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E77A9" w:rsidRPr="00886253" w:rsidTr="00154FA8">
        <w:tc>
          <w:tcPr>
            <w:tcW w:w="4643" w:type="dxa"/>
          </w:tcPr>
          <w:p w:rsidR="003E77A9" w:rsidRDefault="003E77A9" w:rsidP="00886253">
            <w:pPr>
              <w:rPr>
                <w:rFonts w:ascii="Times New Roman" w:hAnsi="Times New Roman" w:cs="Times New Roman"/>
                <w:bCs/>
                <w:sz w:val="20"/>
                <w:szCs w:val="20"/>
              </w:rPr>
            </w:pPr>
            <w:r w:rsidRPr="00886253">
              <w:rPr>
                <w:rFonts w:ascii="Times New Roman" w:hAnsi="Times New Roman" w:cs="Times New Roman"/>
                <w:bCs/>
                <w:sz w:val="20"/>
                <w:szCs w:val="20"/>
              </w:rPr>
              <w:t>УДК</w:t>
            </w:r>
            <w:r w:rsidR="009C5386" w:rsidRPr="00886253">
              <w:rPr>
                <w:rFonts w:ascii="Times New Roman" w:hAnsi="Times New Roman" w:cs="Times New Roman"/>
                <w:bCs/>
                <w:sz w:val="20"/>
                <w:szCs w:val="20"/>
              </w:rPr>
              <w:t xml:space="preserve"> 551:631.82:631.445.4:635.751</w:t>
            </w:r>
          </w:p>
          <w:p w:rsidR="00886253" w:rsidRPr="00886253" w:rsidRDefault="00886253" w:rsidP="00886253">
            <w:pPr>
              <w:rPr>
                <w:rFonts w:ascii="Times New Roman" w:hAnsi="Times New Roman" w:cs="Times New Roman"/>
                <w:bCs/>
                <w:sz w:val="20"/>
                <w:szCs w:val="20"/>
              </w:rPr>
            </w:pPr>
          </w:p>
        </w:tc>
        <w:tc>
          <w:tcPr>
            <w:tcW w:w="4643" w:type="dxa"/>
          </w:tcPr>
          <w:p w:rsidR="003E77A9" w:rsidRPr="00886253" w:rsidRDefault="00B439C1" w:rsidP="00886253">
            <w:pPr>
              <w:rPr>
                <w:rFonts w:ascii="Times New Roman" w:hAnsi="Times New Roman" w:cs="Times New Roman"/>
                <w:bCs/>
                <w:sz w:val="20"/>
                <w:szCs w:val="20"/>
                <w:lang w:val="en-US"/>
              </w:rPr>
            </w:pPr>
            <w:r w:rsidRPr="00886253">
              <w:rPr>
                <w:rFonts w:ascii="Times New Roman" w:hAnsi="Times New Roman" w:cs="Times New Roman"/>
                <w:bCs/>
                <w:sz w:val="20"/>
                <w:szCs w:val="20"/>
                <w:lang w:val="en-US"/>
              </w:rPr>
              <w:t>UD</w:t>
            </w:r>
            <w:r w:rsidRPr="00886253">
              <w:rPr>
                <w:rFonts w:ascii="Times New Roman" w:hAnsi="Times New Roman" w:cs="Times New Roman"/>
                <w:bCs/>
                <w:sz w:val="20"/>
                <w:szCs w:val="20"/>
              </w:rPr>
              <w:t>С</w:t>
            </w:r>
            <w:r w:rsidR="009C5386" w:rsidRPr="00886253">
              <w:rPr>
                <w:rFonts w:ascii="Times New Roman" w:hAnsi="Times New Roman" w:cs="Times New Roman"/>
                <w:bCs/>
                <w:sz w:val="20"/>
                <w:szCs w:val="20"/>
              </w:rPr>
              <w:t xml:space="preserve"> 551:631.82:631.445.4:635.751</w:t>
            </w:r>
          </w:p>
        </w:tc>
      </w:tr>
      <w:tr w:rsidR="003E77A9" w:rsidRPr="008A6AA6" w:rsidTr="00154FA8">
        <w:tc>
          <w:tcPr>
            <w:tcW w:w="4643" w:type="dxa"/>
          </w:tcPr>
          <w:p w:rsidR="0046169D" w:rsidRPr="00886253" w:rsidRDefault="0066596C" w:rsidP="00886253">
            <w:pPr>
              <w:rPr>
                <w:rFonts w:ascii="Times New Roman" w:hAnsi="Times New Roman" w:cs="Times New Roman"/>
                <w:color w:val="000000"/>
                <w:sz w:val="20"/>
                <w:szCs w:val="20"/>
                <w:shd w:val="clear" w:color="auto" w:fill="FFFFFF"/>
              </w:rPr>
            </w:pPr>
            <w:r w:rsidRPr="00886253">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rsidR="0066596C" w:rsidRPr="00886253" w:rsidRDefault="0066596C" w:rsidP="00886253">
            <w:pPr>
              <w:rPr>
                <w:rFonts w:ascii="Times New Roman" w:hAnsi="Times New Roman" w:cs="Times New Roman"/>
                <w:b/>
                <w:sz w:val="20"/>
                <w:szCs w:val="20"/>
              </w:rPr>
            </w:pPr>
          </w:p>
        </w:tc>
        <w:tc>
          <w:tcPr>
            <w:tcW w:w="4643" w:type="dxa"/>
          </w:tcPr>
          <w:p w:rsidR="003E77A9" w:rsidRPr="008A6AA6" w:rsidRDefault="008A6AA6" w:rsidP="00886253">
            <w:pPr>
              <w:rPr>
                <w:rFonts w:ascii="Times New Roman" w:hAnsi="Times New Roman" w:cs="Times New Roman"/>
                <w:sz w:val="20"/>
                <w:szCs w:val="20"/>
                <w:lang w:val="en-US"/>
              </w:rPr>
            </w:pPr>
            <w:r w:rsidRPr="001F4265">
              <w:rPr>
                <w:rFonts w:ascii="Times New Roman" w:eastAsia="Times New Roman" w:hAnsi="Times New Roman" w:cs="Times New Roman"/>
                <w:sz w:val="20"/>
                <w:szCs w:val="20"/>
                <w:lang w:val="en-US" w:eastAsia="ru-RU"/>
              </w:rPr>
              <w:t>06.01.01</w:t>
            </w:r>
            <w:r>
              <w:rPr>
                <w:rFonts w:ascii="Times New Roman" w:eastAsia="Times New Roman" w:hAnsi="Times New Roman" w:cs="Times New Roman"/>
                <w:sz w:val="20"/>
                <w:szCs w:val="20"/>
                <w:lang w:val="en-US" w:eastAsia="ru-RU"/>
              </w:rPr>
              <w:t xml:space="preserve"> </w:t>
            </w:r>
            <w:r w:rsidRPr="001F4265">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w:t>
            </w:r>
            <w:r w:rsidRPr="001F4265">
              <w:rPr>
                <w:rFonts w:ascii="Times New Roman" w:eastAsia="Times New Roman" w:hAnsi="Times New Roman" w:cs="Times New Roman"/>
                <w:sz w:val="20"/>
                <w:szCs w:val="20"/>
                <w:lang w:val="en-US" w:eastAsia="ru-RU"/>
              </w:rPr>
              <w:t xml:space="preserve">General agriculture, crop production (agricultural </w:t>
            </w:r>
            <w:r>
              <w:rPr>
                <w:rFonts w:ascii="Times New Roman" w:eastAsia="Times New Roman" w:hAnsi="Times New Roman" w:cs="Times New Roman"/>
                <w:sz w:val="20"/>
                <w:szCs w:val="20"/>
                <w:lang w:val="en-US" w:eastAsia="ru-RU"/>
              </w:rPr>
              <w:t>s</w:t>
            </w:r>
            <w:r w:rsidRPr="001F4265">
              <w:rPr>
                <w:rFonts w:ascii="Times New Roman" w:eastAsia="Times New Roman" w:hAnsi="Times New Roman" w:cs="Times New Roman"/>
                <w:sz w:val="20"/>
                <w:szCs w:val="20"/>
                <w:lang w:val="en-US" w:eastAsia="ru-RU"/>
              </w:rPr>
              <w:t>ciences)</w:t>
            </w:r>
          </w:p>
        </w:tc>
      </w:tr>
      <w:tr w:rsidR="007B2188" w:rsidRPr="008A6AA6" w:rsidTr="00154FA8">
        <w:tc>
          <w:tcPr>
            <w:tcW w:w="4643" w:type="dxa"/>
          </w:tcPr>
          <w:p w:rsidR="007B2188" w:rsidRPr="00886253" w:rsidRDefault="007B2188" w:rsidP="00886253">
            <w:pPr>
              <w:rPr>
                <w:rFonts w:ascii="Times New Roman" w:hAnsi="Times New Roman" w:cs="Times New Roman"/>
                <w:b/>
                <w:sz w:val="20"/>
                <w:szCs w:val="20"/>
              </w:rPr>
            </w:pPr>
            <w:r w:rsidRPr="00886253">
              <w:rPr>
                <w:rFonts w:ascii="Times New Roman" w:hAnsi="Times New Roman" w:cs="Times New Roman"/>
                <w:b/>
                <w:sz w:val="20"/>
                <w:szCs w:val="20"/>
              </w:rPr>
              <w:t>ВЛИЯНИЕ ПОГОДНЫХ УСЛОВИЙ НА ЭФФЕКТИВНОСТЬ ПРИМЕНЕНИЯ МИНЕРАЛЬНЫХ УДОБРЕНИЙ В ПОСЕВАХ КОРИАНДРА НА ЧЕРНОЗЕМЕ ВЫЩЕЛОЧЕННОМ</w:t>
            </w:r>
          </w:p>
          <w:p w:rsidR="0046169D" w:rsidRPr="00886253" w:rsidRDefault="0046169D" w:rsidP="00886253">
            <w:pPr>
              <w:rPr>
                <w:rFonts w:ascii="Times New Roman" w:hAnsi="Times New Roman" w:cs="Times New Roman"/>
                <w:b/>
                <w:sz w:val="20"/>
                <w:szCs w:val="20"/>
              </w:rPr>
            </w:pPr>
          </w:p>
        </w:tc>
        <w:tc>
          <w:tcPr>
            <w:tcW w:w="4643" w:type="dxa"/>
          </w:tcPr>
          <w:p w:rsidR="007B2188" w:rsidRPr="00886253" w:rsidRDefault="007B2188" w:rsidP="00886253">
            <w:pPr>
              <w:rPr>
                <w:rFonts w:ascii="Times New Roman" w:hAnsi="Times New Roman" w:cs="Times New Roman"/>
                <w:b/>
                <w:sz w:val="20"/>
                <w:szCs w:val="20"/>
                <w:lang w:val="en-US"/>
              </w:rPr>
            </w:pPr>
            <w:r w:rsidRPr="00886253">
              <w:rPr>
                <w:rFonts w:ascii="Times New Roman" w:hAnsi="Times New Roman" w:cs="Times New Roman"/>
                <w:b/>
                <w:sz w:val="20"/>
                <w:szCs w:val="20"/>
                <w:lang w:val="en-US"/>
              </w:rPr>
              <w:t xml:space="preserve">INFLUENCE OF WEATHER CONDITIONS ON EFFICIENCY OF MINERAL FERTILIZERS APPLICATION IN CORIANDER SEEDS ON </w:t>
            </w:r>
            <w:r w:rsidR="00E3559B">
              <w:rPr>
                <w:rFonts w:ascii="Times New Roman" w:hAnsi="Times New Roman" w:cs="Times New Roman"/>
                <w:b/>
                <w:sz w:val="20"/>
                <w:szCs w:val="20"/>
                <w:lang w:val="en-US"/>
              </w:rPr>
              <w:t xml:space="preserve">BLACK </w:t>
            </w:r>
            <w:r w:rsidRPr="00886253">
              <w:rPr>
                <w:rFonts w:ascii="Times New Roman" w:hAnsi="Times New Roman" w:cs="Times New Roman"/>
                <w:b/>
                <w:sz w:val="20"/>
                <w:szCs w:val="20"/>
                <w:lang w:val="en-US"/>
              </w:rPr>
              <w:t xml:space="preserve">LEACHED </w:t>
            </w:r>
            <w:r w:rsidR="00E3559B">
              <w:rPr>
                <w:rFonts w:ascii="Times New Roman" w:hAnsi="Times New Roman" w:cs="Times New Roman"/>
                <w:b/>
                <w:sz w:val="20"/>
                <w:szCs w:val="20"/>
                <w:lang w:val="en-US"/>
              </w:rPr>
              <w:t>SOIL</w:t>
            </w:r>
          </w:p>
        </w:tc>
      </w:tr>
      <w:tr w:rsidR="007B2188" w:rsidRPr="008A6AA6" w:rsidTr="00154FA8">
        <w:tc>
          <w:tcPr>
            <w:tcW w:w="4643" w:type="dxa"/>
          </w:tcPr>
          <w:p w:rsidR="00E3559B" w:rsidRDefault="007B2188" w:rsidP="00886253">
            <w:pPr>
              <w:rPr>
                <w:rFonts w:ascii="Times New Roman" w:hAnsi="Times New Roman" w:cs="Times New Roman"/>
                <w:bCs/>
                <w:sz w:val="20"/>
                <w:szCs w:val="20"/>
              </w:rPr>
            </w:pPr>
            <w:r w:rsidRPr="00E3559B">
              <w:rPr>
                <w:rFonts w:ascii="Times New Roman" w:hAnsi="Times New Roman" w:cs="Times New Roman"/>
                <w:bCs/>
                <w:sz w:val="20"/>
                <w:szCs w:val="20"/>
              </w:rPr>
              <w:t>Касаткина Александра Олеговна</w:t>
            </w:r>
          </w:p>
          <w:p w:rsidR="00E3559B" w:rsidRPr="00886253" w:rsidRDefault="00E3559B" w:rsidP="00E3559B">
            <w:pPr>
              <w:rPr>
                <w:rFonts w:ascii="Times New Roman" w:hAnsi="Times New Roman" w:cs="Times New Roman"/>
                <w:sz w:val="20"/>
                <w:szCs w:val="20"/>
              </w:rPr>
            </w:pPr>
            <w:r w:rsidRPr="00886253">
              <w:rPr>
                <w:rFonts w:ascii="Times New Roman" w:hAnsi="Times New Roman" w:cs="Times New Roman"/>
                <w:sz w:val="20"/>
                <w:szCs w:val="20"/>
              </w:rPr>
              <w:t>ассистент кафедры экологии и ландшафтного строительства</w:t>
            </w:r>
          </w:p>
          <w:p w:rsidR="00E3559B" w:rsidRPr="008A6AA6" w:rsidRDefault="00E3559B" w:rsidP="00E3559B">
            <w:pPr>
              <w:rPr>
                <w:rFonts w:ascii="Times New Roman" w:hAnsi="Times New Roman" w:cs="Times New Roman"/>
                <w:sz w:val="20"/>
                <w:szCs w:val="20"/>
                <w:lang w:val="en-US"/>
              </w:rPr>
            </w:pPr>
            <w:r w:rsidRPr="008A6AA6">
              <w:rPr>
                <w:rFonts w:ascii="Times New Roman" w:hAnsi="Times New Roman" w:cs="Times New Roman"/>
                <w:sz w:val="20"/>
                <w:szCs w:val="20"/>
                <w:lang w:val="en-US"/>
              </w:rPr>
              <w:t>SPIN-</w:t>
            </w:r>
            <w:r w:rsidRPr="00886253">
              <w:rPr>
                <w:rFonts w:ascii="Times New Roman" w:hAnsi="Times New Roman" w:cs="Times New Roman"/>
                <w:sz w:val="20"/>
                <w:szCs w:val="20"/>
              </w:rPr>
              <w:t>код</w:t>
            </w:r>
            <w:r w:rsidRPr="008A6AA6">
              <w:rPr>
                <w:rFonts w:ascii="Times New Roman" w:hAnsi="Times New Roman" w:cs="Times New Roman"/>
                <w:sz w:val="20"/>
                <w:szCs w:val="20"/>
                <w:lang w:val="en-US"/>
              </w:rPr>
              <w:t xml:space="preserve">: 2538-4680, </w:t>
            </w:r>
            <w:proofErr w:type="spellStart"/>
            <w:r w:rsidRPr="008A6AA6">
              <w:rPr>
                <w:rFonts w:ascii="Times New Roman" w:hAnsi="Times New Roman" w:cs="Times New Roman"/>
                <w:sz w:val="20"/>
                <w:szCs w:val="20"/>
                <w:lang w:val="en-US"/>
              </w:rPr>
              <w:t>AuthorID</w:t>
            </w:r>
            <w:proofErr w:type="spellEnd"/>
            <w:r w:rsidRPr="008A6AA6">
              <w:rPr>
                <w:rFonts w:ascii="Times New Roman" w:hAnsi="Times New Roman" w:cs="Times New Roman"/>
                <w:sz w:val="20"/>
                <w:szCs w:val="20"/>
                <w:lang w:val="en-US"/>
              </w:rPr>
              <w:t>: 881248</w:t>
            </w:r>
          </w:p>
          <w:p w:rsidR="00E3559B" w:rsidRPr="00886253" w:rsidRDefault="00E3559B" w:rsidP="00E3559B">
            <w:pPr>
              <w:rPr>
                <w:rFonts w:ascii="Times New Roman" w:hAnsi="Times New Roman" w:cs="Times New Roman"/>
                <w:sz w:val="20"/>
                <w:szCs w:val="20"/>
                <w:lang w:val="en-US"/>
              </w:rPr>
            </w:pPr>
            <w:r w:rsidRPr="00886253">
              <w:rPr>
                <w:rFonts w:ascii="Times New Roman" w:hAnsi="Times New Roman" w:cs="Times New Roman"/>
                <w:sz w:val="20"/>
                <w:szCs w:val="20"/>
              </w:rPr>
              <w:t>Тел</w:t>
            </w:r>
            <w:r w:rsidRPr="00886253">
              <w:rPr>
                <w:rFonts w:ascii="Times New Roman" w:hAnsi="Times New Roman" w:cs="Times New Roman"/>
                <w:sz w:val="20"/>
                <w:szCs w:val="20"/>
                <w:lang w:val="en-US"/>
              </w:rPr>
              <w:t>.:89188633171</w:t>
            </w:r>
          </w:p>
          <w:p w:rsidR="00E3559B" w:rsidRPr="00886253" w:rsidRDefault="00E3559B" w:rsidP="00E3559B">
            <w:pPr>
              <w:rPr>
                <w:rFonts w:ascii="Times New Roman" w:hAnsi="Times New Roman" w:cs="Times New Roman"/>
                <w:sz w:val="20"/>
                <w:szCs w:val="20"/>
                <w:lang w:val="en-US"/>
              </w:rPr>
            </w:pPr>
            <w:r w:rsidRPr="00886253">
              <w:rPr>
                <w:rFonts w:ascii="Times New Roman" w:hAnsi="Times New Roman" w:cs="Times New Roman"/>
                <w:sz w:val="20"/>
                <w:szCs w:val="20"/>
                <w:lang w:val="en-US"/>
              </w:rPr>
              <w:t xml:space="preserve">E-mail: </w:t>
            </w:r>
            <w:hyperlink r:id="rId8" w:history="1">
              <w:r w:rsidRPr="00886253">
                <w:rPr>
                  <w:rStyle w:val="Hyperlink"/>
                  <w:rFonts w:ascii="Times New Roman" w:hAnsi="Times New Roman" w:cs="Times New Roman"/>
                  <w:sz w:val="20"/>
                  <w:szCs w:val="20"/>
                  <w:lang w:val="en-US"/>
                </w:rPr>
                <w:t>sasha.kasatkina@yandex.ru</w:t>
              </w:r>
            </w:hyperlink>
          </w:p>
          <w:p w:rsidR="00020810" w:rsidRPr="008A6AA6" w:rsidRDefault="00020810" w:rsidP="00E3559B">
            <w:pPr>
              <w:rPr>
                <w:rFonts w:ascii="Times New Roman" w:hAnsi="Times New Roman" w:cs="Times New Roman"/>
                <w:sz w:val="20"/>
                <w:szCs w:val="20"/>
                <w:lang w:val="en-US"/>
              </w:rPr>
            </w:pPr>
          </w:p>
        </w:tc>
        <w:tc>
          <w:tcPr>
            <w:tcW w:w="4643" w:type="dxa"/>
          </w:tcPr>
          <w:p w:rsidR="00E3559B" w:rsidRDefault="007B2188" w:rsidP="00886253">
            <w:pPr>
              <w:rPr>
                <w:rFonts w:ascii="Times New Roman" w:hAnsi="Times New Roman" w:cs="Times New Roman"/>
                <w:bCs/>
                <w:sz w:val="20"/>
                <w:szCs w:val="20"/>
                <w:lang w:val="en-US"/>
              </w:rPr>
            </w:pPr>
            <w:proofErr w:type="spellStart"/>
            <w:r w:rsidRPr="00E3559B">
              <w:rPr>
                <w:rFonts w:ascii="Times New Roman" w:hAnsi="Times New Roman" w:cs="Times New Roman"/>
                <w:bCs/>
                <w:sz w:val="20"/>
                <w:szCs w:val="20"/>
                <w:lang w:val="en-US"/>
              </w:rPr>
              <w:t>Kasatkina</w:t>
            </w:r>
            <w:proofErr w:type="spellEnd"/>
            <w:r w:rsidRPr="00E3559B">
              <w:rPr>
                <w:rFonts w:ascii="Times New Roman" w:hAnsi="Times New Roman" w:cs="Times New Roman"/>
                <w:bCs/>
                <w:sz w:val="20"/>
                <w:szCs w:val="20"/>
                <w:lang w:val="en-US"/>
              </w:rPr>
              <w:t xml:space="preserve"> Alexandra </w:t>
            </w:r>
            <w:proofErr w:type="spellStart"/>
            <w:r w:rsidRPr="00E3559B">
              <w:rPr>
                <w:rFonts w:ascii="Times New Roman" w:hAnsi="Times New Roman" w:cs="Times New Roman"/>
                <w:bCs/>
                <w:sz w:val="20"/>
                <w:szCs w:val="20"/>
                <w:lang w:val="en-US"/>
              </w:rPr>
              <w:t>Olegovna</w:t>
            </w:r>
            <w:proofErr w:type="spellEnd"/>
            <w:r w:rsidRPr="00E3559B">
              <w:rPr>
                <w:rFonts w:ascii="Times New Roman" w:hAnsi="Times New Roman" w:cs="Times New Roman"/>
                <w:bCs/>
                <w:sz w:val="20"/>
                <w:szCs w:val="20"/>
                <w:lang w:val="en-US"/>
              </w:rPr>
              <w:t xml:space="preserve"> </w:t>
            </w:r>
          </w:p>
          <w:p w:rsidR="007B2188" w:rsidRPr="00E3559B" w:rsidRDefault="00E3559B" w:rsidP="00886253">
            <w:pPr>
              <w:rPr>
                <w:rFonts w:ascii="Times New Roman" w:hAnsi="Times New Roman" w:cs="Times New Roman"/>
                <w:bCs/>
                <w:sz w:val="20"/>
                <w:szCs w:val="20"/>
                <w:lang w:val="en-US"/>
              </w:rPr>
            </w:pPr>
            <w:r>
              <w:rPr>
                <w:rFonts w:ascii="Times New Roman" w:hAnsi="Times New Roman" w:cs="Times New Roman"/>
                <w:bCs/>
                <w:sz w:val="20"/>
                <w:szCs w:val="20"/>
                <w:lang w:val="en-US"/>
              </w:rPr>
              <w:t>a</w:t>
            </w:r>
            <w:r w:rsidRPr="00E3559B">
              <w:rPr>
                <w:rFonts w:ascii="Times New Roman" w:hAnsi="Times New Roman" w:cs="Times New Roman"/>
                <w:bCs/>
                <w:sz w:val="20"/>
                <w:szCs w:val="20"/>
                <w:lang w:val="en-US"/>
              </w:rPr>
              <w:t>ssistant of the Department of Ecology and landscape construction</w:t>
            </w:r>
          </w:p>
          <w:p w:rsidR="007B2188" w:rsidRPr="00E3559B" w:rsidRDefault="00E3559B" w:rsidP="00886253">
            <w:p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RSCI </w:t>
            </w:r>
            <w:r w:rsidR="007B2188" w:rsidRPr="00E3559B">
              <w:rPr>
                <w:rFonts w:ascii="Times New Roman" w:hAnsi="Times New Roman" w:cs="Times New Roman"/>
                <w:bCs/>
                <w:sz w:val="20"/>
                <w:szCs w:val="20"/>
                <w:lang w:val="en-US"/>
              </w:rPr>
              <w:t xml:space="preserve">SPIN-code: 2538-4680, </w:t>
            </w:r>
            <w:proofErr w:type="spellStart"/>
            <w:r w:rsidR="007B2188" w:rsidRPr="00E3559B">
              <w:rPr>
                <w:rFonts w:ascii="Times New Roman" w:hAnsi="Times New Roman" w:cs="Times New Roman"/>
                <w:bCs/>
                <w:sz w:val="20"/>
                <w:szCs w:val="20"/>
                <w:lang w:val="en-US"/>
              </w:rPr>
              <w:t>AuthorID</w:t>
            </w:r>
            <w:proofErr w:type="spellEnd"/>
            <w:r w:rsidR="007B2188" w:rsidRPr="00E3559B">
              <w:rPr>
                <w:rFonts w:ascii="Times New Roman" w:hAnsi="Times New Roman" w:cs="Times New Roman"/>
                <w:bCs/>
                <w:sz w:val="20"/>
                <w:szCs w:val="20"/>
                <w:lang w:val="en-US"/>
              </w:rPr>
              <w:t>: 881248</w:t>
            </w:r>
          </w:p>
          <w:p w:rsidR="007B2188" w:rsidRPr="00E3559B" w:rsidRDefault="007B2188" w:rsidP="00886253">
            <w:pPr>
              <w:rPr>
                <w:rFonts w:ascii="Times New Roman" w:hAnsi="Times New Roman" w:cs="Times New Roman"/>
                <w:bCs/>
                <w:sz w:val="20"/>
                <w:szCs w:val="20"/>
                <w:lang w:val="en-US"/>
              </w:rPr>
            </w:pPr>
            <w:r w:rsidRPr="00E3559B">
              <w:rPr>
                <w:rFonts w:ascii="Times New Roman" w:hAnsi="Times New Roman" w:cs="Times New Roman"/>
                <w:bCs/>
                <w:sz w:val="20"/>
                <w:szCs w:val="20"/>
                <w:lang w:val="en-US"/>
              </w:rPr>
              <w:t>Tel.: 8-918-863-31-71</w:t>
            </w:r>
          </w:p>
          <w:p w:rsidR="007B2188" w:rsidRPr="00E3559B" w:rsidRDefault="007B2188" w:rsidP="00886253">
            <w:pPr>
              <w:rPr>
                <w:rFonts w:ascii="Times New Roman" w:hAnsi="Times New Roman" w:cs="Times New Roman"/>
                <w:bCs/>
                <w:sz w:val="20"/>
                <w:szCs w:val="20"/>
                <w:lang w:val="en-US"/>
              </w:rPr>
            </w:pPr>
            <w:r w:rsidRPr="00E3559B">
              <w:rPr>
                <w:rFonts w:ascii="Times New Roman" w:hAnsi="Times New Roman" w:cs="Times New Roman"/>
                <w:bCs/>
                <w:sz w:val="20"/>
                <w:szCs w:val="20"/>
                <w:lang w:val="en-US"/>
              </w:rPr>
              <w:t>E-mail: sasha.kasatkina@yandex.ru</w:t>
            </w:r>
          </w:p>
        </w:tc>
      </w:tr>
      <w:tr w:rsidR="007B2188" w:rsidRPr="00886253" w:rsidTr="00154FA8">
        <w:tc>
          <w:tcPr>
            <w:tcW w:w="4643" w:type="dxa"/>
          </w:tcPr>
          <w:p w:rsidR="00E3559B" w:rsidRDefault="007B2188" w:rsidP="00886253">
            <w:pPr>
              <w:pStyle w:val="paragraph"/>
              <w:spacing w:before="0" w:beforeAutospacing="0" w:after="0" w:afterAutospacing="0"/>
              <w:textAlignment w:val="baseline"/>
              <w:rPr>
                <w:rStyle w:val="normaltextrun"/>
                <w:color w:val="000000"/>
                <w:sz w:val="20"/>
                <w:szCs w:val="20"/>
              </w:rPr>
            </w:pPr>
            <w:proofErr w:type="spellStart"/>
            <w:r w:rsidRPr="00E3559B">
              <w:rPr>
                <w:rStyle w:val="normaltextrun"/>
                <w:color w:val="000000"/>
                <w:sz w:val="20"/>
                <w:szCs w:val="20"/>
              </w:rPr>
              <w:t>Есаулко</w:t>
            </w:r>
            <w:proofErr w:type="spellEnd"/>
            <w:r w:rsidRPr="00E3559B">
              <w:rPr>
                <w:rStyle w:val="normaltextrun"/>
                <w:color w:val="000000"/>
                <w:sz w:val="20"/>
                <w:szCs w:val="20"/>
              </w:rPr>
              <w:t xml:space="preserve"> Александр Николаевич </w:t>
            </w:r>
          </w:p>
          <w:p w:rsidR="00E3559B" w:rsidRPr="00886253" w:rsidRDefault="007B2188" w:rsidP="00E3559B">
            <w:pPr>
              <w:pStyle w:val="paragraph"/>
              <w:spacing w:before="0" w:beforeAutospacing="0" w:after="0" w:afterAutospacing="0"/>
              <w:textAlignment w:val="baseline"/>
              <w:rPr>
                <w:rStyle w:val="normaltextrun"/>
                <w:color w:val="000000"/>
                <w:sz w:val="20"/>
                <w:szCs w:val="20"/>
              </w:rPr>
            </w:pPr>
            <w:r w:rsidRPr="00886253">
              <w:rPr>
                <w:rStyle w:val="normaltextrun"/>
                <w:bCs/>
                <w:color w:val="000000"/>
                <w:sz w:val="20"/>
                <w:szCs w:val="20"/>
              </w:rPr>
              <w:t>д</w:t>
            </w:r>
            <w:r w:rsidRPr="00886253">
              <w:rPr>
                <w:rStyle w:val="normaltextrun"/>
                <w:color w:val="000000"/>
                <w:sz w:val="20"/>
                <w:szCs w:val="20"/>
              </w:rPr>
              <w:t xml:space="preserve">октор сельскохозяйственных наук, </w:t>
            </w:r>
            <w:r w:rsidR="00E3559B" w:rsidRPr="00886253">
              <w:rPr>
                <w:rStyle w:val="normaltextrun"/>
                <w:color w:val="000000"/>
                <w:sz w:val="20"/>
                <w:szCs w:val="20"/>
              </w:rPr>
              <w:t>профессор кафедры агрохимии и физиологии растений</w:t>
            </w:r>
          </w:p>
          <w:p w:rsidR="007B2188" w:rsidRPr="008A6AA6" w:rsidRDefault="007B2188" w:rsidP="00886253">
            <w:pPr>
              <w:pStyle w:val="paragraph"/>
              <w:spacing w:before="0" w:beforeAutospacing="0" w:after="0" w:afterAutospacing="0"/>
              <w:textAlignment w:val="baseline"/>
              <w:rPr>
                <w:rStyle w:val="normaltextrun"/>
                <w:color w:val="000000"/>
                <w:sz w:val="20"/>
                <w:szCs w:val="20"/>
                <w:lang w:val="en-US"/>
              </w:rPr>
            </w:pPr>
            <w:r w:rsidRPr="008A6AA6">
              <w:rPr>
                <w:rStyle w:val="normaltextrun"/>
                <w:color w:val="000000"/>
                <w:sz w:val="20"/>
                <w:szCs w:val="20"/>
                <w:lang w:val="en-US"/>
              </w:rPr>
              <w:t>SPIN-</w:t>
            </w:r>
            <w:r w:rsidRPr="00886253">
              <w:rPr>
                <w:rStyle w:val="normaltextrun"/>
                <w:color w:val="000000"/>
                <w:sz w:val="20"/>
                <w:szCs w:val="20"/>
              </w:rPr>
              <w:t>код</w:t>
            </w:r>
            <w:r w:rsidRPr="008A6AA6">
              <w:rPr>
                <w:rStyle w:val="normaltextrun"/>
                <w:color w:val="000000"/>
                <w:sz w:val="20"/>
                <w:szCs w:val="20"/>
                <w:lang w:val="en-US"/>
              </w:rPr>
              <w:t>:</w:t>
            </w:r>
            <w:r w:rsidRPr="008A6AA6">
              <w:rPr>
                <w:sz w:val="20"/>
                <w:szCs w:val="20"/>
                <w:lang w:val="en-US"/>
              </w:rPr>
              <w:t xml:space="preserve"> 5497-6339</w:t>
            </w:r>
            <w:r w:rsidRPr="008A6AA6">
              <w:rPr>
                <w:rStyle w:val="normaltextrun"/>
                <w:color w:val="000000"/>
                <w:sz w:val="20"/>
                <w:szCs w:val="20"/>
                <w:lang w:val="en-US"/>
              </w:rPr>
              <w:t xml:space="preserve">, </w:t>
            </w:r>
            <w:proofErr w:type="spellStart"/>
            <w:r w:rsidRPr="008A6AA6">
              <w:rPr>
                <w:rStyle w:val="normaltextrun"/>
                <w:color w:val="000000"/>
                <w:sz w:val="20"/>
                <w:szCs w:val="20"/>
                <w:lang w:val="en-US"/>
              </w:rPr>
              <w:t>AuthorID</w:t>
            </w:r>
            <w:proofErr w:type="spellEnd"/>
            <w:r w:rsidRPr="008A6AA6">
              <w:rPr>
                <w:rStyle w:val="normaltextrun"/>
                <w:color w:val="000000"/>
                <w:sz w:val="20"/>
                <w:szCs w:val="20"/>
                <w:lang w:val="en-US"/>
              </w:rPr>
              <w:t>: 319867</w:t>
            </w:r>
          </w:p>
          <w:p w:rsidR="007B2188" w:rsidRPr="00886253" w:rsidRDefault="007B2188" w:rsidP="00886253">
            <w:pPr>
              <w:pStyle w:val="paragraph"/>
              <w:spacing w:before="0" w:beforeAutospacing="0" w:after="0" w:afterAutospacing="0"/>
              <w:textAlignment w:val="baseline"/>
              <w:rPr>
                <w:rStyle w:val="normaltextrun"/>
                <w:color w:val="000000"/>
                <w:sz w:val="20"/>
                <w:szCs w:val="20"/>
                <w:lang w:val="en-US"/>
              </w:rPr>
            </w:pPr>
            <w:r w:rsidRPr="00886253">
              <w:rPr>
                <w:rStyle w:val="normaltextrun"/>
                <w:color w:val="000000"/>
                <w:sz w:val="20"/>
                <w:szCs w:val="20"/>
              </w:rPr>
              <w:t>Тел</w:t>
            </w:r>
            <w:r w:rsidRPr="00886253">
              <w:rPr>
                <w:rStyle w:val="normaltextrun"/>
                <w:color w:val="000000"/>
                <w:sz w:val="20"/>
                <w:szCs w:val="20"/>
                <w:lang w:val="en-US"/>
              </w:rPr>
              <w:t>.: 8(8652)35-64-50</w:t>
            </w:r>
          </w:p>
          <w:p w:rsidR="00E3559B" w:rsidRDefault="007B2188" w:rsidP="00E3559B">
            <w:pPr>
              <w:rPr>
                <w:rFonts w:ascii="Times New Roman" w:hAnsi="Times New Roman" w:cs="Times New Roman"/>
                <w:sz w:val="20"/>
                <w:szCs w:val="20"/>
                <w:lang w:val="en-US"/>
              </w:rPr>
            </w:pPr>
            <w:r w:rsidRPr="00886253">
              <w:rPr>
                <w:rFonts w:ascii="Times New Roman" w:hAnsi="Times New Roman" w:cs="Times New Roman"/>
                <w:sz w:val="20"/>
                <w:szCs w:val="20"/>
                <w:lang w:val="en-US"/>
              </w:rPr>
              <w:t>E-mail: aesaulko@yandex.ru</w:t>
            </w:r>
            <w:r w:rsidRPr="00886253">
              <w:rPr>
                <w:rFonts w:ascii="Times New Roman" w:hAnsi="Times New Roman" w:cs="Times New Roman"/>
                <w:sz w:val="20"/>
                <w:szCs w:val="20"/>
                <w:lang w:val="en-US"/>
              </w:rPr>
              <w:tab/>
            </w:r>
          </w:p>
          <w:p w:rsidR="00E3559B" w:rsidRPr="00E3559B" w:rsidRDefault="00E3559B" w:rsidP="00E3559B">
            <w:pPr>
              <w:rPr>
                <w:rFonts w:ascii="Times New Roman" w:hAnsi="Times New Roman" w:cs="Times New Roman"/>
                <w:i/>
                <w:iCs/>
                <w:sz w:val="20"/>
                <w:szCs w:val="20"/>
              </w:rPr>
            </w:pPr>
            <w:r w:rsidRPr="00E3559B">
              <w:rPr>
                <w:rFonts w:ascii="Times New Roman" w:hAnsi="Times New Roman" w:cs="Times New Roman"/>
                <w:i/>
                <w:iCs/>
                <w:sz w:val="20"/>
                <w:szCs w:val="20"/>
              </w:rPr>
              <w:t xml:space="preserve">ФГБОУ ВО «Ставропольский государственный аграрный университет, г. Ставрополь, </w:t>
            </w:r>
            <w:r>
              <w:rPr>
                <w:rFonts w:ascii="Times New Roman" w:hAnsi="Times New Roman" w:cs="Times New Roman"/>
                <w:i/>
                <w:iCs/>
                <w:sz w:val="20"/>
                <w:szCs w:val="20"/>
              </w:rPr>
              <w:t>Россия</w:t>
            </w:r>
            <w:r w:rsidRPr="00E3559B">
              <w:rPr>
                <w:rFonts w:ascii="Times New Roman" w:hAnsi="Times New Roman" w:cs="Times New Roman"/>
                <w:i/>
                <w:iCs/>
                <w:sz w:val="20"/>
                <w:szCs w:val="20"/>
              </w:rPr>
              <w:t xml:space="preserve"> </w:t>
            </w:r>
          </w:p>
          <w:p w:rsidR="007B2188" w:rsidRPr="00E3559B" w:rsidRDefault="007B2188" w:rsidP="00886253">
            <w:pPr>
              <w:pStyle w:val="paragraph"/>
              <w:spacing w:before="0" w:beforeAutospacing="0" w:after="0" w:afterAutospacing="0"/>
              <w:textAlignment w:val="baseline"/>
              <w:rPr>
                <w:sz w:val="20"/>
                <w:szCs w:val="20"/>
              </w:rPr>
            </w:pPr>
          </w:p>
        </w:tc>
        <w:tc>
          <w:tcPr>
            <w:tcW w:w="4643" w:type="dxa"/>
          </w:tcPr>
          <w:p w:rsidR="007B2188" w:rsidRPr="00E3559B" w:rsidRDefault="007B2188" w:rsidP="00886253">
            <w:pPr>
              <w:rPr>
                <w:rFonts w:ascii="Times New Roman" w:hAnsi="Times New Roman" w:cs="Times New Roman"/>
                <w:bCs/>
                <w:sz w:val="20"/>
                <w:szCs w:val="20"/>
                <w:lang w:val="en-US"/>
              </w:rPr>
            </w:pPr>
            <w:proofErr w:type="spellStart"/>
            <w:r w:rsidRPr="00E3559B">
              <w:rPr>
                <w:rFonts w:ascii="Times New Roman" w:hAnsi="Times New Roman" w:cs="Times New Roman"/>
                <w:bCs/>
                <w:sz w:val="20"/>
                <w:szCs w:val="20"/>
                <w:lang w:val="en-US"/>
              </w:rPr>
              <w:t>Esaulko</w:t>
            </w:r>
            <w:proofErr w:type="spellEnd"/>
            <w:r w:rsidRPr="00E3559B">
              <w:rPr>
                <w:rFonts w:ascii="Times New Roman" w:hAnsi="Times New Roman" w:cs="Times New Roman"/>
                <w:bCs/>
                <w:sz w:val="20"/>
                <w:szCs w:val="20"/>
                <w:lang w:val="en-US"/>
              </w:rPr>
              <w:t xml:space="preserve"> Alexander </w:t>
            </w:r>
            <w:proofErr w:type="spellStart"/>
            <w:r w:rsidRPr="00E3559B">
              <w:rPr>
                <w:rFonts w:ascii="Times New Roman" w:hAnsi="Times New Roman" w:cs="Times New Roman"/>
                <w:bCs/>
                <w:sz w:val="20"/>
                <w:szCs w:val="20"/>
                <w:lang w:val="en-US"/>
              </w:rPr>
              <w:t>Nikolaevich</w:t>
            </w:r>
            <w:proofErr w:type="spellEnd"/>
          </w:p>
          <w:p w:rsidR="00E3559B" w:rsidRPr="00E3559B" w:rsidRDefault="007B2188" w:rsidP="00E3559B">
            <w:pPr>
              <w:rPr>
                <w:rFonts w:ascii="Times New Roman" w:hAnsi="Times New Roman" w:cs="Times New Roman"/>
                <w:bCs/>
                <w:sz w:val="20"/>
                <w:szCs w:val="20"/>
                <w:lang w:val="en-US"/>
              </w:rPr>
            </w:pPr>
            <w:r w:rsidRPr="00E3559B">
              <w:rPr>
                <w:rFonts w:ascii="Times New Roman" w:hAnsi="Times New Roman" w:cs="Times New Roman"/>
                <w:bCs/>
                <w:sz w:val="20"/>
                <w:szCs w:val="20"/>
                <w:lang w:val="en-US"/>
              </w:rPr>
              <w:t xml:space="preserve">Doctor of Agricultural Sciences, </w:t>
            </w:r>
            <w:r w:rsidR="00E3559B" w:rsidRPr="00E3559B">
              <w:rPr>
                <w:rFonts w:ascii="Times New Roman" w:hAnsi="Times New Roman" w:cs="Times New Roman"/>
                <w:bCs/>
                <w:sz w:val="20"/>
                <w:szCs w:val="20"/>
                <w:lang w:val="en-US"/>
              </w:rPr>
              <w:t xml:space="preserve">Professor of Department of </w:t>
            </w:r>
            <w:proofErr w:type="spellStart"/>
            <w:r w:rsidR="00E3559B" w:rsidRPr="00E3559B">
              <w:rPr>
                <w:rFonts w:ascii="Times New Roman" w:hAnsi="Times New Roman" w:cs="Times New Roman"/>
                <w:bCs/>
                <w:sz w:val="20"/>
                <w:szCs w:val="20"/>
                <w:lang w:val="en-US"/>
              </w:rPr>
              <w:t>Agrochemistry</w:t>
            </w:r>
            <w:proofErr w:type="spellEnd"/>
            <w:r w:rsidR="00E3559B">
              <w:rPr>
                <w:rFonts w:ascii="Times New Roman" w:hAnsi="Times New Roman" w:cs="Times New Roman"/>
                <w:bCs/>
                <w:sz w:val="20"/>
                <w:szCs w:val="20"/>
                <w:lang w:val="en-US"/>
              </w:rPr>
              <w:t xml:space="preserve"> </w:t>
            </w:r>
            <w:r w:rsidR="00E3559B" w:rsidRPr="00E3559B">
              <w:rPr>
                <w:rFonts w:ascii="Times New Roman" w:hAnsi="Times New Roman" w:cs="Times New Roman"/>
                <w:bCs/>
                <w:sz w:val="20"/>
                <w:szCs w:val="20"/>
                <w:lang w:val="en-US"/>
              </w:rPr>
              <w:t>and Plant Physiology</w:t>
            </w:r>
          </w:p>
          <w:p w:rsidR="007B2188" w:rsidRPr="00E3559B" w:rsidRDefault="00E3559B" w:rsidP="00886253">
            <w:p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RSCI </w:t>
            </w:r>
            <w:r w:rsidR="007B2188" w:rsidRPr="00E3559B">
              <w:rPr>
                <w:rFonts w:ascii="Times New Roman" w:hAnsi="Times New Roman" w:cs="Times New Roman"/>
                <w:bCs/>
                <w:sz w:val="20"/>
                <w:szCs w:val="20"/>
                <w:lang w:val="en-US"/>
              </w:rPr>
              <w:t xml:space="preserve">SPIN-code: 5497-6339, </w:t>
            </w:r>
            <w:proofErr w:type="spellStart"/>
            <w:r w:rsidR="007B2188" w:rsidRPr="00E3559B">
              <w:rPr>
                <w:rFonts w:ascii="Times New Roman" w:hAnsi="Times New Roman" w:cs="Times New Roman"/>
                <w:bCs/>
                <w:sz w:val="20"/>
                <w:szCs w:val="20"/>
                <w:lang w:val="en-US"/>
              </w:rPr>
              <w:t>AuthorID</w:t>
            </w:r>
            <w:proofErr w:type="spellEnd"/>
            <w:r w:rsidR="007B2188" w:rsidRPr="00E3559B">
              <w:rPr>
                <w:rFonts w:ascii="Times New Roman" w:hAnsi="Times New Roman" w:cs="Times New Roman"/>
                <w:bCs/>
                <w:sz w:val="20"/>
                <w:szCs w:val="20"/>
                <w:lang w:val="en-US"/>
              </w:rPr>
              <w:t>: 319867</w:t>
            </w:r>
          </w:p>
          <w:p w:rsidR="007B2188" w:rsidRPr="00E3559B" w:rsidRDefault="007B2188" w:rsidP="00886253">
            <w:pPr>
              <w:rPr>
                <w:rFonts w:ascii="Times New Roman" w:hAnsi="Times New Roman" w:cs="Times New Roman"/>
                <w:bCs/>
                <w:sz w:val="20"/>
                <w:szCs w:val="20"/>
                <w:lang w:val="en-US"/>
              </w:rPr>
            </w:pPr>
            <w:r w:rsidRPr="00E3559B">
              <w:rPr>
                <w:rFonts w:ascii="Times New Roman" w:hAnsi="Times New Roman" w:cs="Times New Roman"/>
                <w:bCs/>
                <w:sz w:val="20"/>
                <w:szCs w:val="20"/>
                <w:lang w:val="en-US"/>
              </w:rPr>
              <w:t>Tel.: 8(8652)35-64-50</w:t>
            </w:r>
          </w:p>
          <w:p w:rsidR="007B2188" w:rsidRPr="00E3559B" w:rsidRDefault="007B2188" w:rsidP="00886253">
            <w:pPr>
              <w:rPr>
                <w:rFonts w:ascii="Times New Roman" w:hAnsi="Times New Roman" w:cs="Times New Roman"/>
                <w:bCs/>
                <w:sz w:val="20"/>
                <w:szCs w:val="20"/>
                <w:lang w:val="en-US"/>
              </w:rPr>
            </w:pPr>
            <w:r w:rsidRPr="00E3559B">
              <w:rPr>
                <w:rFonts w:ascii="Times New Roman" w:hAnsi="Times New Roman" w:cs="Times New Roman"/>
                <w:bCs/>
                <w:sz w:val="20"/>
                <w:szCs w:val="20"/>
                <w:lang w:val="en-US"/>
              </w:rPr>
              <w:t xml:space="preserve">E-mail: </w:t>
            </w:r>
            <w:hyperlink r:id="rId9" w:history="1">
              <w:r w:rsidR="00020810" w:rsidRPr="00E3559B">
                <w:rPr>
                  <w:rStyle w:val="Hyperlink"/>
                  <w:rFonts w:ascii="Times New Roman" w:hAnsi="Times New Roman" w:cs="Times New Roman"/>
                  <w:bCs/>
                  <w:sz w:val="20"/>
                  <w:szCs w:val="20"/>
                  <w:lang w:val="en-US"/>
                </w:rPr>
                <w:t>aesaulko@yandex.ru</w:t>
              </w:r>
            </w:hyperlink>
          </w:p>
          <w:p w:rsidR="00E3559B" w:rsidRPr="00E3559B" w:rsidRDefault="00E3559B" w:rsidP="00E3559B">
            <w:pPr>
              <w:rPr>
                <w:rFonts w:ascii="Times New Roman" w:hAnsi="Times New Roman" w:cs="Times New Roman"/>
                <w:bCs/>
                <w:i/>
                <w:iCs/>
                <w:sz w:val="20"/>
                <w:szCs w:val="20"/>
                <w:lang w:val="en-US"/>
              </w:rPr>
            </w:pPr>
            <w:r w:rsidRPr="00E3559B">
              <w:rPr>
                <w:rFonts w:ascii="Times New Roman" w:hAnsi="Times New Roman" w:cs="Times New Roman"/>
                <w:bCs/>
                <w:i/>
                <w:iCs/>
                <w:sz w:val="20"/>
                <w:szCs w:val="20"/>
                <w:lang w:val="en-US"/>
              </w:rPr>
              <w:t>FSBEI HE «Stavropol State Agrarian University»</w:t>
            </w:r>
          </w:p>
          <w:p w:rsidR="00E3559B" w:rsidRPr="00E3559B" w:rsidRDefault="00E3559B" w:rsidP="00E3559B">
            <w:pPr>
              <w:rPr>
                <w:rFonts w:ascii="Times New Roman" w:hAnsi="Times New Roman" w:cs="Times New Roman"/>
                <w:bCs/>
                <w:i/>
                <w:iCs/>
                <w:sz w:val="20"/>
                <w:szCs w:val="20"/>
                <w:lang w:val="en-US"/>
              </w:rPr>
            </w:pPr>
            <w:r w:rsidRPr="00E3559B">
              <w:rPr>
                <w:rFonts w:ascii="Times New Roman" w:hAnsi="Times New Roman" w:cs="Times New Roman"/>
                <w:bCs/>
                <w:i/>
                <w:iCs/>
                <w:sz w:val="20"/>
                <w:szCs w:val="20"/>
                <w:lang w:val="en-US"/>
              </w:rPr>
              <w:t>Stavropol, Russia</w:t>
            </w:r>
          </w:p>
          <w:p w:rsidR="00020810" w:rsidRPr="00E3559B" w:rsidRDefault="00020810" w:rsidP="00886253">
            <w:pPr>
              <w:rPr>
                <w:rFonts w:ascii="Times New Roman" w:hAnsi="Times New Roman" w:cs="Times New Roman"/>
                <w:bCs/>
                <w:sz w:val="20"/>
                <w:szCs w:val="20"/>
                <w:lang w:val="en-US"/>
              </w:rPr>
            </w:pPr>
          </w:p>
        </w:tc>
      </w:tr>
      <w:tr w:rsidR="007B2188" w:rsidRPr="008A6AA6" w:rsidTr="00154FA8">
        <w:tc>
          <w:tcPr>
            <w:tcW w:w="4643" w:type="dxa"/>
          </w:tcPr>
          <w:p w:rsidR="00020810" w:rsidRPr="00886253" w:rsidRDefault="007B2188" w:rsidP="00886253">
            <w:pPr>
              <w:rPr>
                <w:rFonts w:ascii="Times New Roman" w:eastAsia="Times New Roman" w:hAnsi="Times New Roman" w:cs="Times New Roman"/>
                <w:sz w:val="20"/>
                <w:szCs w:val="20"/>
                <w:lang w:eastAsia="ru-RU"/>
              </w:rPr>
            </w:pPr>
            <w:r w:rsidRPr="00886253">
              <w:rPr>
                <w:rFonts w:ascii="Times New Roman" w:hAnsi="Times New Roman" w:cs="Times New Roman"/>
                <w:sz w:val="20"/>
                <w:szCs w:val="20"/>
              </w:rPr>
              <w:t>В статье</w:t>
            </w:r>
            <w:r w:rsidRPr="00886253">
              <w:rPr>
                <w:rFonts w:ascii="Times New Roman" w:hAnsi="Times New Roman" w:cs="Times New Roman"/>
                <w:b/>
                <w:sz w:val="20"/>
                <w:szCs w:val="20"/>
              </w:rPr>
              <w:t xml:space="preserve"> </w:t>
            </w:r>
            <w:r w:rsidRPr="00886253">
              <w:rPr>
                <w:rFonts w:ascii="Times New Roman" w:hAnsi="Times New Roman" w:cs="Times New Roman"/>
                <w:sz w:val="20"/>
                <w:szCs w:val="20"/>
              </w:rPr>
              <w:t>приводятся данные 3-летних наблюдений влияния погодных условий на эффективность примененных минеральных удобрений в посевах кориандра</w:t>
            </w:r>
            <w:r w:rsidRPr="00886253">
              <w:rPr>
                <w:rFonts w:ascii="Times New Roman" w:hAnsi="Times New Roman" w:cs="Times New Roman"/>
                <w:color w:val="000000"/>
                <w:sz w:val="20"/>
                <w:szCs w:val="20"/>
                <w:shd w:val="clear" w:color="auto" w:fill="FFFFFF"/>
              </w:rPr>
              <w:t xml:space="preserve"> сорта «Янтарь»</w:t>
            </w:r>
            <w:r w:rsidRPr="00886253">
              <w:rPr>
                <w:rFonts w:ascii="Times New Roman" w:hAnsi="Times New Roman" w:cs="Times New Roman"/>
                <w:sz w:val="20"/>
                <w:szCs w:val="20"/>
              </w:rPr>
              <w:t xml:space="preserve"> на черноземе выщелоченном в условиях </w:t>
            </w:r>
            <w:r w:rsidRPr="00886253">
              <w:rPr>
                <w:rFonts w:ascii="Times New Roman" w:hAnsi="Times New Roman" w:cs="Times New Roman"/>
                <w:color w:val="000000"/>
                <w:sz w:val="20"/>
                <w:szCs w:val="20"/>
                <w:shd w:val="clear" w:color="auto" w:fill="FFFFFF"/>
              </w:rPr>
              <w:t>землепользования учебно-опытной станции Ставропольского государственного аграрного университета.</w:t>
            </w:r>
            <w:r w:rsidR="00020810" w:rsidRPr="00886253">
              <w:rPr>
                <w:rFonts w:ascii="Times New Roman" w:hAnsi="Times New Roman" w:cs="Times New Roman"/>
                <w:color w:val="000000"/>
                <w:sz w:val="20"/>
                <w:szCs w:val="20"/>
                <w:shd w:val="clear" w:color="auto" w:fill="FFFFFF"/>
              </w:rPr>
              <w:t xml:space="preserve"> </w:t>
            </w:r>
            <w:r w:rsidRPr="00886253">
              <w:rPr>
                <w:rFonts w:ascii="Times New Roman" w:hAnsi="Times New Roman" w:cs="Times New Roman"/>
                <w:color w:val="000000"/>
                <w:sz w:val="20"/>
                <w:szCs w:val="20"/>
                <w:shd w:val="clear" w:color="auto" w:fill="FFFFFF"/>
              </w:rPr>
              <w:t>Материалы, представленные в статье, свидетельствуют о том, что агрометеорологические условия 2016 и 2017 года в целом сложились наиболее благоприятно для формирования урожая кориандра.</w:t>
            </w:r>
            <w:r w:rsidRPr="00886253">
              <w:rPr>
                <w:rFonts w:ascii="Times New Roman" w:hAnsi="Times New Roman" w:cs="Times New Roman"/>
                <w:b/>
                <w:color w:val="000000"/>
                <w:sz w:val="20"/>
                <w:szCs w:val="20"/>
                <w:shd w:val="clear" w:color="auto" w:fill="FFFFFF"/>
              </w:rPr>
              <w:t xml:space="preserve"> </w:t>
            </w:r>
            <w:r w:rsidRPr="00886253">
              <w:rPr>
                <w:rFonts w:ascii="Times New Roman" w:hAnsi="Times New Roman" w:cs="Times New Roman"/>
                <w:color w:val="000000"/>
                <w:sz w:val="20"/>
                <w:szCs w:val="20"/>
                <w:shd w:val="clear" w:color="auto" w:fill="FFFFFF"/>
              </w:rPr>
              <w:t>Как показали исследования,</w:t>
            </w:r>
            <w:r w:rsidRPr="00886253">
              <w:rPr>
                <w:rFonts w:ascii="Times New Roman" w:hAnsi="Times New Roman" w:cs="Times New Roman"/>
                <w:b/>
                <w:color w:val="000000"/>
                <w:sz w:val="20"/>
                <w:szCs w:val="20"/>
                <w:shd w:val="clear" w:color="auto" w:fill="FFFFFF"/>
              </w:rPr>
              <w:t xml:space="preserve"> </w:t>
            </w:r>
            <w:r w:rsidRPr="00886253">
              <w:rPr>
                <w:rFonts w:ascii="Times New Roman" w:hAnsi="Times New Roman" w:cs="Times New Roman"/>
                <w:color w:val="000000"/>
                <w:sz w:val="20"/>
                <w:szCs w:val="20"/>
                <w:shd w:val="clear" w:color="auto" w:fill="FFFFFF"/>
              </w:rPr>
              <w:t xml:space="preserve">сумма осадков, выпавших за весенне-летний период вегетации культуры, составила 337 мм, что выше </w:t>
            </w:r>
            <w:r w:rsidRPr="00886253">
              <w:rPr>
                <w:rFonts w:ascii="Times New Roman" w:hAnsi="Times New Roman" w:cs="Times New Roman"/>
                <w:sz w:val="20"/>
                <w:szCs w:val="20"/>
              </w:rPr>
              <w:t>средне многолетних значений</w:t>
            </w:r>
            <w:r w:rsidRPr="00886253">
              <w:rPr>
                <w:rFonts w:ascii="Times New Roman" w:hAnsi="Times New Roman" w:cs="Times New Roman"/>
                <w:color w:val="000000"/>
                <w:sz w:val="20"/>
                <w:szCs w:val="20"/>
                <w:shd w:val="clear" w:color="auto" w:fill="FFFFFF"/>
              </w:rPr>
              <w:t xml:space="preserve"> на 11 %. Год 2018 по климатическим показателям оказался значительно хуже двух предыдущих лет, сумма выпавших осадков в период вегетации кориандра оказалась ниже </w:t>
            </w:r>
            <w:r w:rsidRPr="00886253">
              <w:rPr>
                <w:rFonts w:ascii="Times New Roman" w:hAnsi="Times New Roman" w:cs="Times New Roman"/>
                <w:sz w:val="20"/>
                <w:szCs w:val="20"/>
              </w:rPr>
              <w:t>средне многолетних значений на 125мм или на 58%, что существенно повлияло на урожайность культуры в этот год.</w:t>
            </w:r>
            <w:r w:rsidR="00020810" w:rsidRPr="00886253">
              <w:rPr>
                <w:rFonts w:ascii="Times New Roman" w:hAnsi="Times New Roman" w:cs="Times New Roman"/>
                <w:sz w:val="20"/>
                <w:szCs w:val="20"/>
              </w:rPr>
              <w:t xml:space="preserve"> </w:t>
            </w:r>
            <w:r w:rsidRPr="00886253">
              <w:rPr>
                <w:rFonts w:ascii="Times New Roman" w:hAnsi="Times New Roman" w:cs="Times New Roman"/>
                <w:sz w:val="20"/>
                <w:szCs w:val="20"/>
              </w:rPr>
              <w:t xml:space="preserve">В наиболее оптимальном по агроклиматическим показателям 2016 году, отмечена максимальная прибавка урожайности культуры на варианте  </w:t>
            </w:r>
            <w:r w:rsidRPr="00886253">
              <w:rPr>
                <w:rFonts w:ascii="Times New Roman" w:eastAsia="Times New Roman" w:hAnsi="Times New Roman" w:cs="Times New Roman"/>
                <w:color w:val="000000" w:themeColor="dark1"/>
                <w:kern w:val="24"/>
                <w:sz w:val="20"/>
                <w:szCs w:val="20"/>
                <w:lang w:val="en-US" w:eastAsia="ru-RU"/>
              </w:rPr>
              <w:t>N</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eastAsia="Times New Roman" w:hAnsi="Times New Roman" w:cs="Times New Roman"/>
                <w:color w:val="000000" w:themeColor="dark1"/>
                <w:kern w:val="24"/>
                <w:sz w:val="20"/>
                <w:szCs w:val="20"/>
                <w:lang w:val="en-US" w:eastAsia="ru-RU"/>
              </w:rPr>
              <w:t>P</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eastAsia="Times New Roman" w:hAnsi="Times New Roman" w:cs="Times New Roman"/>
                <w:color w:val="000000" w:themeColor="dark1"/>
                <w:kern w:val="24"/>
                <w:sz w:val="20"/>
                <w:szCs w:val="20"/>
                <w:lang w:val="en-US" w:eastAsia="ru-RU"/>
              </w:rPr>
              <w:t>K</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hAnsi="Times New Roman" w:cs="Times New Roman"/>
                <w:color w:val="000000"/>
                <w:sz w:val="20"/>
                <w:szCs w:val="20"/>
                <w:shd w:val="clear" w:color="auto" w:fill="FFFFFF"/>
              </w:rPr>
              <w:t xml:space="preserve">– </w:t>
            </w:r>
            <w:r w:rsidRPr="00886253">
              <w:rPr>
                <w:rFonts w:ascii="Times New Roman" w:hAnsi="Times New Roman" w:cs="Times New Roman"/>
                <w:sz w:val="20"/>
                <w:szCs w:val="20"/>
              </w:rPr>
              <w:t>0,49 т/га, на этом же варианте в увлажненном 2017 году, уровень прибавки составил 0,39 т/га.  Крайний, 2018 год, отмечен как крайне засушливый, максимальная прибавка урожайности кориандра отмечена на варианте с применением</w:t>
            </w:r>
            <w:r w:rsidRPr="00886253">
              <w:rPr>
                <w:rFonts w:ascii="Times New Roman" w:eastAsia="Times New Roman" w:hAnsi="Times New Roman" w:cs="Times New Roman"/>
                <w:color w:val="000000" w:themeColor="dark1"/>
                <w:kern w:val="24"/>
                <w:sz w:val="20"/>
                <w:szCs w:val="20"/>
                <w:lang w:eastAsia="ru-RU"/>
              </w:rPr>
              <w:t xml:space="preserve"> </w:t>
            </w:r>
            <w:r w:rsidRPr="00886253">
              <w:rPr>
                <w:rFonts w:ascii="Times New Roman" w:eastAsia="Times New Roman" w:hAnsi="Times New Roman" w:cs="Times New Roman"/>
                <w:color w:val="000000" w:themeColor="dark1"/>
                <w:kern w:val="24"/>
                <w:sz w:val="20"/>
                <w:szCs w:val="20"/>
                <w:lang w:val="en-US" w:eastAsia="ru-RU"/>
              </w:rPr>
              <w:t>P</w:t>
            </w:r>
            <w:r w:rsidRPr="00886253">
              <w:rPr>
                <w:rFonts w:ascii="Times New Roman" w:eastAsia="Times New Roman" w:hAnsi="Times New Roman" w:cs="Times New Roman"/>
                <w:color w:val="000000" w:themeColor="dark1"/>
                <w:kern w:val="24"/>
                <w:position w:val="-7"/>
                <w:sz w:val="20"/>
                <w:szCs w:val="20"/>
                <w:vertAlign w:val="subscript"/>
                <w:lang w:eastAsia="ru-RU"/>
              </w:rPr>
              <w:t xml:space="preserve">60 </w:t>
            </w:r>
            <w:r w:rsidR="00E3559B" w:rsidRPr="00E3559B">
              <w:rPr>
                <w:rFonts w:ascii="Times New Roman" w:hAnsi="Times New Roman" w:cs="Times New Roman"/>
                <w:color w:val="000000"/>
                <w:sz w:val="20"/>
                <w:szCs w:val="20"/>
                <w:shd w:val="clear" w:color="auto" w:fill="FFFFFF"/>
              </w:rPr>
              <w:t xml:space="preserve">и составила </w:t>
            </w:r>
            <w:r w:rsidR="00E3559B">
              <w:rPr>
                <w:rFonts w:ascii="Times New Roman" w:hAnsi="Times New Roman" w:cs="Times New Roman"/>
                <w:color w:val="000000"/>
                <w:sz w:val="20"/>
                <w:szCs w:val="20"/>
                <w:shd w:val="clear" w:color="auto" w:fill="FFFFFF"/>
              </w:rPr>
              <w:t>0</w:t>
            </w:r>
            <w:r w:rsidR="00E3559B" w:rsidRPr="00886253">
              <w:rPr>
                <w:rFonts w:ascii="Times New Roman" w:hAnsi="Times New Roman" w:cs="Times New Roman"/>
                <w:color w:val="000000"/>
                <w:sz w:val="20"/>
                <w:szCs w:val="20"/>
                <w:shd w:val="clear" w:color="auto" w:fill="FFFFFF"/>
              </w:rPr>
              <w:t>,35 т/га</w:t>
            </w:r>
            <w:r w:rsidRPr="00886253">
              <w:rPr>
                <w:rFonts w:ascii="Times New Roman" w:hAnsi="Times New Roman" w:cs="Times New Roman"/>
                <w:color w:val="000000"/>
                <w:sz w:val="20"/>
                <w:szCs w:val="20"/>
                <w:shd w:val="clear" w:color="auto" w:fill="FFFFFF"/>
              </w:rPr>
              <w:t>.</w:t>
            </w:r>
            <w:r w:rsidRPr="00886253">
              <w:rPr>
                <w:rFonts w:ascii="Times New Roman" w:hAnsi="Times New Roman" w:cs="Times New Roman"/>
                <w:sz w:val="20"/>
                <w:szCs w:val="20"/>
              </w:rPr>
              <w:t xml:space="preserve">  </w:t>
            </w:r>
            <w:r w:rsidR="00020810" w:rsidRPr="00886253">
              <w:rPr>
                <w:rFonts w:ascii="Times New Roman" w:hAnsi="Times New Roman" w:cs="Times New Roman"/>
                <w:color w:val="000000"/>
                <w:sz w:val="20"/>
                <w:szCs w:val="20"/>
                <w:shd w:val="clear" w:color="auto" w:fill="FFFFFF"/>
              </w:rPr>
              <w:t xml:space="preserve"> </w:t>
            </w:r>
            <w:r w:rsidRPr="00886253">
              <w:rPr>
                <w:rFonts w:ascii="Times New Roman" w:hAnsi="Times New Roman" w:cs="Times New Roman"/>
                <w:color w:val="000000"/>
                <w:sz w:val="20"/>
                <w:szCs w:val="20"/>
                <w:shd w:val="clear" w:color="auto" w:fill="FFFFFF"/>
              </w:rPr>
              <w:t xml:space="preserve">Установлено, что максимальная прибавка урожайности </w:t>
            </w:r>
            <w:proofErr w:type="spellStart"/>
            <w:r w:rsidRPr="00886253">
              <w:rPr>
                <w:rFonts w:ascii="Times New Roman" w:hAnsi="Times New Roman" w:cs="Times New Roman"/>
                <w:color w:val="000000"/>
                <w:sz w:val="20"/>
                <w:szCs w:val="20"/>
                <w:shd w:val="clear" w:color="auto" w:fill="FFFFFF"/>
              </w:rPr>
              <w:t>маслосемян</w:t>
            </w:r>
            <w:proofErr w:type="spellEnd"/>
            <w:r w:rsidRPr="00886253">
              <w:rPr>
                <w:rFonts w:ascii="Times New Roman" w:hAnsi="Times New Roman" w:cs="Times New Roman"/>
                <w:color w:val="000000"/>
                <w:sz w:val="20"/>
                <w:szCs w:val="20"/>
                <w:shd w:val="clear" w:color="auto" w:fill="FFFFFF"/>
              </w:rPr>
              <w:t xml:space="preserve"> кориандра в среднем по опыту на черноземе выщелоченном была </w:t>
            </w:r>
            <w:r w:rsidRPr="00886253">
              <w:rPr>
                <w:rFonts w:ascii="Times New Roman" w:hAnsi="Times New Roman" w:cs="Times New Roman"/>
                <w:color w:val="000000"/>
                <w:sz w:val="20"/>
                <w:szCs w:val="20"/>
                <w:shd w:val="clear" w:color="auto" w:fill="FFFFFF"/>
              </w:rPr>
              <w:lastRenderedPageBreak/>
              <w:t>достигнута на вариантах с внесением: P</w:t>
            </w:r>
            <w:r w:rsidRPr="00886253">
              <w:rPr>
                <w:rFonts w:ascii="Times New Roman" w:hAnsi="Times New Roman" w:cs="Times New Roman"/>
                <w:color w:val="000000"/>
                <w:sz w:val="20"/>
                <w:szCs w:val="20"/>
                <w:shd w:val="clear" w:color="auto" w:fill="FFFFFF"/>
                <w:vertAlign w:val="subscript"/>
              </w:rPr>
              <w:t>60</w:t>
            </w:r>
            <w:r w:rsidRPr="00886253">
              <w:rPr>
                <w:rFonts w:ascii="Times New Roman" w:hAnsi="Times New Roman" w:cs="Times New Roman"/>
                <w:color w:val="000000"/>
                <w:sz w:val="20"/>
                <w:szCs w:val="20"/>
                <w:shd w:val="clear" w:color="auto" w:fill="FFFFFF"/>
              </w:rPr>
              <w:t xml:space="preserve"> – 0,37 т/га, </w:t>
            </w:r>
            <w:r w:rsidRPr="00886253">
              <w:rPr>
                <w:rFonts w:ascii="Times New Roman" w:eastAsia="Times New Roman" w:hAnsi="Times New Roman" w:cs="Times New Roman"/>
                <w:color w:val="000000" w:themeColor="dark1"/>
                <w:kern w:val="24"/>
                <w:sz w:val="20"/>
                <w:szCs w:val="20"/>
                <w:lang w:val="en-US" w:eastAsia="ru-RU"/>
              </w:rPr>
              <w:t>N</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eastAsia="Times New Roman" w:hAnsi="Times New Roman" w:cs="Times New Roman"/>
                <w:color w:val="000000" w:themeColor="dark1"/>
                <w:kern w:val="24"/>
                <w:sz w:val="20"/>
                <w:szCs w:val="20"/>
                <w:lang w:val="en-US" w:eastAsia="ru-RU"/>
              </w:rPr>
              <w:t>P</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hAnsi="Times New Roman" w:cs="Times New Roman"/>
                <w:color w:val="000000"/>
                <w:sz w:val="20"/>
                <w:szCs w:val="20"/>
                <w:shd w:val="clear" w:color="auto" w:fill="FFFFFF"/>
              </w:rPr>
              <w:t>–0,41 т/га,</w:t>
            </w:r>
            <w:r w:rsidRPr="00886253">
              <w:rPr>
                <w:rFonts w:ascii="Times New Roman" w:eastAsia="Times New Roman" w:hAnsi="Times New Roman" w:cs="Times New Roman"/>
                <w:color w:val="000000" w:themeColor="dark1"/>
                <w:kern w:val="24"/>
                <w:position w:val="-7"/>
                <w:sz w:val="20"/>
                <w:szCs w:val="20"/>
                <w:vertAlign w:val="subscript"/>
                <w:lang w:eastAsia="ru-RU"/>
              </w:rPr>
              <w:t xml:space="preserve"> </w:t>
            </w:r>
            <w:r w:rsidRPr="00886253">
              <w:rPr>
                <w:rFonts w:ascii="Times New Roman" w:eastAsia="Times New Roman" w:hAnsi="Times New Roman" w:cs="Times New Roman"/>
                <w:color w:val="000000" w:themeColor="dark1"/>
                <w:kern w:val="24"/>
                <w:sz w:val="20"/>
                <w:szCs w:val="20"/>
                <w:lang w:val="en-US" w:eastAsia="ru-RU"/>
              </w:rPr>
              <w:t>N</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eastAsia="Times New Roman" w:hAnsi="Times New Roman" w:cs="Times New Roman"/>
                <w:color w:val="000000" w:themeColor="dark1"/>
                <w:kern w:val="24"/>
                <w:sz w:val="20"/>
                <w:szCs w:val="20"/>
                <w:lang w:val="en-US" w:eastAsia="ru-RU"/>
              </w:rPr>
              <w:t>P</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eastAsia="Times New Roman" w:hAnsi="Times New Roman" w:cs="Times New Roman"/>
                <w:color w:val="000000" w:themeColor="dark1"/>
                <w:kern w:val="24"/>
                <w:sz w:val="20"/>
                <w:szCs w:val="20"/>
                <w:lang w:val="en-US" w:eastAsia="ru-RU"/>
              </w:rPr>
              <w:t>K</w:t>
            </w:r>
            <w:r w:rsidRPr="00886253">
              <w:rPr>
                <w:rFonts w:ascii="Times New Roman" w:eastAsia="Times New Roman" w:hAnsi="Times New Roman" w:cs="Times New Roman"/>
                <w:color w:val="000000" w:themeColor="dark1"/>
                <w:kern w:val="24"/>
                <w:position w:val="-7"/>
                <w:sz w:val="20"/>
                <w:szCs w:val="20"/>
                <w:vertAlign w:val="subscript"/>
                <w:lang w:eastAsia="ru-RU"/>
              </w:rPr>
              <w:t>60</w:t>
            </w:r>
            <w:r w:rsidRPr="00886253">
              <w:rPr>
                <w:rFonts w:ascii="Times New Roman" w:hAnsi="Times New Roman" w:cs="Times New Roman"/>
                <w:color w:val="000000"/>
                <w:sz w:val="20"/>
                <w:szCs w:val="20"/>
                <w:shd w:val="clear" w:color="auto" w:fill="FFFFFF"/>
              </w:rPr>
              <w:t>–</w:t>
            </w:r>
            <w:r w:rsidRPr="00886253">
              <w:rPr>
                <w:rFonts w:ascii="Times New Roman" w:hAnsi="Times New Roman" w:cs="Times New Roman"/>
                <w:sz w:val="20"/>
                <w:szCs w:val="20"/>
              </w:rPr>
              <w:t>0,34 т/га</w:t>
            </w:r>
            <w:r w:rsidRPr="00886253">
              <w:rPr>
                <w:rFonts w:ascii="Times New Roman" w:hAnsi="Times New Roman" w:cs="Times New Roman"/>
                <w:color w:val="000000"/>
                <w:sz w:val="20"/>
                <w:szCs w:val="20"/>
                <w:shd w:val="clear" w:color="auto" w:fill="FFFFFF"/>
              </w:rPr>
              <w:t>, что существенно выше других удобренных вариантов опыта.</w:t>
            </w:r>
            <w:r w:rsidR="00020810" w:rsidRPr="00886253">
              <w:rPr>
                <w:rFonts w:ascii="Times New Roman" w:hAnsi="Times New Roman" w:cs="Times New Roman"/>
                <w:color w:val="000000"/>
                <w:sz w:val="20"/>
                <w:szCs w:val="20"/>
                <w:shd w:val="clear" w:color="auto" w:fill="FFFFFF"/>
              </w:rPr>
              <w:t xml:space="preserve"> </w:t>
            </w:r>
            <w:r w:rsidRPr="00886253">
              <w:rPr>
                <w:rFonts w:ascii="Times New Roman" w:hAnsi="Times New Roman" w:cs="Times New Roman"/>
                <w:color w:val="000000"/>
                <w:sz w:val="20"/>
                <w:szCs w:val="20"/>
                <w:shd w:val="clear" w:color="auto" w:fill="FFFFFF"/>
              </w:rPr>
              <w:t xml:space="preserve">Экономическая эффективность производства семян кориандра в зависимости от видов и сочетаний минеральных оказалась наиболее эффективной при </w:t>
            </w:r>
            <w:r w:rsidRPr="00886253">
              <w:rPr>
                <w:rFonts w:ascii="Times New Roman" w:eastAsia="Times New Roman" w:hAnsi="Times New Roman" w:cs="Times New Roman"/>
                <w:sz w:val="20"/>
                <w:szCs w:val="20"/>
                <w:lang w:eastAsia="ru-RU"/>
              </w:rPr>
              <w:t>внесении одинарного минерального удобрения, Р</w:t>
            </w:r>
            <w:r w:rsidRPr="00886253">
              <w:rPr>
                <w:rFonts w:ascii="Times New Roman" w:eastAsia="Times New Roman" w:hAnsi="Times New Roman" w:cs="Times New Roman"/>
                <w:sz w:val="20"/>
                <w:szCs w:val="20"/>
                <w:vertAlign w:val="subscript"/>
                <w:lang w:eastAsia="ru-RU"/>
              </w:rPr>
              <w:t>60</w:t>
            </w:r>
            <w:r w:rsidRPr="00886253">
              <w:rPr>
                <w:rFonts w:ascii="Times New Roman" w:eastAsia="Times New Roman" w:hAnsi="Times New Roman" w:cs="Times New Roman"/>
                <w:sz w:val="20"/>
                <w:szCs w:val="20"/>
                <w:lang w:eastAsia="ru-RU"/>
              </w:rPr>
              <w:t>, которое обеспечило по сравнению с другими вариантами опыта увеличение прибыли до 17500 руб. и уровня рентабельности производства на 23%</w:t>
            </w:r>
          </w:p>
          <w:p w:rsidR="00020810" w:rsidRPr="00886253" w:rsidRDefault="00020810" w:rsidP="00886253">
            <w:pPr>
              <w:rPr>
                <w:rFonts w:ascii="Times New Roman" w:hAnsi="Times New Roman" w:cs="Times New Roman"/>
                <w:color w:val="000000"/>
                <w:sz w:val="20"/>
                <w:szCs w:val="20"/>
                <w:shd w:val="clear" w:color="auto" w:fill="FFFFFF"/>
              </w:rPr>
            </w:pPr>
          </w:p>
        </w:tc>
        <w:tc>
          <w:tcPr>
            <w:tcW w:w="4643" w:type="dxa"/>
          </w:tcPr>
          <w:p w:rsidR="007B2188" w:rsidRPr="00886253" w:rsidRDefault="007B2188" w:rsidP="00886253">
            <w:pPr>
              <w:rPr>
                <w:rFonts w:ascii="Times New Roman" w:hAnsi="Times New Roman" w:cs="Times New Roman"/>
                <w:color w:val="000000"/>
                <w:sz w:val="20"/>
                <w:szCs w:val="20"/>
                <w:shd w:val="clear" w:color="auto" w:fill="FFFFFF"/>
                <w:lang w:val="en-US"/>
              </w:rPr>
            </w:pPr>
            <w:r w:rsidRPr="00886253">
              <w:rPr>
                <w:rFonts w:ascii="Times New Roman" w:hAnsi="Times New Roman" w:cs="Times New Roman"/>
                <w:sz w:val="20"/>
                <w:szCs w:val="20"/>
                <w:lang w:val="en-US"/>
              </w:rPr>
              <w:lastRenderedPageBreak/>
              <w:t xml:space="preserve">The article presents data from 3-year observations of the weather conditions influence on the effectiveness of applied fertilizers in the crops of the </w:t>
            </w:r>
            <w:proofErr w:type="spellStart"/>
            <w:r w:rsidRPr="00886253">
              <w:rPr>
                <w:rFonts w:ascii="Times New Roman" w:hAnsi="Times New Roman" w:cs="Times New Roman"/>
                <w:sz w:val="20"/>
                <w:szCs w:val="20"/>
                <w:lang w:val="en-US"/>
              </w:rPr>
              <w:t>Yantar</w:t>
            </w:r>
            <w:proofErr w:type="spellEnd"/>
            <w:r w:rsidRPr="00886253">
              <w:rPr>
                <w:rFonts w:ascii="Times New Roman" w:hAnsi="Times New Roman" w:cs="Times New Roman"/>
                <w:sz w:val="20"/>
                <w:szCs w:val="20"/>
                <w:lang w:val="en-US"/>
              </w:rPr>
              <w:t xml:space="preserve"> variety </w:t>
            </w:r>
            <w:r w:rsidR="00E3559B">
              <w:rPr>
                <w:rFonts w:ascii="Times New Roman" w:hAnsi="Times New Roman" w:cs="Times New Roman"/>
                <w:sz w:val="20"/>
                <w:szCs w:val="20"/>
                <w:lang w:val="en-US"/>
              </w:rPr>
              <w:t xml:space="preserve">of </w:t>
            </w:r>
            <w:r w:rsidRPr="00886253">
              <w:rPr>
                <w:rFonts w:ascii="Times New Roman" w:hAnsi="Times New Roman" w:cs="Times New Roman"/>
                <w:sz w:val="20"/>
                <w:szCs w:val="20"/>
                <w:lang w:val="en-US"/>
              </w:rPr>
              <w:t xml:space="preserve">coriander on leached </w:t>
            </w:r>
            <w:r w:rsidR="00E3559B">
              <w:rPr>
                <w:rFonts w:ascii="Times New Roman" w:hAnsi="Times New Roman" w:cs="Times New Roman"/>
                <w:sz w:val="20"/>
                <w:szCs w:val="20"/>
                <w:lang w:val="en-US"/>
              </w:rPr>
              <w:t>black soil (</w:t>
            </w:r>
            <w:r w:rsidRPr="00886253">
              <w:rPr>
                <w:rFonts w:ascii="Times New Roman" w:hAnsi="Times New Roman" w:cs="Times New Roman"/>
                <w:sz w:val="20"/>
                <w:szCs w:val="20"/>
                <w:lang w:val="en-US"/>
              </w:rPr>
              <w:t>chernozem</w:t>
            </w:r>
            <w:r w:rsidR="00E3559B">
              <w:rPr>
                <w:rFonts w:ascii="Times New Roman" w:hAnsi="Times New Roman" w:cs="Times New Roman"/>
                <w:sz w:val="20"/>
                <w:szCs w:val="20"/>
                <w:lang w:val="en-US"/>
              </w:rPr>
              <w:t>)</w:t>
            </w:r>
            <w:r w:rsidRPr="00886253">
              <w:rPr>
                <w:rFonts w:ascii="Times New Roman" w:hAnsi="Times New Roman" w:cs="Times New Roman"/>
                <w:sz w:val="20"/>
                <w:szCs w:val="20"/>
                <w:lang w:val="en-US"/>
              </w:rPr>
              <w:t xml:space="preserve"> under the conditions of land use at the training and experimental station of the Stavropol State Agrarian University.</w:t>
            </w:r>
            <w:r w:rsidR="00020810" w:rsidRPr="00886253">
              <w:rPr>
                <w:rFonts w:ascii="Times New Roman" w:hAnsi="Times New Roman" w:cs="Times New Roman"/>
                <w:sz w:val="20"/>
                <w:szCs w:val="20"/>
                <w:lang w:val="en-US"/>
              </w:rPr>
              <w:t xml:space="preserve"> </w:t>
            </w:r>
            <w:r w:rsidRPr="00886253">
              <w:rPr>
                <w:rFonts w:ascii="Times New Roman" w:hAnsi="Times New Roman" w:cs="Times New Roman"/>
                <w:color w:val="000000"/>
                <w:sz w:val="20"/>
                <w:szCs w:val="20"/>
                <w:shd w:val="clear" w:color="auto" w:fill="FFFFFF"/>
                <w:lang w:val="en-US"/>
              </w:rPr>
              <w:t>The materials presented in the article indicate that the agrometeorological conditions of 2016 and 2017 as a whole were most favorable for the formation of a coriander crop. As studies have shown, the amount of precipitation during the spring-summer period of the growing season of the crop was 337 mm, which is 11% higher than the long-term average. The year 2018 in terms of climatic indicators turned out to be significantly worse than the previous two years, the amount of precipitation during the coriander vegetation period turned out to be 125 mm or 58% lower than the long-term average, which significantly affected the crop yield this year</w:t>
            </w:r>
            <w:r w:rsidRPr="00886253">
              <w:rPr>
                <w:rFonts w:ascii="Times New Roman" w:hAnsi="Times New Roman" w:cs="Times New Roman"/>
                <w:sz w:val="20"/>
                <w:szCs w:val="20"/>
                <w:lang w:val="en-US"/>
              </w:rPr>
              <w:t>.</w:t>
            </w:r>
            <w:r w:rsidR="00020810" w:rsidRPr="00886253">
              <w:rPr>
                <w:rFonts w:ascii="Times New Roman" w:hAnsi="Times New Roman" w:cs="Times New Roman"/>
                <w:sz w:val="20"/>
                <w:szCs w:val="20"/>
                <w:lang w:val="en-US"/>
              </w:rPr>
              <w:t xml:space="preserve"> </w:t>
            </w:r>
            <w:r w:rsidRPr="00886253">
              <w:rPr>
                <w:rFonts w:ascii="Times New Roman" w:hAnsi="Times New Roman" w:cs="Times New Roman"/>
                <w:sz w:val="20"/>
                <w:szCs w:val="20"/>
                <w:lang w:val="en-US"/>
              </w:rPr>
              <w:t>In the most optimal agroclimatic indicators in 2016, the maximum increase in crop productivity was noted on the N60P60K60 variant - 0.49 t / ha, on the same option in moistened 2017, the increase level was 0.39 t / ha. Last year2018 was marked as extremely arid, the maximum increase in coriander yield was noted on the option with P60 and amounted to 0.35 t / ha.</w:t>
            </w:r>
            <w:r w:rsidR="00020810" w:rsidRPr="00886253">
              <w:rPr>
                <w:rFonts w:ascii="Times New Roman" w:hAnsi="Times New Roman" w:cs="Times New Roman"/>
                <w:sz w:val="20"/>
                <w:szCs w:val="20"/>
                <w:lang w:val="en-US"/>
              </w:rPr>
              <w:t xml:space="preserve"> </w:t>
            </w:r>
            <w:r w:rsidRPr="00886253">
              <w:rPr>
                <w:rFonts w:ascii="Times New Roman" w:hAnsi="Times New Roman" w:cs="Times New Roman"/>
                <w:color w:val="000000"/>
                <w:sz w:val="20"/>
                <w:szCs w:val="20"/>
                <w:shd w:val="clear" w:color="auto" w:fill="FFFFFF"/>
                <w:lang w:val="en-US"/>
              </w:rPr>
              <w:t>It was established that the maximum increase in the yield of coriander oil seeds on average in the experiment on leached chernozem was achieved with the options: P60 is 0.37 t / ha, N60P60 is 0.41 t / ha, N60P60K60 is 0.34 t / ha, which significantly higher than other fertilized experience options.</w:t>
            </w:r>
            <w:r w:rsidR="00020810" w:rsidRPr="00886253">
              <w:rPr>
                <w:rFonts w:ascii="Times New Roman" w:hAnsi="Times New Roman" w:cs="Times New Roman"/>
                <w:color w:val="000000"/>
                <w:sz w:val="20"/>
                <w:szCs w:val="20"/>
                <w:shd w:val="clear" w:color="auto" w:fill="FFFFFF"/>
                <w:lang w:val="en-US"/>
              </w:rPr>
              <w:t xml:space="preserve"> </w:t>
            </w:r>
            <w:r w:rsidRPr="00886253">
              <w:rPr>
                <w:rFonts w:ascii="Times New Roman" w:hAnsi="Times New Roman" w:cs="Times New Roman"/>
                <w:color w:val="000000"/>
                <w:sz w:val="20"/>
                <w:szCs w:val="20"/>
                <w:shd w:val="clear" w:color="auto" w:fill="FFFFFF"/>
                <w:lang w:val="en-US"/>
              </w:rPr>
              <w:t xml:space="preserve">The economic efficiency of the coriander seeds production, depending on the types and </w:t>
            </w:r>
            <w:r w:rsidRPr="00886253">
              <w:rPr>
                <w:rFonts w:ascii="Times New Roman" w:hAnsi="Times New Roman" w:cs="Times New Roman"/>
                <w:color w:val="000000"/>
                <w:sz w:val="20"/>
                <w:szCs w:val="20"/>
                <w:shd w:val="clear" w:color="auto" w:fill="FFFFFF"/>
                <w:lang w:val="en-US"/>
              </w:rPr>
              <w:lastRenderedPageBreak/>
              <w:t>combinations of minerals, turned out to be most effective when applying a single mineral fertilizer, P60,</w:t>
            </w:r>
            <w:r w:rsidRPr="00886253">
              <w:rPr>
                <w:rFonts w:ascii="Times New Roman" w:eastAsia="Times New Roman" w:hAnsi="Times New Roman" w:cs="Times New Roman"/>
                <w:sz w:val="20"/>
                <w:szCs w:val="20"/>
                <w:lang w:val="en-US" w:eastAsia="ru-RU"/>
              </w:rPr>
              <w:t xml:space="preserve"> compared with other options for experience, an increase in profit to 17500 rubles and the level of profitability of production by 23%</w:t>
            </w:r>
          </w:p>
        </w:tc>
      </w:tr>
      <w:tr w:rsidR="007B2188" w:rsidRPr="008A6AA6" w:rsidTr="00154FA8">
        <w:tc>
          <w:tcPr>
            <w:tcW w:w="4643" w:type="dxa"/>
          </w:tcPr>
          <w:p w:rsidR="007B2188" w:rsidRDefault="007B2188" w:rsidP="00886253">
            <w:pPr>
              <w:rPr>
                <w:rFonts w:ascii="Times New Roman" w:hAnsi="Times New Roman" w:cs="Times New Roman"/>
                <w:color w:val="000000"/>
                <w:sz w:val="20"/>
                <w:szCs w:val="20"/>
                <w:shd w:val="clear" w:color="auto" w:fill="FFFFFF"/>
              </w:rPr>
            </w:pPr>
            <w:r w:rsidRPr="00886253">
              <w:rPr>
                <w:rFonts w:ascii="Times New Roman" w:hAnsi="Times New Roman" w:cs="Times New Roman"/>
                <w:bCs/>
                <w:iCs/>
                <w:color w:val="000000"/>
                <w:sz w:val="20"/>
                <w:szCs w:val="20"/>
                <w:shd w:val="clear" w:color="auto" w:fill="FFFFFF"/>
              </w:rPr>
              <w:lastRenderedPageBreak/>
              <w:t>Ключевые слова:</w:t>
            </w:r>
            <w:r w:rsidRPr="00886253">
              <w:rPr>
                <w:rFonts w:ascii="Times New Roman" w:hAnsi="Times New Roman" w:cs="Times New Roman"/>
                <w:color w:val="000000"/>
                <w:sz w:val="20"/>
                <w:szCs w:val="20"/>
                <w:shd w:val="clear" w:color="auto" w:fill="FFFFFF"/>
              </w:rPr>
              <w:t xml:space="preserve"> </w:t>
            </w:r>
            <w:r w:rsidR="00886253" w:rsidRPr="00886253">
              <w:rPr>
                <w:rFonts w:ascii="Times New Roman" w:hAnsi="Times New Roman" w:cs="Times New Roman"/>
                <w:color w:val="000000"/>
                <w:sz w:val="20"/>
                <w:szCs w:val="20"/>
                <w:shd w:val="clear" w:color="auto" w:fill="FFFFFF"/>
              </w:rPr>
              <w:t>КОРИАНДР, ПОГОДНЫЕ УСЛОВИЯ, СТРУКТУРА, УРОЖАЙНОСТЬ, ЭКОНОМИЧЕСКАЯ ЭФФЕКТИВНОСТЬ, МИНЕРАЛЬНЫЕ УДОБРЕНИЯ</w:t>
            </w:r>
          </w:p>
          <w:p w:rsidR="004F75F6" w:rsidRDefault="004F75F6" w:rsidP="00886253">
            <w:pPr>
              <w:rPr>
                <w:rFonts w:ascii="Times New Roman" w:hAnsi="Times New Roman" w:cs="Times New Roman"/>
                <w:color w:val="000000"/>
                <w:sz w:val="20"/>
                <w:szCs w:val="20"/>
                <w:shd w:val="clear" w:color="auto" w:fill="FFFFFF"/>
              </w:rPr>
            </w:pPr>
          </w:p>
          <w:p w:rsidR="004F75F6" w:rsidRPr="004F75F6" w:rsidRDefault="004F75F6" w:rsidP="00886253">
            <w:pPr>
              <w:rPr>
                <w:rFonts w:ascii="Times New Roman" w:hAnsi="Times New Roman" w:cs="Times New Roman"/>
                <w:color w:val="000000"/>
                <w:sz w:val="20"/>
                <w:szCs w:val="20"/>
                <w:shd w:val="clear" w:color="auto" w:fill="FFFFFF"/>
                <w:lang w:val="en-US"/>
              </w:rPr>
            </w:pPr>
            <w:r w:rsidRPr="004F75F6">
              <w:rPr>
                <w:rFonts w:ascii="Times New Roman" w:hAnsi="Times New Roman" w:cs="Times New Roman"/>
                <w:color w:val="000000"/>
                <w:sz w:val="20"/>
                <w:szCs w:val="20"/>
                <w:shd w:val="clear" w:color="auto" w:fill="FFFFFF"/>
                <w:lang w:val="en-US"/>
              </w:rPr>
              <w:t xml:space="preserve">DOI: </w:t>
            </w:r>
            <w:hyperlink r:id="rId10" w:history="1">
              <w:r w:rsidRPr="00DA1A3D">
                <w:rPr>
                  <w:rStyle w:val="Hyperlink"/>
                  <w:rFonts w:ascii="Times New Roman" w:hAnsi="Times New Roman" w:cs="Times New Roman"/>
                  <w:sz w:val="20"/>
                  <w:szCs w:val="20"/>
                  <w:shd w:val="clear" w:color="auto" w:fill="FFFFFF"/>
                  <w:lang w:val="en-US"/>
                </w:rPr>
                <w:t>http://dx.doi.org/10.21515/1990-4665-154-012</w:t>
              </w:r>
            </w:hyperlink>
            <w:r>
              <w:rPr>
                <w:rFonts w:ascii="Times New Roman" w:hAnsi="Times New Roman" w:cs="Times New Roman"/>
                <w:color w:val="000000"/>
                <w:sz w:val="20"/>
                <w:szCs w:val="20"/>
                <w:shd w:val="clear" w:color="auto" w:fill="FFFFFF"/>
                <w:lang w:val="en-US"/>
              </w:rPr>
              <w:t xml:space="preserve"> </w:t>
            </w:r>
          </w:p>
        </w:tc>
        <w:tc>
          <w:tcPr>
            <w:tcW w:w="4643" w:type="dxa"/>
          </w:tcPr>
          <w:p w:rsidR="007B2188" w:rsidRPr="00886253" w:rsidRDefault="007B2188" w:rsidP="00886253">
            <w:pPr>
              <w:rPr>
                <w:rFonts w:ascii="Times New Roman" w:hAnsi="Times New Roman" w:cs="Times New Roman"/>
                <w:bCs/>
                <w:iCs/>
                <w:sz w:val="20"/>
                <w:szCs w:val="20"/>
                <w:lang w:val="en-US"/>
              </w:rPr>
            </w:pPr>
            <w:r w:rsidRPr="00886253">
              <w:rPr>
                <w:rFonts w:ascii="Times New Roman" w:hAnsi="Times New Roman" w:cs="Times New Roman"/>
                <w:bCs/>
                <w:iCs/>
                <w:color w:val="000000"/>
                <w:sz w:val="20"/>
                <w:szCs w:val="20"/>
                <w:shd w:val="clear" w:color="auto" w:fill="FFFFFF"/>
                <w:lang w:val="en-US"/>
              </w:rPr>
              <w:t xml:space="preserve">Keywords: </w:t>
            </w:r>
            <w:r w:rsidR="00886253" w:rsidRPr="00886253">
              <w:rPr>
                <w:rFonts w:ascii="Times New Roman" w:hAnsi="Times New Roman" w:cs="Times New Roman"/>
                <w:bCs/>
                <w:iCs/>
                <w:color w:val="000000"/>
                <w:sz w:val="20"/>
                <w:szCs w:val="20"/>
                <w:shd w:val="clear" w:color="auto" w:fill="FFFFFF"/>
                <w:lang w:val="en-US"/>
              </w:rPr>
              <w:t>CORIANDER, WEATHER CONDITIONS, STRUCTURE, PRODUCTIVITY, ECONOMIC EFFICIENCY, MINERAL FERTILIZERS</w:t>
            </w:r>
          </w:p>
        </w:tc>
      </w:tr>
    </w:tbl>
    <w:p w:rsidR="00587B7C" w:rsidRPr="00113718" w:rsidRDefault="00587B7C" w:rsidP="008C6FF7">
      <w:pPr>
        <w:spacing w:after="0" w:line="360" w:lineRule="auto"/>
        <w:ind w:firstLine="709"/>
        <w:jc w:val="both"/>
        <w:rPr>
          <w:rFonts w:ascii="Times New Roman" w:hAnsi="Times New Roman" w:cs="Times New Roman"/>
          <w:b/>
          <w:sz w:val="28"/>
          <w:szCs w:val="28"/>
          <w:lang w:val="en-US"/>
        </w:rPr>
      </w:pPr>
    </w:p>
    <w:p w:rsidR="00C128E7" w:rsidRDefault="003E77A9" w:rsidP="008C6FF7">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Введение</w:t>
      </w:r>
      <w:r w:rsidR="002E598B" w:rsidRPr="004E163C">
        <w:rPr>
          <w:rFonts w:ascii="Times New Roman" w:hAnsi="Times New Roman" w:cs="Times New Roman"/>
          <w:b/>
          <w:sz w:val="28"/>
          <w:szCs w:val="28"/>
        </w:rPr>
        <w:t>.</w:t>
      </w:r>
      <w:r w:rsidR="00FE13F1">
        <w:rPr>
          <w:rFonts w:ascii="Times New Roman" w:hAnsi="Times New Roman" w:cs="Times New Roman"/>
          <w:sz w:val="28"/>
          <w:szCs w:val="28"/>
        </w:rPr>
        <w:t xml:space="preserve"> Н</w:t>
      </w:r>
      <w:r w:rsidR="00C577E9">
        <w:rPr>
          <w:rFonts w:ascii="Times New Roman" w:hAnsi="Times New Roman" w:cs="Times New Roman"/>
          <w:sz w:val="28"/>
          <w:szCs w:val="28"/>
        </w:rPr>
        <w:t>а сегодняшний день в России лиди</w:t>
      </w:r>
      <w:r w:rsidR="00FE13F1">
        <w:rPr>
          <w:rFonts w:ascii="Times New Roman" w:hAnsi="Times New Roman" w:cs="Times New Roman"/>
          <w:sz w:val="28"/>
          <w:szCs w:val="28"/>
        </w:rPr>
        <w:t>р</w:t>
      </w:r>
      <w:r w:rsidR="00C577E9">
        <w:rPr>
          <w:rFonts w:ascii="Times New Roman" w:hAnsi="Times New Roman" w:cs="Times New Roman"/>
          <w:sz w:val="28"/>
          <w:szCs w:val="28"/>
        </w:rPr>
        <w:t>ующие</w:t>
      </w:r>
      <w:r w:rsidR="00FE13F1">
        <w:rPr>
          <w:rFonts w:ascii="Times New Roman" w:hAnsi="Times New Roman" w:cs="Times New Roman"/>
          <w:sz w:val="28"/>
          <w:szCs w:val="28"/>
        </w:rPr>
        <w:t xml:space="preserve"> по</w:t>
      </w:r>
      <w:r w:rsidR="00C577E9">
        <w:rPr>
          <w:rFonts w:ascii="Times New Roman" w:hAnsi="Times New Roman" w:cs="Times New Roman"/>
          <w:sz w:val="28"/>
          <w:szCs w:val="28"/>
        </w:rPr>
        <w:t>зиции</w:t>
      </w:r>
      <w:r w:rsidR="00FE13F1">
        <w:rPr>
          <w:rFonts w:ascii="Times New Roman" w:hAnsi="Times New Roman" w:cs="Times New Roman"/>
          <w:sz w:val="28"/>
          <w:szCs w:val="28"/>
        </w:rPr>
        <w:t xml:space="preserve"> среди </w:t>
      </w:r>
      <w:r w:rsidR="00C577E9">
        <w:rPr>
          <w:rFonts w:ascii="Times New Roman" w:hAnsi="Times New Roman" w:cs="Times New Roman"/>
          <w:sz w:val="28"/>
          <w:szCs w:val="28"/>
        </w:rPr>
        <w:t xml:space="preserve">выращивания </w:t>
      </w:r>
      <w:r w:rsidR="00FE13F1">
        <w:rPr>
          <w:rFonts w:ascii="Times New Roman" w:hAnsi="Times New Roman" w:cs="Times New Roman"/>
          <w:sz w:val="28"/>
          <w:szCs w:val="28"/>
        </w:rPr>
        <w:t>эфиромасличных культур</w:t>
      </w:r>
      <w:r w:rsidR="00C577E9">
        <w:rPr>
          <w:rFonts w:ascii="Times New Roman" w:hAnsi="Times New Roman" w:cs="Times New Roman"/>
          <w:sz w:val="28"/>
          <w:szCs w:val="28"/>
        </w:rPr>
        <w:t xml:space="preserve"> отведены</w:t>
      </w:r>
      <w:r w:rsidR="00FE13F1">
        <w:rPr>
          <w:rFonts w:ascii="Times New Roman" w:hAnsi="Times New Roman" w:cs="Times New Roman"/>
          <w:sz w:val="28"/>
          <w:szCs w:val="28"/>
        </w:rPr>
        <w:t xml:space="preserve"> </w:t>
      </w:r>
      <w:r w:rsidR="00C577E9">
        <w:rPr>
          <w:rFonts w:ascii="Times New Roman" w:hAnsi="Times New Roman" w:cs="Times New Roman"/>
          <w:sz w:val="28"/>
          <w:szCs w:val="28"/>
        </w:rPr>
        <w:t>под</w:t>
      </w:r>
      <w:r w:rsidR="00FE13F1">
        <w:rPr>
          <w:rFonts w:ascii="Times New Roman" w:hAnsi="Times New Roman" w:cs="Times New Roman"/>
          <w:sz w:val="28"/>
          <w:szCs w:val="28"/>
        </w:rPr>
        <w:t xml:space="preserve"> кориандр. </w:t>
      </w:r>
      <w:r w:rsidR="00FB3A3B">
        <w:rPr>
          <w:rFonts w:ascii="Times New Roman" w:hAnsi="Times New Roman" w:cs="Times New Roman"/>
          <w:sz w:val="28"/>
          <w:szCs w:val="28"/>
        </w:rPr>
        <w:t>Главным и о</w:t>
      </w:r>
      <w:r w:rsidR="00FE13F1">
        <w:rPr>
          <w:rFonts w:ascii="Times New Roman" w:hAnsi="Times New Roman" w:cs="Times New Roman"/>
          <w:sz w:val="28"/>
          <w:szCs w:val="28"/>
        </w:rPr>
        <w:t>сновн</w:t>
      </w:r>
      <w:r w:rsidR="00FB3A3B">
        <w:rPr>
          <w:rFonts w:ascii="Times New Roman" w:hAnsi="Times New Roman" w:cs="Times New Roman"/>
          <w:sz w:val="28"/>
          <w:szCs w:val="28"/>
        </w:rPr>
        <w:t>ым</w:t>
      </w:r>
      <w:r w:rsidR="00FE13F1">
        <w:rPr>
          <w:rFonts w:ascii="Times New Roman" w:hAnsi="Times New Roman" w:cs="Times New Roman"/>
          <w:sz w:val="28"/>
          <w:szCs w:val="28"/>
        </w:rPr>
        <w:t xml:space="preserve"> направление</w:t>
      </w:r>
      <w:r w:rsidR="00FB3A3B">
        <w:rPr>
          <w:rFonts w:ascii="Times New Roman" w:hAnsi="Times New Roman" w:cs="Times New Roman"/>
          <w:sz w:val="28"/>
          <w:szCs w:val="28"/>
        </w:rPr>
        <w:t>м</w:t>
      </w:r>
      <w:r w:rsidR="00C577E9">
        <w:rPr>
          <w:rFonts w:ascii="Times New Roman" w:hAnsi="Times New Roman" w:cs="Times New Roman"/>
          <w:sz w:val="28"/>
          <w:szCs w:val="28"/>
        </w:rPr>
        <w:t xml:space="preserve"> при</w:t>
      </w:r>
      <w:r w:rsidR="00FE13F1">
        <w:rPr>
          <w:rFonts w:ascii="Times New Roman" w:hAnsi="Times New Roman" w:cs="Times New Roman"/>
          <w:sz w:val="28"/>
          <w:szCs w:val="28"/>
        </w:rPr>
        <w:t xml:space="preserve"> </w:t>
      </w:r>
      <w:r w:rsidR="00FB3A3B">
        <w:rPr>
          <w:rFonts w:ascii="Times New Roman" w:hAnsi="Times New Roman" w:cs="Times New Roman"/>
          <w:sz w:val="28"/>
          <w:szCs w:val="28"/>
        </w:rPr>
        <w:t>культивации</w:t>
      </w:r>
      <w:r w:rsidR="00FE13F1">
        <w:rPr>
          <w:rFonts w:ascii="Times New Roman" w:hAnsi="Times New Roman" w:cs="Times New Roman"/>
          <w:sz w:val="28"/>
          <w:szCs w:val="28"/>
        </w:rPr>
        <w:t xml:space="preserve"> культуры </w:t>
      </w:r>
      <w:r w:rsidR="00206124">
        <w:rPr>
          <w:rFonts w:ascii="Times New Roman" w:hAnsi="Times New Roman" w:cs="Times New Roman"/>
          <w:sz w:val="28"/>
          <w:szCs w:val="28"/>
        </w:rPr>
        <w:t>является</w:t>
      </w:r>
      <w:r w:rsidR="00FE13F1">
        <w:rPr>
          <w:rFonts w:ascii="Times New Roman" w:hAnsi="Times New Roman" w:cs="Times New Roman"/>
          <w:sz w:val="28"/>
          <w:szCs w:val="28"/>
        </w:rPr>
        <w:t xml:space="preserve"> выращивание</w:t>
      </w:r>
      <w:r w:rsidR="00C577E9">
        <w:rPr>
          <w:rFonts w:ascii="Times New Roman" w:hAnsi="Times New Roman" w:cs="Times New Roman"/>
          <w:sz w:val="28"/>
          <w:szCs w:val="28"/>
        </w:rPr>
        <w:t xml:space="preserve"> зеленной массы</w:t>
      </w:r>
      <w:r w:rsidR="00206124">
        <w:rPr>
          <w:rFonts w:ascii="Times New Roman" w:hAnsi="Times New Roman" w:cs="Times New Roman"/>
          <w:sz w:val="28"/>
          <w:szCs w:val="28"/>
        </w:rPr>
        <w:t xml:space="preserve"> культуры</w:t>
      </w:r>
      <w:r w:rsidR="00FE13F1">
        <w:rPr>
          <w:rFonts w:ascii="Times New Roman" w:hAnsi="Times New Roman" w:cs="Times New Roman"/>
          <w:sz w:val="28"/>
          <w:szCs w:val="28"/>
        </w:rPr>
        <w:t xml:space="preserve"> </w:t>
      </w:r>
      <w:r w:rsidR="00FB3A3B">
        <w:rPr>
          <w:rFonts w:ascii="Times New Roman" w:hAnsi="Times New Roman" w:cs="Times New Roman"/>
          <w:sz w:val="28"/>
          <w:szCs w:val="28"/>
        </w:rPr>
        <w:t>для пищевой</w:t>
      </w:r>
      <w:r w:rsidR="00206124">
        <w:rPr>
          <w:rFonts w:ascii="Times New Roman" w:hAnsi="Times New Roman" w:cs="Times New Roman"/>
          <w:sz w:val="28"/>
          <w:szCs w:val="28"/>
        </w:rPr>
        <w:t xml:space="preserve"> и медицинской</w:t>
      </w:r>
      <w:r w:rsidR="00FB3A3B">
        <w:rPr>
          <w:rFonts w:ascii="Times New Roman" w:hAnsi="Times New Roman" w:cs="Times New Roman"/>
          <w:sz w:val="28"/>
          <w:szCs w:val="28"/>
        </w:rPr>
        <w:t xml:space="preserve"> промышленности</w:t>
      </w:r>
      <w:r w:rsidR="00206124">
        <w:rPr>
          <w:rFonts w:ascii="Times New Roman" w:hAnsi="Times New Roman" w:cs="Times New Roman"/>
          <w:sz w:val="28"/>
          <w:szCs w:val="28"/>
        </w:rPr>
        <w:t>,</w:t>
      </w:r>
      <w:r w:rsidR="00FB3A3B">
        <w:rPr>
          <w:rFonts w:ascii="Times New Roman" w:hAnsi="Times New Roman" w:cs="Times New Roman"/>
          <w:sz w:val="28"/>
          <w:szCs w:val="28"/>
        </w:rPr>
        <w:t xml:space="preserve"> </w:t>
      </w:r>
      <w:r w:rsidR="00206124">
        <w:rPr>
          <w:rFonts w:ascii="Times New Roman" w:hAnsi="Times New Roman" w:cs="Times New Roman"/>
          <w:sz w:val="28"/>
          <w:szCs w:val="28"/>
        </w:rPr>
        <w:t>а также</w:t>
      </w:r>
      <w:r w:rsidR="00FE13F1">
        <w:rPr>
          <w:rFonts w:ascii="Times New Roman" w:hAnsi="Times New Roman" w:cs="Times New Roman"/>
          <w:sz w:val="28"/>
          <w:szCs w:val="28"/>
        </w:rPr>
        <w:t xml:space="preserve"> получени</w:t>
      </w:r>
      <w:r w:rsidR="00C577E9">
        <w:rPr>
          <w:rFonts w:ascii="Times New Roman" w:hAnsi="Times New Roman" w:cs="Times New Roman"/>
          <w:sz w:val="28"/>
          <w:szCs w:val="28"/>
        </w:rPr>
        <w:t>е</w:t>
      </w:r>
      <w:r w:rsidR="00FE13F1">
        <w:rPr>
          <w:rFonts w:ascii="Times New Roman" w:hAnsi="Times New Roman" w:cs="Times New Roman"/>
          <w:sz w:val="28"/>
          <w:szCs w:val="28"/>
        </w:rPr>
        <w:t xml:space="preserve"> семян, которые используют для производства кориандрового масла</w:t>
      </w:r>
      <w:r w:rsidR="009633BD">
        <w:rPr>
          <w:rFonts w:ascii="Times New Roman" w:hAnsi="Times New Roman" w:cs="Times New Roman"/>
          <w:sz w:val="28"/>
          <w:szCs w:val="28"/>
        </w:rPr>
        <w:t xml:space="preserve"> </w:t>
      </w:r>
      <w:r w:rsidR="009633BD" w:rsidRPr="00733A66">
        <w:rPr>
          <w:rFonts w:ascii="Times New Roman" w:hAnsi="Times New Roman" w:cs="Times New Roman"/>
          <w:sz w:val="28"/>
          <w:szCs w:val="28"/>
        </w:rPr>
        <w:t>[</w:t>
      </w:r>
      <w:r w:rsidR="00F54471">
        <w:rPr>
          <w:rFonts w:ascii="Times New Roman" w:hAnsi="Times New Roman" w:cs="Times New Roman"/>
          <w:sz w:val="28"/>
          <w:szCs w:val="28"/>
        </w:rPr>
        <w:t>9</w:t>
      </w:r>
      <w:r w:rsidR="009633BD" w:rsidRPr="00733A66">
        <w:rPr>
          <w:rFonts w:ascii="Times New Roman" w:hAnsi="Times New Roman" w:cs="Times New Roman"/>
          <w:sz w:val="28"/>
          <w:szCs w:val="28"/>
        </w:rPr>
        <w:t>]</w:t>
      </w:r>
      <w:r w:rsidR="00FE13F1" w:rsidRPr="00733A66">
        <w:rPr>
          <w:rFonts w:ascii="Times New Roman" w:hAnsi="Times New Roman" w:cs="Times New Roman"/>
          <w:sz w:val="28"/>
          <w:szCs w:val="28"/>
        </w:rPr>
        <w:t>.</w:t>
      </w:r>
      <w:r w:rsidR="00FE13F1">
        <w:rPr>
          <w:rFonts w:ascii="Times New Roman" w:hAnsi="Times New Roman" w:cs="Times New Roman"/>
          <w:sz w:val="28"/>
          <w:szCs w:val="28"/>
        </w:rPr>
        <w:t xml:space="preserve"> </w:t>
      </w:r>
    </w:p>
    <w:p w:rsidR="009F4C3A" w:rsidRDefault="00C577E9" w:rsidP="004E13E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выращивании кориандра т</w:t>
      </w:r>
      <w:r w:rsidR="004E13E8" w:rsidRPr="004E13E8">
        <w:rPr>
          <w:rFonts w:ascii="Times New Roman" w:hAnsi="Times New Roman" w:cs="Times New Roman"/>
          <w:sz w:val="28"/>
          <w:szCs w:val="28"/>
        </w:rPr>
        <w:t>радиционными зон</w:t>
      </w:r>
      <w:r w:rsidR="004E13E8">
        <w:rPr>
          <w:rFonts w:ascii="Times New Roman" w:hAnsi="Times New Roman" w:cs="Times New Roman"/>
          <w:sz w:val="28"/>
          <w:szCs w:val="28"/>
        </w:rPr>
        <w:t xml:space="preserve">ами принято считать </w:t>
      </w:r>
      <w:r w:rsidR="004E13E8" w:rsidRPr="004E13E8">
        <w:rPr>
          <w:rFonts w:ascii="Times New Roman" w:hAnsi="Times New Roman" w:cs="Times New Roman"/>
          <w:sz w:val="28"/>
          <w:szCs w:val="28"/>
        </w:rPr>
        <w:t>Центрально-Черноземный район России, Северный Кавказ и Украин</w:t>
      </w:r>
      <w:r w:rsidR="00E36703">
        <w:rPr>
          <w:rFonts w:ascii="Times New Roman" w:hAnsi="Times New Roman" w:cs="Times New Roman"/>
          <w:sz w:val="28"/>
          <w:szCs w:val="28"/>
        </w:rPr>
        <w:t>у</w:t>
      </w:r>
      <w:r w:rsidR="001E21FA">
        <w:rPr>
          <w:rFonts w:ascii="Times New Roman" w:hAnsi="Times New Roman" w:cs="Times New Roman"/>
          <w:sz w:val="28"/>
          <w:szCs w:val="28"/>
        </w:rPr>
        <w:t xml:space="preserve"> </w:t>
      </w:r>
      <w:r w:rsidR="001E21FA" w:rsidRPr="001E21FA">
        <w:rPr>
          <w:rFonts w:ascii="Times New Roman" w:hAnsi="Times New Roman" w:cs="Times New Roman"/>
          <w:sz w:val="28"/>
          <w:szCs w:val="28"/>
        </w:rPr>
        <w:t>[2]</w:t>
      </w:r>
      <w:r w:rsidR="004E13E8" w:rsidRPr="004E13E8">
        <w:rPr>
          <w:rFonts w:ascii="Times New Roman" w:hAnsi="Times New Roman" w:cs="Times New Roman"/>
          <w:sz w:val="28"/>
          <w:szCs w:val="28"/>
        </w:rPr>
        <w:t>.</w:t>
      </w:r>
      <w:r w:rsidR="004E13E8">
        <w:rPr>
          <w:rFonts w:ascii="Times New Roman" w:hAnsi="Times New Roman" w:cs="Times New Roman"/>
          <w:sz w:val="28"/>
          <w:szCs w:val="28"/>
        </w:rPr>
        <w:t xml:space="preserve"> Исследователи отмечают, что н</w:t>
      </w:r>
      <w:r w:rsidR="00FE13F1">
        <w:rPr>
          <w:rFonts w:ascii="Times New Roman" w:hAnsi="Times New Roman" w:cs="Times New Roman"/>
          <w:sz w:val="28"/>
          <w:szCs w:val="28"/>
        </w:rPr>
        <w:t>аиболее благоприятными регионами для возделывания культуры кориандра являются Центрально-Черноземный и южные регионы Российской Федерации</w:t>
      </w:r>
      <w:r w:rsidR="009633BD">
        <w:rPr>
          <w:rFonts w:ascii="Times New Roman" w:hAnsi="Times New Roman" w:cs="Times New Roman"/>
          <w:sz w:val="28"/>
          <w:szCs w:val="28"/>
        </w:rPr>
        <w:t xml:space="preserve"> </w:t>
      </w:r>
      <w:r w:rsidR="009633BD" w:rsidRPr="00733A66">
        <w:rPr>
          <w:rFonts w:ascii="Times New Roman" w:hAnsi="Times New Roman" w:cs="Times New Roman"/>
          <w:sz w:val="28"/>
          <w:szCs w:val="28"/>
        </w:rPr>
        <w:t>[</w:t>
      </w:r>
      <w:r w:rsidR="00F54471">
        <w:rPr>
          <w:rFonts w:ascii="Times New Roman" w:hAnsi="Times New Roman" w:cs="Times New Roman"/>
          <w:sz w:val="28"/>
          <w:szCs w:val="28"/>
        </w:rPr>
        <w:t>10</w:t>
      </w:r>
      <w:r w:rsidR="009633BD" w:rsidRPr="00733A66">
        <w:rPr>
          <w:rFonts w:ascii="Times New Roman" w:hAnsi="Times New Roman" w:cs="Times New Roman"/>
          <w:sz w:val="28"/>
          <w:szCs w:val="28"/>
        </w:rPr>
        <w:t>]</w:t>
      </w:r>
      <w:r w:rsidR="00FE13F1" w:rsidRPr="00733A66">
        <w:rPr>
          <w:rFonts w:ascii="Times New Roman" w:hAnsi="Times New Roman" w:cs="Times New Roman"/>
          <w:sz w:val="28"/>
          <w:szCs w:val="28"/>
        </w:rPr>
        <w:t>.</w:t>
      </w:r>
      <w:r w:rsidR="00FE13F1">
        <w:rPr>
          <w:rFonts w:ascii="Times New Roman" w:hAnsi="Times New Roman" w:cs="Times New Roman"/>
          <w:sz w:val="28"/>
          <w:szCs w:val="28"/>
        </w:rPr>
        <w:t xml:space="preserve"> </w:t>
      </w:r>
    </w:p>
    <w:p w:rsidR="008C6FF7" w:rsidRPr="009F4C3A" w:rsidRDefault="009F4C3A" w:rsidP="009F4C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w:t>
      </w:r>
      <w:r w:rsidRPr="009F4C3A">
        <w:rPr>
          <w:rFonts w:ascii="Times New Roman" w:hAnsi="Times New Roman" w:cs="Times New Roman"/>
          <w:sz w:val="28"/>
          <w:szCs w:val="28"/>
        </w:rPr>
        <w:t>сохран</w:t>
      </w:r>
      <w:r>
        <w:rPr>
          <w:rFonts w:ascii="Times New Roman" w:hAnsi="Times New Roman" w:cs="Times New Roman"/>
          <w:sz w:val="28"/>
          <w:szCs w:val="28"/>
        </w:rPr>
        <w:t xml:space="preserve">ения </w:t>
      </w:r>
      <w:r w:rsidRPr="009F4C3A">
        <w:rPr>
          <w:rFonts w:ascii="Times New Roman" w:hAnsi="Times New Roman" w:cs="Times New Roman"/>
          <w:sz w:val="28"/>
          <w:szCs w:val="28"/>
        </w:rPr>
        <w:t>положительн</w:t>
      </w:r>
      <w:r>
        <w:rPr>
          <w:rFonts w:ascii="Times New Roman" w:hAnsi="Times New Roman" w:cs="Times New Roman"/>
          <w:sz w:val="28"/>
          <w:szCs w:val="28"/>
        </w:rPr>
        <w:t>ого</w:t>
      </w:r>
      <w:r w:rsidRPr="009F4C3A">
        <w:rPr>
          <w:rFonts w:ascii="Times New Roman" w:hAnsi="Times New Roman" w:cs="Times New Roman"/>
          <w:sz w:val="28"/>
          <w:szCs w:val="28"/>
        </w:rPr>
        <w:t xml:space="preserve"> баланс</w:t>
      </w:r>
      <w:r>
        <w:rPr>
          <w:rFonts w:ascii="Times New Roman" w:hAnsi="Times New Roman" w:cs="Times New Roman"/>
          <w:sz w:val="28"/>
          <w:szCs w:val="28"/>
        </w:rPr>
        <w:t>а</w:t>
      </w:r>
      <w:r w:rsidRPr="009F4C3A">
        <w:rPr>
          <w:rFonts w:ascii="Times New Roman" w:hAnsi="Times New Roman" w:cs="Times New Roman"/>
          <w:sz w:val="28"/>
          <w:szCs w:val="28"/>
        </w:rPr>
        <w:t xml:space="preserve"> питательных веществ</w:t>
      </w:r>
      <w:r>
        <w:rPr>
          <w:rFonts w:ascii="Times New Roman" w:hAnsi="Times New Roman" w:cs="Times New Roman"/>
          <w:sz w:val="28"/>
          <w:szCs w:val="28"/>
        </w:rPr>
        <w:t>,</w:t>
      </w:r>
      <w:r w:rsidRPr="009F4C3A">
        <w:rPr>
          <w:rFonts w:ascii="Times New Roman" w:hAnsi="Times New Roman" w:cs="Times New Roman"/>
          <w:sz w:val="28"/>
          <w:szCs w:val="28"/>
        </w:rPr>
        <w:t xml:space="preserve"> </w:t>
      </w:r>
      <w:r>
        <w:rPr>
          <w:rFonts w:ascii="Times New Roman" w:hAnsi="Times New Roman" w:cs="Times New Roman"/>
          <w:sz w:val="28"/>
          <w:szCs w:val="28"/>
        </w:rPr>
        <w:t xml:space="preserve">     в </w:t>
      </w:r>
      <w:r w:rsidRPr="009F4C3A">
        <w:rPr>
          <w:rFonts w:ascii="Times New Roman" w:hAnsi="Times New Roman" w:cs="Times New Roman"/>
          <w:sz w:val="28"/>
          <w:szCs w:val="28"/>
        </w:rPr>
        <w:t>плодородном слое почвы</w:t>
      </w:r>
      <w:r>
        <w:rPr>
          <w:rFonts w:ascii="Times New Roman" w:hAnsi="Times New Roman" w:cs="Times New Roman"/>
          <w:sz w:val="28"/>
          <w:szCs w:val="28"/>
        </w:rPr>
        <w:t xml:space="preserve"> и получения</w:t>
      </w:r>
      <w:r w:rsidRPr="009F4C3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F4C3A">
        <w:rPr>
          <w:rFonts w:ascii="Times New Roman" w:hAnsi="Times New Roman" w:cs="Times New Roman"/>
          <w:sz w:val="28"/>
          <w:szCs w:val="28"/>
        </w:rPr>
        <w:t>высоки</w:t>
      </w:r>
      <w:r>
        <w:rPr>
          <w:rFonts w:ascii="Times New Roman" w:hAnsi="Times New Roman" w:cs="Times New Roman"/>
          <w:sz w:val="28"/>
          <w:szCs w:val="28"/>
        </w:rPr>
        <w:t>х</w:t>
      </w:r>
      <w:r w:rsidRPr="009F4C3A">
        <w:rPr>
          <w:rFonts w:ascii="Times New Roman" w:hAnsi="Times New Roman" w:cs="Times New Roman"/>
          <w:sz w:val="28"/>
          <w:szCs w:val="28"/>
        </w:rPr>
        <w:t xml:space="preserve"> урожа</w:t>
      </w:r>
      <w:r>
        <w:rPr>
          <w:rFonts w:ascii="Times New Roman" w:hAnsi="Times New Roman" w:cs="Times New Roman"/>
          <w:sz w:val="28"/>
          <w:szCs w:val="28"/>
        </w:rPr>
        <w:t xml:space="preserve">ев сельскохозяйственных культур, </w:t>
      </w:r>
      <w:r w:rsidRPr="009F4C3A">
        <w:rPr>
          <w:rFonts w:ascii="Times New Roman" w:hAnsi="Times New Roman" w:cs="Times New Roman"/>
          <w:sz w:val="28"/>
          <w:szCs w:val="28"/>
        </w:rPr>
        <w:t xml:space="preserve">сельхозпроизводителям Ставропольского края </w:t>
      </w:r>
      <w:r>
        <w:rPr>
          <w:rFonts w:ascii="Times New Roman" w:hAnsi="Times New Roman" w:cs="Times New Roman"/>
          <w:sz w:val="28"/>
          <w:szCs w:val="28"/>
        </w:rPr>
        <w:t>необходимо</w:t>
      </w:r>
      <w:r w:rsidRPr="009F4C3A">
        <w:rPr>
          <w:rFonts w:ascii="Times New Roman" w:hAnsi="Times New Roman" w:cs="Times New Roman"/>
          <w:sz w:val="28"/>
          <w:szCs w:val="28"/>
        </w:rPr>
        <w:t xml:space="preserve"> </w:t>
      </w:r>
      <w:r w:rsidR="007D5904">
        <w:rPr>
          <w:rFonts w:ascii="Times New Roman" w:hAnsi="Times New Roman" w:cs="Times New Roman"/>
          <w:sz w:val="28"/>
          <w:szCs w:val="28"/>
        </w:rPr>
        <w:t>эффективно применять</w:t>
      </w:r>
      <w:r w:rsidRPr="009F4C3A">
        <w:rPr>
          <w:rFonts w:ascii="Times New Roman" w:hAnsi="Times New Roman" w:cs="Times New Roman"/>
          <w:sz w:val="28"/>
          <w:szCs w:val="28"/>
        </w:rPr>
        <w:t xml:space="preserve"> минеральны</w:t>
      </w:r>
      <w:r>
        <w:rPr>
          <w:rFonts w:ascii="Times New Roman" w:hAnsi="Times New Roman" w:cs="Times New Roman"/>
          <w:sz w:val="28"/>
          <w:szCs w:val="28"/>
        </w:rPr>
        <w:t>е</w:t>
      </w:r>
      <w:r w:rsidRPr="009F4C3A">
        <w:rPr>
          <w:rFonts w:ascii="Times New Roman" w:hAnsi="Times New Roman" w:cs="Times New Roman"/>
          <w:sz w:val="28"/>
          <w:szCs w:val="28"/>
        </w:rPr>
        <w:t xml:space="preserve"> удобрени</w:t>
      </w:r>
      <w:r>
        <w:rPr>
          <w:rFonts w:ascii="Times New Roman" w:hAnsi="Times New Roman" w:cs="Times New Roman"/>
          <w:sz w:val="28"/>
          <w:szCs w:val="28"/>
        </w:rPr>
        <w:t>я</w:t>
      </w:r>
      <w:r w:rsidR="009633BD">
        <w:rPr>
          <w:rFonts w:ascii="Times New Roman" w:hAnsi="Times New Roman" w:cs="Times New Roman"/>
          <w:sz w:val="28"/>
          <w:szCs w:val="28"/>
        </w:rPr>
        <w:t xml:space="preserve"> </w:t>
      </w:r>
      <w:r w:rsidR="009633BD" w:rsidRPr="00997197">
        <w:rPr>
          <w:rFonts w:ascii="Times New Roman" w:hAnsi="Times New Roman" w:cs="Times New Roman"/>
          <w:sz w:val="28"/>
          <w:szCs w:val="28"/>
        </w:rPr>
        <w:t>[</w:t>
      </w:r>
      <w:r w:rsidR="00E36703">
        <w:rPr>
          <w:rFonts w:ascii="Times New Roman" w:hAnsi="Times New Roman" w:cs="Times New Roman"/>
          <w:sz w:val="28"/>
          <w:szCs w:val="28"/>
        </w:rPr>
        <w:t>6</w:t>
      </w:r>
      <w:r w:rsidR="009633BD" w:rsidRPr="00997197">
        <w:rPr>
          <w:rFonts w:ascii="Times New Roman" w:hAnsi="Times New Roman" w:cs="Times New Roman"/>
          <w:sz w:val="28"/>
          <w:szCs w:val="28"/>
        </w:rPr>
        <w:t>]</w:t>
      </w:r>
      <w:r w:rsidRPr="00997197">
        <w:rPr>
          <w:rFonts w:ascii="Times New Roman" w:hAnsi="Times New Roman" w:cs="Times New Roman"/>
          <w:sz w:val="28"/>
          <w:szCs w:val="28"/>
        </w:rPr>
        <w:t>.</w:t>
      </w:r>
      <w:r>
        <w:rPr>
          <w:rFonts w:ascii="Times New Roman" w:hAnsi="Times New Roman" w:cs="Times New Roman"/>
          <w:sz w:val="28"/>
          <w:szCs w:val="28"/>
        </w:rPr>
        <w:t xml:space="preserve"> </w:t>
      </w:r>
      <w:r w:rsidR="008C6FF7" w:rsidRPr="009F4C3A">
        <w:rPr>
          <w:rStyle w:val="normaltextrun"/>
          <w:rFonts w:ascii="Times New Roman" w:hAnsi="Times New Roman" w:cs="Times New Roman"/>
          <w:color w:val="000000" w:themeColor="text1"/>
          <w:sz w:val="28"/>
          <w:szCs w:val="28"/>
        </w:rPr>
        <w:t xml:space="preserve">В </w:t>
      </w:r>
      <w:r w:rsidR="007D5904">
        <w:rPr>
          <w:rStyle w:val="normaltextrun"/>
          <w:rFonts w:ascii="Times New Roman" w:hAnsi="Times New Roman" w:cs="Times New Roman"/>
          <w:color w:val="000000" w:themeColor="text1"/>
          <w:sz w:val="28"/>
          <w:szCs w:val="28"/>
        </w:rPr>
        <w:t xml:space="preserve">регионе </w:t>
      </w:r>
      <w:r w:rsidR="008C6FF7" w:rsidRPr="009F4C3A">
        <w:rPr>
          <w:rStyle w:val="normaltextrun"/>
          <w:rFonts w:ascii="Times New Roman" w:hAnsi="Times New Roman" w:cs="Times New Roman"/>
          <w:color w:val="000000" w:themeColor="text1"/>
          <w:sz w:val="28"/>
          <w:szCs w:val="28"/>
        </w:rPr>
        <w:t xml:space="preserve">выращиванием кориандра занимаются сельхозпроизводители на различных типах и подтипах каштановых и черноземных почв. Как показал производственный опыт, зона Ставропольского края благоприятна для возделывания культуры. Однако достигнутый уровень урожайности </w:t>
      </w:r>
      <w:r w:rsidR="008C6FF7" w:rsidRPr="009F4C3A">
        <w:rPr>
          <w:rStyle w:val="normaltextrun"/>
          <w:rFonts w:ascii="Times New Roman" w:hAnsi="Times New Roman" w:cs="Times New Roman"/>
          <w:color w:val="000000" w:themeColor="text1"/>
          <w:sz w:val="28"/>
          <w:szCs w:val="28"/>
        </w:rPr>
        <w:lastRenderedPageBreak/>
        <w:t xml:space="preserve">7,6-8,9 ц/га не отвечает потенциальной возможности культивируемых сортов кориандра </w:t>
      </w:r>
      <w:r w:rsidR="008C6FF7" w:rsidRPr="00733A66">
        <w:rPr>
          <w:rStyle w:val="normaltextrun"/>
          <w:rFonts w:ascii="Times New Roman" w:hAnsi="Times New Roman" w:cs="Times New Roman"/>
          <w:color w:val="000000" w:themeColor="text1"/>
          <w:sz w:val="28"/>
          <w:szCs w:val="28"/>
        </w:rPr>
        <w:t>[</w:t>
      </w:r>
      <w:r w:rsidR="00F54471" w:rsidRPr="00F54471">
        <w:rPr>
          <w:rStyle w:val="normaltextrun"/>
          <w:rFonts w:ascii="Times New Roman" w:hAnsi="Times New Roman" w:cs="Times New Roman"/>
          <w:color w:val="000000" w:themeColor="text1"/>
          <w:sz w:val="28"/>
          <w:szCs w:val="28"/>
        </w:rPr>
        <w:t>1</w:t>
      </w:r>
      <w:r w:rsidR="008C6FF7" w:rsidRPr="00733A66">
        <w:rPr>
          <w:rStyle w:val="normaltextrun"/>
          <w:rFonts w:ascii="Times New Roman" w:hAnsi="Times New Roman" w:cs="Times New Roman"/>
          <w:color w:val="000000" w:themeColor="text1"/>
          <w:sz w:val="28"/>
          <w:szCs w:val="28"/>
        </w:rPr>
        <w:t>].</w:t>
      </w:r>
      <w:r w:rsidR="008C6FF7" w:rsidRPr="009F4C3A">
        <w:rPr>
          <w:rStyle w:val="normaltextrun"/>
          <w:rFonts w:ascii="Times New Roman" w:hAnsi="Times New Roman" w:cs="Times New Roman"/>
          <w:color w:val="000000" w:themeColor="text1"/>
          <w:sz w:val="28"/>
          <w:szCs w:val="28"/>
        </w:rPr>
        <w:t xml:space="preserve"> </w:t>
      </w:r>
      <w:r w:rsidR="007D5904">
        <w:rPr>
          <w:rFonts w:ascii="Times New Roman" w:hAnsi="Times New Roman" w:cs="Times New Roman"/>
          <w:color w:val="000000" w:themeColor="dark1"/>
          <w:kern w:val="24"/>
          <w:position w:val="-7"/>
          <w:sz w:val="28"/>
          <w:szCs w:val="28"/>
        </w:rPr>
        <w:t>В</w:t>
      </w:r>
      <w:r w:rsidR="005B202C">
        <w:rPr>
          <w:rFonts w:ascii="Times New Roman" w:hAnsi="Times New Roman" w:cs="Times New Roman"/>
          <w:color w:val="000000" w:themeColor="dark1"/>
          <w:kern w:val="24"/>
          <w:position w:val="-7"/>
          <w:sz w:val="28"/>
          <w:szCs w:val="28"/>
        </w:rPr>
        <w:t xml:space="preserve"> 2014-2016 гг. в регионе</w:t>
      </w:r>
      <w:r w:rsidR="008C6FF7" w:rsidRPr="009F4C3A">
        <w:rPr>
          <w:rFonts w:ascii="Times New Roman" w:hAnsi="Times New Roman" w:cs="Times New Roman"/>
          <w:color w:val="000000" w:themeColor="dark1"/>
          <w:kern w:val="24"/>
          <w:position w:val="-7"/>
          <w:sz w:val="28"/>
          <w:szCs w:val="28"/>
        </w:rPr>
        <w:t xml:space="preserve"> отмечалось резкое увеличение посевных площадей кориандра, </w:t>
      </w:r>
      <w:r w:rsidR="007E47F3">
        <w:rPr>
          <w:rFonts w:ascii="Times New Roman" w:hAnsi="Times New Roman" w:cs="Times New Roman"/>
          <w:color w:val="000000" w:themeColor="dark1"/>
          <w:kern w:val="24"/>
          <w:position w:val="-7"/>
          <w:sz w:val="28"/>
          <w:szCs w:val="28"/>
        </w:rPr>
        <w:t xml:space="preserve">которые под </w:t>
      </w:r>
      <w:r w:rsidR="008C6FF7" w:rsidRPr="009F4C3A">
        <w:rPr>
          <w:rFonts w:ascii="Times New Roman" w:hAnsi="Times New Roman" w:cs="Times New Roman"/>
          <w:color w:val="000000" w:themeColor="dark1"/>
          <w:kern w:val="24"/>
          <w:position w:val="-7"/>
          <w:sz w:val="28"/>
          <w:szCs w:val="28"/>
        </w:rPr>
        <w:t>культур</w:t>
      </w:r>
      <w:r w:rsidR="007E47F3">
        <w:rPr>
          <w:rFonts w:ascii="Times New Roman" w:hAnsi="Times New Roman" w:cs="Times New Roman"/>
          <w:color w:val="000000" w:themeColor="dark1"/>
          <w:kern w:val="24"/>
          <w:position w:val="-7"/>
          <w:sz w:val="28"/>
          <w:szCs w:val="28"/>
        </w:rPr>
        <w:t>ой</w:t>
      </w:r>
      <w:r w:rsidR="008C6FF7" w:rsidRPr="009F4C3A">
        <w:rPr>
          <w:rFonts w:ascii="Times New Roman" w:hAnsi="Times New Roman" w:cs="Times New Roman"/>
          <w:color w:val="000000" w:themeColor="dark1"/>
          <w:kern w:val="24"/>
          <w:position w:val="-7"/>
          <w:sz w:val="28"/>
          <w:szCs w:val="28"/>
        </w:rPr>
        <w:t xml:space="preserve"> </w:t>
      </w:r>
      <w:r w:rsidR="007E47F3">
        <w:rPr>
          <w:rFonts w:ascii="Times New Roman" w:hAnsi="Times New Roman" w:cs="Times New Roman"/>
          <w:color w:val="000000" w:themeColor="dark1"/>
          <w:kern w:val="24"/>
          <w:position w:val="-7"/>
          <w:sz w:val="28"/>
          <w:szCs w:val="28"/>
        </w:rPr>
        <w:t>составляли</w:t>
      </w:r>
      <w:r w:rsidR="008C6FF7" w:rsidRPr="009F4C3A">
        <w:rPr>
          <w:rFonts w:ascii="Times New Roman" w:hAnsi="Times New Roman" w:cs="Times New Roman"/>
          <w:color w:val="000000" w:themeColor="dark1"/>
          <w:kern w:val="24"/>
          <w:position w:val="-7"/>
          <w:sz w:val="28"/>
          <w:szCs w:val="28"/>
        </w:rPr>
        <w:t xml:space="preserve"> 7-19,5 тыс. га</w:t>
      </w:r>
      <w:r w:rsidR="00F54471">
        <w:rPr>
          <w:rFonts w:ascii="Times New Roman" w:hAnsi="Times New Roman" w:cs="Times New Roman"/>
          <w:color w:val="000000" w:themeColor="dark1"/>
          <w:kern w:val="24"/>
          <w:position w:val="-7"/>
          <w:sz w:val="28"/>
          <w:szCs w:val="28"/>
        </w:rPr>
        <w:t xml:space="preserve"> </w:t>
      </w:r>
      <w:r w:rsidR="00F54471" w:rsidRPr="00F54471">
        <w:rPr>
          <w:rFonts w:ascii="Times New Roman" w:hAnsi="Times New Roman" w:cs="Times New Roman"/>
          <w:color w:val="000000" w:themeColor="dark1"/>
          <w:kern w:val="24"/>
          <w:position w:val="-7"/>
          <w:sz w:val="28"/>
          <w:szCs w:val="28"/>
        </w:rPr>
        <w:t>[7]</w:t>
      </w:r>
      <w:r w:rsidR="008C6FF7" w:rsidRPr="009F4C3A">
        <w:rPr>
          <w:rFonts w:ascii="Times New Roman" w:hAnsi="Times New Roman" w:cs="Times New Roman"/>
          <w:color w:val="000000" w:themeColor="dark1"/>
          <w:kern w:val="24"/>
          <w:position w:val="-7"/>
          <w:sz w:val="28"/>
          <w:szCs w:val="28"/>
        </w:rPr>
        <w:t xml:space="preserve">. </w:t>
      </w:r>
    </w:p>
    <w:p w:rsidR="0083693F" w:rsidRDefault="0083693F" w:rsidP="008241BF">
      <w:pPr>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Агроклиматические условия Ставропольского края благоприятны для выращивания эфиромасличной культуры кориандра, это оп</w:t>
      </w:r>
      <w:r w:rsidR="007E47F3">
        <w:rPr>
          <w:rFonts w:ascii="Times New Roman" w:eastAsia="Times New Roman" w:hAnsi="Times New Roman" w:cs="Times New Roman"/>
          <w:color w:val="000000" w:themeColor="text1"/>
          <w:sz w:val="28"/>
          <w:szCs w:val="28"/>
          <w:lang w:eastAsia="ru-RU"/>
        </w:rPr>
        <w:t>ределило актуальность, на</w:t>
      </w:r>
      <w:r>
        <w:rPr>
          <w:rFonts w:ascii="Times New Roman" w:eastAsia="Times New Roman" w:hAnsi="Times New Roman" w:cs="Times New Roman"/>
          <w:color w:val="000000" w:themeColor="text1"/>
          <w:sz w:val="28"/>
          <w:szCs w:val="28"/>
          <w:lang w:eastAsia="ru-RU"/>
        </w:rPr>
        <w:t xml:space="preserve">правление </w:t>
      </w:r>
      <w:r w:rsidR="007E47F3">
        <w:rPr>
          <w:rFonts w:ascii="Times New Roman" w:eastAsia="Times New Roman" w:hAnsi="Times New Roman" w:cs="Times New Roman"/>
          <w:color w:val="000000" w:themeColor="text1"/>
          <w:sz w:val="28"/>
          <w:szCs w:val="28"/>
          <w:lang w:eastAsia="ru-RU"/>
        </w:rPr>
        <w:t xml:space="preserve"> и цель </w:t>
      </w:r>
      <w:r w:rsidRPr="00C57D40">
        <w:rPr>
          <w:rFonts w:ascii="Times New Roman" w:eastAsia="Times New Roman" w:hAnsi="Times New Roman" w:cs="Times New Roman"/>
          <w:color w:val="000000" w:themeColor="text1"/>
          <w:sz w:val="28"/>
          <w:szCs w:val="28"/>
          <w:lang w:eastAsia="ru-RU"/>
        </w:rPr>
        <w:t>исследований</w:t>
      </w:r>
      <w:r w:rsidR="009633BD" w:rsidRPr="00C57D40">
        <w:rPr>
          <w:rFonts w:ascii="Times New Roman" w:eastAsia="Times New Roman" w:hAnsi="Times New Roman" w:cs="Times New Roman"/>
          <w:color w:val="000000" w:themeColor="text1"/>
          <w:sz w:val="28"/>
          <w:szCs w:val="28"/>
          <w:lang w:eastAsia="ru-RU"/>
        </w:rPr>
        <w:t xml:space="preserve"> </w:t>
      </w:r>
      <w:r w:rsidR="00733A66" w:rsidRPr="00C57D40">
        <w:rPr>
          <w:rStyle w:val="normaltextrun"/>
          <w:rFonts w:ascii="Times New Roman" w:hAnsi="Times New Roman" w:cs="Times New Roman"/>
          <w:color w:val="000000" w:themeColor="text1"/>
          <w:sz w:val="28"/>
          <w:szCs w:val="28"/>
        </w:rPr>
        <w:t>[</w:t>
      </w:r>
      <w:r w:rsidR="00F54471" w:rsidRPr="00F54471">
        <w:rPr>
          <w:rStyle w:val="normaltextrun"/>
          <w:rFonts w:ascii="Times New Roman" w:hAnsi="Times New Roman" w:cs="Times New Roman"/>
          <w:color w:val="000000" w:themeColor="text1"/>
          <w:sz w:val="28"/>
          <w:szCs w:val="28"/>
        </w:rPr>
        <w:t>3</w:t>
      </w:r>
      <w:r w:rsidR="00F54471">
        <w:rPr>
          <w:rStyle w:val="normaltextrun"/>
          <w:rFonts w:ascii="Times New Roman" w:hAnsi="Times New Roman" w:cs="Times New Roman"/>
          <w:color w:val="000000" w:themeColor="text1"/>
          <w:sz w:val="28"/>
          <w:szCs w:val="28"/>
        </w:rPr>
        <w:t>, 8</w:t>
      </w:r>
      <w:r w:rsidR="009633BD" w:rsidRPr="00C57D40">
        <w:rPr>
          <w:rStyle w:val="normaltextrun"/>
          <w:rFonts w:ascii="Times New Roman" w:hAnsi="Times New Roman" w:cs="Times New Roman"/>
          <w:color w:val="000000" w:themeColor="text1"/>
          <w:sz w:val="28"/>
          <w:szCs w:val="28"/>
        </w:rPr>
        <w:t>]</w:t>
      </w:r>
      <w:r w:rsidRPr="00C57D40">
        <w:rPr>
          <w:rFonts w:ascii="Times New Roman" w:eastAsia="Times New Roman" w:hAnsi="Times New Roman" w:cs="Times New Roman"/>
          <w:color w:val="000000" w:themeColor="text1"/>
          <w:sz w:val="28"/>
          <w:szCs w:val="28"/>
          <w:lang w:eastAsia="ru-RU"/>
        </w:rPr>
        <w:t>.</w:t>
      </w:r>
      <w:r w:rsidRPr="00C57D40">
        <w:rPr>
          <w:rStyle w:val="normaltextrun"/>
          <w:rFonts w:ascii="Times New Roman" w:hAnsi="Times New Roman" w:cs="Times New Roman"/>
          <w:color w:val="000000" w:themeColor="text1"/>
          <w:sz w:val="28"/>
          <w:szCs w:val="28"/>
        </w:rPr>
        <w:t xml:space="preserve"> </w:t>
      </w:r>
    </w:p>
    <w:p w:rsidR="002E11CC" w:rsidRPr="002E11CC" w:rsidRDefault="002E598B" w:rsidP="008241BF">
      <w:pPr>
        <w:spacing w:after="0" w:line="360" w:lineRule="auto"/>
        <w:ind w:firstLine="709"/>
        <w:jc w:val="both"/>
        <w:rPr>
          <w:rFonts w:ascii="Times New Roman" w:hAnsi="Times New Roman" w:cs="Times New Roman"/>
          <w:sz w:val="28"/>
          <w:szCs w:val="28"/>
        </w:rPr>
      </w:pPr>
      <w:r w:rsidRPr="004E163C">
        <w:rPr>
          <w:rFonts w:ascii="Times New Roman" w:hAnsi="Times New Roman" w:cs="Times New Roman"/>
          <w:b/>
          <w:sz w:val="28"/>
          <w:szCs w:val="28"/>
        </w:rPr>
        <w:t>Методика исследования.</w:t>
      </w:r>
      <w:r w:rsidR="002E11CC">
        <w:rPr>
          <w:rFonts w:ascii="Times New Roman" w:hAnsi="Times New Roman" w:cs="Times New Roman"/>
          <w:b/>
          <w:sz w:val="28"/>
          <w:szCs w:val="28"/>
        </w:rPr>
        <w:t xml:space="preserve"> </w:t>
      </w:r>
      <w:r w:rsidR="002E11CC" w:rsidRPr="002E11CC">
        <w:rPr>
          <w:rFonts w:ascii="Times New Roman" w:hAnsi="Times New Roman" w:cs="Times New Roman"/>
          <w:sz w:val="28"/>
          <w:szCs w:val="28"/>
        </w:rPr>
        <w:t xml:space="preserve">Цель </w:t>
      </w:r>
      <w:r w:rsidR="00C312D8">
        <w:rPr>
          <w:rFonts w:ascii="Times New Roman" w:hAnsi="Times New Roman" w:cs="Times New Roman"/>
          <w:sz w:val="28"/>
          <w:szCs w:val="28"/>
        </w:rPr>
        <w:t xml:space="preserve">проведенных </w:t>
      </w:r>
      <w:r w:rsidR="002E11CC" w:rsidRPr="002E11CC">
        <w:rPr>
          <w:rFonts w:ascii="Times New Roman" w:hAnsi="Times New Roman" w:cs="Times New Roman"/>
          <w:sz w:val="28"/>
          <w:szCs w:val="28"/>
        </w:rPr>
        <w:t>исследований</w:t>
      </w:r>
      <w:r w:rsidR="002E11CC">
        <w:rPr>
          <w:rFonts w:ascii="Times New Roman" w:hAnsi="Times New Roman" w:cs="Times New Roman"/>
          <w:sz w:val="28"/>
          <w:szCs w:val="28"/>
        </w:rPr>
        <w:t xml:space="preserve"> заключалась в </w:t>
      </w:r>
      <w:r w:rsidR="00C312D8">
        <w:rPr>
          <w:rFonts w:ascii="Times New Roman" w:hAnsi="Times New Roman" w:cs="Times New Roman"/>
          <w:sz w:val="28"/>
          <w:szCs w:val="28"/>
        </w:rPr>
        <w:t>определение</w:t>
      </w:r>
      <w:r w:rsidR="002E11CC">
        <w:rPr>
          <w:rFonts w:ascii="Times New Roman" w:hAnsi="Times New Roman" w:cs="Times New Roman"/>
          <w:sz w:val="28"/>
          <w:szCs w:val="28"/>
        </w:rPr>
        <w:t xml:space="preserve"> </w:t>
      </w:r>
      <w:r w:rsidR="002E11CC" w:rsidRPr="002E11CC">
        <w:rPr>
          <w:rFonts w:ascii="Times New Roman" w:hAnsi="Times New Roman" w:cs="Times New Roman"/>
          <w:sz w:val="28"/>
          <w:szCs w:val="28"/>
        </w:rPr>
        <w:t>влияни</w:t>
      </w:r>
      <w:r w:rsidR="002E11CC">
        <w:rPr>
          <w:rFonts w:ascii="Times New Roman" w:hAnsi="Times New Roman" w:cs="Times New Roman"/>
          <w:sz w:val="28"/>
          <w:szCs w:val="28"/>
        </w:rPr>
        <w:t>я</w:t>
      </w:r>
      <w:r w:rsidR="002E11CC" w:rsidRPr="002E11CC">
        <w:rPr>
          <w:rFonts w:ascii="Times New Roman" w:hAnsi="Times New Roman" w:cs="Times New Roman"/>
          <w:sz w:val="28"/>
          <w:szCs w:val="28"/>
        </w:rPr>
        <w:t xml:space="preserve"> по</w:t>
      </w:r>
      <w:r w:rsidR="00EA5141">
        <w:rPr>
          <w:rFonts w:ascii="Times New Roman" w:hAnsi="Times New Roman" w:cs="Times New Roman"/>
          <w:sz w:val="28"/>
          <w:szCs w:val="28"/>
        </w:rPr>
        <w:t xml:space="preserve">годных условий на эффективность </w:t>
      </w:r>
      <w:r w:rsidR="00C312D8">
        <w:rPr>
          <w:rFonts w:ascii="Times New Roman" w:hAnsi="Times New Roman" w:cs="Times New Roman"/>
          <w:sz w:val="28"/>
          <w:szCs w:val="28"/>
        </w:rPr>
        <w:t xml:space="preserve">примененных видов и сочетаний </w:t>
      </w:r>
      <w:r w:rsidR="002E11CC" w:rsidRPr="002E11CC">
        <w:rPr>
          <w:rFonts w:ascii="Times New Roman" w:hAnsi="Times New Roman" w:cs="Times New Roman"/>
          <w:sz w:val="28"/>
          <w:szCs w:val="28"/>
        </w:rPr>
        <w:t>минеральных удобрений в посевах кориандра на черноземе выщелоченном</w:t>
      </w:r>
      <w:r w:rsidR="00EA5141">
        <w:rPr>
          <w:rFonts w:ascii="Times New Roman" w:hAnsi="Times New Roman" w:cs="Times New Roman"/>
          <w:sz w:val="28"/>
          <w:szCs w:val="28"/>
        </w:rPr>
        <w:t xml:space="preserve"> Центрального </w:t>
      </w:r>
      <w:proofErr w:type="spellStart"/>
      <w:r w:rsidR="00EA5141">
        <w:rPr>
          <w:rFonts w:ascii="Times New Roman" w:hAnsi="Times New Roman" w:cs="Times New Roman"/>
          <w:sz w:val="28"/>
          <w:szCs w:val="28"/>
        </w:rPr>
        <w:t>Предкавказья</w:t>
      </w:r>
      <w:proofErr w:type="spellEnd"/>
      <w:r w:rsidR="00EA5141">
        <w:rPr>
          <w:rFonts w:ascii="Times New Roman" w:hAnsi="Times New Roman" w:cs="Times New Roman"/>
          <w:sz w:val="28"/>
          <w:szCs w:val="28"/>
        </w:rPr>
        <w:t>.</w:t>
      </w:r>
    </w:p>
    <w:p w:rsidR="008C6FF7" w:rsidRPr="008241BF" w:rsidRDefault="008241BF" w:rsidP="008241BF">
      <w:pPr>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476D99">
        <w:rPr>
          <w:rFonts w:ascii="Times New Roman" w:eastAsia="Times New Roman" w:hAnsi="Times New Roman" w:cs="Times New Roman"/>
          <w:color w:val="000000" w:themeColor="text1"/>
          <w:sz w:val="28"/>
          <w:szCs w:val="28"/>
          <w:lang w:eastAsia="ru-RU"/>
        </w:rPr>
        <w:t xml:space="preserve">Для проведения </w:t>
      </w:r>
      <w:r w:rsidR="00476D99">
        <w:rPr>
          <w:rFonts w:ascii="Times New Roman" w:hAnsi="Times New Roman" w:cs="Times New Roman"/>
          <w:color w:val="000000"/>
          <w:sz w:val="28"/>
          <w:szCs w:val="28"/>
          <w:shd w:val="clear" w:color="auto" w:fill="FFFFFF"/>
        </w:rPr>
        <w:t>исследований</w:t>
      </w:r>
      <w:r w:rsidR="008C6FF7" w:rsidRPr="00DC46AE">
        <w:rPr>
          <w:rFonts w:ascii="Times New Roman" w:hAnsi="Times New Roman" w:cs="Times New Roman"/>
          <w:color w:val="000000"/>
          <w:sz w:val="28"/>
          <w:szCs w:val="28"/>
          <w:shd w:val="clear" w:color="auto" w:fill="FFFFFF"/>
        </w:rPr>
        <w:t xml:space="preserve"> </w:t>
      </w:r>
      <w:r w:rsidR="00C312D8">
        <w:rPr>
          <w:rFonts w:ascii="Times New Roman" w:hAnsi="Times New Roman" w:cs="Times New Roman"/>
          <w:color w:val="000000"/>
          <w:sz w:val="28"/>
          <w:szCs w:val="28"/>
          <w:shd w:val="clear" w:color="auto" w:fill="FFFFFF"/>
        </w:rPr>
        <w:t xml:space="preserve">в период </w:t>
      </w:r>
      <w:r w:rsidR="008C6FF7" w:rsidRPr="00DC46AE">
        <w:rPr>
          <w:rFonts w:ascii="Times New Roman" w:hAnsi="Times New Roman" w:cs="Times New Roman"/>
          <w:color w:val="000000"/>
          <w:sz w:val="28"/>
          <w:szCs w:val="28"/>
          <w:shd w:val="clear" w:color="auto" w:fill="FFFFFF"/>
        </w:rPr>
        <w:t xml:space="preserve">с 2016 по 2018 г. </w:t>
      </w:r>
      <w:r w:rsidR="00476D99">
        <w:rPr>
          <w:rFonts w:ascii="Times New Roman" w:hAnsi="Times New Roman" w:cs="Times New Roman"/>
          <w:color w:val="000000"/>
          <w:sz w:val="28"/>
          <w:szCs w:val="28"/>
          <w:shd w:val="clear" w:color="auto" w:fill="FFFFFF"/>
        </w:rPr>
        <w:t xml:space="preserve">был определен опытный участок на </w:t>
      </w:r>
      <w:r w:rsidR="00C312D8">
        <w:rPr>
          <w:rFonts w:ascii="Times New Roman" w:hAnsi="Times New Roman" w:cs="Times New Roman"/>
          <w:color w:val="000000"/>
          <w:sz w:val="28"/>
          <w:szCs w:val="28"/>
          <w:shd w:val="clear" w:color="auto" w:fill="FFFFFF"/>
        </w:rPr>
        <w:t>территори</w:t>
      </w:r>
      <w:r w:rsidR="00476D99">
        <w:rPr>
          <w:rFonts w:ascii="Times New Roman" w:hAnsi="Times New Roman" w:cs="Times New Roman"/>
          <w:color w:val="000000"/>
          <w:sz w:val="28"/>
          <w:szCs w:val="28"/>
          <w:shd w:val="clear" w:color="auto" w:fill="FFFFFF"/>
        </w:rPr>
        <w:t>и</w:t>
      </w:r>
      <w:r w:rsidR="00C312D8">
        <w:rPr>
          <w:rFonts w:ascii="Times New Roman" w:hAnsi="Times New Roman" w:cs="Times New Roman"/>
          <w:color w:val="000000"/>
          <w:sz w:val="28"/>
          <w:szCs w:val="28"/>
          <w:shd w:val="clear" w:color="auto" w:fill="FFFFFF"/>
        </w:rPr>
        <w:t xml:space="preserve"> </w:t>
      </w:r>
      <w:r w:rsidR="008C6FF7" w:rsidRPr="00DC46AE">
        <w:rPr>
          <w:rFonts w:ascii="Times New Roman" w:hAnsi="Times New Roman" w:cs="Times New Roman"/>
          <w:color w:val="000000"/>
          <w:sz w:val="28"/>
          <w:szCs w:val="28"/>
          <w:shd w:val="clear" w:color="auto" w:fill="FFFFFF"/>
        </w:rPr>
        <w:t>землепользовани</w:t>
      </w:r>
      <w:r w:rsidR="00C312D8">
        <w:rPr>
          <w:rFonts w:ascii="Times New Roman" w:hAnsi="Times New Roman" w:cs="Times New Roman"/>
          <w:color w:val="000000"/>
          <w:sz w:val="28"/>
          <w:szCs w:val="28"/>
          <w:shd w:val="clear" w:color="auto" w:fill="FFFFFF"/>
        </w:rPr>
        <w:t>я</w:t>
      </w:r>
      <w:r w:rsidR="008C6FF7" w:rsidRPr="00DC46AE">
        <w:rPr>
          <w:rFonts w:ascii="Times New Roman" w:hAnsi="Times New Roman" w:cs="Times New Roman"/>
          <w:color w:val="000000"/>
          <w:sz w:val="28"/>
          <w:szCs w:val="28"/>
          <w:shd w:val="clear" w:color="auto" w:fill="FFFFFF"/>
        </w:rPr>
        <w:t xml:space="preserve"> учебно-опытной станции </w:t>
      </w:r>
      <w:r w:rsidR="00C312D8">
        <w:rPr>
          <w:rFonts w:ascii="Times New Roman" w:hAnsi="Times New Roman" w:cs="Times New Roman"/>
          <w:color w:val="000000"/>
          <w:sz w:val="28"/>
          <w:szCs w:val="28"/>
          <w:shd w:val="clear" w:color="auto" w:fill="FFFFFF"/>
        </w:rPr>
        <w:t xml:space="preserve">ФГБОУ ВО </w:t>
      </w:r>
      <w:proofErr w:type="spellStart"/>
      <w:r w:rsidR="008C6FF7" w:rsidRPr="00DC46AE">
        <w:rPr>
          <w:rFonts w:ascii="Times New Roman" w:hAnsi="Times New Roman" w:cs="Times New Roman"/>
          <w:color w:val="000000"/>
          <w:sz w:val="28"/>
          <w:szCs w:val="28"/>
          <w:shd w:val="clear" w:color="auto" w:fill="FFFFFF"/>
        </w:rPr>
        <w:t>Ст</w:t>
      </w:r>
      <w:r w:rsidR="00476D99">
        <w:rPr>
          <w:rFonts w:ascii="Times New Roman" w:hAnsi="Times New Roman" w:cs="Times New Roman"/>
          <w:color w:val="000000"/>
          <w:sz w:val="28"/>
          <w:szCs w:val="28"/>
          <w:shd w:val="clear" w:color="auto" w:fill="FFFFFF"/>
        </w:rPr>
        <w:t>ГАУ</w:t>
      </w:r>
      <w:proofErr w:type="spellEnd"/>
      <w:r w:rsidR="00476D99">
        <w:rPr>
          <w:rFonts w:ascii="Times New Roman" w:hAnsi="Times New Roman" w:cs="Times New Roman"/>
          <w:color w:val="000000"/>
          <w:sz w:val="28"/>
          <w:szCs w:val="28"/>
          <w:shd w:val="clear" w:color="auto" w:fill="FFFFFF"/>
        </w:rPr>
        <w:t>.</w:t>
      </w:r>
    </w:p>
    <w:p w:rsidR="008C6FF7" w:rsidRPr="00DC46AE" w:rsidRDefault="006E7BE1" w:rsidP="008C6FF7">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w:t>
      </w:r>
      <w:r w:rsidR="008C6FF7" w:rsidRPr="00DC46AE">
        <w:rPr>
          <w:rFonts w:ascii="Times New Roman" w:hAnsi="Times New Roman" w:cs="Times New Roman"/>
          <w:color w:val="000000"/>
          <w:sz w:val="28"/>
          <w:szCs w:val="28"/>
          <w:shd w:val="clear" w:color="auto" w:fill="FFFFFF"/>
        </w:rPr>
        <w:t xml:space="preserve">а месте проведения полевых исследований </w:t>
      </w:r>
      <w:r w:rsidR="002202A1">
        <w:rPr>
          <w:rFonts w:ascii="Times New Roman" w:hAnsi="Times New Roman" w:cs="Times New Roman"/>
          <w:color w:val="000000"/>
          <w:sz w:val="28"/>
          <w:szCs w:val="28"/>
          <w:shd w:val="clear" w:color="auto" w:fill="FFFFFF"/>
        </w:rPr>
        <w:t>был установлен т</w:t>
      </w:r>
      <w:r w:rsidRPr="00DC46AE">
        <w:rPr>
          <w:rFonts w:ascii="Times New Roman" w:hAnsi="Times New Roman" w:cs="Times New Roman"/>
          <w:color w:val="000000"/>
          <w:sz w:val="28"/>
          <w:szCs w:val="28"/>
          <w:shd w:val="clear" w:color="auto" w:fill="FFFFFF"/>
        </w:rPr>
        <w:t>ип почвы</w:t>
      </w:r>
      <w:r w:rsidR="002202A1">
        <w:rPr>
          <w:rFonts w:ascii="Times New Roman" w:hAnsi="Times New Roman" w:cs="Times New Roman"/>
          <w:color w:val="000000"/>
          <w:sz w:val="28"/>
          <w:szCs w:val="28"/>
          <w:shd w:val="clear" w:color="auto" w:fill="FFFFFF"/>
        </w:rPr>
        <w:t xml:space="preserve"> характерный Ставропольской возвышенности </w:t>
      </w:r>
      <w:r w:rsidRPr="00DC46AE">
        <w:rPr>
          <w:rFonts w:ascii="Times New Roman" w:hAnsi="Times New Roman" w:cs="Times New Roman"/>
          <w:color w:val="000000"/>
          <w:sz w:val="28"/>
          <w:szCs w:val="28"/>
          <w:shd w:val="clear" w:color="auto" w:fill="FFFFFF"/>
        </w:rPr>
        <w:t xml:space="preserve"> </w:t>
      </w:r>
      <w:r w:rsidR="008C6FF7" w:rsidRPr="00DC46AE">
        <w:rPr>
          <w:rFonts w:ascii="Times New Roman" w:hAnsi="Times New Roman" w:cs="Times New Roman"/>
          <w:color w:val="000000"/>
          <w:sz w:val="28"/>
          <w:szCs w:val="28"/>
          <w:shd w:val="clear" w:color="auto" w:fill="FFFFFF"/>
        </w:rPr>
        <w:t xml:space="preserve">- чернозем выщелоченный, мощный, </w:t>
      </w:r>
      <w:proofErr w:type="spellStart"/>
      <w:r w:rsidR="008C6FF7" w:rsidRPr="00DC46AE">
        <w:rPr>
          <w:rFonts w:ascii="Times New Roman" w:hAnsi="Times New Roman" w:cs="Times New Roman"/>
          <w:color w:val="000000"/>
          <w:sz w:val="28"/>
          <w:szCs w:val="28"/>
          <w:shd w:val="clear" w:color="auto" w:fill="FFFFFF"/>
        </w:rPr>
        <w:t>малогумусный</w:t>
      </w:r>
      <w:proofErr w:type="spellEnd"/>
      <w:r w:rsidR="008C6FF7" w:rsidRPr="00DC46AE">
        <w:rPr>
          <w:rFonts w:ascii="Times New Roman" w:hAnsi="Times New Roman" w:cs="Times New Roman"/>
          <w:color w:val="000000"/>
          <w:sz w:val="28"/>
          <w:szCs w:val="28"/>
          <w:shd w:val="clear" w:color="auto" w:fill="FFFFFF"/>
        </w:rPr>
        <w:t xml:space="preserve">, тяжелосуглинистый. </w:t>
      </w:r>
      <w:r w:rsidR="002202A1">
        <w:rPr>
          <w:rFonts w:ascii="Times New Roman" w:hAnsi="Times New Roman" w:cs="Times New Roman"/>
          <w:color w:val="000000"/>
          <w:sz w:val="28"/>
          <w:szCs w:val="28"/>
          <w:shd w:val="clear" w:color="auto" w:fill="FFFFFF"/>
        </w:rPr>
        <w:t>А</w:t>
      </w:r>
      <w:r w:rsidR="002202A1" w:rsidRPr="00DC46AE">
        <w:rPr>
          <w:rFonts w:ascii="Times New Roman" w:hAnsi="Times New Roman" w:cs="Times New Roman"/>
          <w:color w:val="000000"/>
          <w:sz w:val="28"/>
          <w:szCs w:val="28"/>
          <w:shd w:val="clear" w:color="auto" w:fill="FFFFFF"/>
        </w:rPr>
        <w:t>грохимически</w:t>
      </w:r>
      <w:r w:rsidR="002202A1">
        <w:rPr>
          <w:rFonts w:ascii="Times New Roman" w:hAnsi="Times New Roman" w:cs="Times New Roman"/>
          <w:color w:val="000000"/>
          <w:sz w:val="28"/>
          <w:szCs w:val="28"/>
          <w:shd w:val="clear" w:color="auto" w:fill="FFFFFF"/>
        </w:rPr>
        <w:t>е</w:t>
      </w:r>
      <w:r w:rsidR="002202A1" w:rsidRPr="00DC46AE">
        <w:rPr>
          <w:rFonts w:ascii="Times New Roman" w:hAnsi="Times New Roman" w:cs="Times New Roman"/>
          <w:color w:val="000000"/>
          <w:sz w:val="28"/>
          <w:szCs w:val="28"/>
          <w:shd w:val="clear" w:color="auto" w:fill="FFFFFF"/>
        </w:rPr>
        <w:t xml:space="preserve"> показател</w:t>
      </w:r>
      <w:r w:rsidR="002202A1">
        <w:rPr>
          <w:rFonts w:ascii="Times New Roman" w:hAnsi="Times New Roman" w:cs="Times New Roman"/>
          <w:color w:val="000000"/>
          <w:sz w:val="28"/>
          <w:szCs w:val="28"/>
          <w:shd w:val="clear" w:color="auto" w:fill="FFFFFF"/>
        </w:rPr>
        <w:t>и</w:t>
      </w:r>
      <w:r w:rsidR="002202A1" w:rsidRPr="00DC46AE">
        <w:rPr>
          <w:rFonts w:ascii="Times New Roman" w:hAnsi="Times New Roman" w:cs="Times New Roman"/>
          <w:color w:val="000000"/>
          <w:sz w:val="28"/>
          <w:szCs w:val="28"/>
          <w:shd w:val="clear" w:color="auto" w:fill="FFFFFF"/>
        </w:rPr>
        <w:t xml:space="preserve"> </w:t>
      </w:r>
      <w:r w:rsidR="002202A1">
        <w:rPr>
          <w:rFonts w:ascii="Times New Roman" w:hAnsi="Times New Roman" w:cs="Times New Roman"/>
          <w:color w:val="000000"/>
          <w:sz w:val="28"/>
          <w:szCs w:val="28"/>
          <w:shd w:val="clear" w:color="auto" w:fill="FFFFFF"/>
        </w:rPr>
        <w:t>п</w:t>
      </w:r>
      <w:r w:rsidR="008C6FF7" w:rsidRPr="00DC46AE">
        <w:rPr>
          <w:rFonts w:ascii="Times New Roman" w:hAnsi="Times New Roman" w:cs="Times New Roman"/>
          <w:color w:val="000000"/>
          <w:sz w:val="28"/>
          <w:szCs w:val="28"/>
          <w:shd w:val="clear" w:color="auto" w:fill="FFFFFF"/>
        </w:rPr>
        <w:t>очв</w:t>
      </w:r>
      <w:r w:rsidR="002202A1">
        <w:rPr>
          <w:rFonts w:ascii="Times New Roman" w:hAnsi="Times New Roman" w:cs="Times New Roman"/>
          <w:color w:val="000000"/>
          <w:sz w:val="28"/>
          <w:szCs w:val="28"/>
          <w:shd w:val="clear" w:color="auto" w:fill="FFFFFF"/>
        </w:rPr>
        <w:t>ы</w:t>
      </w:r>
      <w:r w:rsidR="008C6FF7" w:rsidRPr="00DC46AE">
        <w:rPr>
          <w:rFonts w:ascii="Times New Roman" w:hAnsi="Times New Roman" w:cs="Times New Roman"/>
          <w:color w:val="000000"/>
          <w:sz w:val="28"/>
          <w:szCs w:val="28"/>
          <w:shd w:val="clear" w:color="auto" w:fill="FFFFFF"/>
        </w:rPr>
        <w:t xml:space="preserve"> участка на момент </w:t>
      </w:r>
      <w:r w:rsidR="0049747E">
        <w:rPr>
          <w:rFonts w:ascii="Times New Roman" w:hAnsi="Times New Roman" w:cs="Times New Roman"/>
          <w:color w:val="000000"/>
          <w:sz w:val="28"/>
          <w:szCs w:val="28"/>
          <w:shd w:val="clear" w:color="auto" w:fill="FFFFFF"/>
        </w:rPr>
        <w:t>начала проведения</w:t>
      </w:r>
      <w:r w:rsidR="008C6FF7" w:rsidRPr="00DC46AE">
        <w:rPr>
          <w:rFonts w:ascii="Times New Roman" w:hAnsi="Times New Roman" w:cs="Times New Roman"/>
          <w:color w:val="000000"/>
          <w:sz w:val="28"/>
          <w:szCs w:val="28"/>
          <w:shd w:val="clear" w:color="auto" w:fill="FFFFFF"/>
        </w:rPr>
        <w:t xml:space="preserve"> полевых </w:t>
      </w:r>
      <w:r w:rsidR="0049747E">
        <w:rPr>
          <w:rFonts w:ascii="Times New Roman" w:hAnsi="Times New Roman" w:cs="Times New Roman"/>
          <w:color w:val="000000"/>
          <w:sz w:val="28"/>
          <w:szCs w:val="28"/>
          <w:shd w:val="clear" w:color="auto" w:fill="FFFFFF"/>
        </w:rPr>
        <w:t>исследований</w:t>
      </w:r>
      <w:r w:rsidR="008C6FF7" w:rsidRPr="00DC46AE">
        <w:rPr>
          <w:rFonts w:ascii="Times New Roman" w:hAnsi="Times New Roman" w:cs="Times New Roman"/>
          <w:color w:val="000000"/>
          <w:sz w:val="28"/>
          <w:szCs w:val="28"/>
          <w:shd w:val="clear" w:color="auto" w:fill="FFFFFF"/>
        </w:rPr>
        <w:t xml:space="preserve"> </w:t>
      </w:r>
      <w:r w:rsidR="0049747E">
        <w:rPr>
          <w:rFonts w:ascii="Times New Roman" w:hAnsi="Times New Roman" w:cs="Times New Roman"/>
          <w:color w:val="000000"/>
          <w:sz w:val="28"/>
          <w:szCs w:val="28"/>
          <w:shd w:val="clear" w:color="auto" w:fill="FFFFFF"/>
        </w:rPr>
        <w:t>характеризовались</w:t>
      </w:r>
      <w:r w:rsidR="008C6FF7" w:rsidRPr="00DC46AE">
        <w:rPr>
          <w:rFonts w:ascii="Times New Roman" w:hAnsi="Times New Roman" w:cs="Times New Roman"/>
          <w:color w:val="000000"/>
          <w:sz w:val="28"/>
          <w:szCs w:val="28"/>
          <w:shd w:val="clear" w:color="auto" w:fill="FFFFFF"/>
        </w:rPr>
        <w:t xml:space="preserve"> следующими </w:t>
      </w:r>
      <w:r w:rsidR="0049747E">
        <w:rPr>
          <w:rFonts w:ascii="Times New Roman" w:hAnsi="Times New Roman" w:cs="Times New Roman"/>
          <w:color w:val="000000"/>
          <w:sz w:val="28"/>
          <w:szCs w:val="28"/>
          <w:shd w:val="clear" w:color="auto" w:fill="FFFFFF"/>
        </w:rPr>
        <w:t>признаками</w:t>
      </w:r>
      <w:r w:rsidR="008C6FF7" w:rsidRPr="00DC46AE">
        <w:rPr>
          <w:rFonts w:ascii="Times New Roman" w:hAnsi="Times New Roman" w:cs="Times New Roman"/>
          <w:color w:val="000000"/>
          <w:sz w:val="28"/>
          <w:szCs w:val="28"/>
          <w:shd w:val="clear" w:color="auto" w:fill="FFFFFF"/>
        </w:rPr>
        <w:t xml:space="preserve">: </w:t>
      </w:r>
      <w:r w:rsidR="00787651">
        <w:rPr>
          <w:rFonts w:ascii="Times New Roman" w:hAnsi="Times New Roman" w:cs="Times New Roman"/>
          <w:color w:val="000000"/>
          <w:sz w:val="28"/>
          <w:szCs w:val="28"/>
          <w:shd w:val="clear" w:color="auto" w:fill="FFFFFF"/>
        </w:rPr>
        <w:t xml:space="preserve">относительное </w:t>
      </w:r>
      <w:r w:rsidR="008C6FF7" w:rsidRPr="00DC46AE">
        <w:rPr>
          <w:rFonts w:ascii="Times New Roman" w:hAnsi="Times New Roman" w:cs="Times New Roman"/>
          <w:sz w:val="28"/>
          <w:szCs w:val="28"/>
        </w:rPr>
        <w:t xml:space="preserve">содержание органического вещества </w:t>
      </w:r>
      <w:r w:rsidR="00787651">
        <w:rPr>
          <w:rFonts w:ascii="Times New Roman" w:hAnsi="Times New Roman" w:cs="Times New Roman"/>
          <w:sz w:val="28"/>
          <w:szCs w:val="28"/>
        </w:rPr>
        <w:t xml:space="preserve">в почве </w:t>
      </w:r>
      <w:r w:rsidR="008C6FF7" w:rsidRPr="00DC46AE">
        <w:rPr>
          <w:rFonts w:ascii="Times New Roman" w:hAnsi="Times New Roman" w:cs="Times New Roman"/>
          <w:sz w:val="28"/>
          <w:szCs w:val="28"/>
        </w:rPr>
        <w:t xml:space="preserve">среднее (5,2-5,3%); обеспеченность почвы подвижными формами макроэлементов относится к средней обеспеченности: </w:t>
      </w:r>
      <w:r w:rsidR="00787651">
        <w:rPr>
          <w:rFonts w:ascii="Times New Roman" w:hAnsi="Times New Roman" w:cs="Times New Roman"/>
          <w:sz w:val="28"/>
          <w:szCs w:val="28"/>
        </w:rPr>
        <w:t>содержание нитратного азота</w:t>
      </w:r>
      <w:r w:rsidR="008C6FF7" w:rsidRPr="00DC46AE">
        <w:rPr>
          <w:rFonts w:ascii="Times New Roman" w:hAnsi="Times New Roman" w:cs="Times New Roman"/>
          <w:sz w:val="28"/>
          <w:szCs w:val="28"/>
        </w:rPr>
        <w:t xml:space="preserve"> – 16-30 мг/кг, </w:t>
      </w:r>
      <w:r w:rsidR="00787651">
        <w:rPr>
          <w:rFonts w:ascii="Times New Roman" w:hAnsi="Times New Roman" w:cs="Times New Roman"/>
          <w:sz w:val="28"/>
          <w:szCs w:val="28"/>
        </w:rPr>
        <w:t>содержание подвижного фосфора</w:t>
      </w:r>
      <w:r w:rsidR="008C6FF7" w:rsidRPr="00DC46AE">
        <w:rPr>
          <w:rFonts w:ascii="Times New Roman" w:hAnsi="Times New Roman" w:cs="Times New Roman"/>
          <w:sz w:val="28"/>
          <w:szCs w:val="28"/>
        </w:rPr>
        <w:t xml:space="preserve"> – 20-24 мг/кг, </w:t>
      </w:r>
      <w:r w:rsidR="00787651">
        <w:rPr>
          <w:rFonts w:ascii="Times New Roman" w:hAnsi="Times New Roman" w:cs="Times New Roman"/>
          <w:sz w:val="28"/>
          <w:szCs w:val="28"/>
        </w:rPr>
        <w:t>содержание обменного калия</w:t>
      </w:r>
      <w:r w:rsidR="008C6FF7" w:rsidRPr="00DC46AE">
        <w:rPr>
          <w:rFonts w:ascii="Times New Roman" w:hAnsi="Times New Roman" w:cs="Times New Roman"/>
          <w:sz w:val="28"/>
          <w:szCs w:val="28"/>
        </w:rPr>
        <w:t xml:space="preserve"> – 240-260 мг/кг; рН </w:t>
      </w:r>
      <w:r w:rsidR="002202A1">
        <w:rPr>
          <w:rFonts w:ascii="Times New Roman" w:hAnsi="Times New Roman" w:cs="Times New Roman"/>
          <w:sz w:val="28"/>
          <w:szCs w:val="28"/>
        </w:rPr>
        <w:t xml:space="preserve">почвы </w:t>
      </w:r>
      <w:r w:rsidR="008C6FF7" w:rsidRPr="00DC46AE">
        <w:rPr>
          <w:rFonts w:ascii="Times New Roman" w:hAnsi="Times New Roman" w:cs="Times New Roman"/>
          <w:sz w:val="28"/>
          <w:szCs w:val="28"/>
        </w:rPr>
        <w:t xml:space="preserve">нейтральная, находится в пределах 6,3-6,5 единиц </w:t>
      </w:r>
      <w:r w:rsidR="008C6FF7" w:rsidRPr="00733A66">
        <w:rPr>
          <w:rStyle w:val="normaltextrun"/>
          <w:color w:val="000000" w:themeColor="text1"/>
          <w:sz w:val="28"/>
          <w:szCs w:val="28"/>
        </w:rPr>
        <w:t>[</w:t>
      </w:r>
      <w:r w:rsidR="00F54471" w:rsidRPr="00F54471">
        <w:rPr>
          <w:rStyle w:val="normaltextrun"/>
          <w:rFonts w:ascii="Times New Roman" w:hAnsi="Times New Roman" w:cs="Times New Roman"/>
          <w:color w:val="000000" w:themeColor="text1"/>
          <w:sz w:val="28"/>
          <w:szCs w:val="28"/>
        </w:rPr>
        <w:t>4</w:t>
      </w:r>
      <w:r w:rsidR="008C6FF7" w:rsidRPr="00733A66">
        <w:rPr>
          <w:rStyle w:val="normaltextrun"/>
          <w:color w:val="000000" w:themeColor="text1"/>
          <w:sz w:val="28"/>
          <w:szCs w:val="28"/>
        </w:rPr>
        <w:t>]</w:t>
      </w:r>
      <w:r w:rsidR="008C6FF7" w:rsidRPr="00733A66">
        <w:rPr>
          <w:rFonts w:ascii="Times New Roman" w:hAnsi="Times New Roman" w:cs="Times New Roman"/>
          <w:sz w:val="28"/>
          <w:szCs w:val="28"/>
        </w:rPr>
        <w:t>.</w:t>
      </w:r>
      <w:r w:rsidR="008C6FF7" w:rsidRPr="00DC46AE">
        <w:rPr>
          <w:rFonts w:ascii="Times New Roman" w:hAnsi="Times New Roman" w:cs="Times New Roman"/>
          <w:sz w:val="28"/>
          <w:szCs w:val="28"/>
        </w:rPr>
        <w:t xml:space="preserve"> </w:t>
      </w:r>
    </w:p>
    <w:p w:rsidR="008C6FF7" w:rsidRPr="00DC46AE" w:rsidRDefault="00174E35" w:rsidP="008C6FF7">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Согласно</w:t>
      </w:r>
      <w:r w:rsidR="008C6FF7" w:rsidRPr="00DC46AE">
        <w:rPr>
          <w:rFonts w:ascii="Times New Roman" w:hAnsi="Times New Roman" w:cs="Times New Roman"/>
          <w:color w:val="000000"/>
          <w:sz w:val="28"/>
          <w:szCs w:val="28"/>
          <w:shd w:val="clear" w:color="auto" w:fill="FFFFFF"/>
        </w:rPr>
        <w:t xml:space="preserve"> многолетни</w:t>
      </w:r>
      <w:r>
        <w:rPr>
          <w:rFonts w:ascii="Times New Roman" w:hAnsi="Times New Roman" w:cs="Times New Roman"/>
          <w:color w:val="000000"/>
          <w:sz w:val="28"/>
          <w:szCs w:val="28"/>
          <w:shd w:val="clear" w:color="auto" w:fill="FFFFFF"/>
        </w:rPr>
        <w:t>м</w:t>
      </w:r>
      <w:r w:rsidR="008C6FF7" w:rsidRPr="00DC46AE">
        <w:rPr>
          <w:rFonts w:ascii="Times New Roman" w:hAnsi="Times New Roman" w:cs="Times New Roman"/>
          <w:color w:val="000000"/>
          <w:sz w:val="28"/>
          <w:szCs w:val="28"/>
          <w:shd w:val="clear" w:color="auto" w:fill="FFFFFF"/>
        </w:rPr>
        <w:t xml:space="preserve"> климатически</w:t>
      </w:r>
      <w:r>
        <w:rPr>
          <w:rFonts w:ascii="Times New Roman" w:hAnsi="Times New Roman" w:cs="Times New Roman"/>
          <w:color w:val="000000"/>
          <w:sz w:val="28"/>
          <w:szCs w:val="28"/>
          <w:shd w:val="clear" w:color="auto" w:fill="FFFFFF"/>
        </w:rPr>
        <w:t>м</w:t>
      </w:r>
      <w:r w:rsidR="008C6FF7" w:rsidRPr="00DC46AE">
        <w:rPr>
          <w:rFonts w:ascii="Times New Roman" w:hAnsi="Times New Roman" w:cs="Times New Roman"/>
          <w:color w:val="000000"/>
          <w:sz w:val="28"/>
          <w:szCs w:val="28"/>
          <w:shd w:val="clear" w:color="auto" w:fill="FFFFFF"/>
        </w:rPr>
        <w:t xml:space="preserve"> данны</w:t>
      </w:r>
      <w:r>
        <w:rPr>
          <w:rFonts w:ascii="Times New Roman" w:hAnsi="Times New Roman" w:cs="Times New Roman"/>
          <w:color w:val="000000"/>
          <w:sz w:val="28"/>
          <w:szCs w:val="28"/>
          <w:shd w:val="clear" w:color="auto" w:fill="FFFFFF"/>
        </w:rPr>
        <w:t>м</w:t>
      </w:r>
      <w:r w:rsidR="008C6FF7" w:rsidRPr="00DC46AE">
        <w:rPr>
          <w:rFonts w:ascii="Times New Roman" w:hAnsi="Times New Roman" w:cs="Times New Roman"/>
          <w:color w:val="000000"/>
          <w:sz w:val="28"/>
          <w:szCs w:val="28"/>
          <w:shd w:val="clear" w:color="auto" w:fill="FFFFFF"/>
        </w:rPr>
        <w:t xml:space="preserve"> в </w:t>
      </w:r>
      <w:r w:rsidR="0022658E">
        <w:rPr>
          <w:rFonts w:ascii="Times New Roman" w:hAnsi="Times New Roman" w:cs="Times New Roman"/>
          <w:color w:val="000000"/>
          <w:sz w:val="28"/>
          <w:szCs w:val="28"/>
          <w:shd w:val="clear" w:color="auto" w:fill="FFFFFF"/>
        </w:rPr>
        <w:t>полосе</w:t>
      </w:r>
      <w:r w:rsidR="008C6FF7" w:rsidRPr="00DC46AE">
        <w:rPr>
          <w:rFonts w:ascii="Times New Roman" w:hAnsi="Times New Roman" w:cs="Times New Roman"/>
          <w:color w:val="000000"/>
          <w:sz w:val="28"/>
          <w:szCs w:val="28"/>
          <w:shd w:val="clear" w:color="auto" w:fill="FFFFFF"/>
        </w:rPr>
        <w:t xml:space="preserve"> проведения наших исследований в год</w:t>
      </w:r>
      <w:r>
        <w:rPr>
          <w:rFonts w:ascii="Times New Roman" w:hAnsi="Times New Roman" w:cs="Times New Roman"/>
          <w:color w:val="000000"/>
          <w:sz w:val="28"/>
          <w:szCs w:val="28"/>
          <w:shd w:val="clear" w:color="auto" w:fill="FFFFFF"/>
        </w:rPr>
        <w:t xml:space="preserve"> в среднем</w:t>
      </w:r>
      <w:r w:rsidR="008C6FF7" w:rsidRPr="00DC46AE">
        <w:rPr>
          <w:rFonts w:ascii="Times New Roman" w:hAnsi="Times New Roman" w:cs="Times New Roman"/>
          <w:color w:val="000000"/>
          <w:sz w:val="28"/>
          <w:szCs w:val="28"/>
          <w:shd w:val="clear" w:color="auto" w:fill="FFFFFF"/>
        </w:rPr>
        <w:t xml:space="preserve"> выпадает 551 мм </w:t>
      </w:r>
      <w:r w:rsidR="0022658E">
        <w:rPr>
          <w:rFonts w:ascii="Times New Roman" w:hAnsi="Times New Roman" w:cs="Times New Roman"/>
          <w:color w:val="000000"/>
          <w:sz w:val="28"/>
          <w:szCs w:val="28"/>
          <w:shd w:val="clear" w:color="auto" w:fill="FFFFFF"/>
        </w:rPr>
        <w:t>атмосферных осадков в виде дождя и снега</w:t>
      </w:r>
      <w:r w:rsidR="008C6FF7" w:rsidRPr="00DC46AE">
        <w:rPr>
          <w:rFonts w:ascii="Times New Roman" w:hAnsi="Times New Roman" w:cs="Times New Roman"/>
          <w:color w:val="000000"/>
          <w:sz w:val="28"/>
          <w:szCs w:val="28"/>
          <w:shd w:val="clear" w:color="auto" w:fill="FFFFFF"/>
        </w:rPr>
        <w:t>, а за время  активно</w:t>
      </w:r>
      <w:r>
        <w:rPr>
          <w:rFonts w:ascii="Times New Roman" w:hAnsi="Times New Roman" w:cs="Times New Roman"/>
          <w:color w:val="000000"/>
          <w:sz w:val="28"/>
          <w:szCs w:val="28"/>
          <w:shd w:val="clear" w:color="auto" w:fill="FFFFFF"/>
        </w:rPr>
        <w:t>й вегетации кориандра</w:t>
      </w:r>
      <w:r w:rsidR="0022658E">
        <w:rPr>
          <w:rFonts w:ascii="Times New Roman" w:hAnsi="Times New Roman" w:cs="Times New Roman"/>
          <w:color w:val="000000"/>
          <w:sz w:val="28"/>
          <w:szCs w:val="28"/>
          <w:shd w:val="clear" w:color="auto" w:fill="FFFFFF"/>
        </w:rPr>
        <w:t xml:space="preserve"> (весенне-летний период)</w:t>
      </w:r>
      <w:r>
        <w:rPr>
          <w:rFonts w:ascii="Times New Roman" w:hAnsi="Times New Roman" w:cs="Times New Roman"/>
          <w:color w:val="000000"/>
          <w:sz w:val="28"/>
          <w:szCs w:val="28"/>
          <w:shd w:val="clear" w:color="auto" w:fill="FFFFFF"/>
        </w:rPr>
        <w:t xml:space="preserve"> - 303 мм</w:t>
      </w:r>
      <w:r w:rsidR="0022658E" w:rsidRPr="0022658E">
        <w:rPr>
          <w:rFonts w:ascii="Times New Roman" w:hAnsi="Times New Roman" w:cs="Times New Roman"/>
          <w:color w:val="000000"/>
          <w:sz w:val="28"/>
          <w:szCs w:val="28"/>
          <w:shd w:val="clear" w:color="auto" w:fill="FFFFFF"/>
        </w:rPr>
        <w:t xml:space="preserve"> </w:t>
      </w:r>
      <w:r w:rsidR="0022658E">
        <w:rPr>
          <w:rFonts w:ascii="Times New Roman" w:hAnsi="Times New Roman" w:cs="Times New Roman"/>
          <w:color w:val="000000"/>
          <w:sz w:val="28"/>
          <w:szCs w:val="28"/>
          <w:shd w:val="clear" w:color="auto" w:fill="FFFFFF"/>
        </w:rPr>
        <w:t>осадков</w:t>
      </w:r>
      <w:r>
        <w:rPr>
          <w:rFonts w:ascii="Times New Roman" w:hAnsi="Times New Roman" w:cs="Times New Roman"/>
          <w:color w:val="000000"/>
          <w:sz w:val="28"/>
          <w:szCs w:val="28"/>
          <w:shd w:val="clear" w:color="auto" w:fill="FFFFFF"/>
        </w:rPr>
        <w:t xml:space="preserve">, сумма эффективных </w:t>
      </w:r>
      <w:r w:rsidR="0022658E">
        <w:rPr>
          <w:rFonts w:ascii="Times New Roman" w:hAnsi="Times New Roman" w:cs="Times New Roman"/>
          <w:color w:val="000000"/>
          <w:sz w:val="28"/>
          <w:szCs w:val="28"/>
          <w:shd w:val="clear" w:color="auto" w:fill="FFFFFF"/>
        </w:rPr>
        <w:lastRenderedPageBreak/>
        <w:t xml:space="preserve">положительных </w:t>
      </w:r>
      <w:r>
        <w:rPr>
          <w:rFonts w:ascii="Times New Roman" w:hAnsi="Times New Roman" w:cs="Times New Roman"/>
          <w:color w:val="000000"/>
          <w:sz w:val="28"/>
          <w:szCs w:val="28"/>
          <w:shd w:val="clear" w:color="auto" w:fill="FFFFFF"/>
        </w:rPr>
        <w:t xml:space="preserve">температур </w:t>
      </w:r>
      <w:r w:rsidR="0022658E">
        <w:rPr>
          <w:rFonts w:ascii="Times New Roman" w:hAnsi="Times New Roman" w:cs="Times New Roman"/>
          <w:color w:val="000000"/>
          <w:sz w:val="28"/>
          <w:szCs w:val="28"/>
          <w:shd w:val="clear" w:color="auto" w:fill="FFFFFF"/>
        </w:rPr>
        <w:t>в</w:t>
      </w:r>
      <w:r>
        <w:rPr>
          <w:rFonts w:ascii="Times New Roman" w:hAnsi="Times New Roman" w:cs="Times New Roman"/>
          <w:color w:val="000000"/>
          <w:sz w:val="28"/>
          <w:szCs w:val="28"/>
          <w:shd w:val="clear" w:color="auto" w:fill="FFFFFF"/>
        </w:rPr>
        <w:t xml:space="preserve"> период активно</w:t>
      </w:r>
      <w:r w:rsidR="0022658E">
        <w:rPr>
          <w:rFonts w:ascii="Times New Roman" w:hAnsi="Times New Roman" w:cs="Times New Roman"/>
          <w:color w:val="000000"/>
          <w:sz w:val="28"/>
          <w:szCs w:val="28"/>
          <w:shd w:val="clear" w:color="auto" w:fill="FFFFFF"/>
        </w:rPr>
        <w:t>го</w:t>
      </w:r>
      <w:r>
        <w:rPr>
          <w:rFonts w:ascii="Times New Roman" w:hAnsi="Times New Roman" w:cs="Times New Roman"/>
          <w:color w:val="000000"/>
          <w:sz w:val="28"/>
          <w:szCs w:val="28"/>
          <w:shd w:val="clear" w:color="auto" w:fill="FFFFFF"/>
        </w:rPr>
        <w:t xml:space="preserve"> </w:t>
      </w:r>
      <w:r w:rsidR="0022658E">
        <w:rPr>
          <w:rFonts w:ascii="Times New Roman" w:hAnsi="Times New Roman" w:cs="Times New Roman"/>
          <w:color w:val="000000"/>
          <w:sz w:val="28"/>
          <w:szCs w:val="28"/>
          <w:shd w:val="clear" w:color="auto" w:fill="FFFFFF"/>
        </w:rPr>
        <w:t>произрастания</w:t>
      </w:r>
      <w:r w:rsidR="000C3D74">
        <w:rPr>
          <w:rFonts w:ascii="Times New Roman" w:hAnsi="Times New Roman" w:cs="Times New Roman"/>
          <w:color w:val="000000"/>
          <w:sz w:val="28"/>
          <w:szCs w:val="28"/>
          <w:shd w:val="clear" w:color="auto" w:fill="FFFFFF"/>
        </w:rPr>
        <w:t xml:space="preserve"> культуры</w:t>
      </w:r>
      <w:r>
        <w:rPr>
          <w:rFonts w:ascii="Times New Roman" w:hAnsi="Times New Roman" w:cs="Times New Roman"/>
          <w:color w:val="000000"/>
          <w:sz w:val="28"/>
          <w:szCs w:val="28"/>
          <w:shd w:val="clear" w:color="auto" w:fill="FFFFFF"/>
        </w:rPr>
        <w:t xml:space="preserve"> колеблется от </w:t>
      </w:r>
      <w:r w:rsidR="00EF0219" w:rsidRPr="00EF0219">
        <w:rPr>
          <w:rFonts w:ascii="Times New Roman" w:hAnsi="Times New Roman" w:cs="Times New Roman"/>
          <w:color w:val="000000" w:themeColor="text1"/>
          <w:sz w:val="28"/>
          <w:szCs w:val="28"/>
          <w:shd w:val="clear" w:color="auto" w:fill="FFFFFF"/>
        </w:rPr>
        <w:t>3000</w:t>
      </w:r>
      <w:r w:rsidR="00A96E87" w:rsidRPr="00EF0219">
        <w:rPr>
          <w:rFonts w:ascii="Times New Roman" w:hAnsi="Times New Roman" w:cs="Times New Roman"/>
          <w:color w:val="000000" w:themeColor="text1"/>
          <w:sz w:val="28"/>
          <w:szCs w:val="28"/>
          <w:shd w:val="clear" w:color="auto" w:fill="FFFFFF"/>
        </w:rPr>
        <w:t>-</w:t>
      </w:r>
      <w:r w:rsidR="00EF0219" w:rsidRPr="00EF0219">
        <w:rPr>
          <w:rFonts w:ascii="Times New Roman" w:hAnsi="Times New Roman" w:cs="Times New Roman"/>
          <w:color w:val="000000" w:themeColor="text1"/>
          <w:sz w:val="28"/>
          <w:szCs w:val="28"/>
          <w:shd w:val="clear" w:color="auto" w:fill="FFFFFF"/>
        </w:rPr>
        <w:t>3200</w:t>
      </w:r>
      <w:r w:rsidRPr="00EF0219">
        <w:rPr>
          <w:rFonts w:ascii="Times New Roman" w:hAnsi="Times New Roman" w:cs="Times New Roman"/>
          <w:color w:val="000000" w:themeColor="text1"/>
          <w:sz w:val="28"/>
          <w:szCs w:val="28"/>
          <w:shd w:val="clear" w:color="auto" w:fill="FFFFFF"/>
        </w:rPr>
        <w:t xml:space="preserve"> </w:t>
      </w:r>
      <w:r w:rsidRPr="00A96E87">
        <w:rPr>
          <w:rFonts w:ascii="Times New Roman" w:hAnsi="Times New Roman" w:cs="Times New Roman"/>
          <w:color w:val="000000"/>
          <w:sz w:val="28"/>
          <w:szCs w:val="28"/>
          <w:shd w:val="clear" w:color="auto" w:fill="FFFFFF"/>
          <w:vertAlign w:val="superscript"/>
        </w:rPr>
        <w:t>0</w:t>
      </w:r>
      <w:r w:rsidRPr="00A96E87">
        <w:rPr>
          <w:rFonts w:ascii="Times New Roman" w:hAnsi="Times New Roman" w:cs="Times New Roman"/>
          <w:color w:val="000000"/>
          <w:sz w:val="28"/>
          <w:szCs w:val="28"/>
          <w:shd w:val="clear" w:color="auto" w:fill="FFFFFF"/>
        </w:rPr>
        <w:t>С,</w:t>
      </w:r>
      <w:r>
        <w:rPr>
          <w:rFonts w:ascii="Times New Roman" w:hAnsi="Times New Roman" w:cs="Times New Roman"/>
          <w:color w:val="000000"/>
          <w:sz w:val="28"/>
          <w:szCs w:val="28"/>
          <w:shd w:val="clear" w:color="auto" w:fill="FFFFFF"/>
        </w:rPr>
        <w:t xml:space="preserve"> </w:t>
      </w:r>
      <w:r w:rsidR="0022658E">
        <w:rPr>
          <w:rFonts w:ascii="Times New Roman" w:hAnsi="Times New Roman" w:cs="Times New Roman"/>
          <w:color w:val="000000"/>
          <w:sz w:val="28"/>
          <w:szCs w:val="28"/>
          <w:shd w:val="clear" w:color="auto" w:fill="FFFFFF"/>
        </w:rPr>
        <w:t>ГТК</w:t>
      </w:r>
      <w:r>
        <w:rPr>
          <w:rFonts w:ascii="Times New Roman" w:hAnsi="Times New Roman" w:cs="Times New Roman"/>
          <w:color w:val="000000"/>
          <w:sz w:val="28"/>
          <w:szCs w:val="28"/>
          <w:shd w:val="clear" w:color="auto" w:fill="FFFFFF"/>
        </w:rPr>
        <w:t xml:space="preserve"> </w:t>
      </w:r>
      <w:r w:rsidR="0022658E">
        <w:rPr>
          <w:rFonts w:ascii="Times New Roman" w:hAnsi="Times New Roman" w:cs="Times New Roman"/>
          <w:color w:val="000000"/>
          <w:sz w:val="28"/>
          <w:szCs w:val="28"/>
          <w:shd w:val="clear" w:color="auto" w:fill="FFFFFF"/>
        </w:rPr>
        <w:t>составляет</w:t>
      </w:r>
      <w:r>
        <w:rPr>
          <w:rFonts w:ascii="Times New Roman" w:hAnsi="Times New Roman" w:cs="Times New Roman"/>
          <w:color w:val="000000"/>
          <w:sz w:val="28"/>
          <w:szCs w:val="28"/>
          <w:shd w:val="clear" w:color="auto" w:fill="FFFFFF"/>
        </w:rPr>
        <w:t xml:space="preserve"> 1,1-1,3</w:t>
      </w:r>
      <w:r w:rsidR="00F54471" w:rsidRPr="00F54471">
        <w:rPr>
          <w:rFonts w:ascii="Times New Roman" w:hAnsi="Times New Roman" w:cs="Times New Roman"/>
          <w:color w:val="000000"/>
          <w:sz w:val="28"/>
          <w:szCs w:val="28"/>
          <w:shd w:val="clear" w:color="auto" w:fill="FFFFFF"/>
        </w:rPr>
        <w:t xml:space="preserve"> [5]</w:t>
      </w:r>
      <w:r>
        <w:rPr>
          <w:rFonts w:ascii="Times New Roman" w:hAnsi="Times New Roman" w:cs="Times New Roman"/>
          <w:color w:val="000000"/>
          <w:sz w:val="28"/>
          <w:szCs w:val="28"/>
          <w:shd w:val="clear" w:color="auto" w:fill="FFFFFF"/>
        </w:rPr>
        <w:t xml:space="preserve">. </w:t>
      </w:r>
    </w:p>
    <w:p w:rsidR="008C6FF7" w:rsidRPr="00DC46AE" w:rsidRDefault="008C6FF7" w:rsidP="008C6FF7">
      <w:pPr>
        <w:spacing w:after="0" w:line="360" w:lineRule="auto"/>
        <w:ind w:firstLine="709"/>
        <w:jc w:val="both"/>
        <w:rPr>
          <w:rFonts w:ascii="Times New Roman" w:hAnsi="Times New Roman" w:cs="Times New Roman"/>
          <w:bCs/>
          <w:sz w:val="28"/>
          <w:szCs w:val="28"/>
          <w:vertAlign w:val="subscript"/>
        </w:rPr>
      </w:pPr>
      <w:r w:rsidRPr="00DC46AE">
        <w:rPr>
          <w:rFonts w:ascii="Times New Roman" w:hAnsi="Times New Roman" w:cs="Times New Roman"/>
          <w:color w:val="000000"/>
          <w:sz w:val="28"/>
          <w:szCs w:val="28"/>
          <w:shd w:val="clear" w:color="auto" w:fill="FFFFFF"/>
        </w:rPr>
        <w:t xml:space="preserve">Объект исследований – кориандр сорт «Янтарь». </w:t>
      </w:r>
      <w:r w:rsidR="00B231BB">
        <w:rPr>
          <w:rFonts w:ascii="Times New Roman" w:hAnsi="Times New Roman" w:cs="Times New Roman"/>
          <w:color w:val="000000"/>
          <w:sz w:val="28"/>
          <w:szCs w:val="28"/>
          <w:shd w:val="clear" w:color="auto" w:fill="FFFFFF"/>
        </w:rPr>
        <w:t>Главной задачей при проведение опытов стало</w:t>
      </w:r>
      <w:r w:rsidRPr="00DC46AE">
        <w:rPr>
          <w:rFonts w:ascii="Times New Roman" w:hAnsi="Times New Roman" w:cs="Times New Roman"/>
          <w:color w:val="000000"/>
          <w:sz w:val="28"/>
          <w:szCs w:val="28"/>
          <w:shd w:val="clear" w:color="auto" w:fill="FFFFFF"/>
        </w:rPr>
        <w:t xml:space="preserve"> </w:t>
      </w:r>
      <w:r w:rsidR="00B231BB">
        <w:rPr>
          <w:rFonts w:ascii="Times New Roman" w:hAnsi="Times New Roman" w:cs="Times New Roman"/>
          <w:color w:val="000000"/>
          <w:sz w:val="28"/>
          <w:szCs w:val="28"/>
          <w:shd w:val="clear" w:color="auto" w:fill="FFFFFF"/>
        </w:rPr>
        <w:t xml:space="preserve">изучение </w:t>
      </w:r>
      <w:r w:rsidRPr="00DC46AE">
        <w:rPr>
          <w:rFonts w:ascii="Times New Roman" w:hAnsi="Times New Roman" w:cs="Times New Roman"/>
          <w:color w:val="000000"/>
          <w:sz w:val="28"/>
          <w:szCs w:val="28"/>
          <w:shd w:val="clear" w:color="auto" w:fill="FFFFFF"/>
        </w:rPr>
        <w:t>оптимизации системы минерального питания кориандра сорта «Янтарь»</w:t>
      </w:r>
      <w:r w:rsidR="00B231BB">
        <w:rPr>
          <w:rFonts w:ascii="Times New Roman" w:hAnsi="Times New Roman" w:cs="Times New Roman"/>
          <w:color w:val="000000"/>
          <w:sz w:val="28"/>
          <w:szCs w:val="28"/>
          <w:shd w:val="clear" w:color="auto" w:fill="FFFFFF"/>
        </w:rPr>
        <w:t>. С этой целью</w:t>
      </w:r>
      <w:r w:rsidR="00231205" w:rsidRPr="00DC46AE">
        <w:rPr>
          <w:rFonts w:ascii="Times New Roman" w:hAnsi="Times New Roman" w:cs="Times New Roman"/>
          <w:color w:val="000000"/>
          <w:sz w:val="28"/>
          <w:szCs w:val="28"/>
          <w:shd w:val="clear" w:color="auto" w:fill="FFFFFF"/>
        </w:rPr>
        <w:t xml:space="preserve"> </w:t>
      </w:r>
      <w:r w:rsidR="00F70FF3" w:rsidRPr="00DC46AE">
        <w:rPr>
          <w:rFonts w:ascii="Times New Roman" w:hAnsi="Times New Roman" w:cs="Times New Roman"/>
          <w:color w:val="000000"/>
          <w:sz w:val="28"/>
          <w:szCs w:val="28"/>
          <w:shd w:val="clear" w:color="auto" w:fill="FFFFFF"/>
        </w:rPr>
        <w:t>по схеме Жорж-</w:t>
      </w:r>
      <w:proofErr w:type="spellStart"/>
      <w:r w:rsidR="00F70FF3" w:rsidRPr="00DC46AE">
        <w:rPr>
          <w:rFonts w:ascii="Times New Roman" w:hAnsi="Times New Roman" w:cs="Times New Roman"/>
          <w:color w:val="000000"/>
          <w:sz w:val="28"/>
          <w:szCs w:val="28"/>
          <w:shd w:val="clear" w:color="auto" w:fill="FFFFFF"/>
        </w:rPr>
        <w:t>Вилля</w:t>
      </w:r>
      <w:proofErr w:type="spellEnd"/>
      <w:r w:rsidR="00F70FF3" w:rsidRPr="00DC46AE">
        <w:rPr>
          <w:rFonts w:ascii="Times New Roman" w:hAnsi="Times New Roman" w:cs="Times New Roman"/>
          <w:color w:val="000000"/>
          <w:sz w:val="28"/>
          <w:szCs w:val="28"/>
          <w:shd w:val="clear" w:color="auto" w:fill="FFFFFF"/>
        </w:rPr>
        <w:t xml:space="preserve">: </w:t>
      </w:r>
      <w:r w:rsidR="00F70FF3">
        <w:rPr>
          <w:rFonts w:ascii="Times New Roman" w:hAnsi="Times New Roman" w:cs="Times New Roman"/>
          <w:color w:val="000000"/>
          <w:sz w:val="28"/>
          <w:szCs w:val="28"/>
          <w:shd w:val="clear" w:color="auto" w:fill="FFFFFF"/>
        </w:rPr>
        <w:t xml:space="preserve">контроль, </w:t>
      </w:r>
      <w:r w:rsidR="00F70FF3" w:rsidRPr="00DC46AE">
        <w:rPr>
          <w:rFonts w:ascii="Times New Roman" w:hAnsi="Times New Roman" w:cs="Times New Roman"/>
          <w:bCs/>
          <w:sz w:val="28"/>
          <w:szCs w:val="28"/>
        </w:rPr>
        <w:t>N</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 Р</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 К</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 N</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Р</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 N</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К</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 Р</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К</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 N</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Р</w:t>
      </w:r>
      <w:r w:rsidR="00F70FF3" w:rsidRPr="00DC46AE">
        <w:rPr>
          <w:rFonts w:ascii="Times New Roman" w:hAnsi="Times New Roman" w:cs="Times New Roman"/>
          <w:bCs/>
          <w:sz w:val="28"/>
          <w:szCs w:val="28"/>
          <w:vertAlign w:val="subscript"/>
        </w:rPr>
        <w:t>60</w:t>
      </w:r>
      <w:r w:rsidR="00F70FF3" w:rsidRPr="00DC46AE">
        <w:rPr>
          <w:rFonts w:ascii="Times New Roman" w:hAnsi="Times New Roman" w:cs="Times New Roman"/>
          <w:bCs/>
          <w:sz w:val="28"/>
          <w:szCs w:val="28"/>
        </w:rPr>
        <w:t>К</w:t>
      </w:r>
      <w:r w:rsidR="00F70FF3">
        <w:rPr>
          <w:rFonts w:ascii="Times New Roman" w:hAnsi="Times New Roman" w:cs="Times New Roman"/>
          <w:bCs/>
          <w:sz w:val="28"/>
          <w:szCs w:val="28"/>
          <w:vertAlign w:val="subscript"/>
        </w:rPr>
        <w:t xml:space="preserve">60 </w:t>
      </w:r>
      <w:r w:rsidRPr="00DC46AE">
        <w:rPr>
          <w:rFonts w:ascii="Times New Roman" w:hAnsi="Times New Roman" w:cs="Times New Roman"/>
          <w:color w:val="000000"/>
          <w:sz w:val="28"/>
          <w:szCs w:val="28"/>
          <w:shd w:val="clear" w:color="auto" w:fill="FFFFFF"/>
        </w:rPr>
        <w:t>нами был</w:t>
      </w:r>
      <w:r w:rsidR="00F70FF3">
        <w:rPr>
          <w:rFonts w:ascii="Times New Roman" w:hAnsi="Times New Roman" w:cs="Times New Roman"/>
          <w:color w:val="000000"/>
          <w:sz w:val="28"/>
          <w:szCs w:val="28"/>
          <w:shd w:val="clear" w:color="auto" w:fill="FFFFFF"/>
        </w:rPr>
        <w:t>а</w:t>
      </w:r>
      <w:r w:rsidRPr="00DC46AE">
        <w:rPr>
          <w:rFonts w:ascii="Times New Roman" w:hAnsi="Times New Roman" w:cs="Times New Roman"/>
          <w:color w:val="000000"/>
          <w:sz w:val="28"/>
          <w:szCs w:val="28"/>
          <w:shd w:val="clear" w:color="auto" w:fill="FFFFFF"/>
        </w:rPr>
        <w:t xml:space="preserve"> изучен</w:t>
      </w:r>
      <w:r w:rsidR="00F70FF3">
        <w:rPr>
          <w:rFonts w:ascii="Times New Roman" w:hAnsi="Times New Roman" w:cs="Times New Roman"/>
          <w:color w:val="000000"/>
          <w:sz w:val="28"/>
          <w:szCs w:val="28"/>
          <w:shd w:val="clear" w:color="auto" w:fill="FFFFFF"/>
        </w:rPr>
        <w:t>а закономерность применения</w:t>
      </w:r>
      <w:r w:rsidR="00F70FF3" w:rsidRPr="00DC46AE">
        <w:rPr>
          <w:rFonts w:ascii="Times New Roman" w:hAnsi="Times New Roman" w:cs="Times New Roman"/>
          <w:color w:val="000000"/>
          <w:sz w:val="28"/>
          <w:szCs w:val="28"/>
          <w:shd w:val="clear" w:color="auto" w:fill="FFFFFF"/>
        </w:rPr>
        <w:t xml:space="preserve"> </w:t>
      </w:r>
      <w:r w:rsidR="00F70FF3">
        <w:rPr>
          <w:rFonts w:ascii="Times New Roman" w:hAnsi="Times New Roman" w:cs="Times New Roman"/>
          <w:color w:val="000000"/>
          <w:sz w:val="28"/>
          <w:szCs w:val="28"/>
          <w:shd w:val="clear" w:color="auto" w:fill="FFFFFF"/>
        </w:rPr>
        <w:t>видов и сочетаний минеральных удобрений в опыте и влияние погодных условий на продуктивность культуры.</w:t>
      </w:r>
    </w:p>
    <w:p w:rsidR="008241BF" w:rsidRDefault="00BE1829" w:rsidP="008241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w:t>
      </w:r>
      <w:r w:rsidR="008C6FF7" w:rsidRPr="00DC46AE">
        <w:rPr>
          <w:rFonts w:ascii="Times New Roman" w:hAnsi="Times New Roman" w:cs="Times New Roman"/>
          <w:sz w:val="28"/>
          <w:szCs w:val="28"/>
        </w:rPr>
        <w:t>размещ</w:t>
      </w:r>
      <w:r>
        <w:rPr>
          <w:rFonts w:ascii="Times New Roman" w:hAnsi="Times New Roman" w:cs="Times New Roman"/>
          <w:sz w:val="28"/>
          <w:szCs w:val="28"/>
        </w:rPr>
        <w:t xml:space="preserve">ении </w:t>
      </w:r>
      <w:r w:rsidR="008C6FF7" w:rsidRPr="00DC46AE">
        <w:rPr>
          <w:rFonts w:ascii="Times New Roman" w:hAnsi="Times New Roman" w:cs="Times New Roman"/>
          <w:sz w:val="28"/>
          <w:szCs w:val="28"/>
        </w:rPr>
        <w:t xml:space="preserve"> </w:t>
      </w:r>
      <w:r>
        <w:rPr>
          <w:rFonts w:ascii="Times New Roman" w:hAnsi="Times New Roman" w:cs="Times New Roman"/>
          <w:sz w:val="28"/>
          <w:szCs w:val="28"/>
        </w:rPr>
        <w:t>вариантов</w:t>
      </w:r>
      <w:r w:rsidRPr="00DC46AE">
        <w:rPr>
          <w:rFonts w:ascii="Times New Roman" w:hAnsi="Times New Roman" w:cs="Times New Roman"/>
          <w:sz w:val="28"/>
          <w:szCs w:val="28"/>
        </w:rPr>
        <w:t xml:space="preserve"> </w:t>
      </w:r>
      <w:r>
        <w:rPr>
          <w:rFonts w:ascii="Times New Roman" w:hAnsi="Times New Roman" w:cs="Times New Roman"/>
          <w:sz w:val="28"/>
          <w:szCs w:val="28"/>
        </w:rPr>
        <w:t>использовали</w:t>
      </w:r>
      <w:r w:rsidR="008C6FF7" w:rsidRPr="00DC46AE">
        <w:rPr>
          <w:rFonts w:ascii="Times New Roman" w:hAnsi="Times New Roman" w:cs="Times New Roman"/>
          <w:sz w:val="28"/>
          <w:szCs w:val="28"/>
        </w:rPr>
        <w:t xml:space="preserve"> метод систематического повторения</w:t>
      </w:r>
      <w:r>
        <w:rPr>
          <w:rFonts w:ascii="Times New Roman" w:hAnsi="Times New Roman" w:cs="Times New Roman"/>
          <w:sz w:val="28"/>
          <w:szCs w:val="28"/>
        </w:rPr>
        <w:t xml:space="preserve"> и</w:t>
      </w:r>
      <w:r w:rsidR="008C6FF7" w:rsidRPr="00DC46AE">
        <w:rPr>
          <w:rFonts w:ascii="Times New Roman" w:hAnsi="Times New Roman" w:cs="Times New Roman"/>
          <w:sz w:val="28"/>
          <w:szCs w:val="28"/>
        </w:rPr>
        <w:t xml:space="preserve"> </w:t>
      </w:r>
      <w:r w:rsidRPr="00DC46AE">
        <w:rPr>
          <w:rFonts w:ascii="Times New Roman" w:hAnsi="Times New Roman" w:cs="Times New Roman"/>
          <w:sz w:val="28"/>
          <w:szCs w:val="28"/>
        </w:rPr>
        <w:t>четырех кратн</w:t>
      </w:r>
      <w:r>
        <w:rPr>
          <w:rFonts w:ascii="Times New Roman" w:hAnsi="Times New Roman" w:cs="Times New Roman"/>
          <w:sz w:val="28"/>
          <w:szCs w:val="28"/>
        </w:rPr>
        <w:t xml:space="preserve">ую </w:t>
      </w:r>
      <w:r w:rsidR="008C6FF7" w:rsidRPr="00DC46AE">
        <w:rPr>
          <w:rFonts w:ascii="Times New Roman" w:hAnsi="Times New Roman" w:cs="Times New Roman"/>
          <w:sz w:val="28"/>
          <w:szCs w:val="28"/>
        </w:rPr>
        <w:t>повторност</w:t>
      </w:r>
      <w:r>
        <w:rPr>
          <w:rFonts w:ascii="Times New Roman" w:hAnsi="Times New Roman" w:cs="Times New Roman"/>
          <w:sz w:val="28"/>
          <w:szCs w:val="28"/>
        </w:rPr>
        <w:t xml:space="preserve">ь </w:t>
      </w:r>
      <w:r w:rsidR="008C6FF7" w:rsidRPr="00DC46AE">
        <w:rPr>
          <w:rFonts w:ascii="Times New Roman" w:hAnsi="Times New Roman" w:cs="Times New Roman"/>
          <w:sz w:val="28"/>
          <w:szCs w:val="28"/>
        </w:rPr>
        <w:t xml:space="preserve">опыта. </w:t>
      </w:r>
      <w:r>
        <w:rPr>
          <w:rFonts w:ascii="Times New Roman" w:hAnsi="Times New Roman" w:cs="Times New Roman"/>
          <w:sz w:val="28"/>
          <w:szCs w:val="28"/>
        </w:rPr>
        <w:t xml:space="preserve">Мониторинг, </w:t>
      </w:r>
      <w:r w:rsidR="008C6FF7" w:rsidRPr="00DC46AE">
        <w:rPr>
          <w:rFonts w:ascii="Times New Roman" w:hAnsi="Times New Roman" w:cs="Times New Roman"/>
          <w:sz w:val="28"/>
          <w:szCs w:val="28"/>
        </w:rPr>
        <w:t xml:space="preserve">учеты </w:t>
      </w:r>
      <w:r>
        <w:rPr>
          <w:rFonts w:ascii="Times New Roman" w:hAnsi="Times New Roman" w:cs="Times New Roman"/>
          <w:sz w:val="28"/>
          <w:szCs w:val="28"/>
        </w:rPr>
        <w:t xml:space="preserve">и агрохимические анализы </w:t>
      </w:r>
      <w:r w:rsidR="008C6FF7" w:rsidRPr="00DC46AE">
        <w:rPr>
          <w:rFonts w:ascii="Times New Roman" w:hAnsi="Times New Roman" w:cs="Times New Roman"/>
          <w:sz w:val="28"/>
          <w:szCs w:val="28"/>
        </w:rPr>
        <w:t>проводили в основные фазы развития кориандра</w:t>
      </w:r>
      <w:r w:rsidR="008669DE">
        <w:rPr>
          <w:rFonts w:ascii="Times New Roman" w:hAnsi="Times New Roman" w:cs="Times New Roman"/>
          <w:sz w:val="28"/>
          <w:szCs w:val="28"/>
        </w:rPr>
        <w:t>.</w:t>
      </w:r>
      <w:r w:rsidR="000E08B7">
        <w:rPr>
          <w:rFonts w:ascii="Times New Roman" w:hAnsi="Times New Roman" w:cs="Times New Roman"/>
          <w:sz w:val="28"/>
          <w:szCs w:val="28"/>
        </w:rPr>
        <w:t xml:space="preserve"> </w:t>
      </w:r>
      <w:r w:rsidR="002B1119">
        <w:rPr>
          <w:rFonts w:ascii="Times New Roman" w:hAnsi="Times New Roman" w:cs="Times New Roman"/>
          <w:color w:val="000000"/>
          <w:sz w:val="28"/>
          <w:szCs w:val="28"/>
          <w:shd w:val="clear" w:color="auto" w:fill="FFFFFF"/>
        </w:rPr>
        <w:t>При проведении</w:t>
      </w:r>
      <w:r w:rsidR="00231205" w:rsidRPr="00DC46AE">
        <w:rPr>
          <w:rFonts w:ascii="Times New Roman" w:hAnsi="Times New Roman" w:cs="Times New Roman"/>
          <w:color w:val="000000"/>
          <w:sz w:val="28"/>
          <w:szCs w:val="28"/>
          <w:shd w:val="clear" w:color="auto" w:fill="FFFFFF"/>
        </w:rPr>
        <w:t xml:space="preserve"> наблюдени</w:t>
      </w:r>
      <w:r w:rsidR="002B1119">
        <w:rPr>
          <w:rFonts w:ascii="Times New Roman" w:hAnsi="Times New Roman" w:cs="Times New Roman"/>
          <w:color w:val="000000"/>
          <w:sz w:val="28"/>
          <w:szCs w:val="28"/>
          <w:shd w:val="clear" w:color="auto" w:fill="FFFFFF"/>
        </w:rPr>
        <w:t>й</w:t>
      </w:r>
      <w:r w:rsidR="00231205" w:rsidRPr="00DC46AE">
        <w:rPr>
          <w:rFonts w:ascii="Times New Roman" w:hAnsi="Times New Roman" w:cs="Times New Roman"/>
          <w:color w:val="000000"/>
          <w:sz w:val="28"/>
          <w:szCs w:val="28"/>
          <w:shd w:val="clear" w:color="auto" w:fill="FFFFFF"/>
        </w:rPr>
        <w:t>, учет</w:t>
      </w:r>
      <w:r w:rsidR="002B1119">
        <w:rPr>
          <w:rFonts w:ascii="Times New Roman" w:hAnsi="Times New Roman" w:cs="Times New Roman"/>
          <w:color w:val="000000"/>
          <w:sz w:val="28"/>
          <w:szCs w:val="28"/>
          <w:shd w:val="clear" w:color="auto" w:fill="FFFFFF"/>
        </w:rPr>
        <w:t>ов</w:t>
      </w:r>
      <w:r w:rsidR="00231205" w:rsidRPr="00DC46AE">
        <w:rPr>
          <w:rFonts w:ascii="Times New Roman" w:hAnsi="Times New Roman" w:cs="Times New Roman"/>
          <w:color w:val="000000"/>
          <w:sz w:val="28"/>
          <w:szCs w:val="28"/>
          <w:shd w:val="clear" w:color="auto" w:fill="FFFFFF"/>
        </w:rPr>
        <w:t xml:space="preserve"> и анализ</w:t>
      </w:r>
      <w:r w:rsidR="002B1119">
        <w:rPr>
          <w:rFonts w:ascii="Times New Roman" w:hAnsi="Times New Roman" w:cs="Times New Roman"/>
          <w:color w:val="000000"/>
          <w:sz w:val="28"/>
          <w:szCs w:val="28"/>
          <w:shd w:val="clear" w:color="auto" w:fill="FFFFFF"/>
        </w:rPr>
        <w:t>ов</w:t>
      </w:r>
      <w:r w:rsidR="00231205" w:rsidRPr="00DC46AE">
        <w:rPr>
          <w:rFonts w:ascii="Times New Roman" w:hAnsi="Times New Roman" w:cs="Times New Roman"/>
          <w:color w:val="000000"/>
          <w:sz w:val="28"/>
          <w:szCs w:val="28"/>
          <w:shd w:val="clear" w:color="auto" w:fill="FFFFFF"/>
        </w:rPr>
        <w:t xml:space="preserve"> </w:t>
      </w:r>
      <w:r w:rsidR="002B1119">
        <w:rPr>
          <w:rFonts w:ascii="Times New Roman" w:hAnsi="Times New Roman" w:cs="Times New Roman"/>
          <w:color w:val="000000"/>
          <w:sz w:val="28"/>
          <w:szCs w:val="28"/>
          <w:shd w:val="clear" w:color="auto" w:fill="FFFFFF"/>
        </w:rPr>
        <w:t>использовали</w:t>
      </w:r>
      <w:r w:rsidR="00231205" w:rsidRPr="00DC46AE">
        <w:rPr>
          <w:rFonts w:ascii="Times New Roman" w:hAnsi="Times New Roman" w:cs="Times New Roman"/>
          <w:color w:val="000000"/>
          <w:sz w:val="28"/>
          <w:szCs w:val="28"/>
          <w:shd w:val="clear" w:color="auto" w:fill="FFFFFF"/>
        </w:rPr>
        <w:t xml:space="preserve"> общеприняты</w:t>
      </w:r>
      <w:r w:rsidR="002B1119">
        <w:rPr>
          <w:rFonts w:ascii="Times New Roman" w:hAnsi="Times New Roman" w:cs="Times New Roman"/>
          <w:color w:val="000000"/>
          <w:sz w:val="28"/>
          <w:szCs w:val="28"/>
          <w:shd w:val="clear" w:color="auto" w:fill="FFFFFF"/>
        </w:rPr>
        <w:t>е методики</w:t>
      </w:r>
      <w:r w:rsidR="00231205" w:rsidRPr="00DC46AE">
        <w:rPr>
          <w:rFonts w:ascii="Times New Roman" w:hAnsi="Times New Roman" w:cs="Times New Roman"/>
          <w:color w:val="000000"/>
          <w:sz w:val="28"/>
          <w:szCs w:val="28"/>
          <w:shd w:val="clear" w:color="auto" w:fill="FFFFFF"/>
        </w:rPr>
        <w:t xml:space="preserve"> и </w:t>
      </w:r>
      <w:r>
        <w:rPr>
          <w:rFonts w:ascii="Times New Roman" w:hAnsi="Times New Roman" w:cs="Times New Roman"/>
          <w:color w:val="000000"/>
          <w:sz w:val="28"/>
          <w:szCs w:val="28"/>
          <w:shd w:val="clear" w:color="auto" w:fill="FFFFFF"/>
        </w:rPr>
        <w:t>государственны</w:t>
      </w:r>
      <w:r w:rsidR="002B1119">
        <w:rPr>
          <w:rFonts w:ascii="Times New Roman" w:hAnsi="Times New Roman" w:cs="Times New Roman"/>
          <w:color w:val="000000"/>
          <w:sz w:val="28"/>
          <w:szCs w:val="28"/>
          <w:shd w:val="clear" w:color="auto" w:fill="FFFFFF"/>
        </w:rPr>
        <w:t>е</w:t>
      </w:r>
      <w:r>
        <w:rPr>
          <w:rFonts w:ascii="Times New Roman" w:hAnsi="Times New Roman" w:cs="Times New Roman"/>
          <w:color w:val="000000"/>
          <w:sz w:val="28"/>
          <w:szCs w:val="28"/>
          <w:shd w:val="clear" w:color="auto" w:fill="FFFFFF"/>
        </w:rPr>
        <w:t xml:space="preserve"> стандарт</w:t>
      </w:r>
      <w:r w:rsidR="002B1119">
        <w:rPr>
          <w:rFonts w:ascii="Times New Roman" w:hAnsi="Times New Roman" w:cs="Times New Roman"/>
          <w:color w:val="000000"/>
          <w:sz w:val="28"/>
          <w:szCs w:val="28"/>
          <w:shd w:val="clear" w:color="auto" w:fill="FFFFFF"/>
        </w:rPr>
        <w:t>ы</w:t>
      </w:r>
      <w:r>
        <w:rPr>
          <w:rFonts w:ascii="Times New Roman" w:hAnsi="Times New Roman" w:cs="Times New Roman"/>
          <w:color w:val="000000"/>
          <w:sz w:val="28"/>
          <w:szCs w:val="28"/>
          <w:shd w:val="clear" w:color="auto" w:fill="FFFFFF"/>
        </w:rPr>
        <w:t xml:space="preserve"> проведения опытов</w:t>
      </w:r>
      <w:r w:rsidR="00231205" w:rsidRPr="00DC46AE">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Фенологические наблюдения </w:t>
      </w:r>
      <w:r w:rsidR="00231205">
        <w:rPr>
          <w:rFonts w:ascii="Times New Roman" w:hAnsi="Times New Roman" w:cs="Times New Roman"/>
          <w:color w:val="000000"/>
          <w:sz w:val="28"/>
          <w:szCs w:val="28"/>
          <w:shd w:val="clear" w:color="auto" w:fill="FFFFFF"/>
        </w:rPr>
        <w:t>и</w:t>
      </w:r>
      <w:r w:rsidR="00231205" w:rsidRPr="00DC46AE">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определение </w:t>
      </w:r>
      <w:r w:rsidR="00231205" w:rsidRPr="00DC46AE">
        <w:rPr>
          <w:rFonts w:ascii="Times New Roman" w:hAnsi="Times New Roman" w:cs="Times New Roman"/>
          <w:color w:val="000000"/>
          <w:sz w:val="28"/>
          <w:szCs w:val="28"/>
          <w:shd w:val="clear" w:color="auto" w:fill="FFFFFF"/>
        </w:rPr>
        <w:t>структуры</w:t>
      </w:r>
      <w:r w:rsidR="00231205">
        <w:rPr>
          <w:rFonts w:ascii="Times New Roman" w:hAnsi="Times New Roman" w:cs="Times New Roman"/>
          <w:color w:val="000000"/>
          <w:sz w:val="28"/>
          <w:szCs w:val="28"/>
          <w:shd w:val="clear" w:color="auto" w:fill="FFFFFF"/>
        </w:rPr>
        <w:t xml:space="preserve"> урожая</w:t>
      </w:r>
      <w:r w:rsidR="00231205" w:rsidRPr="00DC46AE">
        <w:rPr>
          <w:rFonts w:ascii="Times New Roman" w:hAnsi="Times New Roman" w:cs="Times New Roman"/>
          <w:color w:val="000000"/>
          <w:sz w:val="28"/>
          <w:szCs w:val="28"/>
          <w:shd w:val="clear" w:color="auto" w:fill="FFFFFF"/>
        </w:rPr>
        <w:t xml:space="preserve"> проводили по методике </w:t>
      </w:r>
      <w:proofErr w:type="spellStart"/>
      <w:r w:rsidR="00231205">
        <w:rPr>
          <w:rFonts w:ascii="Times New Roman" w:hAnsi="Times New Roman" w:cs="Times New Roman"/>
          <w:color w:val="000000"/>
          <w:sz w:val="28"/>
          <w:szCs w:val="28"/>
          <w:shd w:val="clear" w:color="auto" w:fill="FFFFFF"/>
        </w:rPr>
        <w:t>г</w:t>
      </w:r>
      <w:r w:rsidR="00231205" w:rsidRPr="00DC46AE">
        <w:rPr>
          <w:rFonts w:ascii="Times New Roman" w:hAnsi="Times New Roman" w:cs="Times New Roman"/>
          <w:color w:val="000000"/>
          <w:sz w:val="28"/>
          <w:szCs w:val="28"/>
          <w:shd w:val="clear" w:color="auto" w:fill="FFFFFF"/>
        </w:rPr>
        <w:t>оссортиспытания</w:t>
      </w:r>
      <w:proofErr w:type="spellEnd"/>
      <w:r w:rsidR="00231205" w:rsidRPr="00DC46AE">
        <w:rPr>
          <w:rFonts w:ascii="Times New Roman" w:hAnsi="Times New Roman" w:cs="Times New Roman"/>
          <w:color w:val="000000"/>
          <w:sz w:val="28"/>
          <w:szCs w:val="28"/>
          <w:shd w:val="clear" w:color="auto" w:fill="FFFFFF"/>
        </w:rPr>
        <w:t xml:space="preserve"> сельскохозяйственных культур </w:t>
      </w:r>
      <w:r w:rsidR="00231205" w:rsidRPr="00733A66">
        <w:rPr>
          <w:rFonts w:ascii="Times New Roman" w:hAnsi="Times New Roman" w:cs="Times New Roman"/>
          <w:color w:val="000000"/>
          <w:sz w:val="28"/>
          <w:szCs w:val="28"/>
          <w:shd w:val="clear" w:color="auto" w:fill="FFFFFF"/>
        </w:rPr>
        <w:t>(</w:t>
      </w:r>
      <w:r w:rsidR="00231205" w:rsidRPr="00EF0219">
        <w:rPr>
          <w:rFonts w:ascii="Times New Roman" w:hAnsi="Times New Roman" w:cs="Times New Roman"/>
          <w:color w:val="000000" w:themeColor="text1"/>
          <w:sz w:val="28"/>
          <w:szCs w:val="28"/>
          <w:shd w:val="clear" w:color="auto" w:fill="FFFFFF"/>
        </w:rPr>
        <w:t>19</w:t>
      </w:r>
      <w:r w:rsidR="00EF0219" w:rsidRPr="00EF0219">
        <w:rPr>
          <w:rFonts w:ascii="Times New Roman" w:hAnsi="Times New Roman" w:cs="Times New Roman"/>
          <w:color w:val="000000" w:themeColor="text1"/>
          <w:sz w:val="28"/>
          <w:szCs w:val="28"/>
          <w:shd w:val="clear" w:color="auto" w:fill="FFFFFF"/>
        </w:rPr>
        <w:t>91</w:t>
      </w:r>
      <w:r w:rsidR="00231205" w:rsidRPr="00733A66">
        <w:rPr>
          <w:rFonts w:ascii="Times New Roman" w:hAnsi="Times New Roman" w:cs="Times New Roman"/>
          <w:color w:val="000000"/>
          <w:sz w:val="28"/>
          <w:szCs w:val="28"/>
          <w:shd w:val="clear" w:color="auto" w:fill="FFFFFF"/>
        </w:rPr>
        <w:t>)</w:t>
      </w:r>
      <w:r w:rsidR="00231205">
        <w:rPr>
          <w:rFonts w:ascii="Times New Roman" w:hAnsi="Times New Roman" w:cs="Times New Roman"/>
          <w:color w:val="000000"/>
          <w:sz w:val="28"/>
          <w:szCs w:val="28"/>
          <w:shd w:val="clear" w:color="auto" w:fill="FFFFFF"/>
        </w:rPr>
        <w:t xml:space="preserve">, </w:t>
      </w:r>
      <w:r w:rsidR="00231205">
        <w:rPr>
          <w:rFonts w:ascii="Times New Roman" w:hAnsi="Times New Roman" w:cs="Times New Roman"/>
          <w:sz w:val="28"/>
          <w:szCs w:val="28"/>
        </w:rPr>
        <w:t>учет урожайности</w:t>
      </w:r>
      <w:r w:rsidR="002B1119">
        <w:rPr>
          <w:rFonts w:ascii="Times New Roman" w:hAnsi="Times New Roman" w:cs="Times New Roman"/>
          <w:sz w:val="28"/>
          <w:szCs w:val="28"/>
        </w:rPr>
        <w:t xml:space="preserve"> </w:t>
      </w:r>
      <w:proofErr w:type="spellStart"/>
      <w:r w:rsidR="002B1119">
        <w:rPr>
          <w:rFonts w:ascii="Times New Roman" w:hAnsi="Times New Roman" w:cs="Times New Roman"/>
          <w:sz w:val="28"/>
          <w:szCs w:val="28"/>
        </w:rPr>
        <w:t>маслосемян</w:t>
      </w:r>
      <w:proofErr w:type="spellEnd"/>
      <w:r w:rsidR="002B1119">
        <w:rPr>
          <w:rFonts w:ascii="Times New Roman" w:hAnsi="Times New Roman" w:cs="Times New Roman"/>
          <w:sz w:val="28"/>
          <w:szCs w:val="28"/>
        </w:rPr>
        <w:t xml:space="preserve"> кориандра</w:t>
      </w:r>
      <w:r w:rsidR="00231205">
        <w:rPr>
          <w:rFonts w:ascii="Times New Roman" w:hAnsi="Times New Roman" w:cs="Times New Roman"/>
          <w:sz w:val="28"/>
          <w:szCs w:val="28"/>
        </w:rPr>
        <w:t xml:space="preserve"> произведен методом прямого </w:t>
      </w:r>
      <w:proofErr w:type="spellStart"/>
      <w:r w:rsidR="00231205">
        <w:rPr>
          <w:rFonts w:ascii="Times New Roman" w:hAnsi="Times New Roman" w:cs="Times New Roman"/>
          <w:sz w:val="28"/>
          <w:szCs w:val="28"/>
        </w:rPr>
        <w:t>комбайнирования</w:t>
      </w:r>
      <w:proofErr w:type="spellEnd"/>
      <w:r w:rsidR="00231205">
        <w:rPr>
          <w:rFonts w:ascii="Times New Roman" w:hAnsi="Times New Roman" w:cs="Times New Roman"/>
          <w:sz w:val="28"/>
          <w:szCs w:val="28"/>
        </w:rPr>
        <w:t xml:space="preserve"> с пересчетом на стандартную влажность и чистоту по методике ГСИ (1991).</w:t>
      </w:r>
      <w:r w:rsidR="00201479">
        <w:rPr>
          <w:rFonts w:ascii="Times New Roman" w:hAnsi="Times New Roman" w:cs="Times New Roman"/>
          <w:sz w:val="28"/>
          <w:szCs w:val="28"/>
        </w:rPr>
        <w:t xml:space="preserve">Анализ погодных условий </w:t>
      </w:r>
      <w:r w:rsidR="00231205">
        <w:rPr>
          <w:rFonts w:ascii="Times New Roman" w:hAnsi="Times New Roman" w:cs="Times New Roman"/>
          <w:sz w:val="28"/>
          <w:szCs w:val="28"/>
        </w:rPr>
        <w:t>проведен</w:t>
      </w:r>
      <w:r w:rsidR="000E08B7">
        <w:rPr>
          <w:rFonts w:ascii="Times New Roman" w:hAnsi="Times New Roman" w:cs="Times New Roman"/>
          <w:sz w:val="28"/>
          <w:szCs w:val="28"/>
        </w:rPr>
        <w:t xml:space="preserve"> в соответствие </w:t>
      </w:r>
      <w:r w:rsidR="00201479">
        <w:rPr>
          <w:rFonts w:ascii="Times New Roman" w:hAnsi="Times New Roman" w:cs="Times New Roman"/>
          <w:sz w:val="28"/>
          <w:szCs w:val="28"/>
        </w:rPr>
        <w:t xml:space="preserve">с метеорологическими данными </w:t>
      </w:r>
      <w:r w:rsidR="00231205">
        <w:rPr>
          <w:rFonts w:ascii="Times New Roman" w:hAnsi="Times New Roman" w:cs="Times New Roman"/>
          <w:sz w:val="28"/>
          <w:szCs w:val="28"/>
        </w:rPr>
        <w:t>гидрометцентра</w:t>
      </w:r>
      <w:r w:rsidR="000E08B7">
        <w:rPr>
          <w:rFonts w:ascii="Times New Roman" w:hAnsi="Times New Roman" w:cs="Times New Roman"/>
          <w:sz w:val="28"/>
          <w:szCs w:val="28"/>
        </w:rPr>
        <w:t xml:space="preserve"> г.</w:t>
      </w:r>
      <w:r w:rsidR="00201479">
        <w:rPr>
          <w:rFonts w:ascii="Times New Roman" w:hAnsi="Times New Roman" w:cs="Times New Roman"/>
          <w:sz w:val="28"/>
          <w:szCs w:val="28"/>
        </w:rPr>
        <w:t xml:space="preserve"> Ставропол</w:t>
      </w:r>
      <w:r w:rsidR="00231205">
        <w:rPr>
          <w:rFonts w:ascii="Times New Roman" w:hAnsi="Times New Roman" w:cs="Times New Roman"/>
          <w:sz w:val="28"/>
          <w:szCs w:val="28"/>
        </w:rPr>
        <w:t>я  (2016-2018 гг.).</w:t>
      </w:r>
      <w:r w:rsidR="00201479">
        <w:rPr>
          <w:rFonts w:ascii="Times New Roman" w:hAnsi="Times New Roman" w:cs="Times New Roman"/>
          <w:sz w:val="28"/>
          <w:szCs w:val="28"/>
        </w:rPr>
        <w:t xml:space="preserve"> </w:t>
      </w:r>
    </w:p>
    <w:p w:rsidR="00893DFD" w:rsidRPr="008241BF" w:rsidRDefault="002E598B" w:rsidP="008241BF">
      <w:pPr>
        <w:spacing w:after="0" w:line="360" w:lineRule="auto"/>
        <w:ind w:firstLine="709"/>
        <w:jc w:val="both"/>
        <w:rPr>
          <w:rFonts w:ascii="Times New Roman" w:hAnsi="Times New Roman" w:cs="Times New Roman"/>
          <w:sz w:val="28"/>
          <w:szCs w:val="28"/>
        </w:rPr>
      </w:pPr>
      <w:r w:rsidRPr="004E163C">
        <w:rPr>
          <w:rFonts w:ascii="Times New Roman" w:hAnsi="Times New Roman" w:cs="Times New Roman"/>
          <w:b/>
          <w:sz w:val="28"/>
          <w:szCs w:val="28"/>
        </w:rPr>
        <w:t>Результаты и их обсуждение.</w:t>
      </w:r>
      <w:r w:rsidR="008241BF">
        <w:rPr>
          <w:rFonts w:ascii="Times New Roman" w:hAnsi="Times New Roman" w:cs="Times New Roman"/>
          <w:sz w:val="28"/>
          <w:szCs w:val="28"/>
        </w:rPr>
        <w:t xml:space="preserve"> </w:t>
      </w:r>
      <w:r w:rsidR="002B1119">
        <w:rPr>
          <w:rFonts w:ascii="Times New Roman" w:hAnsi="Times New Roman" w:cs="Times New Roman"/>
          <w:sz w:val="28"/>
          <w:szCs w:val="28"/>
        </w:rPr>
        <w:t>Агроклиматические</w:t>
      </w:r>
      <w:r w:rsidR="00893DFD" w:rsidRPr="009A203C">
        <w:rPr>
          <w:rFonts w:ascii="Times New Roman" w:hAnsi="Times New Roman" w:cs="Times New Roman"/>
          <w:sz w:val="28"/>
          <w:szCs w:val="28"/>
        </w:rPr>
        <w:t xml:space="preserve"> условия в </w:t>
      </w:r>
      <w:r w:rsidR="00105E6C">
        <w:rPr>
          <w:rFonts w:ascii="Times New Roman" w:hAnsi="Times New Roman" w:cs="Times New Roman"/>
          <w:sz w:val="28"/>
          <w:szCs w:val="28"/>
        </w:rPr>
        <w:t>период</w:t>
      </w:r>
      <w:r w:rsidR="00893DFD" w:rsidRPr="009A203C">
        <w:rPr>
          <w:rFonts w:ascii="Times New Roman" w:hAnsi="Times New Roman" w:cs="Times New Roman"/>
          <w:sz w:val="28"/>
          <w:szCs w:val="28"/>
        </w:rPr>
        <w:t xml:space="preserve"> проведения </w:t>
      </w:r>
      <w:r w:rsidR="00105E6C">
        <w:rPr>
          <w:rFonts w:ascii="Times New Roman" w:hAnsi="Times New Roman" w:cs="Times New Roman"/>
          <w:sz w:val="28"/>
          <w:szCs w:val="28"/>
        </w:rPr>
        <w:t xml:space="preserve">полевых </w:t>
      </w:r>
      <w:r w:rsidR="00893DFD" w:rsidRPr="009A203C">
        <w:rPr>
          <w:rFonts w:ascii="Times New Roman" w:hAnsi="Times New Roman" w:cs="Times New Roman"/>
          <w:sz w:val="28"/>
          <w:szCs w:val="28"/>
        </w:rPr>
        <w:t xml:space="preserve">исследований </w:t>
      </w:r>
      <w:r w:rsidR="00BE1E51">
        <w:rPr>
          <w:rFonts w:ascii="Times New Roman" w:hAnsi="Times New Roman" w:cs="Times New Roman"/>
          <w:sz w:val="28"/>
          <w:szCs w:val="28"/>
        </w:rPr>
        <w:t xml:space="preserve">(2016-2018 г.) </w:t>
      </w:r>
      <w:r w:rsidR="00105E6C">
        <w:rPr>
          <w:rFonts w:ascii="Times New Roman" w:hAnsi="Times New Roman" w:cs="Times New Roman"/>
          <w:sz w:val="28"/>
          <w:szCs w:val="28"/>
        </w:rPr>
        <w:t>в большей степени</w:t>
      </w:r>
      <w:r w:rsidR="00893DFD" w:rsidRPr="009A203C">
        <w:rPr>
          <w:rFonts w:ascii="Times New Roman" w:hAnsi="Times New Roman" w:cs="Times New Roman"/>
          <w:sz w:val="28"/>
          <w:szCs w:val="28"/>
        </w:rPr>
        <w:t xml:space="preserve"> отличались от многолетних показателей. Так, в 201</w:t>
      </w:r>
      <w:r w:rsidR="009A203C" w:rsidRPr="009A203C">
        <w:rPr>
          <w:rFonts w:ascii="Times New Roman" w:hAnsi="Times New Roman" w:cs="Times New Roman"/>
          <w:sz w:val="28"/>
          <w:szCs w:val="28"/>
        </w:rPr>
        <w:t>6</w:t>
      </w:r>
      <w:r w:rsidR="005F3A61" w:rsidRPr="009A203C">
        <w:rPr>
          <w:rFonts w:ascii="Times New Roman" w:hAnsi="Times New Roman" w:cs="Times New Roman"/>
          <w:sz w:val="28"/>
          <w:szCs w:val="28"/>
        </w:rPr>
        <w:t xml:space="preserve"> </w:t>
      </w:r>
      <w:r w:rsidR="00893DFD" w:rsidRPr="009A203C">
        <w:rPr>
          <w:rFonts w:ascii="Times New Roman" w:hAnsi="Times New Roman" w:cs="Times New Roman"/>
          <w:sz w:val="28"/>
          <w:szCs w:val="28"/>
        </w:rPr>
        <w:t>год</w:t>
      </w:r>
      <w:r w:rsidR="009A203C" w:rsidRPr="009A203C">
        <w:rPr>
          <w:rFonts w:ascii="Times New Roman" w:hAnsi="Times New Roman" w:cs="Times New Roman"/>
          <w:sz w:val="28"/>
          <w:szCs w:val="28"/>
        </w:rPr>
        <w:t xml:space="preserve">у </w:t>
      </w:r>
      <w:r w:rsidR="00C600EB">
        <w:rPr>
          <w:rFonts w:ascii="Times New Roman" w:hAnsi="Times New Roman" w:cs="Times New Roman"/>
          <w:sz w:val="28"/>
          <w:szCs w:val="28"/>
        </w:rPr>
        <w:t xml:space="preserve">они </w:t>
      </w:r>
      <w:r w:rsidR="009A203C" w:rsidRPr="009A203C">
        <w:rPr>
          <w:rFonts w:ascii="Times New Roman" w:hAnsi="Times New Roman" w:cs="Times New Roman"/>
          <w:sz w:val="28"/>
          <w:szCs w:val="28"/>
        </w:rPr>
        <w:t>оказались наиболее благоприятными</w:t>
      </w:r>
      <w:r w:rsidR="009A203C">
        <w:rPr>
          <w:rFonts w:ascii="Times New Roman" w:hAnsi="Times New Roman" w:cs="Times New Roman"/>
          <w:sz w:val="28"/>
          <w:szCs w:val="28"/>
        </w:rPr>
        <w:t xml:space="preserve"> для развития культуры кориандра</w:t>
      </w:r>
      <w:r w:rsidR="009A203C" w:rsidRPr="009A203C">
        <w:rPr>
          <w:rFonts w:ascii="Times New Roman" w:hAnsi="Times New Roman" w:cs="Times New Roman"/>
          <w:sz w:val="28"/>
          <w:szCs w:val="28"/>
        </w:rPr>
        <w:t xml:space="preserve"> </w:t>
      </w:r>
      <w:r w:rsidR="00C600EB">
        <w:rPr>
          <w:rFonts w:ascii="Times New Roman" w:hAnsi="Times New Roman" w:cs="Times New Roman"/>
          <w:sz w:val="28"/>
          <w:szCs w:val="28"/>
        </w:rPr>
        <w:t>не смотря на то, что изучаемые</w:t>
      </w:r>
      <w:r w:rsidR="009A203C" w:rsidRPr="009A203C">
        <w:rPr>
          <w:rFonts w:ascii="Times New Roman" w:hAnsi="Times New Roman" w:cs="Times New Roman"/>
          <w:sz w:val="28"/>
          <w:szCs w:val="28"/>
        </w:rPr>
        <w:t xml:space="preserve"> показатели превысили</w:t>
      </w:r>
      <w:r w:rsidR="005F3A61" w:rsidRPr="009A203C">
        <w:rPr>
          <w:rFonts w:ascii="Times New Roman" w:hAnsi="Times New Roman" w:cs="Times New Roman"/>
          <w:sz w:val="28"/>
          <w:szCs w:val="28"/>
        </w:rPr>
        <w:t xml:space="preserve"> многолетни</w:t>
      </w:r>
      <w:r w:rsidR="009A203C" w:rsidRPr="009A203C">
        <w:rPr>
          <w:rFonts w:ascii="Times New Roman" w:hAnsi="Times New Roman" w:cs="Times New Roman"/>
          <w:sz w:val="28"/>
          <w:szCs w:val="28"/>
        </w:rPr>
        <w:t>е</w:t>
      </w:r>
      <w:r w:rsidR="005F3A61" w:rsidRPr="009A203C">
        <w:rPr>
          <w:rFonts w:ascii="Times New Roman" w:hAnsi="Times New Roman" w:cs="Times New Roman"/>
          <w:sz w:val="28"/>
          <w:szCs w:val="28"/>
        </w:rPr>
        <w:t xml:space="preserve"> значения</w:t>
      </w:r>
      <w:r w:rsidR="009A203C" w:rsidRPr="009A203C">
        <w:rPr>
          <w:rFonts w:ascii="Times New Roman" w:hAnsi="Times New Roman" w:cs="Times New Roman"/>
          <w:sz w:val="28"/>
          <w:szCs w:val="28"/>
        </w:rPr>
        <w:t>.</w:t>
      </w:r>
      <w:r w:rsidR="005F3A61" w:rsidRPr="009A203C">
        <w:rPr>
          <w:rFonts w:ascii="Times New Roman" w:hAnsi="Times New Roman" w:cs="Times New Roman"/>
          <w:sz w:val="28"/>
          <w:szCs w:val="28"/>
        </w:rPr>
        <w:t xml:space="preserve"> </w:t>
      </w:r>
      <w:r w:rsidR="00C600EB">
        <w:rPr>
          <w:rFonts w:ascii="Times New Roman" w:hAnsi="Times New Roman" w:cs="Times New Roman"/>
          <w:sz w:val="28"/>
          <w:szCs w:val="28"/>
        </w:rPr>
        <w:t>Так с</w:t>
      </w:r>
      <w:r w:rsidR="00893DFD" w:rsidRPr="009A203C">
        <w:rPr>
          <w:rFonts w:ascii="Times New Roman" w:hAnsi="Times New Roman" w:cs="Times New Roman"/>
          <w:sz w:val="28"/>
          <w:szCs w:val="28"/>
        </w:rPr>
        <w:t>редняя тем</w:t>
      </w:r>
      <w:r w:rsidR="005F3A61" w:rsidRPr="009A203C">
        <w:rPr>
          <w:rFonts w:ascii="Times New Roman" w:hAnsi="Times New Roman" w:cs="Times New Roman"/>
          <w:sz w:val="28"/>
          <w:szCs w:val="28"/>
        </w:rPr>
        <w:t xml:space="preserve">пература воздуха оказалась </w:t>
      </w:r>
      <w:r w:rsidR="009A203C" w:rsidRPr="009A203C">
        <w:rPr>
          <w:rFonts w:ascii="Times New Roman" w:hAnsi="Times New Roman" w:cs="Times New Roman"/>
          <w:sz w:val="28"/>
          <w:szCs w:val="28"/>
        </w:rPr>
        <w:t>выше</w:t>
      </w:r>
      <w:r w:rsidR="005F3A61" w:rsidRPr="009A203C">
        <w:rPr>
          <w:rFonts w:ascii="Times New Roman" w:hAnsi="Times New Roman" w:cs="Times New Roman"/>
          <w:sz w:val="28"/>
          <w:szCs w:val="28"/>
        </w:rPr>
        <w:t xml:space="preserve"> </w:t>
      </w:r>
      <w:r w:rsidR="00893DFD" w:rsidRPr="009A203C">
        <w:rPr>
          <w:rFonts w:ascii="Times New Roman" w:hAnsi="Times New Roman" w:cs="Times New Roman"/>
          <w:sz w:val="28"/>
          <w:szCs w:val="28"/>
        </w:rPr>
        <w:t xml:space="preserve">нормы на </w:t>
      </w:r>
      <w:r w:rsidR="009A203C" w:rsidRPr="009A203C">
        <w:rPr>
          <w:rFonts w:ascii="Times New Roman" w:hAnsi="Times New Roman" w:cs="Times New Roman"/>
          <w:sz w:val="28"/>
          <w:szCs w:val="28"/>
        </w:rPr>
        <w:t>1</w:t>
      </w:r>
      <w:r w:rsidR="00893DFD" w:rsidRPr="009A203C">
        <w:rPr>
          <w:rFonts w:ascii="Times New Roman" w:hAnsi="Times New Roman" w:cs="Times New Roman"/>
          <w:sz w:val="28"/>
          <w:szCs w:val="28"/>
        </w:rPr>
        <w:t>,</w:t>
      </w:r>
      <w:r w:rsidR="009A203C" w:rsidRPr="009A203C">
        <w:rPr>
          <w:rFonts w:ascii="Times New Roman" w:hAnsi="Times New Roman" w:cs="Times New Roman"/>
          <w:sz w:val="28"/>
          <w:szCs w:val="28"/>
        </w:rPr>
        <w:t>6</w:t>
      </w:r>
      <w:r w:rsidR="00893DFD" w:rsidRPr="009A203C">
        <w:rPr>
          <w:rFonts w:ascii="Times New Roman" w:hAnsi="Times New Roman" w:cs="Times New Roman"/>
          <w:sz w:val="28"/>
          <w:szCs w:val="28"/>
        </w:rPr>
        <w:t xml:space="preserve"> º</w:t>
      </w:r>
      <w:r w:rsidR="005F3A61" w:rsidRPr="009A203C">
        <w:rPr>
          <w:rFonts w:ascii="Times New Roman" w:hAnsi="Times New Roman" w:cs="Times New Roman"/>
          <w:sz w:val="28"/>
          <w:szCs w:val="28"/>
        </w:rPr>
        <w:t xml:space="preserve">С, а количество осадков </w:t>
      </w:r>
      <w:r w:rsidR="009A203C" w:rsidRPr="009A203C">
        <w:rPr>
          <w:rFonts w:ascii="Times New Roman" w:hAnsi="Times New Roman" w:cs="Times New Roman"/>
          <w:sz w:val="28"/>
          <w:szCs w:val="28"/>
        </w:rPr>
        <w:t>превысило</w:t>
      </w:r>
      <w:r w:rsidR="005F3A61" w:rsidRPr="009A203C">
        <w:rPr>
          <w:rFonts w:ascii="Times New Roman" w:hAnsi="Times New Roman" w:cs="Times New Roman"/>
          <w:sz w:val="28"/>
          <w:szCs w:val="28"/>
        </w:rPr>
        <w:t xml:space="preserve"> </w:t>
      </w:r>
      <w:r w:rsidR="009A203C" w:rsidRPr="009A203C">
        <w:rPr>
          <w:rFonts w:ascii="Times New Roman" w:hAnsi="Times New Roman" w:cs="Times New Roman"/>
          <w:sz w:val="28"/>
          <w:szCs w:val="28"/>
        </w:rPr>
        <w:t xml:space="preserve">многолетние значения </w:t>
      </w:r>
      <w:r w:rsidR="005F3A61" w:rsidRPr="009A203C">
        <w:rPr>
          <w:rFonts w:ascii="Times New Roman" w:hAnsi="Times New Roman" w:cs="Times New Roman"/>
          <w:sz w:val="28"/>
          <w:szCs w:val="28"/>
        </w:rPr>
        <w:t xml:space="preserve">на </w:t>
      </w:r>
      <w:r w:rsidR="009A203C" w:rsidRPr="009A203C">
        <w:rPr>
          <w:rFonts w:ascii="Times New Roman" w:hAnsi="Times New Roman" w:cs="Times New Roman"/>
          <w:sz w:val="28"/>
          <w:szCs w:val="28"/>
        </w:rPr>
        <w:t>39</w:t>
      </w:r>
      <w:r w:rsidR="00C600EB">
        <w:rPr>
          <w:rFonts w:ascii="Times New Roman" w:hAnsi="Times New Roman" w:cs="Times New Roman"/>
          <w:sz w:val="28"/>
          <w:szCs w:val="28"/>
        </w:rPr>
        <w:t xml:space="preserve"> мм (табл</w:t>
      </w:r>
      <w:r w:rsidR="00C2539E">
        <w:rPr>
          <w:rFonts w:ascii="Times New Roman" w:hAnsi="Times New Roman" w:cs="Times New Roman"/>
          <w:sz w:val="28"/>
          <w:szCs w:val="28"/>
        </w:rPr>
        <w:t>.</w:t>
      </w:r>
      <w:r w:rsidR="00893DFD" w:rsidRPr="009A203C">
        <w:rPr>
          <w:rFonts w:ascii="Times New Roman" w:hAnsi="Times New Roman" w:cs="Times New Roman"/>
          <w:sz w:val="28"/>
          <w:szCs w:val="28"/>
        </w:rPr>
        <w:t xml:space="preserve"> 1).</w:t>
      </w:r>
      <w:r w:rsidR="00497404">
        <w:rPr>
          <w:rFonts w:ascii="Times New Roman" w:hAnsi="Times New Roman" w:cs="Times New Roman"/>
          <w:sz w:val="28"/>
          <w:szCs w:val="28"/>
        </w:rPr>
        <w:t xml:space="preserve"> </w:t>
      </w:r>
    </w:p>
    <w:p w:rsidR="00A120AB" w:rsidRDefault="00A51D33" w:rsidP="00A51D33">
      <w:pPr>
        <w:spacing w:after="0" w:line="360" w:lineRule="auto"/>
        <w:ind w:firstLine="709"/>
        <w:jc w:val="both"/>
        <w:rPr>
          <w:rFonts w:ascii="Times New Roman" w:hAnsi="Times New Roman" w:cs="Times New Roman"/>
          <w:sz w:val="28"/>
          <w:szCs w:val="28"/>
        </w:rPr>
      </w:pPr>
      <w:r w:rsidRPr="002D552D">
        <w:rPr>
          <w:rFonts w:ascii="Times New Roman" w:hAnsi="Times New Roman" w:cs="Times New Roman"/>
          <w:sz w:val="28"/>
          <w:szCs w:val="28"/>
        </w:rPr>
        <w:lastRenderedPageBreak/>
        <w:t>ТАБЛИЦА 1 – ПОГОДНЫЕ УСЛОВИЯ В ГОДЫ ПРОВЕДЕНИЯ ИССЛЕДОВАНИЙ</w:t>
      </w:r>
      <w:r>
        <w:rPr>
          <w:rFonts w:ascii="Times New Roman" w:hAnsi="Times New Roman" w:cs="Times New Roman"/>
          <w:sz w:val="28"/>
          <w:szCs w:val="28"/>
        </w:rPr>
        <w:t xml:space="preserve"> </w:t>
      </w:r>
      <w:r w:rsidRPr="002D552D">
        <w:rPr>
          <w:rFonts w:ascii="Times New Roman" w:hAnsi="Times New Roman" w:cs="Times New Roman"/>
          <w:sz w:val="28"/>
          <w:szCs w:val="28"/>
        </w:rPr>
        <w:t>ПО ДА</w:t>
      </w:r>
      <w:r>
        <w:rPr>
          <w:rFonts w:ascii="Times New Roman" w:hAnsi="Times New Roman" w:cs="Times New Roman"/>
          <w:sz w:val="28"/>
          <w:szCs w:val="28"/>
        </w:rPr>
        <w:t>ННЫМ МЕТЕОСТАНЦИИ Г. СТАВРОПОЛЯ</w:t>
      </w:r>
    </w:p>
    <w:p w:rsidR="008A6AA6" w:rsidRDefault="008A6AA6" w:rsidP="00A51D33">
      <w:pPr>
        <w:spacing w:after="0" w:line="360" w:lineRule="auto"/>
        <w:ind w:firstLine="709"/>
        <w:jc w:val="both"/>
        <w:rPr>
          <w:rFonts w:ascii="Times New Roman" w:hAnsi="Times New Roman" w:cs="Times New Roman"/>
          <w:sz w:val="28"/>
          <w:szCs w:val="28"/>
        </w:rPr>
      </w:pPr>
    </w:p>
    <w:tbl>
      <w:tblPr>
        <w:tblStyle w:val="TableGrid"/>
        <w:tblW w:w="9180" w:type="dxa"/>
        <w:tblLayout w:type="fixed"/>
        <w:tblLook w:val="04A0" w:firstRow="1" w:lastRow="0" w:firstColumn="1" w:lastColumn="0" w:noHBand="0" w:noVBand="1"/>
      </w:tblPr>
      <w:tblGrid>
        <w:gridCol w:w="1809"/>
        <w:gridCol w:w="1560"/>
        <w:gridCol w:w="1134"/>
        <w:gridCol w:w="1559"/>
        <w:gridCol w:w="3118"/>
      </w:tblGrid>
      <w:tr w:rsidR="00A120AB" w:rsidTr="00C600EB">
        <w:trPr>
          <w:trHeight w:val="442"/>
        </w:trPr>
        <w:tc>
          <w:tcPr>
            <w:tcW w:w="1809" w:type="dxa"/>
            <w:vMerge w:val="restart"/>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Месяц</w:t>
            </w:r>
          </w:p>
        </w:tc>
        <w:tc>
          <w:tcPr>
            <w:tcW w:w="7371" w:type="dxa"/>
            <w:gridSpan w:val="4"/>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Температура, ºС</w:t>
            </w:r>
            <w:r w:rsidR="007F7DE7">
              <w:rPr>
                <w:rFonts w:ascii="Times New Roman" w:hAnsi="Times New Roman" w:cs="Times New Roman"/>
                <w:sz w:val="28"/>
                <w:szCs w:val="24"/>
              </w:rPr>
              <w:t xml:space="preserve"> в период вегетации кориандра</w:t>
            </w:r>
          </w:p>
        </w:tc>
      </w:tr>
      <w:tr w:rsidR="00A120AB" w:rsidTr="00C600EB">
        <w:trPr>
          <w:trHeight w:val="345"/>
        </w:trPr>
        <w:tc>
          <w:tcPr>
            <w:tcW w:w="1809" w:type="dxa"/>
            <w:vMerge/>
          </w:tcPr>
          <w:p w:rsidR="00A120AB" w:rsidRPr="00730004" w:rsidRDefault="00A120AB" w:rsidP="00437321">
            <w:pPr>
              <w:spacing w:line="360" w:lineRule="auto"/>
              <w:jc w:val="both"/>
              <w:rPr>
                <w:rFonts w:ascii="Times New Roman" w:hAnsi="Times New Roman" w:cs="Times New Roman"/>
                <w:sz w:val="28"/>
                <w:szCs w:val="24"/>
              </w:rPr>
            </w:pPr>
          </w:p>
        </w:tc>
        <w:tc>
          <w:tcPr>
            <w:tcW w:w="1560" w:type="dxa"/>
          </w:tcPr>
          <w:p w:rsidR="00A120AB" w:rsidRPr="00730004" w:rsidRDefault="00A120AB" w:rsidP="00C600EB">
            <w:pPr>
              <w:jc w:val="center"/>
              <w:rPr>
                <w:rFonts w:ascii="Times New Roman" w:hAnsi="Times New Roman" w:cs="Times New Roman"/>
                <w:sz w:val="28"/>
                <w:szCs w:val="24"/>
              </w:rPr>
            </w:pPr>
            <w:r w:rsidRPr="00730004">
              <w:rPr>
                <w:rFonts w:ascii="Times New Roman" w:hAnsi="Times New Roman" w:cs="Times New Roman"/>
                <w:sz w:val="28"/>
                <w:szCs w:val="24"/>
              </w:rPr>
              <w:t>2016</w:t>
            </w:r>
          </w:p>
        </w:tc>
        <w:tc>
          <w:tcPr>
            <w:tcW w:w="1134" w:type="dxa"/>
          </w:tcPr>
          <w:p w:rsidR="00A120AB" w:rsidRPr="00730004" w:rsidRDefault="00A120AB" w:rsidP="00C600EB">
            <w:pPr>
              <w:jc w:val="center"/>
              <w:rPr>
                <w:rFonts w:ascii="Times New Roman" w:hAnsi="Times New Roman" w:cs="Times New Roman"/>
                <w:sz w:val="28"/>
                <w:szCs w:val="24"/>
              </w:rPr>
            </w:pPr>
            <w:r w:rsidRPr="00730004">
              <w:rPr>
                <w:rFonts w:ascii="Times New Roman" w:hAnsi="Times New Roman" w:cs="Times New Roman"/>
                <w:sz w:val="28"/>
                <w:szCs w:val="24"/>
              </w:rPr>
              <w:t>2017</w:t>
            </w:r>
          </w:p>
        </w:tc>
        <w:tc>
          <w:tcPr>
            <w:tcW w:w="1559" w:type="dxa"/>
          </w:tcPr>
          <w:p w:rsidR="00A120AB" w:rsidRPr="00730004" w:rsidRDefault="00A120AB" w:rsidP="00C600EB">
            <w:pPr>
              <w:jc w:val="center"/>
              <w:rPr>
                <w:rFonts w:ascii="Times New Roman" w:hAnsi="Times New Roman" w:cs="Times New Roman"/>
                <w:sz w:val="28"/>
                <w:szCs w:val="24"/>
              </w:rPr>
            </w:pPr>
            <w:r w:rsidRPr="00730004">
              <w:rPr>
                <w:rFonts w:ascii="Times New Roman" w:hAnsi="Times New Roman" w:cs="Times New Roman"/>
                <w:sz w:val="28"/>
                <w:szCs w:val="24"/>
              </w:rPr>
              <w:t>2018</w:t>
            </w:r>
          </w:p>
        </w:tc>
        <w:tc>
          <w:tcPr>
            <w:tcW w:w="3118" w:type="dxa"/>
          </w:tcPr>
          <w:p w:rsidR="00A120AB" w:rsidRPr="00730004" w:rsidRDefault="00E07674" w:rsidP="00E07674">
            <w:pPr>
              <w:jc w:val="both"/>
              <w:rPr>
                <w:rFonts w:ascii="Times New Roman" w:hAnsi="Times New Roman" w:cs="Times New Roman"/>
                <w:sz w:val="28"/>
                <w:szCs w:val="24"/>
              </w:rPr>
            </w:pPr>
            <w:r>
              <w:rPr>
                <w:rFonts w:ascii="Times New Roman" w:hAnsi="Times New Roman" w:cs="Times New Roman"/>
                <w:sz w:val="28"/>
                <w:szCs w:val="24"/>
              </w:rPr>
              <w:t>Многолетняя норма</w:t>
            </w:r>
          </w:p>
        </w:tc>
      </w:tr>
      <w:tr w:rsidR="00A120AB" w:rsidTr="00C600EB">
        <w:tc>
          <w:tcPr>
            <w:tcW w:w="1809"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Апрель</w:t>
            </w:r>
          </w:p>
        </w:tc>
        <w:tc>
          <w:tcPr>
            <w:tcW w:w="1560"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12,0</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9,4</w:t>
            </w:r>
          </w:p>
        </w:tc>
        <w:tc>
          <w:tcPr>
            <w:tcW w:w="1559"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10,9</w:t>
            </w:r>
          </w:p>
        </w:tc>
        <w:tc>
          <w:tcPr>
            <w:tcW w:w="3118" w:type="dxa"/>
          </w:tcPr>
          <w:p w:rsidR="00A120AB" w:rsidRPr="00730004" w:rsidRDefault="00A120AB" w:rsidP="00437321">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9,7</w:t>
            </w:r>
          </w:p>
        </w:tc>
      </w:tr>
      <w:tr w:rsidR="00A120AB" w:rsidTr="00C600EB">
        <w:tc>
          <w:tcPr>
            <w:tcW w:w="1809"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Май</w:t>
            </w:r>
          </w:p>
        </w:tc>
        <w:tc>
          <w:tcPr>
            <w:tcW w:w="1560"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15,2</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14,3</w:t>
            </w:r>
          </w:p>
        </w:tc>
        <w:tc>
          <w:tcPr>
            <w:tcW w:w="1559"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17,8</w:t>
            </w:r>
          </w:p>
        </w:tc>
        <w:tc>
          <w:tcPr>
            <w:tcW w:w="3118" w:type="dxa"/>
          </w:tcPr>
          <w:p w:rsidR="00A120AB" w:rsidRPr="00730004" w:rsidRDefault="00A120AB" w:rsidP="00437321">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14,9</w:t>
            </w:r>
          </w:p>
        </w:tc>
      </w:tr>
      <w:tr w:rsidR="00A120AB" w:rsidTr="00C600EB">
        <w:tc>
          <w:tcPr>
            <w:tcW w:w="1809"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Июнь</w:t>
            </w:r>
          </w:p>
        </w:tc>
        <w:tc>
          <w:tcPr>
            <w:tcW w:w="1560"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20,2</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19,0</w:t>
            </w:r>
          </w:p>
        </w:tc>
        <w:tc>
          <w:tcPr>
            <w:tcW w:w="1559"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22,6</w:t>
            </w:r>
          </w:p>
        </w:tc>
        <w:tc>
          <w:tcPr>
            <w:tcW w:w="3118" w:type="dxa"/>
          </w:tcPr>
          <w:p w:rsidR="00A120AB" w:rsidRPr="00730004" w:rsidRDefault="00A120AB" w:rsidP="00437321">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19,0</w:t>
            </w:r>
          </w:p>
        </w:tc>
      </w:tr>
      <w:tr w:rsidR="00A120AB" w:rsidTr="00C600EB">
        <w:tc>
          <w:tcPr>
            <w:tcW w:w="1809"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Июль</w:t>
            </w:r>
          </w:p>
        </w:tc>
        <w:tc>
          <w:tcPr>
            <w:tcW w:w="1560"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22,3</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23,7</w:t>
            </w:r>
          </w:p>
        </w:tc>
        <w:tc>
          <w:tcPr>
            <w:tcW w:w="1559"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24,9</w:t>
            </w:r>
          </w:p>
        </w:tc>
        <w:tc>
          <w:tcPr>
            <w:tcW w:w="3118" w:type="dxa"/>
          </w:tcPr>
          <w:p w:rsidR="00A120AB" w:rsidRPr="00730004" w:rsidRDefault="00A120AB" w:rsidP="00437321">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21,8</w:t>
            </w:r>
          </w:p>
        </w:tc>
      </w:tr>
      <w:tr w:rsidR="00A120AB" w:rsidTr="00C600EB">
        <w:tc>
          <w:tcPr>
            <w:tcW w:w="1809"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Август</w:t>
            </w:r>
          </w:p>
        </w:tc>
        <w:tc>
          <w:tcPr>
            <w:tcW w:w="1560"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24,3</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24,2</w:t>
            </w:r>
          </w:p>
        </w:tc>
        <w:tc>
          <w:tcPr>
            <w:tcW w:w="1559"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22,7</w:t>
            </w:r>
          </w:p>
        </w:tc>
        <w:tc>
          <w:tcPr>
            <w:tcW w:w="3118" w:type="dxa"/>
          </w:tcPr>
          <w:p w:rsidR="00A120AB" w:rsidRPr="00730004" w:rsidRDefault="00A120AB" w:rsidP="00437321">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20,9</w:t>
            </w:r>
          </w:p>
        </w:tc>
      </w:tr>
      <w:tr w:rsidR="00A120AB" w:rsidTr="00C600EB">
        <w:tc>
          <w:tcPr>
            <w:tcW w:w="1809" w:type="dxa"/>
          </w:tcPr>
          <w:p w:rsidR="00A120AB" w:rsidRPr="00730004" w:rsidRDefault="00E07674" w:rsidP="00437321">
            <w:pPr>
              <w:spacing w:line="360" w:lineRule="auto"/>
              <w:jc w:val="both"/>
              <w:rPr>
                <w:rFonts w:ascii="Times New Roman" w:hAnsi="Times New Roman" w:cs="Times New Roman"/>
                <w:sz w:val="28"/>
                <w:szCs w:val="24"/>
              </w:rPr>
            </w:pPr>
            <w:r>
              <w:rPr>
                <w:rFonts w:ascii="Times New Roman" w:hAnsi="Times New Roman" w:cs="Times New Roman"/>
                <w:sz w:val="28"/>
                <w:szCs w:val="24"/>
              </w:rPr>
              <w:t>Итого</w:t>
            </w:r>
          </w:p>
        </w:tc>
        <w:tc>
          <w:tcPr>
            <w:tcW w:w="1560"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18,8</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18,1</w:t>
            </w:r>
          </w:p>
        </w:tc>
        <w:tc>
          <w:tcPr>
            <w:tcW w:w="1559"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19,7</w:t>
            </w:r>
          </w:p>
        </w:tc>
        <w:tc>
          <w:tcPr>
            <w:tcW w:w="3118" w:type="dxa"/>
          </w:tcPr>
          <w:p w:rsidR="00A120AB" w:rsidRPr="00730004" w:rsidRDefault="00A120AB" w:rsidP="00437321">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17,2</w:t>
            </w:r>
          </w:p>
        </w:tc>
      </w:tr>
    </w:tbl>
    <w:p w:rsidR="008A6AA6" w:rsidRDefault="008A6AA6" w:rsidP="00A120AB">
      <w:pPr>
        <w:spacing w:after="0" w:line="360" w:lineRule="auto"/>
        <w:ind w:firstLine="709"/>
        <w:jc w:val="both"/>
        <w:rPr>
          <w:rFonts w:ascii="Times New Roman" w:hAnsi="Times New Roman" w:cs="Times New Roman"/>
          <w:sz w:val="28"/>
          <w:szCs w:val="28"/>
        </w:rPr>
      </w:pPr>
    </w:p>
    <w:p w:rsidR="00A120AB" w:rsidRDefault="00E07674" w:rsidP="00A120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7F7DE7">
        <w:rPr>
          <w:rFonts w:ascii="Times New Roman" w:hAnsi="Times New Roman" w:cs="Times New Roman"/>
          <w:sz w:val="28"/>
          <w:szCs w:val="28"/>
        </w:rPr>
        <w:t>реднесуточн</w:t>
      </w:r>
      <w:r>
        <w:rPr>
          <w:rFonts w:ascii="Times New Roman" w:hAnsi="Times New Roman" w:cs="Times New Roman"/>
          <w:sz w:val="28"/>
          <w:szCs w:val="28"/>
        </w:rPr>
        <w:t xml:space="preserve">ая </w:t>
      </w:r>
      <w:r w:rsidR="00A120AB" w:rsidRPr="004E163C">
        <w:rPr>
          <w:rFonts w:ascii="Times New Roman" w:hAnsi="Times New Roman" w:cs="Times New Roman"/>
          <w:sz w:val="28"/>
          <w:szCs w:val="28"/>
        </w:rPr>
        <w:t>температур</w:t>
      </w:r>
      <w:r>
        <w:rPr>
          <w:rFonts w:ascii="Times New Roman" w:hAnsi="Times New Roman" w:cs="Times New Roman"/>
          <w:sz w:val="28"/>
          <w:szCs w:val="28"/>
        </w:rPr>
        <w:t>а</w:t>
      </w:r>
      <w:r w:rsidR="007F7DE7">
        <w:rPr>
          <w:rFonts w:ascii="Times New Roman" w:hAnsi="Times New Roman" w:cs="Times New Roman"/>
          <w:sz w:val="28"/>
          <w:szCs w:val="28"/>
        </w:rPr>
        <w:t xml:space="preserve"> воздуха в период вегетации культуры </w:t>
      </w:r>
      <w:r w:rsidR="00A120AB" w:rsidRPr="004E163C">
        <w:rPr>
          <w:rFonts w:ascii="Times New Roman" w:hAnsi="Times New Roman" w:cs="Times New Roman"/>
          <w:sz w:val="28"/>
          <w:szCs w:val="28"/>
        </w:rPr>
        <w:t xml:space="preserve"> в 2017 году </w:t>
      </w:r>
      <w:r>
        <w:rPr>
          <w:rFonts w:ascii="Times New Roman" w:hAnsi="Times New Roman" w:cs="Times New Roman"/>
          <w:sz w:val="28"/>
          <w:szCs w:val="28"/>
        </w:rPr>
        <w:t>оказалась</w:t>
      </w:r>
      <w:r w:rsidR="00A120AB" w:rsidRPr="004E163C">
        <w:rPr>
          <w:rFonts w:ascii="Times New Roman" w:hAnsi="Times New Roman" w:cs="Times New Roman"/>
          <w:sz w:val="28"/>
          <w:szCs w:val="28"/>
        </w:rPr>
        <w:t xml:space="preserve"> </w:t>
      </w:r>
      <w:r w:rsidRPr="004E163C">
        <w:rPr>
          <w:rFonts w:ascii="Times New Roman" w:hAnsi="Times New Roman" w:cs="Times New Roman"/>
          <w:sz w:val="28"/>
          <w:szCs w:val="28"/>
        </w:rPr>
        <w:t xml:space="preserve">выше </w:t>
      </w:r>
      <w:r w:rsidR="00A120AB" w:rsidRPr="004E163C">
        <w:rPr>
          <w:rFonts w:ascii="Times New Roman" w:hAnsi="Times New Roman" w:cs="Times New Roman"/>
          <w:sz w:val="28"/>
          <w:szCs w:val="28"/>
        </w:rPr>
        <w:t>многолетни</w:t>
      </w:r>
      <w:r>
        <w:rPr>
          <w:rFonts w:ascii="Times New Roman" w:hAnsi="Times New Roman" w:cs="Times New Roman"/>
          <w:sz w:val="28"/>
          <w:szCs w:val="28"/>
        </w:rPr>
        <w:t>х</w:t>
      </w:r>
      <w:r w:rsidR="00A120AB" w:rsidRPr="004E163C">
        <w:rPr>
          <w:rFonts w:ascii="Times New Roman" w:hAnsi="Times New Roman" w:cs="Times New Roman"/>
          <w:sz w:val="28"/>
          <w:szCs w:val="28"/>
        </w:rPr>
        <w:t xml:space="preserve"> значени</w:t>
      </w:r>
      <w:r>
        <w:rPr>
          <w:rFonts w:ascii="Times New Roman" w:hAnsi="Times New Roman" w:cs="Times New Roman"/>
          <w:sz w:val="28"/>
          <w:szCs w:val="28"/>
        </w:rPr>
        <w:t>й</w:t>
      </w:r>
      <w:r w:rsidR="00A120AB" w:rsidRPr="004E163C">
        <w:rPr>
          <w:rFonts w:ascii="Times New Roman" w:hAnsi="Times New Roman" w:cs="Times New Roman"/>
          <w:sz w:val="28"/>
          <w:szCs w:val="28"/>
        </w:rPr>
        <w:t xml:space="preserve"> был на 0,9 ºС, а количество осадков </w:t>
      </w:r>
      <w:r w:rsidR="007F7DE7">
        <w:rPr>
          <w:rFonts w:ascii="Times New Roman" w:hAnsi="Times New Roman" w:cs="Times New Roman"/>
          <w:sz w:val="28"/>
          <w:szCs w:val="28"/>
        </w:rPr>
        <w:t>превышало</w:t>
      </w:r>
      <w:r w:rsidR="00A120AB" w:rsidRPr="004E163C">
        <w:rPr>
          <w:rFonts w:ascii="Times New Roman" w:hAnsi="Times New Roman" w:cs="Times New Roman"/>
          <w:sz w:val="28"/>
          <w:szCs w:val="28"/>
        </w:rPr>
        <w:t xml:space="preserve"> на 29 мм</w:t>
      </w:r>
      <w:r w:rsidR="007F7DE7">
        <w:rPr>
          <w:rFonts w:ascii="Times New Roman" w:hAnsi="Times New Roman" w:cs="Times New Roman"/>
          <w:sz w:val="28"/>
          <w:szCs w:val="28"/>
        </w:rPr>
        <w:t xml:space="preserve"> многолетнюю норму</w:t>
      </w:r>
      <w:r w:rsidR="00A120AB" w:rsidRPr="004E163C">
        <w:rPr>
          <w:rFonts w:ascii="Times New Roman" w:hAnsi="Times New Roman" w:cs="Times New Roman"/>
          <w:sz w:val="28"/>
          <w:szCs w:val="28"/>
        </w:rPr>
        <w:t xml:space="preserve">. </w:t>
      </w:r>
    </w:p>
    <w:p w:rsidR="00A120AB" w:rsidRDefault="00A120AB" w:rsidP="00A120AB">
      <w:pPr>
        <w:spacing w:after="0" w:line="360" w:lineRule="auto"/>
        <w:ind w:firstLine="709"/>
        <w:jc w:val="both"/>
        <w:rPr>
          <w:rFonts w:ascii="Times New Roman" w:hAnsi="Times New Roman" w:cs="Times New Roman"/>
          <w:sz w:val="28"/>
          <w:szCs w:val="28"/>
        </w:rPr>
      </w:pPr>
      <w:r w:rsidRPr="009A203C">
        <w:rPr>
          <w:rFonts w:ascii="Times New Roman" w:hAnsi="Times New Roman" w:cs="Times New Roman"/>
          <w:sz w:val="28"/>
          <w:szCs w:val="28"/>
        </w:rPr>
        <w:t xml:space="preserve">Погодные условия в 2018 года </w:t>
      </w:r>
      <w:r w:rsidR="005C77B1">
        <w:rPr>
          <w:rFonts w:ascii="Times New Roman" w:hAnsi="Times New Roman" w:cs="Times New Roman"/>
          <w:sz w:val="28"/>
          <w:szCs w:val="28"/>
        </w:rPr>
        <w:t>были определены</w:t>
      </w:r>
      <w:r w:rsidRPr="009A203C">
        <w:rPr>
          <w:rFonts w:ascii="Times New Roman" w:hAnsi="Times New Roman" w:cs="Times New Roman"/>
          <w:sz w:val="28"/>
          <w:szCs w:val="28"/>
        </w:rPr>
        <w:t xml:space="preserve"> как засушливые. </w:t>
      </w:r>
      <w:r w:rsidR="005C77B1">
        <w:rPr>
          <w:rFonts w:ascii="Times New Roman" w:hAnsi="Times New Roman" w:cs="Times New Roman"/>
          <w:sz w:val="28"/>
          <w:szCs w:val="28"/>
        </w:rPr>
        <w:t>П</w:t>
      </w:r>
      <w:r w:rsidRPr="009A203C">
        <w:rPr>
          <w:rFonts w:ascii="Times New Roman" w:hAnsi="Times New Roman" w:cs="Times New Roman"/>
          <w:sz w:val="28"/>
          <w:szCs w:val="28"/>
        </w:rPr>
        <w:t xml:space="preserve">ревышение многолетних показателей температуры </w:t>
      </w:r>
      <w:r w:rsidR="005C77B1">
        <w:rPr>
          <w:rFonts w:ascii="Times New Roman" w:hAnsi="Times New Roman" w:cs="Times New Roman"/>
          <w:sz w:val="28"/>
          <w:szCs w:val="28"/>
        </w:rPr>
        <w:t xml:space="preserve">воздуха составило   </w:t>
      </w:r>
      <w:r w:rsidRPr="009A203C">
        <w:rPr>
          <w:rFonts w:ascii="Times New Roman" w:hAnsi="Times New Roman" w:cs="Times New Roman"/>
          <w:sz w:val="28"/>
          <w:szCs w:val="28"/>
        </w:rPr>
        <w:t xml:space="preserve"> 2,5 ºС, а дефицит осадков</w:t>
      </w:r>
      <w:r w:rsidR="00E07674">
        <w:rPr>
          <w:rFonts w:ascii="Times New Roman" w:hAnsi="Times New Roman" w:cs="Times New Roman"/>
          <w:sz w:val="28"/>
          <w:szCs w:val="28"/>
        </w:rPr>
        <w:t xml:space="preserve"> по сравнению с многолетней нормой</w:t>
      </w:r>
      <w:r w:rsidRPr="009A203C">
        <w:rPr>
          <w:rFonts w:ascii="Times New Roman" w:hAnsi="Times New Roman" w:cs="Times New Roman"/>
          <w:sz w:val="28"/>
          <w:szCs w:val="28"/>
        </w:rPr>
        <w:t xml:space="preserve"> </w:t>
      </w:r>
      <w:r w:rsidR="005C77B1">
        <w:rPr>
          <w:rFonts w:ascii="Times New Roman" w:hAnsi="Times New Roman" w:cs="Times New Roman"/>
          <w:sz w:val="28"/>
          <w:szCs w:val="28"/>
        </w:rPr>
        <w:t xml:space="preserve">- </w:t>
      </w:r>
      <w:r w:rsidRPr="009A203C">
        <w:rPr>
          <w:rFonts w:ascii="Times New Roman" w:hAnsi="Times New Roman" w:cs="Times New Roman"/>
          <w:sz w:val="28"/>
          <w:szCs w:val="28"/>
        </w:rPr>
        <w:t xml:space="preserve">124,7 мм, </w:t>
      </w:r>
      <w:r w:rsidR="005C77B1">
        <w:rPr>
          <w:rFonts w:ascii="Times New Roman" w:hAnsi="Times New Roman" w:cs="Times New Roman"/>
          <w:sz w:val="28"/>
          <w:szCs w:val="28"/>
        </w:rPr>
        <w:t>это связано с</w:t>
      </w:r>
      <w:r w:rsidRPr="009A203C">
        <w:rPr>
          <w:rFonts w:ascii="Times New Roman" w:hAnsi="Times New Roman" w:cs="Times New Roman"/>
          <w:sz w:val="28"/>
          <w:szCs w:val="28"/>
        </w:rPr>
        <w:t xml:space="preserve"> неравномерн</w:t>
      </w:r>
      <w:r w:rsidR="005C77B1">
        <w:rPr>
          <w:rFonts w:ascii="Times New Roman" w:hAnsi="Times New Roman" w:cs="Times New Roman"/>
          <w:sz w:val="28"/>
          <w:szCs w:val="28"/>
        </w:rPr>
        <w:t>ым</w:t>
      </w:r>
      <w:r w:rsidRPr="009A203C">
        <w:rPr>
          <w:rFonts w:ascii="Times New Roman" w:hAnsi="Times New Roman" w:cs="Times New Roman"/>
          <w:sz w:val="28"/>
          <w:szCs w:val="28"/>
        </w:rPr>
        <w:t xml:space="preserve"> распределени</w:t>
      </w:r>
      <w:r w:rsidR="005C77B1">
        <w:rPr>
          <w:rFonts w:ascii="Times New Roman" w:hAnsi="Times New Roman" w:cs="Times New Roman"/>
          <w:sz w:val="28"/>
          <w:szCs w:val="28"/>
        </w:rPr>
        <w:t>ем агроклиматических условий</w:t>
      </w:r>
      <w:r w:rsidRPr="009A203C">
        <w:rPr>
          <w:rFonts w:ascii="Times New Roman" w:hAnsi="Times New Roman" w:cs="Times New Roman"/>
          <w:sz w:val="28"/>
          <w:szCs w:val="28"/>
        </w:rPr>
        <w:t xml:space="preserve"> в течение вегетации к</w:t>
      </w:r>
      <w:r w:rsidR="005C77B1">
        <w:rPr>
          <w:rFonts w:ascii="Times New Roman" w:hAnsi="Times New Roman" w:cs="Times New Roman"/>
          <w:sz w:val="28"/>
          <w:szCs w:val="28"/>
        </w:rPr>
        <w:t>ультуры</w:t>
      </w:r>
      <w:r w:rsidRPr="009A203C">
        <w:rPr>
          <w:rFonts w:ascii="Times New Roman" w:hAnsi="Times New Roman" w:cs="Times New Roman"/>
          <w:sz w:val="28"/>
          <w:szCs w:val="28"/>
        </w:rPr>
        <w:t xml:space="preserve">, что </w:t>
      </w:r>
      <w:r w:rsidR="005C77B1">
        <w:rPr>
          <w:rFonts w:ascii="Times New Roman" w:hAnsi="Times New Roman" w:cs="Times New Roman"/>
          <w:sz w:val="28"/>
          <w:szCs w:val="28"/>
        </w:rPr>
        <w:t>значительно повлияло</w:t>
      </w:r>
      <w:r w:rsidRPr="009A203C">
        <w:rPr>
          <w:rFonts w:ascii="Times New Roman" w:hAnsi="Times New Roman" w:cs="Times New Roman"/>
          <w:sz w:val="28"/>
          <w:szCs w:val="28"/>
        </w:rPr>
        <w:t xml:space="preserve"> на </w:t>
      </w:r>
      <w:r w:rsidR="005C77B1">
        <w:rPr>
          <w:rFonts w:ascii="Times New Roman" w:hAnsi="Times New Roman" w:cs="Times New Roman"/>
          <w:sz w:val="28"/>
          <w:szCs w:val="28"/>
        </w:rPr>
        <w:t xml:space="preserve">урожайность </w:t>
      </w:r>
      <w:r w:rsidRPr="009A203C">
        <w:rPr>
          <w:rFonts w:ascii="Times New Roman" w:hAnsi="Times New Roman" w:cs="Times New Roman"/>
          <w:sz w:val="28"/>
          <w:szCs w:val="28"/>
        </w:rPr>
        <w:t xml:space="preserve"> к</w:t>
      </w:r>
      <w:r w:rsidR="005C77B1">
        <w:rPr>
          <w:rFonts w:ascii="Times New Roman" w:hAnsi="Times New Roman" w:cs="Times New Roman"/>
          <w:sz w:val="28"/>
          <w:szCs w:val="28"/>
        </w:rPr>
        <w:t>ориандра</w:t>
      </w:r>
      <w:r w:rsidRPr="009A203C">
        <w:rPr>
          <w:rFonts w:ascii="Times New Roman" w:hAnsi="Times New Roman" w:cs="Times New Roman"/>
          <w:sz w:val="28"/>
          <w:szCs w:val="28"/>
        </w:rPr>
        <w:t>.</w:t>
      </w:r>
    </w:p>
    <w:p w:rsidR="00EF0219" w:rsidRDefault="00EF0219" w:rsidP="00A120AB">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Изучение погодных условий за период проведения экспериментов (2016-2018 гг.) показало, что большое значение для появления дружных всходов кориандра имел уровень влагообеспеченности почвы в период посева культуры (табл. 2).</w:t>
      </w:r>
    </w:p>
    <w:p w:rsidR="00A51D33" w:rsidRDefault="00A51D33" w:rsidP="00A120AB">
      <w:pPr>
        <w:spacing w:after="0" w:line="360" w:lineRule="auto"/>
        <w:ind w:firstLine="709"/>
        <w:jc w:val="both"/>
        <w:rPr>
          <w:rFonts w:ascii="Times New Roman" w:hAnsi="Times New Roman" w:cs="Times New Roman"/>
          <w:sz w:val="28"/>
          <w:szCs w:val="28"/>
        </w:rPr>
      </w:pPr>
    </w:p>
    <w:p w:rsidR="00A51D33" w:rsidRDefault="00A51D33" w:rsidP="00A120AB">
      <w:pPr>
        <w:spacing w:after="0" w:line="360" w:lineRule="auto"/>
        <w:ind w:firstLine="709"/>
        <w:jc w:val="both"/>
        <w:rPr>
          <w:rFonts w:ascii="Times New Roman" w:hAnsi="Times New Roman" w:cs="Times New Roman"/>
          <w:sz w:val="28"/>
          <w:szCs w:val="28"/>
        </w:rPr>
      </w:pPr>
    </w:p>
    <w:p w:rsidR="00A51D33" w:rsidRDefault="00A51D33" w:rsidP="00A120AB">
      <w:pPr>
        <w:spacing w:after="0" w:line="360" w:lineRule="auto"/>
        <w:ind w:firstLine="709"/>
        <w:jc w:val="both"/>
        <w:rPr>
          <w:rFonts w:ascii="Times New Roman" w:hAnsi="Times New Roman" w:cs="Times New Roman"/>
          <w:sz w:val="28"/>
          <w:szCs w:val="28"/>
        </w:rPr>
      </w:pPr>
    </w:p>
    <w:p w:rsidR="00A120AB" w:rsidRDefault="00A51D33" w:rsidP="00A120AB">
      <w:pPr>
        <w:spacing w:after="0" w:line="360" w:lineRule="auto"/>
        <w:ind w:firstLine="709"/>
        <w:jc w:val="both"/>
        <w:rPr>
          <w:rFonts w:ascii="Times New Roman" w:hAnsi="Times New Roman" w:cs="Times New Roman"/>
          <w:sz w:val="28"/>
          <w:szCs w:val="28"/>
        </w:rPr>
      </w:pPr>
      <w:r w:rsidRPr="002D552D">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w:t>
      </w:r>
      <w:r w:rsidRPr="002D552D">
        <w:rPr>
          <w:rFonts w:ascii="Times New Roman" w:hAnsi="Times New Roman" w:cs="Times New Roman"/>
          <w:sz w:val="28"/>
          <w:szCs w:val="28"/>
        </w:rPr>
        <w:t xml:space="preserve"> – </w:t>
      </w:r>
      <w:r>
        <w:rPr>
          <w:rFonts w:ascii="Times New Roman" w:hAnsi="Times New Roman" w:cs="Times New Roman"/>
          <w:sz w:val="28"/>
          <w:szCs w:val="28"/>
        </w:rPr>
        <w:t xml:space="preserve">КОЛИЧЕСТВО ВЫПАВШИХ ОСАДКОВ (ММ)  </w:t>
      </w:r>
      <w:r w:rsidRPr="002D552D">
        <w:rPr>
          <w:rFonts w:ascii="Times New Roman" w:hAnsi="Times New Roman" w:cs="Times New Roman"/>
          <w:sz w:val="28"/>
          <w:szCs w:val="28"/>
        </w:rPr>
        <w:t>ПО ДА</w:t>
      </w:r>
      <w:r>
        <w:rPr>
          <w:rFonts w:ascii="Times New Roman" w:hAnsi="Times New Roman" w:cs="Times New Roman"/>
          <w:sz w:val="28"/>
          <w:szCs w:val="28"/>
        </w:rPr>
        <w:t>ННЫМ МЕТЕОСТАНЦИИ   Г. СТАВРОПОЛЯ</w:t>
      </w:r>
    </w:p>
    <w:tbl>
      <w:tblPr>
        <w:tblStyle w:val="TableGrid"/>
        <w:tblW w:w="9214" w:type="dxa"/>
        <w:tblInd w:w="-34" w:type="dxa"/>
        <w:tblLayout w:type="fixed"/>
        <w:tblLook w:val="04A0" w:firstRow="1" w:lastRow="0" w:firstColumn="1" w:lastColumn="0" w:noHBand="0" w:noVBand="1"/>
      </w:tblPr>
      <w:tblGrid>
        <w:gridCol w:w="2836"/>
        <w:gridCol w:w="1417"/>
        <w:gridCol w:w="1418"/>
        <w:gridCol w:w="1134"/>
        <w:gridCol w:w="2409"/>
      </w:tblGrid>
      <w:tr w:rsidR="00A120AB" w:rsidRPr="00F2732C" w:rsidTr="00730004">
        <w:trPr>
          <w:trHeight w:val="477"/>
        </w:trPr>
        <w:tc>
          <w:tcPr>
            <w:tcW w:w="2836" w:type="dxa"/>
            <w:vMerge w:val="restart"/>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Месяц</w:t>
            </w:r>
          </w:p>
        </w:tc>
        <w:tc>
          <w:tcPr>
            <w:tcW w:w="6378" w:type="dxa"/>
            <w:gridSpan w:val="4"/>
          </w:tcPr>
          <w:p w:rsidR="00A120AB" w:rsidRPr="00730004" w:rsidRDefault="00E07674" w:rsidP="00A120AB">
            <w:pPr>
              <w:spacing w:line="360" w:lineRule="auto"/>
              <w:jc w:val="both"/>
              <w:rPr>
                <w:rFonts w:ascii="Times New Roman" w:hAnsi="Times New Roman" w:cs="Times New Roman"/>
                <w:sz w:val="28"/>
                <w:szCs w:val="24"/>
              </w:rPr>
            </w:pPr>
            <w:r>
              <w:rPr>
                <w:rFonts w:ascii="Times New Roman" w:hAnsi="Times New Roman" w:cs="Times New Roman"/>
                <w:sz w:val="28"/>
                <w:szCs w:val="24"/>
              </w:rPr>
              <w:t>Годы проведения исследовани</w:t>
            </w:r>
            <w:r w:rsidR="005A60D3">
              <w:rPr>
                <w:rFonts w:ascii="Times New Roman" w:hAnsi="Times New Roman" w:cs="Times New Roman"/>
                <w:sz w:val="28"/>
                <w:szCs w:val="24"/>
              </w:rPr>
              <w:t>й</w:t>
            </w:r>
          </w:p>
        </w:tc>
      </w:tr>
      <w:tr w:rsidR="00A120AB" w:rsidRPr="00F2732C" w:rsidTr="00E07674">
        <w:trPr>
          <w:trHeight w:val="631"/>
        </w:trPr>
        <w:tc>
          <w:tcPr>
            <w:tcW w:w="2836" w:type="dxa"/>
            <w:vMerge/>
          </w:tcPr>
          <w:p w:rsidR="00A120AB" w:rsidRPr="00730004" w:rsidRDefault="00A120AB" w:rsidP="00437321">
            <w:pPr>
              <w:spacing w:line="360" w:lineRule="auto"/>
              <w:jc w:val="both"/>
              <w:rPr>
                <w:rFonts w:ascii="Times New Roman" w:hAnsi="Times New Roman" w:cs="Times New Roman"/>
                <w:sz w:val="28"/>
                <w:szCs w:val="24"/>
              </w:rPr>
            </w:pPr>
          </w:p>
        </w:tc>
        <w:tc>
          <w:tcPr>
            <w:tcW w:w="1417"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2016</w:t>
            </w:r>
          </w:p>
        </w:tc>
        <w:tc>
          <w:tcPr>
            <w:tcW w:w="1418"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2017</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2018</w:t>
            </w:r>
          </w:p>
        </w:tc>
        <w:tc>
          <w:tcPr>
            <w:tcW w:w="2409" w:type="dxa"/>
          </w:tcPr>
          <w:p w:rsidR="00A120AB" w:rsidRPr="00730004" w:rsidRDefault="00A120AB" w:rsidP="00E07674">
            <w:pPr>
              <w:jc w:val="both"/>
              <w:rPr>
                <w:rFonts w:ascii="Times New Roman" w:hAnsi="Times New Roman" w:cs="Times New Roman"/>
                <w:b/>
                <w:sz w:val="28"/>
                <w:szCs w:val="24"/>
              </w:rPr>
            </w:pPr>
            <w:r w:rsidRPr="00730004">
              <w:rPr>
                <w:rFonts w:ascii="Times New Roman" w:hAnsi="Times New Roman" w:cs="Times New Roman"/>
                <w:sz w:val="28"/>
                <w:szCs w:val="24"/>
              </w:rPr>
              <w:t>Средн</w:t>
            </w:r>
            <w:r w:rsidR="00E07674">
              <w:rPr>
                <w:rFonts w:ascii="Times New Roman" w:hAnsi="Times New Roman" w:cs="Times New Roman"/>
                <w:sz w:val="28"/>
                <w:szCs w:val="24"/>
              </w:rPr>
              <w:t>е</w:t>
            </w:r>
            <w:r w:rsidRPr="00730004">
              <w:rPr>
                <w:rFonts w:ascii="Times New Roman" w:hAnsi="Times New Roman" w:cs="Times New Roman"/>
                <w:sz w:val="28"/>
                <w:szCs w:val="24"/>
              </w:rPr>
              <w:t xml:space="preserve">многолетние </w:t>
            </w:r>
            <w:r w:rsidR="00E07674">
              <w:rPr>
                <w:rFonts w:ascii="Times New Roman" w:hAnsi="Times New Roman" w:cs="Times New Roman"/>
                <w:sz w:val="28"/>
                <w:szCs w:val="24"/>
              </w:rPr>
              <w:t>показатели</w:t>
            </w:r>
          </w:p>
        </w:tc>
      </w:tr>
      <w:tr w:rsidR="00A120AB" w:rsidRPr="00F2732C" w:rsidTr="00E07674">
        <w:tc>
          <w:tcPr>
            <w:tcW w:w="2836"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Апрель</w:t>
            </w:r>
          </w:p>
        </w:tc>
        <w:tc>
          <w:tcPr>
            <w:tcW w:w="1417"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18</w:t>
            </w:r>
          </w:p>
        </w:tc>
        <w:tc>
          <w:tcPr>
            <w:tcW w:w="1418"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21</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15</w:t>
            </w:r>
          </w:p>
        </w:tc>
        <w:tc>
          <w:tcPr>
            <w:tcW w:w="2409" w:type="dxa"/>
          </w:tcPr>
          <w:p w:rsidR="00A120AB" w:rsidRPr="00EF0219" w:rsidRDefault="00EF0219" w:rsidP="00437321">
            <w:pPr>
              <w:spacing w:line="360" w:lineRule="auto"/>
              <w:jc w:val="center"/>
              <w:rPr>
                <w:rFonts w:ascii="Times New Roman" w:hAnsi="Times New Roman" w:cs="Times New Roman"/>
                <w:color w:val="000000" w:themeColor="text1"/>
                <w:sz w:val="28"/>
                <w:szCs w:val="24"/>
              </w:rPr>
            </w:pPr>
            <w:r w:rsidRPr="00EF0219">
              <w:rPr>
                <w:rFonts w:ascii="Times New Roman" w:hAnsi="Times New Roman" w:cs="Times New Roman"/>
                <w:color w:val="000000" w:themeColor="text1"/>
                <w:sz w:val="28"/>
                <w:szCs w:val="24"/>
              </w:rPr>
              <w:t>47</w:t>
            </w:r>
          </w:p>
        </w:tc>
      </w:tr>
      <w:tr w:rsidR="00A120AB" w:rsidRPr="00F2732C" w:rsidTr="00E07674">
        <w:tc>
          <w:tcPr>
            <w:tcW w:w="2836"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Май</w:t>
            </w:r>
          </w:p>
        </w:tc>
        <w:tc>
          <w:tcPr>
            <w:tcW w:w="1417"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105</w:t>
            </w:r>
          </w:p>
        </w:tc>
        <w:tc>
          <w:tcPr>
            <w:tcW w:w="1418"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174</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44</w:t>
            </w:r>
          </w:p>
        </w:tc>
        <w:tc>
          <w:tcPr>
            <w:tcW w:w="2409" w:type="dxa"/>
          </w:tcPr>
          <w:p w:rsidR="00A120AB" w:rsidRPr="00EF0219" w:rsidRDefault="00EF0219" w:rsidP="00437321">
            <w:pPr>
              <w:spacing w:line="360" w:lineRule="auto"/>
              <w:jc w:val="center"/>
              <w:rPr>
                <w:rFonts w:ascii="Times New Roman" w:hAnsi="Times New Roman" w:cs="Times New Roman"/>
                <w:color w:val="000000" w:themeColor="text1"/>
                <w:sz w:val="28"/>
                <w:szCs w:val="24"/>
              </w:rPr>
            </w:pPr>
            <w:r w:rsidRPr="00EF0219">
              <w:rPr>
                <w:rFonts w:ascii="Times New Roman" w:hAnsi="Times New Roman" w:cs="Times New Roman"/>
                <w:color w:val="000000" w:themeColor="text1"/>
                <w:sz w:val="28"/>
                <w:szCs w:val="24"/>
              </w:rPr>
              <w:t>63</w:t>
            </w:r>
          </w:p>
        </w:tc>
      </w:tr>
      <w:tr w:rsidR="00A120AB" w:rsidRPr="00F2732C" w:rsidTr="00E07674">
        <w:tc>
          <w:tcPr>
            <w:tcW w:w="2836"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Июнь</w:t>
            </w:r>
          </w:p>
        </w:tc>
        <w:tc>
          <w:tcPr>
            <w:tcW w:w="1417"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84</w:t>
            </w:r>
          </w:p>
        </w:tc>
        <w:tc>
          <w:tcPr>
            <w:tcW w:w="1418"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81</w:t>
            </w:r>
          </w:p>
        </w:tc>
        <w:tc>
          <w:tcPr>
            <w:tcW w:w="1134" w:type="dxa"/>
          </w:tcPr>
          <w:p w:rsidR="00A120AB" w:rsidRPr="00730004" w:rsidRDefault="00FA05B2" w:rsidP="00A120AB">
            <w:pPr>
              <w:spacing w:line="360" w:lineRule="auto"/>
              <w:jc w:val="center"/>
              <w:rPr>
                <w:rFonts w:ascii="Times New Roman" w:hAnsi="Times New Roman" w:cs="Times New Roman"/>
                <w:sz w:val="28"/>
                <w:szCs w:val="24"/>
              </w:rPr>
            </w:pPr>
            <w:r w:rsidRPr="00FA05B2">
              <w:rPr>
                <w:rFonts w:ascii="Times New Roman" w:hAnsi="Times New Roman" w:cs="Times New Roman"/>
                <w:color w:val="000000" w:themeColor="text1"/>
                <w:sz w:val="28"/>
                <w:szCs w:val="24"/>
              </w:rPr>
              <w:t>1</w:t>
            </w:r>
          </w:p>
        </w:tc>
        <w:tc>
          <w:tcPr>
            <w:tcW w:w="2409" w:type="dxa"/>
          </w:tcPr>
          <w:p w:rsidR="00A120AB" w:rsidRPr="00EF0219" w:rsidRDefault="00EF0219" w:rsidP="00437321">
            <w:pPr>
              <w:spacing w:line="360" w:lineRule="auto"/>
              <w:jc w:val="center"/>
              <w:rPr>
                <w:rFonts w:ascii="Times New Roman" w:hAnsi="Times New Roman" w:cs="Times New Roman"/>
                <w:color w:val="000000" w:themeColor="text1"/>
                <w:sz w:val="28"/>
                <w:szCs w:val="24"/>
              </w:rPr>
            </w:pPr>
            <w:r w:rsidRPr="00EF0219">
              <w:rPr>
                <w:rFonts w:ascii="Times New Roman" w:hAnsi="Times New Roman" w:cs="Times New Roman"/>
                <w:color w:val="000000" w:themeColor="text1"/>
                <w:sz w:val="28"/>
                <w:szCs w:val="24"/>
              </w:rPr>
              <w:t>86</w:t>
            </w:r>
          </w:p>
        </w:tc>
      </w:tr>
      <w:tr w:rsidR="00A120AB" w:rsidRPr="00F2732C" w:rsidTr="00E07674">
        <w:tc>
          <w:tcPr>
            <w:tcW w:w="2836"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Июль</w:t>
            </w:r>
          </w:p>
        </w:tc>
        <w:tc>
          <w:tcPr>
            <w:tcW w:w="1417"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108</w:t>
            </w:r>
          </w:p>
        </w:tc>
        <w:tc>
          <w:tcPr>
            <w:tcW w:w="1418"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43</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78</w:t>
            </w:r>
          </w:p>
        </w:tc>
        <w:tc>
          <w:tcPr>
            <w:tcW w:w="2409" w:type="dxa"/>
          </w:tcPr>
          <w:p w:rsidR="00A120AB" w:rsidRPr="00EF0219" w:rsidRDefault="00EF0219" w:rsidP="00437321">
            <w:pPr>
              <w:spacing w:line="360" w:lineRule="auto"/>
              <w:jc w:val="center"/>
              <w:rPr>
                <w:rFonts w:ascii="Times New Roman" w:hAnsi="Times New Roman" w:cs="Times New Roman"/>
                <w:color w:val="000000" w:themeColor="text1"/>
                <w:sz w:val="28"/>
                <w:szCs w:val="24"/>
              </w:rPr>
            </w:pPr>
            <w:r w:rsidRPr="00EF0219">
              <w:rPr>
                <w:rFonts w:ascii="Times New Roman" w:hAnsi="Times New Roman" w:cs="Times New Roman"/>
                <w:color w:val="000000" w:themeColor="text1"/>
                <w:sz w:val="28"/>
                <w:szCs w:val="24"/>
              </w:rPr>
              <w:t>54</w:t>
            </w:r>
          </w:p>
        </w:tc>
      </w:tr>
      <w:tr w:rsidR="00A120AB" w:rsidRPr="00F2732C" w:rsidTr="00E07674">
        <w:tc>
          <w:tcPr>
            <w:tcW w:w="2836" w:type="dxa"/>
          </w:tcPr>
          <w:p w:rsidR="00A120AB" w:rsidRPr="00730004" w:rsidRDefault="00A120AB" w:rsidP="00437321">
            <w:pPr>
              <w:spacing w:line="360" w:lineRule="auto"/>
              <w:jc w:val="both"/>
              <w:rPr>
                <w:rFonts w:ascii="Times New Roman" w:hAnsi="Times New Roman" w:cs="Times New Roman"/>
                <w:sz w:val="28"/>
                <w:szCs w:val="24"/>
              </w:rPr>
            </w:pPr>
            <w:r w:rsidRPr="00730004">
              <w:rPr>
                <w:rFonts w:ascii="Times New Roman" w:hAnsi="Times New Roman" w:cs="Times New Roman"/>
                <w:sz w:val="28"/>
                <w:szCs w:val="24"/>
              </w:rPr>
              <w:t>Август</w:t>
            </w:r>
          </w:p>
        </w:tc>
        <w:tc>
          <w:tcPr>
            <w:tcW w:w="1417"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27</w:t>
            </w:r>
          </w:p>
        </w:tc>
        <w:tc>
          <w:tcPr>
            <w:tcW w:w="1418"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13</w:t>
            </w:r>
          </w:p>
        </w:tc>
        <w:tc>
          <w:tcPr>
            <w:tcW w:w="1134"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41</w:t>
            </w:r>
          </w:p>
        </w:tc>
        <w:tc>
          <w:tcPr>
            <w:tcW w:w="2409" w:type="dxa"/>
          </w:tcPr>
          <w:p w:rsidR="00A120AB" w:rsidRPr="00EF0219" w:rsidRDefault="00EF0219" w:rsidP="00437321">
            <w:pPr>
              <w:spacing w:line="360" w:lineRule="auto"/>
              <w:jc w:val="center"/>
              <w:rPr>
                <w:rFonts w:ascii="Times New Roman" w:hAnsi="Times New Roman" w:cs="Times New Roman"/>
                <w:color w:val="000000" w:themeColor="text1"/>
                <w:sz w:val="28"/>
                <w:szCs w:val="24"/>
              </w:rPr>
            </w:pPr>
            <w:r w:rsidRPr="00EF0219">
              <w:rPr>
                <w:rFonts w:ascii="Times New Roman" w:hAnsi="Times New Roman" w:cs="Times New Roman"/>
                <w:color w:val="000000" w:themeColor="text1"/>
                <w:sz w:val="28"/>
                <w:szCs w:val="24"/>
              </w:rPr>
              <w:t>53</w:t>
            </w:r>
          </w:p>
        </w:tc>
      </w:tr>
      <w:tr w:rsidR="00A120AB" w:rsidRPr="00F2732C" w:rsidTr="00E07674">
        <w:tc>
          <w:tcPr>
            <w:tcW w:w="2836" w:type="dxa"/>
          </w:tcPr>
          <w:p w:rsidR="00A120AB" w:rsidRPr="00730004" w:rsidRDefault="005A60D3" w:rsidP="00437321">
            <w:pPr>
              <w:spacing w:line="360" w:lineRule="auto"/>
              <w:jc w:val="both"/>
              <w:rPr>
                <w:rFonts w:ascii="Times New Roman" w:hAnsi="Times New Roman" w:cs="Times New Roman"/>
                <w:sz w:val="28"/>
                <w:szCs w:val="24"/>
              </w:rPr>
            </w:pPr>
            <w:r>
              <w:rPr>
                <w:rFonts w:ascii="Times New Roman" w:hAnsi="Times New Roman" w:cs="Times New Roman"/>
                <w:sz w:val="28"/>
                <w:szCs w:val="24"/>
              </w:rPr>
              <w:t>Итого</w:t>
            </w:r>
          </w:p>
        </w:tc>
        <w:tc>
          <w:tcPr>
            <w:tcW w:w="1417"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342</w:t>
            </w:r>
          </w:p>
        </w:tc>
        <w:tc>
          <w:tcPr>
            <w:tcW w:w="1418" w:type="dxa"/>
          </w:tcPr>
          <w:p w:rsidR="00A120AB" w:rsidRPr="00730004" w:rsidRDefault="00A120AB" w:rsidP="00A120AB">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332</w:t>
            </w:r>
          </w:p>
        </w:tc>
        <w:tc>
          <w:tcPr>
            <w:tcW w:w="1134" w:type="dxa"/>
          </w:tcPr>
          <w:p w:rsidR="00A120AB" w:rsidRPr="00730004" w:rsidRDefault="00FA05B2" w:rsidP="00FA05B2">
            <w:pPr>
              <w:spacing w:line="360" w:lineRule="auto"/>
              <w:jc w:val="center"/>
              <w:rPr>
                <w:rFonts w:ascii="Times New Roman" w:hAnsi="Times New Roman" w:cs="Times New Roman"/>
                <w:sz w:val="28"/>
                <w:szCs w:val="24"/>
              </w:rPr>
            </w:pPr>
            <w:r w:rsidRPr="00FA05B2">
              <w:rPr>
                <w:rFonts w:ascii="Times New Roman" w:hAnsi="Times New Roman" w:cs="Times New Roman"/>
                <w:color w:val="000000" w:themeColor="text1"/>
                <w:sz w:val="28"/>
                <w:szCs w:val="24"/>
              </w:rPr>
              <w:t>179</w:t>
            </w:r>
          </w:p>
        </w:tc>
        <w:tc>
          <w:tcPr>
            <w:tcW w:w="2409" w:type="dxa"/>
          </w:tcPr>
          <w:p w:rsidR="00A120AB" w:rsidRPr="00730004" w:rsidRDefault="00A120AB" w:rsidP="00437321">
            <w:pPr>
              <w:spacing w:line="360" w:lineRule="auto"/>
              <w:jc w:val="center"/>
              <w:rPr>
                <w:rFonts w:ascii="Times New Roman" w:hAnsi="Times New Roman" w:cs="Times New Roman"/>
                <w:sz w:val="28"/>
                <w:szCs w:val="24"/>
              </w:rPr>
            </w:pPr>
            <w:r w:rsidRPr="00730004">
              <w:rPr>
                <w:rFonts w:ascii="Times New Roman" w:hAnsi="Times New Roman" w:cs="Times New Roman"/>
                <w:sz w:val="28"/>
                <w:szCs w:val="24"/>
              </w:rPr>
              <w:t>303</w:t>
            </w:r>
          </w:p>
        </w:tc>
      </w:tr>
    </w:tbl>
    <w:p w:rsidR="008A6AA6" w:rsidRDefault="008A6AA6" w:rsidP="005F3A61">
      <w:pPr>
        <w:spacing w:after="0" w:line="360" w:lineRule="auto"/>
        <w:ind w:firstLine="709"/>
        <w:jc w:val="both"/>
        <w:rPr>
          <w:rFonts w:ascii="Times New Roman" w:hAnsi="Times New Roman" w:cs="Times New Roman"/>
          <w:color w:val="000000"/>
          <w:sz w:val="28"/>
          <w:szCs w:val="28"/>
          <w:shd w:val="clear" w:color="auto" w:fill="FFFFFF"/>
        </w:rPr>
      </w:pPr>
    </w:p>
    <w:p w:rsidR="002154F0" w:rsidRDefault="00D35369" w:rsidP="005F3A61">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Было отмечено, что 2016 и 2017 годы по количеству выпавших осадков превышал</w:t>
      </w:r>
      <w:r w:rsidR="005A60D3">
        <w:rPr>
          <w:rFonts w:ascii="Times New Roman" w:hAnsi="Times New Roman" w:cs="Times New Roman"/>
          <w:color w:val="000000"/>
          <w:sz w:val="28"/>
          <w:szCs w:val="28"/>
          <w:shd w:val="clear" w:color="auto" w:fill="FFFFFF"/>
        </w:rPr>
        <w:t>и</w:t>
      </w:r>
      <w:r>
        <w:rPr>
          <w:rFonts w:ascii="Times New Roman" w:hAnsi="Times New Roman" w:cs="Times New Roman"/>
          <w:color w:val="000000"/>
          <w:sz w:val="28"/>
          <w:szCs w:val="28"/>
          <w:shd w:val="clear" w:color="auto" w:fill="FFFFFF"/>
        </w:rPr>
        <w:t xml:space="preserve"> средние многолетние показатели </w:t>
      </w:r>
      <w:r w:rsidR="002154F0">
        <w:rPr>
          <w:rFonts w:ascii="Times New Roman" w:hAnsi="Times New Roman" w:cs="Times New Roman"/>
          <w:color w:val="000000"/>
          <w:sz w:val="28"/>
          <w:szCs w:val="28"/>
          <w:shd w:val="clear" w:color="auto" w:fill="FFFFFF"/>
        </w:rPr>
        <w:t xml:space="preserve">на </w:t>
      </w:r>
      <w:r w:rsidR="005A60D3">
        <w:rPr>
          <w:rFonts w:ascii="Times New Roman" w:hAnsi="Times New Roman" w:cs="Times New Roman"/>
          <w:color w:val="000000"/>
          <w:sz w:val="28"/>
          <w:szCs w:val="28"/>
          <w:shd w:val="clear" w:color="auto" w:fill="FFFFFF"/>
        </w:rPr>
        <w:t>39 и 29</w:t>
      </w:r>
      <w:r w:rsidR="002154F0">
        <w:rPr>
          <w:rFonts w:ascii="Times New Roman" w:hAnsi="Times New Roman" w:cs="Times New Roman"/>
          <w:color w:val="000000"/>
          <w:sz w:val="28"/>
          <w:szCs w:val="28"/>
          <w:shd w:val="clear" w:color="auto" w:fill="FFFFFF"/>
        </w:rPr>
        <w:t xml:space="preserve"> мм</w:t>
      </w:r>
      <w:r w:rsidR="005A60D3">
        <w:rPr>
          <w:rFonts w:ascii="Times New Roman" w:hAnsi="Times New Roman" w:cs="Times New Roman"/>
          <w:color w:val="000000"/>
          <w:sz w:val="28"/>
          <w:szCs w:val="28"/>
          <w:shd w:val="clear" w:color="auto" w:fill="FFFFFF"/>
        </w:rPr>
        <w:t xml:space="preserve"> соответственно</w:t>
      </w:r>
      <w:r w:rsidR="00CF5374">
        <w:rPr>
          <w:rFonts w:ascii="Times New Roman" w:hAnsi="Times New Roman" w:cs="Times New Roman"/>
          <w:color w:val="000000"/>
          <w:sz w:val="28"/>
          <w:szCs w:val="28"/>
          <w:shd w:val="clear" w:color="auto" w:fill="FFFFFF"/>
        </w:rPr>
        <w:t>, а в 2018 г.</w:t>
      </w:r>
      <w:r w:rsidR="00EF0219">
        <w:rPr>
          <w:rFonts w:ascii="Times New Roman" w:hAnsi="Times New Roman" w:cs="Times New Roman"/>
          <w:color w:val="000000"/>
          <w:sz w:val="28"/>
          <w:szCs w:val="28"/>
          <w:shd w:val="clear" w:color="auto" w:fill="FFFFFF"/>
        </w:rPr>
        <w:t>,</w:t>
      </w:r>
      <w:r w:rsidR="00CF5374">
        <w:rPr>
          <w:rFonts w:ascii="Times New Roman" w:hAnsi="Times New Roman" w:cs="Times New Roman"/>
          <w:color w:val="000000"/>
          <w:sz w:val="28"/>
          <w:szCs w:val="28"/>
          <w:shd w:val="clear" w:color="auto" w:fill="FFFFFF"/>
        </w:rPr>
        <w:t xml:space="preserve">  наоборот данный показатель снизился на 125 мм</w:t>
      </w:r>
      <w:r w:rsidR="002154F0">
        <w:rPr>
          <w:rFonts w:ascii="Times New Roman" w:hAnsi="Times New Roman" w:cs="Times New Roman"/>
          <w:color w:val="000000"/>
          <w:sz w:val="28"/>
          <w:szCs w:val="28"/>
          <w:shd w:val="clear" w:color="auto" w:fill="FFFFFF"/>
        </w:rPr>
        <w:t>.</w:t>
      </w:r>
    </w:p>
    <w:p w:rsidR="004A0C5B" w:rsidRDefault="004A0C5B" w:rsidP="004A0C5B">
      <w:pPr>
        <w:spacing w:after="0" w:line="360" w:lineRule="auto"/>
        <w:ind w:firstLine="709"/>
        <w:jc w:val="both"/>
        <w:rPr>
          <w:rFonts w:ascii="Times New Roman" w:hAnsi="Times New Roman" w:cs="Times New Roman"/>
          <w:color w:val="000000"/>
          <w:sz w:val="28"/>
          <w:szCs w:val="28"/>
          <w:shd w:val="clear" w:color="auto" w:fill="FFFFFF"/>
        </w:rPr>
      </w:pPr>
      <w:r w:rsidRPr="004A0C5B">
        <w:rPr>
          <w:rFonts w:ascii="Times New Roman" w:hAnsi="Times New Roman" w:cs="Times New Roman"/>
          <w:color w:val="000000"/>
          <w:sz w:val="28"/>
          <w:szCs w:val="28"/>
          <w:shd w:val="clear" w:color="auto" w:fill="FFFFFF"/>
        </w:rPr>
        <w:t xml:space="preserve">Для определения оптимальных условий развития </w:t>
      </w:r>
      <w:r>
        <w:rPr>
          <w:rFonts w:ascii="Times New Roman" w:hAnsi="Times New Roman" w:cs="Times New Roman"/>
          <w:color w:val="000000"/>
          <w:sz w:val="28"/>
          <w:szCs w:val="28"/>
          <w:shd w:val="clear" w:color="auto" w:fill="FFFFFF"/>
        </w:rPr>
        <w:t xml:space="preserve">кориандра </w:t>
      </w:r>
      <w:r w:rsidR="00CF5374">
        <w:rPr>
          <w:rFonts w:ascii="Times New Roman" w:hAnsi="Times New Roman" w:cs="Times New Roman"/>
          <w:color w:val="000000"/>
          <w:sz w:val="28"/>
          <w:szCs w:val="28"/>
          <w:shd w:val="clear" w:color="auto" w:fill="FFFFFF"/>
        </w:rPr>
        <w:t xml:space="preserve">мы провели анализ данных ГТК, который позволяет </w:t>
      </w:r>
      <w:r w:rsidR="00AD63A6">
        <w:rPr>
          <w:rFonts w:ascii="Times New Roman" w:hAnsi="Times New Roman" w:cs="Times New Roman"/>
          <w:color w:val="000000"/>
          <w:sz w:val="28"/>
          <w:szCs w:val="28"/>
          <w:shd w:val="clear" w:color="auto" w:fill="FFFFFF"/>
        </w:rPr>
        <w:t>объединить условия увлажнения и показатели среднесуточных температур применительно к межфазным периодам культуры.</w:t>
      </w:r>
      <w:r w:rsidR="00CF5374">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Наиболее </w:t>
      </w:r>
      <w:r w:rsidRPr="004A0C5B">
        <w:rPr>
          <w:rFonts w:ascii="Times New Roman" w:hAnsi="Times New Roman" w:cs="Times New Roman"/>
          <w:color w:val="000000"/>
          <w:sz w:val="28"/>
          <w:szCs w:val="28"/>
          <w:shd w:val="clear" w:color="auto" w:fill="FFFFFF"/>
        </w:rPr>
        <w:t>благоприятные условия по показателю ГТК для формирования высок</w:t>
      </w:r>
      <w:r>
        <w:rPr>
          <w:rFonts w:ascii="Times New Roman" w:hAnsi="Times New Roman" w:cs="Times New Roman"/>
          <w:color w:val="000000"/>
          <w:sz w:val="28"/>
          <w:szCs w:val="28"/>
          <w:shd w:val="clear" w:color="auto" w:fill="FFFFFF"/>
        </w:rPr>
        <w:t xml:space="preserve">ой продуктивности культуры </w:t>
      </w:r>
      <w:r w:rsidRPr="004A0C5B">
        <w:rPr>
          <w:rFonts w:ascii="Times New Roman" w:hAnsi="Times New Roman" w:cs="Times New Roman"/>
          <w:color w:val="000000"/>
          <w:sz w:val="28"/>
          <w:szCs w:val="28"/>
          <w:shd w:val="clear" w:color="auto" w:fill="FFFFFF"/>
        </w:rPr>
        <w:t>наблюдались в 20</w:t>
      </w:r>
      <w:r w:rsidR="006D6C99">
        <w:rPr>
          <w:rFonts w:ascii="Times New Roman" w:hAnsi="Times New Roman" w:cs="Times New Roman"/>
          <w:color w:val="000000"/>
          <w:sz w:val="28"/>
          <w:szCs w:val="28"/>
          <w:shd w:val="clear" w:color="auto" w:fill="FFFFFF"/>
        </w:rPr>
        <w:t>16 и 2017 году, средний коэффициент ГТК</w:t>
      </w:r>
      <w:r w:rsidR="00F04728">
        <w:rPr>
          <w:rFonts w:ascii="Times New Roman" w:hAnsi="Times New Roman" w:cs="Times New Roman"/>
          <w:color w:val="000000"/>
          <w:sz w:val="28"/>
          <w:szCs w:val="28"/>
          <w:shd w:val="clear" w:color="auto" w:fill="FFFFFF"/>
        </w:rPr>
        <w:t xml:space="preserve"> за вегетацию</w:t>
      </w:r>
      <w:r w:rsidR="006D6C99">
        <w:rPr>
          <w:rFonts w:ascii="Times New Roman" w:hAnsi="Times New Roman" w:cs="Times New Roman"/>
          <w:color w:val="000000"/>
          <w:sz w:val="28"/>
          <w:szCs w:val="28"/>
          <w:shd w:val="clear" w:color="auto" w:fill="FFFFFF"/>
        </w:rPr>
        <w:t xml:space="preserve"> </w:t>
      </w:r>
      <w:r w:rsidR="006D6C99" w:rsidRPr="00F04728">
        <w:rPr>
          <w:rFonts w:ascii="Times New Roman" w:hAnsi="Times New Roman" w:cs="Times New Roman"/>
          <w:color w:val="000000"/>
          <w:sz w:val="28"/>
          <w:szCs w:val="28"/>
          <w:shd w:val="clear" w:color="auto" w:fill="FFFFFF"/>
        </w:rPr>
        <w:t xml:space="preserve">составил </w:t>
      </w:r>
      <w:r w:rsidR="00FB2A1A" w:rsidRPr="00F04728">
        <w:rPr>
          <w:rFonts w:ascii="Times New Roman" w:hAnsi="Times New Roman" w:cs="Times New Roman"/>
          <w:color w:val="000000"/>
          <w:sz w:val="28"/>
          <w:szCs w:val="28"/>
          <w:shd w:val="clear" w:color="auto" w:fill="FFFFFF"/>
        </w:rPr>
        <w:t>1,</w:t>
      </w:r>
      <w:r w:rsidR="005D69C4">
        <w:rPr>
          <w:rFonts w:ascii="Times New Roman" w:hAnsi="Times New Roman" w:cs="Times New Roman"/>
          <w:color w:val="000000"/>
          <w:sz w:val="28"/>
          <w:szCs w:val="28"/>
          <w:shd w:val="clear" w:color="auto" w:fill="FFFFFF"/>
        </w:rPr>
        <w:t>8</w:t>
      </w:r>
      <w:r w:rsidR="00175253">
        <w:rPr>
          <w:rFonts w:ascii="Times New Roman" w:hAnsi="Times New Roman" w:cs="Times New Roman"/>
          <w:color w:val="000000"/>
          <w:sz w:val="28"/>
          <w:szCs w:val="28"/>
          <w:shd w:val="clear" w:color="auto" w:fill="FFFFFF"/>
        </w:rPr>
        <w:t xml:space="preserve"> и </w:t>
      </w:r>
      <w:r w:rsidR="005D69C4">
        <w:rPr>
          <w:rFonts w:ascii="Times New Roman" w:hAnsi="Times New Roman" w:cs="Times New Roman"/>
          <w:color w:val="000000"/>
          <w:sz w:val="28"/>
          <w:szCs w:val="28"/>
          <w:shd w:val="clear" w:color="auto" w:fill="FFFFFF"/>
        </w:rPr>
        <w:t>1</w:t>
      </w:r>
      <w:r w:rsidR="00175253">
        <w:rPr>
          <w:rFonts w:ascii="Times New Roman" w:hAnsi="Times New Roman" w:cs="Times New Roman"/>
          <w:color w:val="000000"/>
          <w:sz w:val="28"/>
          <w:szCs w:val="28"/>
          <w:shd w:val="clear" w:color="auto" w:fill="FFFFFF"/>
        </w:rPr>
        <w:t>,</w:t>
      </w:r>
      <w:r w:rsidR="005D69C4">
        <w:rPr>
          <w:rFonts w:ascii="Times New Roman" w:hAnsi="Times New Roman" w:cs="Times New Roman"/>
          <w:color w:val="000000"/>
          <w:sz w:val="28"/>
          <w:szCs w:val="28"/>
          <w:shd w:val="clear" w:color="auto" w:fill="FFFFFF"/>
        </w:rPr>
        <w:t>5</w:t>
      </w:r>
      <w:r w:rsidR="00EA5AB8">
        <w:rPr>
          <w:rFonts w:ascii="Times New Roman" w:hAnsi="Times New Roman" w:cs="Times New Roman"/>
          <w:color w:val="000000"/>
          <w:sz w:val="28"/>
          <w:szCs w:val="28"/>
          <w:shd w:val="clear" w:color="auto" w:fill="FFFFFF"/>
        </w:rPr>
        <w:t xml:space="preserve"> единиц,</w:t>
      </w:r>
      <w:r w:rsidR="00565D63">
        <w:rPr>
          <w:rFonts w:ascii="Times New Roman" w:hAnsi="Times New Roman" w:cs="Times New Roman"/>
          <w:color w:val="000000"/>
          <w:sz w:val="28"/>
          <w:szCs w:val="28"/>
          <w:shd w:val="clear" w:color="auto" w:fill="FFFFFF"/>
        </w:rPr>
        <w:t xml:space="preserve"> </w:t>
      </w:r>
      <w:r w:rsidR="00F04728">
        <w:rPr>
          <w:rFonts w:ascii="Times New Roman" w:hAnsi="Times New Roman" w:cs="Times New Roman"/>
          <w:color w:val="000000"/>
          <w:sz w:val="28"/>
          <w:szCs w:val="28"/>
          <w:shd w:val="clear" w:color="auto" w:fill="FFFFFF"/>
        </w:rPr>
        <w:t xml:space="preserve">2018 год отмечен как засушливый, ГТК </w:t>
      </w:r>
      <w:r w:rsidR="005D69C4">
        <w:rPr>
          <w:rFonts w:ascii="Times New Roman" w:hAnsi="Times New Roman" w:cs="Times New Roman"/>
          <w:color w:val="000000"/>
          <w:sz w:val="28"/>
          <w:szCs w:val="28"/>
          <w:shd w:val="clear" w:color="auto" w:fill="FFFFFF"/>
        </w:rPr>
        <w:t xml:space="preserve">равен </w:t>
      </w:r>
      <w:r w:rsidR="00F04728">
        <w:rPr>
          <w:rFonts w:ascii="Times New Roman" w:hAnsi="Times New Roman" w:cs="Times New Roman"/>
          <w:color w:val="000000"/>
          <w:sz w:val="28"/>
          <w:szCs w:val="28"/>
          <w:shd w:val="clear" w:color="auto" w:fill="FFFFFF"/>
        </w:rPr>
        <w:t>0,</w:t>
      </w:r>
      <w:r w:rsidR="005D69C4">
        <w:rPr>
          <w:rFonts w:ascii="Times New Roman" w:hAnsi="Times New Roman" w:cs="Times New Roman"/>
          <w:color w:val="000000"/>
          <w:sz w:val="28"/>
          <w:szCs w:val="28"/>
          <w:shd w:val="clear" w:color="auto" w:fill="FFFFFF"/>
        </w:rPr>
        <w:t>5</w:t>
      </w:r>
      <w:r w:rsidR="00C2539E">
        <w:rPr>
          <w:rFonts w:ascii="Times New Roman" w:hAnsi="Times New Roman" w:cs="Times New Roman"/>
          <w:color w:val="000000"/>
          <w:sz w:val="28"/>
          <w:szCs w:val="28"/>
          <w:shd w:val="clear" w:color="auto" w:fill="FFFFFF"/>
        </w:rPr>
        <w:t xml:space="preserve"> </w:t>
      </w:r>
      <w:r w:rsidRPr="004A0C5B">
        <w:rPr>
          <w:rFonts w:ascii="Times New Roman" w:hAnsi="Times New Roman" w:cs="Times New Roman"/>
          <w:color w:val="000000"/>
          <w:sz w:val="28"/>
          <w:szCs w:val="28"/>
          <w:shd w:val="clear" w:color="auto" w:fill="FFFFFF"/>
        </w:rPr>
        <w:t>(табл</w:t>
      </w:r>
      <w:r w:rsidR="00C2539E">
        <w:rPr>
          <w:rFonts w:ascii="Times New Roman" w:hAnsi="Times New Roman" w:cs="Times New Roman"/>
          <w:color w:val="000000"/>
          <w:sz w:val="28"/>
          <w:szCs w:val="28"/>
          <w:shd w:val="clear" w:color="auto" w:fill="FFFFFF"/>
        </w:rPr>
        <w:t>.</w:t>
      </w:r>
      <w:r w:rsidRPr="004A0C5B">
        <w:rPr>
          <w:rFonts w:ascii="Times New Roman" w:hAnsi="Times New Roman" w:cs="Times New Roman"/>
          <w:color w:val="000000"/>
          <w:sz w:val="28"/>
          <w:szCs w:val="28"/>
          <w:shd w:val="clear" w:color="auto" w:fill="FFFFFF"/>
        </w:rPr>
        <w:t xml:space="preserve"> </w:t>
      </w:r>
      <w:r w:rsidR="006D6C99">
        <w:rPr>
          <w:rFonts w:ascii="Times New Roman" w:hAnsi="Times New Roman" w:cs="Times New Roman"/>
          <w:color w:val="000000"/>
          <w:sz w:val="28"/>
          <w:szCs w:val="28"/>
          <w:shd w:val="clear" w:color="auto" w:fill="FFFFFF"/>
        </w:rPr>
        <w:t>3</w:t>
      </w:r>
      <w:r w:rsidRPr="004A0C5B">
        <w:rPr>
          <w:rFonts w:ascii="Times New Roman" w:hAnsi="Times New Roman" w:cs="Times New Roman"/>
          <w:color w:val="000000"/>
          <w:sz w:val="28"/>
          <w:szCs w:val="28"/>
          <w:shd w:val="clear" w:color="auto" w:fill="FFFFFF"/>
        </w:rPr>
        <w:t>).</w:t>
      </w:r>
    </w:p>
    <w:p w:rsidR="00A51D33" w:rsidRDefault="00A51D33" w:rsidP="00A51D33">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Наибольшее потребление влаги культурой приходится в первую половину вегетации растений, очень важен показатель влагообеспеченности в этот период, который влияет на активный рост, развитие и плодоношение культуры в дальнейшем. </w:t>
      </w:r>
    </w:p>
    <w:p w:rsidR="00A51D33" w:rsidRDefault="00A51D33" w:rsidP="00A51D33">
      <w:pPr>
        <w:spacing w:after="0" w:line="360" w:lineRule="auto"/>
        <w:ind w:firstLine="709"/>
        <w:jc w:val="both"/>
        <w:rPr>
          <w:rFonts w:ascii="Times New Roman" w:hAnsi="Times New Roman" w:cs="Times New Roman"/>
          <w:color w:val="000000"/>
          <w:sz w:val="28"/>
          <w:szCs w:val="28"/>
          <w:shd w:val="clear" w:color="auto" w:fill="FFFFFF"/>
        </w:rPr>
      </w:pPr>
    </w:p>
    <w:p w:rsidR="00693421" w:rsidRDefault="00A51D33" w:rsidP="005F3A61">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ТАБЛИЦА 3.  ДИНАМИКА ПОКАЗАТЕЛЕЙ ГТК ВО ВРЕМЯ ВЕГЕТАЦИИ КОРИАНДРА В ГОДЫ ПРОВЕДЕНИЯ ИССЛЕДОВАНИЙ</w:t>
      </w:r>
    </w:p>
    <w:tbl>
      <w:tblPr>
        <w:tblStyle w:val="TableGrid"/>
        <w:tblW w:w="9606" w:type="dxa"/>
        <w:tblLayout w:type="fixed"/>
        <w:tblLook w:val="04A0" w:firstRow="1" w:lastRow="0" w:firstColumn="1" w:lastColumn="0" w:noHBand="0" w:noVBand="1"/>
      </w:tblPr>
      <w:tblGrid>
        <w:gridCol w:w="1112"/>
        <w:gridCol w:w="889"/>
        <w:gridCol w:w="1396"/>
        <w:gridCol w:w="1396"/>
        <w:gridCol w:w="1524"/>
        <w:gridCol w:w="1016"/>
        <w:gridCol w:w="1270"/>
        <w:gridCol w:w="1003"/>
      </w:tblGrid>
      <w:tr w:rsidR="0086411E" w:rsidTr="00FB2A1A">
        <w:trPr>
          <w:trHeight w:val="1250"/>
        </w:trPr>
        <w:tc>
          <w:tcPr>
            <w:tcW w:w="1112" w:type="dxa"/>
          </w:tcPr>
          <w:p w:rsidR="0086411E" w:rsidRDefault="0086411E" w:rsidP="00437321">
            <w:pPr>
              <w:ind w:left="-57" w:right="-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Год</w:t>
            </w:r>
          </w:p>
        </w:tc>
        <w:tc>
          <w:tcPr>
            <w:tcW w:w="889" w:type="dxa"/>
          </w:tcPr>
          <w:p w:rsidR="0086411E" w:rsidRDefault="0086411E" w:rsidP="00437321">
            <w:pPr>
              <w:ind w:left="-57" w:right="-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Всходы- </w:t>
            </w:r>
            <w:r w:rsidR="00437321">
              <w:rPr>
                <w:rFonts w:ascii="Times New Roman" w:hAnsi="Times New Roman" w:cs="Times New Roman"/>
                <w:color w:val="000000"/>
                <w:sz w:val="28"/>
                <w:szCs w:val="28"/>
                <w:shd w:val="clear" w:color="auto" w:fill="FFFFFF"/>
              </w:rPr>
              <w:t>р</w:t>
            </w:r>
            <w:r>
              <w:rPr>
                <w:rFonts w:ascii="Times New Roman" w:hAnsi="Times New Roman" w:cs="Times New Roman"/>
                <w:color w:val="000000"/>
                <w:sz w:val="28"/>
                <w:szCs w:val="28"/>
                <w:shd w:val="clear" w:color="auto" w:fill="FFFFFF"/>
              </w:rPr>
              <w:t>озетка</w:t>
            </w:r>
          </w:p>
        </w:tc>
        <w:tc>
          <w:tcPr>
            <w:tcW w:w="1396" w:type="dxa"/>
          </w:tcPr>
          <w:p w:rsidR="0086411E" w:rsidRDefault="0086411E" w:rsidP="00437321">
            <w:pPr>
              <w:ind w:left="-57" w:right="-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Розетка- </w:t>
            </w:r>
            <w:r w:rsidR="00437321">
              <w:rPr>
                <w:rFonts w:ascii="Times New Roman" w:hAnsi="Times New Roman" w:cs="Times New Roman"/>
                <w:color w:val="000000"/>
                <w:sz w:val="28"/>
                <w:szCs w:val="28"/>
                <w:shd w:val="clear" w:color="auto" w:fill="FFFFFF"/>
              </w:rPr>
              <w:t>с</w:t>
            </w:r>
            <w:r>
              <w:rPr>
                <w:rFonts w:ascii="Times New Roman" w:hAnsi="Times New Roman" w:cs="Times New Roman"/>
                <w:color w:val="000000"/>
                <w:sz w:val="28"/>
                <w:szCs w:val="28"/>
                <w:shd w:val="clear" w:color="auto" w:fill="FFFFFF"/>
              </w:rPr>
              <w:t>теблевание</w:t>
            </w:r>
          </w:p>
        </w:tc>
        <w:tc>
          <w:tcPr>
            <w:tcW w:w="1396" w:type="dxa"/>
          </w:tcPr>
          <w:p w:rsidR="0086411E" w:rsidRDefault="0086411E" w:rsidP="00437321">
            <w:pPr>
              <w:ind w:left="-57" w:right="-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Стеблевание-</w:t>
            </w:r>
            <w:proofErr w:type="spellStart"/>
            <w:r w:rsidR="00437321">
              <w:rPr>
                <w:rFonts w:ascii="Times New Roman" w:hAnsi="Times New Roman" w:cs="Times New Roman"/>
                <w:color w:val="000000"/>
                <w:sz w:val="28"/>
                <w:szCs w:val="28"/>
                <w:shd w:val="clear" w:color="auto" w:fill="FFFFFF"/>
              </w:rPr>
              <w:t>б</w:t>
            </w:r>
            <w:r>
              <w:rPr>
                <w:rFonts w:ascii="Times New Roman" w:hAnsi="Times New Roman" w:cs="Times New Roman"/>
                <w:color w:val="000000"/>
                <w:sz w:val="28"/>
                <w:szCs w:val="28"/>
                <w:shd w:val="clear" w:color="auto" w:fill="FFFFFF"/>
              </w:rPr>
              <w:t>утонизация</w:t>
            </w:r>
            <w:proofErr w:type="spellEnd"/>
          </w:p>
        </w:tc>
        <w:tc>
          <w:tcPr>
            <w:tcW w:w="1524" w:type="dxa"/>
          </w:tcPr>
          <w:p w:rsidR="0086411E" w:rsidRDefault="0086411E" w:rsidP="00437321">
            <w:pPr>
              <w:ind w:left="-57" w:right="-57"/>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Бутонизация</w:t>
            </w:r>
            <w:proofErr w:type="spellEnd"/>
            <w:r>
              <w:rPr>
                <w:rFonts w:ascii="Times New Roman" w:hAnsi="Times New Roman" w:cs="Times New Roman"/>
                <w:color w:val="000000"/>
                <w:sz w:val="28"/>
                <w:szCs w:val="28"/>
                <w:shd w:val="clear" w:color="auto" w:fill="FFFFFF"/>
              </w:rPr>
              <w:t xml:space="preserve">- </w:t>
            </w:r>
            <w:r w:rsidR="00437321">
              <w:rPr>
                <w:rFonts w:ascii="Times New Roman" w:hAnsi="Times New Roman" w:cs="Times New Roman"/>
                <w:color w:val="000000"/>
                <w:sz w:val="28"/>
                <w:szCs w:val="28"/>
                <w:shd w:val="clear" w:color="auto" w:fill="FFFFFF"/>
              </w:rPr>
              <w:t>ц</w:t>
            </w:r>
            <w:r>
              <w:rPr>
                <w:rFonts w:ascii="Times New Roman" w:hAnsi="Times New Roman" w:cs="Times New Roman"/>
                <w:color w:val="000000"/>
                <w:sz w:val="28"/>
                <w:szCs w:val="28"/>
                <w:shd w:val="clear" w:color="auto" w:fill="FFFFFF"/>
              </w:rPr>
              <w:t>ветение</w:t>
            </w:r>
          </w:p>
        </w:tc>
        <w:tc>
          <w:tcPr>
            <w:tcW w:w="1016" w:type="dxa"/>
          </w:tcPr>
          <w:p w:rsidR="0086411E" w:rsidRDefault="0086411E" w:rsidP="00437321">
            <w:pPr>
              <w:ind w:left="-57" w:right="-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Цветение- </w:t>
            </w:r>
            <w:r w:rsidR="00437321">
              <w:rPr>
                <w:rFonts w:ascii="Times New Roman" w:hAnsi="Times New Roman" w:cs="Times New Roman"/>
                <w:color w:val="000000"/>
                <w:sz w:val="28"/>
                <w:szCs w:val="28"/>
                <w:shd w:val="clear" w:color="auto" w:fill="FFFFFF"/>
              </w:rPr>
              <w:t>п</w:t>
            </w:r>
            <w:r>
              <w:rPr>
                <w:rFonts w:ascii="Times New Roman" w:hAnsi="Times New Roman" w:cs="Times New Roman"/>
                <w:color w:val="000000"/>
                <w:sz w:val="28"/>
                <w:szCs w:val="28"/>
                <w:shd w:val="clear" w:color="auto" w:fill="FFFFFF"/>
              </w:rPr>
              <w:t>лодоношение</w:t>
            </w:r>
          </w:p>
        </w:tc>
        <w:tc>
          <w:tcPr>
            <w:tcW w:w="1270" w:type="dxa"/>
          </w:tcPr>
          <w:p w:rsidR="0086411E" w:rsidRDefault="0086411E" w:rsidP="00437321">
            <w:pPr>
              <w:ind w:left="-57" w:right="-57"/>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Плодоношение- </w:t>
            </w:r>
            <w:r w:rsidR="00437321">
              <w:rPr>
                <w:rFonts w:ascii="Times New Roman" w:hAnsi="Times New Roman" w:cs="Times New Roman"/>
                <w:color w:val="000000"/>
                <w:sz w:val="28"/>
                <w:szCs w:val="28"/>
                <w:shd w:val="clear" w:color="auto" w:fill="FFFFFF"/>
              </w:rPr>
              <w:t>п</w:t>
            </w:r>
            <w:r>
              <w:rPr>
                <w:rFonts w:ascii="Times New Roman" w:hAnsi="Times New Roman" w:cs="Times New Roman"/>
                <w:color w:val="000000"/>
                <w:sz w:val="28"/>
                <w:szCs w:val="28"/>
                <w:shd w:val="clear" w:color="auto" w:fill="FFFFFF"/>
              </w:rPr>
              <w:t>олная спелость</w:t>
            </w:r>
          </w:p>
        </w:tc>
        <w:tc>
          <w:tcPr>
            <w:tcW w:w="1003" w:type="dxa"/>
          </w:tcPr>
          <w:p w:rsidR="0086411E" w:rsidRDefault="0086411E" w:rsidP="00437321">
            <w:pPr>
              <w:ind w:left="-57" w:right="-57"/>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среднем за вегетацию</w:t>
            </w:r>
          </w:p>
        </w:tc>
      </w:tr>
      <w:tr w:rsidR="0086411E" w:rsidTr="00FB2A1A">
        <w:trPr>
          <w:trHeight w:val="485"/>
        </w:trPr>
        <w:tc>
          <w:tcPr>
            <w:tcW w:w="1112" w:type="dxa"/>
          </w:tcPr>
          <w:p w:rsidR="0086411E" w:rsidRDefault="0086411E" w:rsidP="00437321">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2016</w:t>
            </w:r>
          </w:p>
        </w:tc>
        <w:tc>
          <w:tcPr>
            <w:tcW w:w="889"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1</w:t>
            </w:r>
          </w:p>
        </w:tc>
        <w:tc>
          <w:tcPr>
            <w:tcW w:w="139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3</w:t>
            </w:r>
          </w:p>
        </w:tc>
        <w:tc>
          <w:tcPr>
            <w:tcW w:w="139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8</w:t>
            </w:r>
          </w:p>
        </w:tc>
        <w:tc>
          <w:tcPr>
            <w:tcW w:w="1524"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2</w:t>
            </w:r>
          </w:p>
        </w:tc>
        <w:tc>
          <w:tcPr>
            <w:tcW w:w="101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4</w:t>
            </w:r>
          </w:p>
        </w:tc>
        <w:tc>
          <w:tcPr>
            <w:tcW w:w="1270" w:type="dxa"/>
          </w:tcPr>
          <w:p w:rsidR="0086411E" w:rsidRDefault="0086411E" w:rsidP="00FB2A1A">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1</w:t>
            </w:r>
          </w:p>
        </w:tc>
        <w:tc>
          <w:tcPr>
            <w:tcW w:w="1003" w:type="dxa"/>
          </w:tcPr>
          <w:p w:rsidR="0086411E" w:rsidRPr="00D354C6" w:rsidRDefault="00191836" w:rsidP="00693421">
            <w:pPr>
              <w:spacing w:line="360" w:lineRule="auto"/>
              <w:jc w:val="center"/>
              <w:rPr>
                <w:rFonts w:ascii="Times New Roman" w:hAnsi="Times New Roman" w:cs="Times New Roman"/>
                <w:color w:val="000000" w:themeColor="text1"/>
                <w:sz w:val="28"/>
                <w:szCs w:val="28"/>
                <w:shd w:val="clear" w:color="auto" w:fill="FFFFFF"/>
              </w:rPr>
            </w:pPr>
            <w:r w:rsidRPr="00D354C6">
              <w:rPr>
                <w:rFonts w:ascii="Times New Roman" w:hAnsi="Times New Roman" w:cs="Times New Roman"/>
                <w:color w:val="000000" w:themeColor="text1"/>
                <w:sz w:val="28"/>
                <w:szCs w:val="28"/>
                <w:shd w:val="clear" w:color="auto" w:fill="FFFFFF"/>
              </w:rPr>
              <w:t>1</w:t>
            </w:r>
            <w:r w:rsidR="00FB2A1A" w:rsidRPr="00D354C6">
              <w:rPr>
                <w:rFonts w:ascii="Times New Roman" w:hAnsi="Times New Roman" w:cs="Times New Roman"/>
                <w:color w:val="000000" w:themeColor="text1"/>
                <w:sz w:val="28"/>
                <w:szCs w:val="28"/>
                <w:shd w:val="clear" w:color="auto" w:fill="FFFFFF"/>
              </w:rPr>
              <w:t>,</w:t>
            </w:r>
            <w:r w:rsidR="009C5386">
              <w:rPr>
                <w:rFonts w:ascii="Times New Roman" w:hAnsi="Times New Roman" w:cs="Times New Roman"/>
                <w:color w:val="000000" w:themeColor="text1"/>
                <w:sz w:val="28"/>
                <w:szCs w:val="28"/>
                <w:shd w:val="clear" w:color="auto" w:fill="FFFFFF"/>
              </w:rPr>
              <w:t>8</w:t>
            </w:r>
          </w:p>
        </w:tc>
      </w:tr>
      <w:tr w:rsidR="0086411E" w:rsidTr="00FB2A1A">
        <w:trPr>
          <w:trHeight w:val="456"/>
        </w:trPr>
        <w:tc>
          <w:tcPr>
            <w:tcW w:w="1112" w:type="dxa"/>
          </w:tcPr>
          <w:p w:rsidR="0086411E" w:rsidRDefault="0086411E" w:rsidP="00437321">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2017</w:t>
            </w:r>
          </w:p>
        </w:tc>
        <w:tc>
          <w:tcPr>
            <w:tcW w:w="889"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3</w:t>
            </w:r>
          </w:p>
        </w:tc>
        <w:tc>
          <w:tcPr>
            <w:tcW w:w="139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8</w:t>
            </w:r>
          </w:p>
        </w:tc>
        <w:tc>
          <w:tcPr>
            <w:tcW w:w="139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1</w:t>
            </w:r>
          </w:p>
        </w:tc>
        <w:tc>
          <w:tcPr>
            <w:tcW w:w="1524"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8</w:t>
            </w:r>
          </w:p>
        </w:tc>
        <w:tc>
          <w:tcPr>
            <w:tcW w:w="101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0</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3</w:t>
            </w:r>
          </w:p>
        </w:tc>
        <w:tc>
          <w:tcPr>
            <w:tcW w:w="1270" w:type="dxa"/>
          </w:tcPr>
          <w:p w:rsidR="0086411E" w:rsidRDefault="00FB2A1A"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0,</w:t>
            </w:r>
            <w:r w:rsidR="0086411E">
              <w:rPr>
                <w:rFonts w:ascii="Times New Roman" w:hAnsi="Times New Roman" w:cs="Times New Roman"/>
                <w:color w:val="000000"/>
                <w:sz w:val="28"/>
                <w:szCs w:val="28"/>
                <w:shd w:val="clear" w:color="auto" w:fill="FFFFFF"/>
              </w:rPr>
              <w:t>5</w:t>
            </w:r>
          </w:p>
        </w:tc>
        <w:tc>
          <w:tcPr>
            <w:tcW w:w="1003" w:type="dxa"/>
          </w:tcPr>
          <w:p w:rsidR="0086411E" w:rsidRPr="00D354C6" w:rsidRDefault="009C5386" w:rsidP="00693421">
            <w:pPr>
              <w:spacing w:line="360" w:lineRule="auto"/>
              <w:jc w:val="cente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1,5</w:t>
            </w:r>
          </w:p>
        </w:tc>
      </w:tr>
      <w:tr w:rsidR="0086411E" w:rsidTr="00FB2A1A">
        <w:trPr>
          <w:trHeight w:val="485"/>
        </w:trPr>
        <w:tc>
          <w:tcPr>
            <w:tcW w:w="1112" w:type="dxa"/>
          </w:tcPr>
          <w:p w:rsidR="0086411E" w:rsidRDefault="0086411E" w:rsidP="00437321">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2018</w:t>
            </w:r>
          </w:p>
        </w:tc>
        <w:tc>
          <w:tcPr>
            <w:tcW w:w="889"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0</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4</w:t>
            </w:r>
          </w:p>
        </w:tc>
        <w:tc>
          <w:tcPr>
            <w:tcW w:w="1396" w:type="dxa"/>
          </w:tcPr>
          <w:p w:rsidR="0086411E" w:rsidRDefault="00175253" w:rsidP="00DA5852">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themeColor="text1"/>
                <w:sz w:val="28"/>
                <w:szCs w:val="28"/>
                <w:shd w:val="clear" w:color="auto" w:fill="FFFFFF"/>
              </w:rPr>
              <w:t>0</w:t>
            </w:r>
          </w:p>
        </w:tc>
        <w:tc>
          <w:tcPr>
            <w:tcW w:w="139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5</w:t>
            </w:r>
          </w:p>
        </w:tc>
        <w:tc>
          <w:tcPr>
            <w:tcW w:w="1524"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0</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6</w:t>
            </w:r>
          </w:p>
        </w:tc>
        <w:tc>
          <w:tcPr>
            <w:tcW w:w="1016"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0</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7</w:t>
            </w:r>
          </w:p>
        </w:tc>
        <w:tc>
          <w:tcPr>
            <w:tcW w:w="1270" w:type="dxa"/>
          </w:tcPr>
          <w:p w:rsidR="0086411E" w:rsidRDefault="0086411E" w:rsidP="00693421">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0</w:t>
            </w:r>
            <w:r w:rsidR="00FB2A1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2</w:t>
            </w:r>
          </w:p>
        </w:tc>
        <w:tc>
          <w:tcPr>
            <w:tcW w:w="1003" w:type="dxa"/>
          </w:tcPr>
          <w:p w:rsidR="0086411E" w:rsidRPr="00D354C6" w:rsidRDefault="00FB2A1A" w:rsidP="00693421">
            <w:pPr>
              <w:spacing w:line="360" w:lineRule="auto"/>
              <w:jc w:val="center"/>
              <w:rPr>
                <w:rFonts w:ascii="Times New Roman" w:hAnsi="Times New Roman" w:cs="Times New Roman"/>
                <w:color w:val="000000" w:themeColor="text1"/>
                <w:sz w:val="28"/>
                <w:szCs w:val="28"/>
                <w:shd w:val="clear" w:color="auto" w:fill="FFFFFF"/>
              </w:rPr>
            </w:pPr>
            <w:r w:rsidRPr="00D354C6">
              <w:rPr>
                <w:rFonts w:ascii="Times New Roman" w:hAnsi="Times New Roman" w:cs="Times New Roman"/>
                <w:color w:val="000000" w:themeColor="text1"/>
                <w:sz w:val="28"/>
                <w:szCs w:val="28"/>
                <w:shd w:val="clear" w:color="auto" w:fill="FFFFFF"/>
              </w:rPr>
              <w:t>0,</w:t>
            </w:r>
            <w:r w:rsidR="009C5386">
              <w:rPr>
                <w:rFonts w:ascii="Times New Roman" w:hAnsi="Times New Roman" w:cs="Times New Roman"/>
                <w:color w:val="000000" w:themeColor="text1"/>
                <w:sz w:val="28"/>
                <w:szCs w:val="28"/>
                <w:shd w:val="clear" w:color="auto" w:fill="FFFFFF"/>
              </w:rPr>
              <w:t>5</w:t>
            </w:r>
          </w:p>
        </w:tc>
      </w:tr>
      <w:tr w:rsidR="0086411E" w:rsidTr="00FB2A1A">
        <w:trPr>
          <w:trHeight w:val="485"/>
        </w:trPr>
        <w:tc>
          <w:tcPr>
            <w:tcW w:w="1112" w:type="dxa"/>
          </w:tcPr>
          <w:p w:rsidR="0086411E" w:rsidRDefault="00D354C6" w:rsidP="005F731E">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Многолетние</w:t>
            </w:r>
          </w:p>
        </w:tc>
        <w:tc>
          <w:tcPr>
            <w:tcW w:w="889" w:type="dxa"/>
          </w:tcPr>
          <w:p w:rsidR="0086411E" w:rsidRPr="00175253" w:rsidRDefault="00F105E0" w:rsidP="00693421">
            <w:pPr>
              <w:spacing w:line="360" w:lineRule="auto"/>
              <w:jc w:val="center"/>
              <w:rPr>
                <w:rFonts w:ascii="Times New Roman" w:hAnsi="Times New Roman" w:cs="Times New Roman"/>
                <w:color w:val="000000" w:themeColor="text1"/>
                <w:sz w:val="28"/>
                <w:szCs w:val="28"/>
                <w:shd w:val="clear" w:color="auto" w:fill="FFFFFF"/>
              </w:rPr>
            </w:pPr>
            <w:r w:rsidRPr="00175253">
              <w:rPr>
                <w:rFonts w:ascii="Times New Roman" w:hAnsi="Times New Roman" w:cs="Times New Roman"/>
                <w:color w:val="000000" w:themeColor="text1"/>
                <w:sz w:val="28"/>
                <w:szCs w:val="28"/>
                <w:shd w:val="clear" w:color="auto" w:fill="FFFFFF"/>
              </w:rPr>
              <w:t>1,0</w:t>
            </w:r>
          </w:p>
        </w:tc>
        <w:tc>
          <w:tcPr>
            <w:tcW w:w="1396" w:type="dxa"/>
          </w:tcPr>
          <w:p w:rsidR="0086411E" w:rsidRPr="00175253" w:rsidRDefault="00F105E0" w:rsidP="00693421">
            <w:pPr>
              <w:spacing w:line="360" w:lineRule="auto"/>
              <w:jc w:val="center"/>
              <w:rPr>
                <w:rFonts w:ascii="Times New Roman" w:hAnsi="Times New Roman" w:cs="Times New Roman"/>
                <w:color w:val="000000" w:themeColor="text1"/>
                <w:sz w:val="28"/>
                <w:szCs w:val="28"/>
                <w:shd w:val="clear" w:color="auto" w:fill="FFFFFF"/>
              </w:rPr>
            </w:pPr>
            <w:r w:rsidRPr="00175253">
              <w:rPr>
                <w:rFonts w:ascii="Times New Roman" w:hAnsi="Times New Roman" w:cs="Times New Roman"/>
                <w:color w:val="000000" w:themeColor="text1"/>
                <w:sz w:val="28"/>
                <w:szCs w:val="28"/>
                <w:shd w:val="clear" w:color="auto" w:fill="FFFFFF"/>
              </w:rPr>
              <w:t>1</w:t>
            </w:r>
            <w:r w:rsidR="00501C3D" w:rsidRPr="00175253">
              <w:rPr>
                <w:rFonts w:ascii="Times New Roman" w:hAnsi="Times New Roman" w:cs="Times New Roman"/>
                <w:color w:val="000000" w:themeColor="text1"/>
                <w:sz w:val="28"/>
                <w:szCs w:val="28"/>
                <w:shd w:val="clear" w:color="auto" w:fill="FFFFFF"/>
              </w:rPr>
              <w:t>,3</w:t>
            </w:r>
          </w:p>
        </w:tc>
        <w:tc>
          <w:tcPr>
            <w:tcW w:w="1396" w:type="dxa"/>
          </w:tcPr>
          <w:p w:rsidR="0086411E" w:rsidRPr="00175253" w:rsidRDefault="00F105E0" w:rsidP="00693421">
            <w:pPr>
              <w:spacing w:line="360" w:lineRule="auto"/>
              <w:jc w:val="center"/>
              <w:rPr>
                <w:rFonts w:ascii="Times New Roman" w:hAnsi="Times New Roman" w:cs="Times New Roman"/>
                <w:color w:val="000000" w:themeColor="text1"/>
                <w:sz w:val="28"/>
                <w:szCs w:val="28"/>
                <w:shd w:val="clear" w:color="auto" w:fill="FFFFFF"/>
              </w:rPr>
            </w:pPr>
            <w:r w:rsidRPr="00175253">
              <w:rPr>
                <w:rFonts w:ascii="Times New Roman" w:hAnsi="Times New Roman" w:cs="Times New Roman"/>
                <w:color w:val="000000" w:themeColor="text1"/>
                <w:sz w:val="28"/>
                <w:szCs w:val="28"/>
                <w:shd w:val="clear" w:color="auto" w:fill="FFFFFF"/>
              </w:rPr>
              <w:t>1,5</w:t>
            </w:r>
          </w:p>
        </w:tc>
        <w:tc>
          <w:tcPr>
            <w:tcW w:w="1524" w:type="dxa"/>
          </w:tcPr>
          <w:p w:rsidR="0086411E" w:rsidRPr="00175253" w:rsidRDefault="00F105E0" w:rsidP="00693421">
            <w:pPr>
              <w:spacing w:line="360" w:lineRule="auto"/>
              <w:jc w:val="center"/>
              <w:rPr>
                <w:rFonts w:ascii="Times New Roman" w:hAnsi="Times New Roman" w:cs="Times New Roman"/>
                <w:color w:val="000000" w:themeColor="text1"/>
                <w:sz w:val="28"/>
                <w:szCs w:val="28"/>
                <w:shd w:val="clear" w:color="auto" w:fill="FFFFFF"/>
              </w:rPr>
            </w:pPr>
            <w:r w:rsidRPr="00175253">
              <w:rPr>
                <w:rFonts w:ascii="Times New Roman" w:hAnsi="Times New Roman" w:cs="Times New Roman"/>
                <w:color w:val="000000" w:themeColor="text1"/>
                <w:sz w:val="28"/>
                <w:szCs w:val="28"/>
                <w:shd w:val="clear" w:color="auto" w:fill="FFFFFF"/>
              </w:rPr>
              <w:t>1,3</w:t>
            </w:r>
          </w:p>
        </w:tc>
        <w:tc>
          <w:tcPr>
            <w:tcW w:w="1016" w:type="dxa"/>
          </w:tcPr>
          <w:p w:rsidR="0086411E" w:rsidRPr="00175253" w:rsidRDefault="00175253" w:rsidP="00693421">
            <w:pPr>
              <w:spacing w:line="360" w:lineRule="auto"/>
              <w:jc w:val="center"/>
              <w:rPr>
                <w:rFonts w:ascii="Times New Roman" w:hAnsi="Times New Roman" w:cs="Times New Roman"/>
                <w:color w:val="000000" w:themeColor="text1"/>
                <w:sz w:val="28"/>
                <w:szCs w:val="28"/>
                <w:shd w:val="clear" w:color="auto" w:fill="FFFFFF"/>
              </w:rPr>
            </w:pPr>
            <w:r w:rsidRPr="00175253">
              <w:rPr>
                <w:rFonts w:ascii="Times New Roman" w:hAnsi="Times New Roman" w:cs="Times New Roman"/>
                <w:color w:val="000000" w:themeColor="text1"/>
                <w:sz w:val="28"/>
                <w:szCs w:val="28"/>
                <w:shd w:val="clear" w:color="auto" w:fill="FFFFFF"/>
              </w:rPr>
              <w:t>0,7</w:t>
            </w:r>
          </w:p>
        </w:tc>
        <w:tc>
          <w:tcPr>
            <w:tcW w:w="1270" w:type="dxa"/>
          </w:tcPr>
          <w:p w:rsidR="0086411E" w:rsidRPr="00175253" w:rsidRDefault="00175253" w:rsidP="00693421">
            <w:pPr>
              <w:spacing w:line="360" w:lineRule="auto"/>
              <w:jc w:val="center"/>
              <w:rPr>
                <w:rFonts w:ascii="Times New Roman" w:hAnsi="Times New Roman" w:cs="Times New Roman"/>
                <w:color w:val="000000" w:themeColor="text1"/>
                <w:sz w:val="28"/>
                <w:szCs w:val="28"/>
                <w:shd w:val="clear" w:color="auto" w:fill="FFFFFF"/>
              </w:rPr>
            </w:pPr>
            <w:r w:rsidRPr="00175253">
              <w:rPr>
                <w:rFonts w:ascii="Times New Roman" w:hAnsi="Times New Roman" w:cs="Times New Roman"/>
                <w:color w:val="000000" w:themeColor="text1"/>
                <w:sz w:val="28"/>
                <w:szCs w:val="28"/>
                <w:shd w:val="clear" w:color="auto" w:fill="FFFFFF"/>
              </w:rPr>
              <w:t>0,5</w:t>
            </w:r>
          </w:p>
        </w:tc>
        <w:tc>
          <w:tcPr>
            <w:tcW w:w="1003" w:type="dxa"/>
          </w:tcPr>
          <w:p w:rsidR="0086411E" w:rsidRPr="00175253" w:rsidRDefault="00175253" w:rsidP="00693421">
            <w:pPr>
              <w:spacing w:line="360" w:lineRule="auto"/>
              <w:jc w:val="center"/>
              <w:rPr>
                <w:rFonts w:ascii="Times New Roman" w:hAnsi="Times New Roman" w:cs="Times New Roman"/>
                <w:color w:val="000000" w:themeColor="text1"/>
                <w:sz w:val="28"/>
                <w:szCs w:val="28"/>
                <w:shd w:val="clear" w:color="auto" w:fill="FFFFFF"/>
              </w:rPr>
            </w:pPr>
            <w:r w:rsidRPr="00175253">
              <w:rPr>
                <w:rFonts w:ascii="Times New Roman" w:hAnsi="Times New Roman" w:cs="Times New Roman"/>
                <w:color w:val="000000" w:themeColor="text1"/>
                <w:sz w:val="28"/>
                <w:szCs w:val="28"/>
                <w:shd w:val="clear" w:color="auto" w:fill="FFFFFF"/>
              </w:rPr>
              <w:t>1,0</w:t>
            </w:r>
          </w:p>
        </w:tc>
      </w:tr>
    </w:tbl>
    <w:p w:rsidR="008A6AA6" w:rsidRDefault="008A6AA6" w:rsidP="00FB2A1A">
      <w:pPr>
        <w:spacing w:after="0" w:line="360" w:lineRule="auto"/>
        <w:ind w:firstLine="709"/>
        <w:jc w:val="both"/>
        <w:rPr>
          <w:rFonts w:ascii="Times New Roman" w:hAnsi="Times New Roman" w:cs="Times New Roman"/>
          <w:color w:val="000000"/>
          <w:sz w:val="28"/>
          <w:szCs w:val="28"/>
          <w:shd w:val="clear" w:color="auto" w:fill="FFFFFF"/>
        </w:rPr>
      </w:pPr>
    </w:p>
    <w:p w:rsidR="00175253" w:rsidRDefault="00175253" w:rsidP="00FB2A1A">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За период вегетации культуры </w:t>
      </w:r>
      <w:r w:rsidR="001320CA">
        <w:rPr>
          <w:rFonts w:ascii="Times New Roman" w:hAnsi="Times New Roman" w:cs="Times New Roman"/>
          <w:color w:val="000000"/>
          <w:sz w:val="28"/>
          <w:szCs w:val="28"/>
          <w:shd w:val="clear" w:color="auto" w:fill="FFFFFF"/>
        </w:rPr>
        <w:t xml:space="preserve">в 2016 году уровень ГТК </w:t>
      </w:r>
      <w:r w:rsidR="005D69C4">
        <w:rPr>
          <w:rFonts w:ascii="Times New Roman" w:hAnsi="Times New Roman" w:cs="Times New Roman"/>
          <w:color w:val="000000"/>
          <w:sz w:val="28"/>
          <w:szCs w:val="28"/>
          <w:shd w:val="clear" w:color="auto" w:fill="FFFFFF"/>
        </w:rPr>
        <w:t xml:space="preserve">превысил </w:t>
      </w:r>
      <w:r w:rsidR="001320CA">
        <w:rPr>
          <w:rFonts w:ascii="Times New Roman" w:hAnsi="Times New Roman" w:cs="Times New Roman"/>
          <w:color w:val="000000"/>
          <w:sz w:val="28"/>
          <w:szCs w:val="28"/>
          <w:shd w:val="clear" w:color="auto" w:fill="FFFFFF"/>
        </w:rPr>
        <w:t>среднюю многолетнюю норму влагообеспеченности</w:t>
      </w:r>
      <w:r w:rsidR="005D69C4">
        <w:rPr>
          <w:rFonts w:ascii="Times New Roman" w:hAnsi="Times New Roman" w:cs="Times New Roman"/>
          <w:color w:val="000000"/>
          <w:sz w:val="28"/>
          <w:szCs w:val="28"/>
          <w:shd w:val="clear" w:color="auto" w:fill="FFFFFF"/>
        </w:rPr>
        <w:t xml:space="preserve"> на 0,7</w:t>
      </w:r>
      <w:r w:rsidR="001320CA">
        <w:rPr>
          <w:rFonts w:ascii="Times New Roman" w:hAnsi="Times New Roman" w:cs="Times New Roman"/>
          <w:color w:val="000000"/>
          <w:sz w:val="28"/>
          <w:szCs w:val="28"/>
          <w:shd w:val="clear" w:color="auto" w:fill="FFFFFF"/>
        </w:rPr>
        <w:t xml:space="preserve"> что благоприятно отразилось на уровне урожайности кориандра. В 2017 году отмечено </w:t>
      </w:r>
      <w:r w:rsidR="005D69C4">
        <w:rPr>
          <w:rFonts w:ascii="Times New Roman" w:hAnsi="Times New Roman" w:cs="Times New Roman"/>
          <w:color w:val="000000"/>
          <w:sz w:val="28"/>
          <w:szCs w:val="28"/>
          <w:shd w:val="clear" w:color="auto" w:fill="FFFFFF"/>
        </w:rPr>
        <w:t>превышение</w:t>
      </w:r>
      <w:r w:rsidR="001320CA">
        <w:rPr>
          <w:rFonts w:ascii="Times New Roman" w:hAnsi="Times New Roman" w:cs="Times New Roman"/>
          <w:color w:val="000000"/>
          <w:sz w:val="28"/>
          <w:szCs w:val="28"/>
          <w:shd w:val="clear" w:color="auto" w:fill="FFFFFF"/>
        </w:rPr>
        <w:t xml:space="preserve"> уровня ГТК </w:t>
      </w:r>
      <w:r w:rsidR="005D69C4">
        <w:rPr>
          <w:rFonts w:ascii="Times New Roman" w:hAnsi="Times New Roman" w:cs="Times New Roman"/>
          <w:color w:val="000000"/>
          <w:sz w:val="28"/>
          <w:szCs w:val="28"/>
          <w:shd w:val="clear" w:color="auto" w:fill="FFFFFF"/>
        </w:rPr>
        <w:t>по сравнению с</w:t>
      </w:r>
      <w:r w:rsidR="001320CA">
        <w:rPr>
          <w:rFonts w:ascii="Times New Roman" w:hAnsi="Times New Roman" w:cs="Times New Roman"/>
          <w:color w:val="000000"/>
          <w:sz w:val="28"/>
          <w:szCs w:val="28"/>
          <w:shd w:val="clear" w:color="auto" w:fill="FFFFFF"/>
        </w:rPr>
        <w:t xml:space="preserve"> многолетни</w:t>
      </w:r>
      <w:r w:rsidR="005D69C4">
        <w:rPr>
          <w:rFonts w:ascii="Times New Roman" w:hAnsi="Times New Roman" w:cs="Times New Roman"/>
          <w:color w:val="000000"/>
          <w:sz w:val="28"/>
          <w:szCs w:val="28"/>
          <w:shd w:val="clear" w:color="auto" w:fill="FFFFFF"/>
        </w:rPr>
        <w:t>ми</w:t>
      </w:r>
      <w:r w:rsidR="001320CA">
        <w:rPr>
          <w:rFonts w:ascii="Times New Roman" w:hAnsi="Times New Roman" w:cs="Times New Roman"/>
          <w:color w:val="000000"/>
          <w:sz w:val="28"/>
          <w:szCs w:val="28"/>
          <w:shd w:val="clear" w:color="auto" w:fill="FFFFFF"/>
        </w:rPr>
        <w:t xml:space="preserve"> показател</w:t>
      </w:r>
      <w:r w:rsidR="005D69C4">
        <w:rPr>
          <w:rFonts w:ascii="Times New Roman" w:hAnsi="Times New Roman" w:cs="Times New Roman"/>
          <w:color w:val="000000"/>
          <w:sz w:val="28"/>
          <w:szCs w:val="28"/>
          <w:shd w:val="clear" w:color="auto" w:fill="FFFFFF"/>
        </w:rPr>
        <w:t>ями</w:t>
      </w:r>
      <w:r w:rsidR="001320CA">
        <w:rPr>
          <w:rFonts w:ascii="Times New Roman" w:hAnsi="Times New Roman" w:cs="Times New Roman"/>
          <w:color w:val="000000"/>
          <w:sz w:val="28"/>
          <w:szCs w:val="28"/>
          <w:shd w:val="clear" w:color="auto" w:fill="FFFFFF"/>
        </w:rPr>
        <w:t xml:space="preserve"> на 0,</w:t>
      </w:r>
      <w:r w:rsidR="005D69C4">
        <w:rPr>
          <w:rFonts w:ascii="Times New Roman" w:hAnsi="Times New Roman" w:cs="Times New Roman"/>
          <w:color w:val="000000"/>
          <w:sz w:val="28"/>
          <w:szCs w:val="28"/>
          <w:shd w:val="clear" w:color="auto" w:fill="FFFFFF"/>
        </w:rPr>
        <w:t>3</w:t>
      </w:r>
      <w:r w:rsidR="001320CA">
        <w:rPr>
          <w:rFonts w:ascii="Times New Roman" w:hAnsi="Times New Roman" w:cs="Times New Roman"/>
          <w:color w:val="000000"/>
          <w:sz w:val="28"/>
          <w:szCs w:val="28"/>
          <w:shd w:val="clear" w:color="auto" w:fill="FFFFFF"/>
        </w:rPr>
        <w:t xml:space="preserve"> единицы, это вызвано </w:t>
      </w:r>
      <w:r w:rsidR="005D69C4">
        <w:rPr>
          <w:rFonts w:ascii="Times New Roman" w:hAnsi="Times New Roman" w:cs="Times New Roman"/>
          <w:color w:val="000000"/>
          <w:sz w:val="28"/>
          <w:szCs w:val="28"/>
          <w:shd w:val="clear" w:color="auto" w:fill="FFFFFF"/>
        </w:rPr>
        <w:t>неравномерным распределением</w:t>
      </w:r>
      <w:r w:rsidR="001320CA">
        <w:rPr>
          <w:rFonts w:ascii="Times New Roman" w:hAnsi="Times New Roman" w:cs="Times New Roman"/>
          <w:color w:val="000000"/>
          <w:sz w:val="28"/>
          <w:szCs w:val="28"/>
          <w:shd w:val="clear" w:color="auto" w:fill="FFFFFF"/>
        </w:rPr>
        <w:t xml:space="preserve"> атмосферных осадков в </w:t>
      </w:r>
      <w:r w:rsidR="005D69C4">
        <w:rPr>
          <w:rFonts w:ascii="Times New Roman" w:hAnsi="Times New Roman" w:cs="Times New Roman"/>
          <w:color w:val="000000"/>
          <w:sz w:val="28"/>
          <w:szCs w:val="28"/>
          <w:shd w:val="clear" w:color="auto" w:fill="FFFFFF"/>
        </w:rPr>
        <w:t>период вегетации культуры</w:t>
      </w:r>
      <w:r w:rsidR="001320CA">
        <w:rPr>
          <w:rFonts w:ascii="Times New Roman" w:hAnsi="Times New Roman" w:cs="Times New Roman"/>
          <w:color w:val="000000"/>
          <w:sz w:val="28"/>
          <w:szCs w:val="28"/>
          <w:shd w:val="clear" w:color="auto" w:fill="FFFFFF"/>
        </w:rPr>
        <w:t>, ГТК засушливого 2018 года оказался ниже нормы на 0,</w:t>
      </w:r>
      <w:r w:rsidR="005D69C4">
        <w:rPr>
          <w:rFonts w:ascii="Times New Roman" w:hAnsi="Times New Roman" w:cs="Times New Roman"/>
          <w:color w:val="000000"/>
          <w:sz w:val="28"/>
          <w:szCs w:val="28"/>
          <w:shd w:val="clear" w:color="auto" w:fill="FFFFFF"/>
        </w:rPr>
        <w:t>6 единиц</w:t>
      </w:r>
      <w:r w:rsidR="001320CA">
        <w:rPr>
          <w:rFonts w:ascii="Times New Roman" w:hAnsi="Times New Roman" w:cs="Times New Roman"/>
          <w:color w:val="000000"/>
          <w:sz w:val="28"/>
          <w:szCs w:val="28"/>
          <w:shd w:val="clear" w:color="auto" w:fill="FFFFFF"/>
        </w:rPr>
        <w:t xml:space="preserve">, что не характерно для зоны </w:t>
      </w:r>
      <w:r w:rsidR="00EA5AB8">
        <w:rPr>
          <w:rFonts w:ascii="Times New Roman" w:hAnsi="Times New Roman" w:cs="Times New Roman"/>
          <w:color w:val="000000"/>
          <w:sz w:val="28"/>
          <w:szCs w:val="28"/>
          <w:shd w:val="clear" w:color="auto" w:fill="FFFFFF"/>
        </w:rPr>
        <w:t>устойчивого</w:t>
      </w:r>
      <w:r w:rsidR="001320CA">
        <w:rPr>
          <w:rFonts w:ascii="Times New Roman" w:hAnsi="Times New Roman" w:cs="Times New Roman"/>
          <w:color w:val="000000"/>
          <w:sz w:val="28"/>
          <w:szCs w:val="28"/>
          <w:shd w:val="clear" w:color="auto" w:fill="FFFFFF"/>
        </w:rPr>
        <w:t xml:space="preserve"> увлажнения </w:t>
      </w:r>
      <w:r w:rsidR="00EA5AB8">
        <w:rPr>
          <w:rFonts w:ascii="Times New Roman" w:hAnsi="Times New Roman" w:cs="Times New Roman"/>
          <w:color w:val="000000"/>
          <w:sz w:val="28"/>
          <w:szCs w:val="28"/>
          <w:shd w:val="clear" w:color="auto" w:fill="FFFFFF"/>
        </w:rPr>
        <w:t>региона</w:t>
      </w:r>
      <w:r w:rsidR="001320CA">
        <w:rPr>
          <w:rFonts w:ascii="Times New Roman" w:hAnsi="Times New Roman" w:cs="Times New Roman"/>
          <w:color w:val="000000"/>
          <w:sz w:val="28"/>
          <w:szCs w:val="28"/>
          <w:shd w:val="clear" w:color="auto" w:fill="FFFFFF"/>
        </w:rPr>
        <w:t>, в этот год наблюдались аномально высокие температуры воздуха и минимальное количество выпавших осадков в вегетацию культуры.</w:t>
      </w:r>
    </w:p>
    <w:p w:rsidR="005F731E" w:rsidRPr="00C2539E" w:rsidRDefault="00EF0219" w:rsidP="00FB2A1A">
      <w:pPr>
        <w:spacing w:after="0" w:line="360" w:lineRule="auto"/>
        <w:ind w:firstLine="709"/>
        <w:jc w:val="both"/>
        <w:rPr>
          <w:rFonts w:ascii="Times New Roman" w:hAnsi="Times New Roman" w:cs="Times New Roman"/>
          <w:color w:val="000000"/>
          <w:sz w:val="28"/>
          <w:szCs w:val="28"/>
          <w:shd w:val="clear" w:color="auto" w:fill="FFFFFF"/>
        </w:rPr>
      </w:pPr>
      <w:r w:rsidRPr="00C2539E">
        <w:rPr>
          <w:rFonts w:ascii="Times New Roman" w:hAnsi="Times New Roman" w:cs="Times New Roman"/>
          <w:color w:val="000000"/>
          <w:sz w:val="28"/>
          <w:szCs w:val="28"/>
          <w:shd w:val="clear" w:color="auto" w:fill="FFFFFF"/>
        </w:rPr>
        <w:t xml:space="preserve">В 2016 году обеспеченность осадками </w:t>
      </w:r>
      <w:r w:rsidR="00F96805" w:rsidRPr="00C2539E">
        <w:rPr>
          <w:rFonts w:ascii="Times New Roman" w:hAnsi="Times New Roman" w:cs="Times New Roman"/>
          <w:color w:val="000000"/>
          <w:sz w:val="28"/>
          <w:szCs w:val="28"/>
          <w:shd w:val="clear" w:color="auto" w:fill="FFFFFF"/>
        </w:rPr>
        <w:t xml:space="preserve">была достаточной для роста и развития культуры. </w:t>
      </w:r>
      <w:r w:rsidR="00FA05B2" w:rsidRPr="00C2539E">
        <w:rPr>
          <w:rFonts w:ascii="Times New Roman" w:hAnsi="Times New Roman" w:cs="Times New Roman"/>
          <w:color w:val="000000"/>
          <w:sz w:val="28"/>
          <w:szCs w:val="28"/>
          <w:shd w:val="clear" w:color="auto" w:fill="FFFFFF"/>
        </w:rPr>
        <w:t>На межфазные</w:t>
      </w:r>
      <w:r w:rsidR="00F96805" w:rsidRPr="00C2539E">
        <w:rPr>
          <w:rFonts w:ascii="Times New Roman" w:hAnsi="Times New Roman" w:cs="Times New Roman"/>
          <w:color w:val="000000"/>
          <w:sz w:val="28"/>
          <w:szCs w:val="28"/>
          <w:shd w:val="clear" w:color="auto" w:fill="FFFFFF"/>
        </w:rPr>
        <w:t xml:space="preserve"> период</w:t>
      </w:r>
      <w:r w:rsidR="00FA05B2" w:rsidRPr="00C2539E">
        <w:rPr>
          <w:rFonts w:ascii="Times New Roman" w:hAnsi="Times New Roman" w:cs="Times New Roman"/>
          <w:color w:val="000000"/>
          <w:sz w:val="28"/>
          <w:szCs w:val="28"/>
          <w:shd w:val="clear" w:color="auto" w:fill="FFFFFF"/>
        </w:rPr>
        <w:t xml:space="preserve">ы всходы-розетка и розетка-стеблевание, </w:t>
      </w:r>
      <w:r w:rsidR="00A51D33">
        <w:rPr>
          <w:rFonts w:ascii="Times New Roman" w:hAnsi="Times New Roman" w:cs="Times New Roman"/>
          <w:color w:val="000000"/>
          <w:sz w:val="28"/>
          <w:szCs w:val="28"/>
          <w:shd w:val="clear" w:color="auto" w:fill="FFFFFF"/>
        </w:rPr>
        <w:t>стеблевание-</w:t>
      </w:r>
      <w:proofErr w:type="spellStart"/>
      <w:r w:rsidR="00A51D33">
        <w:rPr>
          <w:rFonts w:ascii="Times New Roman" w:hAnsi="Times New Roman" w:cs="Times New Roman"/>
          <w:color w:val="000000"/>
          <w:sz w:val="28"/>
          <w:szCs w:val="28"/>
          <w:shd w:val="clear" w:color="auto" w:fill="FFFFFF"/>
        </w:rPr>
        <w:t>бутонизация</w:t>
      </w:r>
      <w:proofErr w:type="spellEnd"/>
      <w:r w:rsidR="00A51D33">
        <w:rPr>
          <w:rFonts w:ascii="Times New Roman" w:hAnsi="Times New Roman" w:cs="Times New Roman"/>
          <w:color w:val="000000"/>
          <w:sz w:val="28"/>
          <w:szCs w:val="28"/>
          <w:shd w:val="clear" w:color="auto" w:fill="FFFFFF"/>
        </w:rPr>
        <w:t xml:space="preserve"> </w:t>
      </w:r>
      <w:r w:rsidR="00076D5B" w:rsidRPr="00C2539E">
        <w:rPr>
          <w:rFonts w:ascii="Times New Roman" w:hAnsi="Times New Roman" w:cs="Times New Roman"/>
          <w:color w:val="000000"/>
          <w:sz w:val="28"/>
          <w:szCs w:val="28"/>
          <w:shd w:val="clear" w:color="auto" w:fill="FFFFFF"/>
        </w:rPr>
        <w:t xml:space="preserve">уровень ГТК </w:t>
      </w:r>
      <w:r w:rsidR="00A51D33">
        <w:rPr>
          <w:rFonts w:ascii="Times New Roman" w:hAnsi="Times New Roman" w:cs="Times New Roman"/>
          <w:color w:val="000000"/>
          <w:sz w:val="28"/>
          <w:szCs w:val="28"/>
          <w:shd w:val="clear" w:color="auto" w:fill="FFFFFF"/>
        </w:rPr>
        <w:t>превышал многолетние показатели</w:t>
      </w:r>
      <w:r w:rsidR="00076D5B" w:rsidRPr="00C2539E">
        <w:rPr>
          <w:rFonts w:ascii="Times New Roman" w:hAnsi="Times New Roman" w:cs="Times New Roman"/>
          <w:color w:val="000000"/>
          <w:sz w:val="28"/>
          <w:szCs w:val="28"/>
          <w:shd w:val="clear" w:color="auto" w:fill="FFFFFF"/>
        </w:rPr>
        <w:t xml:space="preserve"> на 0,3-2,0 единицы, что благоприятно сказалось на формирование урожайности культуры. </w:t>
      </w:r>
    </w:p>
    <w:p w:rsidR="00381F63" w:rsidRPr="00C2539E" w:rsidRDefault="00381F63" w:rsidP="00FB2A1A">
      <w:pPr>
        <w:spacing w:after="0" w:line="360" w:lineRule="auto"/>
        <w:ind w:firstLine="709"/>
        <w:jc w:val="both"/>
        <w:rPr>
          <w:rFonts w:ascii="Times New Roman" w:hAnsi="Times New Roman" w:cs="Times New Roman"/>
          <w:color w:val="000000"/>
          <w:sz w:val="28"/>
          <w:szCs w:val="28"/>
          <w:shd w:val="clear" w:color="auto" w:fill="FFFFFF"/>
        </w:rPr>
      </w:pPr>
      <w:r w:rsidRPr="00C2539E">
        <w:rPr>
          <w:rFonts w:ascii="Times New Roman" w:hAnsi="Times New Roman" w:cs="Times New Roman"/>
          <w:color w:val="000000"/>
          <w:sz w:val="28"/>
          <w:szCs w:val="28"/>
          <w:shd w:val="clear" w:color="auto" w:fill="FFFFFF"/>
        </w:rPr>
        <w:t xml:space="preserve">Обеспеченность осадками и температурный режим 2017 года, не сильно уступал показателям предыдущего года. </w:t>
      </w:r>
      <w:r w:rsidR="00076D5B" w:rsidRPr="00C2539E">
        <w:rPr>
          <w:rFonts w:ascii="Times New Roman" w:hAnsi="Times New Roman" w:cs="Times New Roman"/>
          <w:color w:val="000000"/>
          <w:sz w:val="28"/>
          <w:szCs w:val="28"/>
          <w:shd w:val="clear" w:color="auto" w:fill="FFFFFF"/>
        </w:rPr>
        <w:t xml:space="preserve">Уровень превышения ГТК </w:t>
      </w:r>
      <w:r w:rsidR="00C2539E" w:rsidRPr="00C2539E">
        <w:rPr>
          <w:rFonts w:ascii="Times New Roman" w:hAnsi="Times New Roman" w:cs="Times New Roman"/>
          <w:color w:val="000000"/>
          <w:sz w:val="28"/>
          <w:szCs w:val="28"/>
          <w:shd w:val="clear" w:color="auto" w:fill="FFFFFF"/>
        </w:rPr>
        <w:t>в межфазные периоды всходы-розетка, розетка-стеблевание, стеблевание-</w:t>
      </w:r>
      <w:proofErr w:type="spellStart"/>
      <w:r w:rsidR="00C2539E" w:rsidRPr="00C2539E">
        <w:rPr>
          <w:rFonts w:ascii="Times New Roman" w:hAnsi="Times New Roman" w:cs="Times New Roman"/>
          <w:color w:val="000000"/>
          <w:sz w:val="28"/>
          <w:szCs w:val="28"/>
          <w:shd w:val="clear" w:color="auto" w:fill="FFFFFF"/>
        </w:rPr>
        <w:lastRenderedPageBreak/>
        <w:t>бутонизация</w:t>
      </w:r>
      <w:proofErr w:type="spellEnd"/>
      <w:r w:rsidR="00C2539E" w:rsidRPr="00C2539E">
        <w:rPr>
          <w:rFonts w:ascii="Times New Roman" w:hAnsi="Times New Roman" w:cs="Times New Roman"/>
          <w:color w:val="000000"/>
          <w:sz w:val="28"/>
          <w:szCs w:val="28"/>
          <w:shd w:val="clear" w:color="auto" w:fill="FFFFFF"/>
        </w:rPr>
        <w:t xml:space="preserve">  </w:t>
      </w:r>
      <w:r w:rsidR="00076D5B" w:rsidRPr="00C2539E">
        <w:rPr>
          <w:rFonts w:ascii="Times New Roman" w:hAnsi="Times New Roman" w:cs="Times New Roman"/>
          <w:color w:val="000000"/>
          <w:sz w:val="28"/>
          <w:szCs w:val="28"/>
          <w:shd w:val="clear" w:color="auto" w:fill="FFFFFF"/>
        </w:rPr>
        <w:t>составил 0,3-2,5</w:t>
      </w:r>
      <w:r w:rsidRPr="00C2539E">
        <w:rPr>
          <w:rFonts w:ascii="Times New Roman" w:hAnsi="Times New Roman" w:cs="Times New Roman"/>
          <w:color w:val="000000"/>
          <w:sz w:val="28"/>
          <w:szCs w:val="28"/>
          <w:shd w:val="clear" w:color="auto" w:fill="FFFFFF"/>
        </w:rPr>
        <w:t xml:space="preserve">  </w:t>
      </w:r>
      <w:r w:rsidR="00076D5B" w:rsidRPr="00C2539E">
        <w:rPr>
          <w:rFonts w:ascii="Times New Roman" w:hAnsi="Times New Roman" w:cs="Times New Roman"/>
          <w:color w:val="000000"/>
          <w:sz w:val="28"/>
          <w:szCs w:val="28"/>
          <w:shd w:val="clear" w:color="auto" w:fill="FFFFFF"/>
        </w:rPr>
        <w:t>единицы</w:t>
      </w:r>
      <w:r w:rsidR="00C2539E" w:rsidRPr="00C2539E">
        <w:rPr>
          <w:rFonts w:ascii="Times New Roman" w:hAnsi="Times New Roman" w:cs="Times New Roman"/>
          <w:color w:val="000000"/>
          <w:sz w:val="28"/>
          <w:szCs w:val="28"/>
          <w:shd w:val="clear" w:color="auto" w:fill="FFFFFF"/>
        </w:rPr>
        <w:t>. Применяемые виды и сочетания минеральных удобрений, также позволили сформировать высокие показатели урожайности культуры.</w:t>
      </w:r>
    </w:p>
    <w:p w:rsidR="00BF7008" w:rsidRPr="00C2539E" w:rsidRDefault="00BF7008" w:rsidP="00FB2A1A">
      <w:pPr>
        <w:spacing w:after="0" w:line="360" w:lineRule="auto"/>
        <w:ind w:firstLine="709"/>
        <w:jc w:val="both"/>
        <w:rPr>
          <w:rFonts w:ascii="Times New Roman" w:hAnsi="Times New Roman" w:cs="Times New Roman"/>
          <w:color w:val="000000"/>
          <w:sz w:val="28"/>
          <w:szCs w:val="28"/>
          <w:shd w:val="clear" w:color="auto" w:fill="FFFFFF"/>
        </w:rPr>
      </w:pPr>
      <w:r w:rsidRPr="00C2539E">
        <w:rPr>
          <w:rFonts w:ascii="Times New Roman" w:hAnsi="Times New Roman" w:cs="Times New Roman"/>
          <w:color w:val="000000"/>
          <w:sz w:val="28"/>
          <w:szCs w:val="28"/>
          <w:shd w:val="clear" w:color="auto" w:fill="FFFFFF"/>
        </w:rPr>
        <w:t xml:space="preserve">Агроклиматические исследования, проведенные в период 2018 года, характеризуют его крайне засушливым и неблагоприятным для формирования урожайности кориандра. </w:t>
      </w:r>
      <w:r w:rsidR="00C2539E" w:rsidRPr="00C2539E">
        <w:rPr>
          <w:rFonts w:ascii="Times New Roman" w:hAnsi="Times New Roman" w:cs="Times New Roman"/>
          <w:color w:val="000000"/>
          <w:sz w:val="28"/>
          <w:szCs w:val="28"/>
          <w:shd w:val="clear" w:color="auto" w:fill="FFFFFF"/>
        </w:rPr>
        <w:t>Уровень ГТК в первой половине вегетации кориандра</w:t>
      </w:r>
      <w:r w:rsidRPr="00C2539E">
        <w:rPr>
          <w:rFonts w:ascii="Times New Roman" w:hAnsi="Times New Roman" w:cs="Times New Roman"/>
          <w:color w:val="000000"/>
          <w:sz w:val="28"/>
          <w:szCs w:val="28"/>
          <w:shd w:val="clear" w:color="auto" w:fill="FFFFFF"/>
        </w:rPr>
        <w:t xml:space="preserve"> </w:t>
      </w:r>
      <w:r w:rsidR="00C2539E" w:rsidRPr="00C2539E">
        <w:rPr>
          <w:rFonts w:ascii="Times New Roman" w:hAnsi="Times New Roman" w:cs="Times New Roman"/>
          <w:color w:val="000000"/>
          <w:sz w:val="28"/>
          <w:szCs w:val="28"/>
          <w:shd w:val="clear" w:color="auto" w:fill="FFFFFF"/>
        </w:rPr>
        <w:t>был ниже</w:t>
      </w:r>
      <w:r w:rsidRPr="00C2539E">
        <w:rPr>
          <w:rFonts w:ascii="Times New Roman" w:hAnsi="Times New Roman" w:cs="Times New Roman"/>
          <w:color w:val="000000"/>
          <w:sz w:val="28"/>
          <w:szCs w:val="28"/>
          <w:shd w:val="clear" w:color="auto" w:fill="FFFFFF"/>
        </w:rPr>
        <w:t xml:space="preserve"> многолетн</w:t>
      </w:r>
      <w:r w:rsidR="00C2539E" w:rsidRPr="00C2539E">
        <w:rPr>
          <w:rFonts w:ascii="Times New Roman" w:hAnsi="Times New Roman" w:cs="Times New Roman"/>
          <w:color w:val="000000"/>
          <w:sz w:val="28"/>
          <w:szCs w:val="28"/>
          <w:shd w:val="clear" w:color="auto" w:fill="FFFFFF"/>
        </w:rPr>
        <w:t>ей</w:t>
      </w:r>
      <w:r w:rsidRPr="00C2539E">
        <w:rPr>
          <w:rFonts w:ascii="Times New Roman" w:hAnsi="Times New Roman" w:cs="Times New Roman"/>
          <w:color w:val="000000"/>
          <w:sz w:val="28"/>
          <w:szCs w:val="28"/>
          <w:shd w:val="clear" w:color="auto" w:fill="FFFFFF"/>
        </w:rPr>
        <w:t xml:space="preserve"> норм</w:t>
      </w:r>
      <w:r w:rsidR="00C2539E" w:rsidRPr="00C2539E">
        <w:rPr>
          <w:rFonts w:ascii="Times New Roman" w:hAnsi="Times New Roman" w:cs="Times New Roman"/>
          <w:color w:val="000000"/>
          <w:sz w:val="28"/>
          <w:szCs w:val="28"/>
          <w:shd w:val="clear" w:color="auto" w:fill="FFFFFF"/>
        </w:rPr>
        <w:t>ы</w:t>
      </w:r>
      <w:r w:rsidRPr="00C2539E">
        <w:rPr>
          <w:rFonts w:ascii="Times New Roman" w:hAnsi="Times New Roman" w:cs="Times New Roman"/>
          <w:color w:val="000000"/>
          <w:sz w:val="28"/>
          <w:szCs w:val="28"/>
          <w:shd w:val="clear" w:color="auto" w:fill="FFFFFF"/>
        </w:rPr>
        <w:t xml:space="preserve"> на </w:t>
      </w:r>
      <w:r w:rsidR="00C2539E" w:rsidRPr="00C2539E">
        <w:rPr>
          <w:rFonts w:ascii="Times New Roman" w:hAnsi="Times New Roman" w:cs="Times New Roman"/>
          <w:color w:val="000000"/>
          <w:sz w:val="28"/>
          <w:szCs w:val="28"/>
          <w:shd w:val="clear" w:color="auto" w:fill="FFFFFF"/>
        </w:rPr>
        <w:t>0,6 единиц</w:t>
      </w:r>
      <w:r w:rsidR="00CA5C3F" w:rsidRPr="00C2539E">
        <w:rPr>
          <w:rFonts w:ascii="Times New Roman" w:hAnsi="Times New Roman" w:cs="Times New Roman"/>
          <w:color w:val="000000"/>
          <w:sz w:val="28"/>
          <w:szCs w:val="28"/>
          <w:shd w:val="clear" w:color="auto" w:fill="FFFFFF"/>
        </w:rPr>
        <w:t>.</w:t>
      </w:r>
    </w:p>
    <w:p w:rsidR="00C2539E" w:rsidRDefault="00C128E7" w:rsidP="00C2539E">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shd w:val="clear" w:color="auto" w:fill="FFFFFF"/>
        </w:rPr>
        <w:t xml:space="preserve">На формирование урожайности кориандра в годы проведения исследований определенное влияние оказали погодные условия: наиболее благоприятным </w:t>
      </w:r>
      <w:r w:rsidR="002E53F5">
        <w:rPr>
          <w:rFonts w:ascii="Times New Roman" w:hAnsi="Times New Roman" w:cs="Times New Roman"/>
          <w:color w:val="000000"/>
          <w:sz w:val="28"/>
          <w:szCs w:val="28"/>
          <w:shd w:val="clear" w:color="auto" w:fill="FFFFFF"/>
        </w:rPr>
        <w:t xml:space="preserve">годом при формировании прибавки урожайности </w:t>
      </w:r>
      <w:proofErr w:type="spellStart"/>
      <w:r w:rsidR="002E53F5">
        <w:rPr>
          <w:rFonts w:ascii="Times New Roman" w:hAnsi="Times New Roman" w:cs="Times New Roman"/>
          <w:color w:val="000000"/>
          <w:sz w:val="28"/>
          <w:szCs w:val="28"/>
          <w:shd w:val="clear" w:color="auto" w:fill="FFFFFF"/>
        </w:rPr>
        <w:t>маслосемян</w:t>
      </w:r>
      <w:proofErr w:type="spellEnd"/>
      <w:r w:rsidR="002E53F5">
        <w:rPr>
          <w:rFonts w:ascii="Times New Roman" w:hAnsi="Times New Roman" w:cs="Times New Roman"/>
          <w:color w:val="000000"/>
          <w:sz w:val="28"/>
          <w:szCs w:val="28"/>
          <w:shd w:val="clear" w:color="auto" w:fill="FFFFFF"/>
        </w:rPr>
        <w:t xml:space="preserve"> культуры</w:t>
      </w:r>
      <w:r w:rsidR="00535C73">
        <w:rPr>
          <w:rFonts w:ascii="Times New Roman" w:hAnsi="Times New Roman" w:cs="Times New Roman"/>
          <w:color w:val="000000"/>
          <w:sz w:val="28"/>
          <w:szCs w:val="28"/>
          <w:shd w:val="clear" w:color="auto" w:fill="FFFFFF"/>
        </w:rPr>
        <w:t xml:space="preserve"> </w:t>
      </w:r>
      <w:r w:rsidR="002E53F5">
        <w:rPr>
          <w:rFonts w:ascii="Times New Roman" w:hAnsi="Times New Roman" w:cs="Times New Roman"/>
          <w:color w:val="000000"/>
          <w:sz w:val="28"/>
          <w:szCs w:val="28"/>
          <w:shd w:val="clear" w:color="auto" w:fill="FFFFFF"/>
        </w:rPr>
        <w:t>оказался 2016 год</w:t>
      </w:r>
      <w:r w:rsidR="003F3A5B" w:rsidRPr="003F3A5B">
        <w:rPr>
          <w:rFonts w:ascii="Times New Roman" w:hAnsi="Times New Roman" w:cs="Times New Roman"/>
          <w:color w:val="000000"/>
          <w:sz w:val="28"/>
          <w:szCs w:val="28"/>
          <w:shd w:val="clear" w:color="auto" w:fill="FFFFFF"/>
        </w:rPr>
        <w:t xml:space="preserve"> </w:t>
      </w:r>
      <w:r w:rsidRPr="000C7022">
        <w:rPr>
          <w:rFonts w:ascii="Times New Roman" w:eastAsia="Times New Roman" w:hAnsi="Times New Roman" w:cs="Times New Roman"/>
          <w:sz w:val="28"/>
          <w:szCs w:val="28"/>
          <w:lang w:eastAsia="ru-RU"/>
        </w:rPr>
        <w:t xml:space="preserve">(табл. </w:t>
      </w:r>
      <w:r w:rsidR="009C5386">
        <w:rPr>
          <w:rFonts w:ascii="Times New Roman" w:eastAsia="Times New Roman" w:hAnsi="Times New Roman" w:cs="Times New Roman"/>
          <w:sz w:val="28"/>
          <w:szCs w:val="28"/>
          <w:lang w:eastAsia="ru-RU"/>
        </w:rPr>
        <w:t>4</w:t>
      </w:r>
      <w:r w:rsidRPr="000C7022">
        <w:rPr>
          <w:rFonts w:ascii="Times New Roman" w:eastAsia="Times New Roman" w:hAnsi="Times New Roman" w:cs="Times New Roman"/>
          <w:sz w:val="28"/>
          <w:szCs w:val="28"/>
          <w:lang w:eastAsia="ru-RU"/>
        </w:rPr>
        <w:t>).</w:t>
      </w:r>
    </w:p>
    <w:p w:rsidR="00C128E7" w:rsidRDefault="00A51D33" w:rsidP="00C128E7">
      <w:pPr>
        <w:spacing w:after="0" w:line="360" w:lineRule="auto"/>
        <w:ind w:firstLine="709"/>
        <w:jc w:val="both"/>
        <w:rPr>
          <w:rFonts w:ascii="Times New Roman" w:hAnsi="Times New Roman" w:cs="Times New Roman"/>
          <w:sz w:val="28"/>
          <w:szCs w:val="28"/>
        </w:rPr>
      </w:pPr>
      <w:r w:rsidRPr="000C7022">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r w:rsidRPr="000C7022">
        <w:rPr>
          <w:rFonts w:ascii="Times New Roman" w:eastAsia="Times New Roman" w:hAnsi="Times New Roman" w:cs="Times New Roman"/>
          <w:sz w:val="28"/>
          <w:szCs w:val="28"/>
          <w:lang w:eastAsia="ru-RU"/>
        </w:rPr>
        <w:t>.</w:t>
      </w:r>
      <w:r w:rsidRPr="00B003F7">
        <w:rPr>
          <w:rFonts w:ascii="Times New Roman" w:eastAsia="Times New Roman" w:hAnsi="Times New Roman" w:cs="Times New Roman"/>
          <w:sz w:val="28"/>
          <w:szCs w:val="28"/>
          <w:lang w:eastAsia="ru-RU"/>
        </w:rPr>
        <w:t xml:space="preserve"> </w:t>
      </w:r>
      <w:r w:rsidRPr="00B003F7">
        <w:rPr>
          <w:rFonts w:ascii="Times New Roman" w:hAnsi="Times New Roman" w:cs="Times New Roman"/>
          <w:sz w:val="28"/>
          <w:szCs w:val="28"/>
        </w:rPr>
        <w:t xml:space="preserve">УРОЖАЙНОСТЬ (Т/ГА) </w:t>
      </w:r>
      <w:r>
        <w:rPr>
          <w:rFonts w:ascii="Times New Roman" w:hAnsi="Times New Roman" w:cs="Times New Roman"/>
          <w:sz w:val="28"/>
          <w:szCs w:val="28"/>
        </w:rPr>
        <w:t>МАСЛО</w:t>
      </w:r>
      <w:r w:rsidRPr="00B003F7">
        <w:rPr>
          <w:rFonts w:ascii="Times New Roman" w:hAnsi="Times New Roman" w:cs="Times New Roman"/>
          <w:sz w:val="28"/>
          <w:szCs w:val="28"/>
        </w:rPr>
        <w:t>СЕМЯН КОРИАНДРА В ЗАВИСИМОСТИ ОТ ВИДОВ И СОЧЕТАНИЙ МИНЕРАЛЬНЫХ УДОБР</w:t>
      </w:r>
      <w:r>
        <w:rPr>
          <w:rFonts w:ascii="Times New Roman" w:hAnsi="Times New Roman" w:cs="Times New Roman"/>
          <w:sz w:val="28"/>
          <w:szCs w:val="28"/>
        </w:rPr>
        <w:t xml:space="preserve">ЕНИЙ НА ЧЕРНОЗЕМЕ ВЫЩЕЛОЧЕННОМ </w:t>
      </w:r>
    </w:p>
    <w:tbl>
      <w:tblPr>
        <w:tblStyle w:val="TableGrid"/>
        <w:tblW w:w="8789" w:type="dxa"/>
        <w:tblInd w:w="250" w:type="dxa"/>
        <w:tblLayout w:type="fixed"/>
        <w:tblLook w:val="04A0" w:firstRow="1" w:lastRow="0" w:firstColumn="1" w:lastColumn="0" w:noHBand="0" w:noVBand="1"/>
      </w:tblPr>
      <w:tblGrid>
        <w:gridCol w:w="2126"/>
        <w:gridCol w:w="1276"/>
        <w:gridCol w:w="1134"/>
        <w:gridCol w:w="1134"/>
        <w:gridCol w:w="1559"/>
        <w:gridCol w:w="1560"/>
      </w:tblGrid>
      <w:tr w:rsidR="00743D72" w:rsidRPr="00B003F7" w:rsidTr="006E1961">
        <w:trPr>
          <w:trHeight w:val="280"/>
        </w:trPr>
        <w:tc>
          <w:tcPr>
            <w:tcW w:w="2126" w:type="dxa"/>
            <w:vMerge w:val="restart"/>
          </w:tcPr>
          <w:p w:rsidR="00743D72" w:rsidRPr="00B003F7" w:rsidRDefault="00743D72" w:rsidP="0065071F">
            <w:pPr>
              <w:spacing w:line="360" w:lineRule="auto"/>
              <w:rPr>
                <w:rFonts w:ascii="Times New Roman" w:hAnsi="Times New Roman" w:cs="Times New Roman"/>
                <w:sz w:val="28"/>
                <w:szCs w:val="28"/>
              </w:rPr>
            </w:pPr>
            <w:r w:rsidRPr="00B003F7">
              <w:rPr>
                <w:rFonts w:ascii="Times New Roman" w:hAnsi="Times New Roman" w:cs="Times New Roman"/>
                <w:sz w:val="28"/>
                <w:szCs w:val="28"/>
              </w:rPr>
              <w:t>Удобрение</w:t>
            </w:r>
          </w:p>
        </w:tc>
        <w:tc>
          <w:tcPr>
            <w:tcW w:w="3544" w:type="dxa"/>
            <w:gridSpan w:val="3"/>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Годы исследований</w:t>
            </w:r>
          </w:p>
        </w:tc>
        <w:tc>
          <w:tcPr>
            <w:tcW w:w="1559" w:type="dxa"/>
            <w:vMerge w:val="restart"/>
          </w:tcPr>
          <w:p w:rsidR="00743D72" w:rsidRPr="00B003F7" w:rsidRDefault="00743D72" w:rsidP="00682067">
            <w:p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Pr="00B003F7">
              <w:rPr>
                <w:rFonts w:ascii="Times New Roman" w:hAnsi="Times New Roman" w:cs="Times New Roman"/>
                <w:sz w:val="28"/>
                <w:szCs w:val="28"/>
              </w:rPr>
              <w:t>редне</w:t>
            </w:r>
            <w:r w:rsidR="00682067">
              <w:rPr>
                <w:rFonts w:ascii="Times New Roman" w:hAnsi="Times New Roman" w:cs="Times New Roman"/>
                <w:sz w:val="28"/>
                <w:szCs w:val="28"/>
              </w:rPr>
              <w:t>е</w:t>
            </w:r>
            <w:r w:rsidRPr="00B003F7">
              <w:rPr>
                <w:rFonts w:ascii="Times New Roman" w:hAnsi="Times New Roman" w:cs="Times New Roman"/>
                <w:sz w:val="28"/>
                <w:szCs w:val="28"/>
              </w:rPr>
              <w:t xml:space="preserve"> за 2016-2018 гг.</w:t>
            </w:r>
          </w:p>
        </w:tc>
        <w:tc>
          <w:tcPr>
            <w:tcW w:w="1560" w:type="dxa"/>
            <w:vMerge w:val="restart"/>
          </w:tcPr>
          <w:p w:rsidR="00743D72" w:rsidRPr="00B003F7" w:rsidRDefault="00682067" w:rsidP="00437321">
            <w:pPr>
              <w:spacing w:line="360" w:lineRule="auto"/>
              <w:jc w:val="both"/>
              <w:rPr>
                <w:rFonts w:ascii="Times New Roman" w:hAnsi="Times New Roman" w:cs="Times New Roman"/>
                <w:sz w:val="28"/>
                <w:szCs w:val="28"/>
              </w:rPr>
            </w:pPr>
            <w:r>
              <w:rPr>
                <w:rFonts w:ascii="Times New Roman" w:hAnsi="Times New Roman" w:cs="Times New Roman"/>
                <w:sz w:val="28"/>
                <w:szCs w:val="28"/>
              </w:rPr>
              <w:t>Уровень прибавки, %</w:t>
            </w:r>
          </w:p>
        </w:tc>
      </w:tr>
      <w:tr w:rsidR="00743D72" w:rsidRPr="00B003F7" w:rsidTr="006E1961">
        <w:trPr>
          <w:trHeight w:val="302"/>
        </w:trPr>
        <w:tc>
          <w:tcPr>
            <w:tcW w:w="2126" w:type="dxa"/>
            <w:vMerge/>
          </w:tcPr>
          <w:p w:rsidR="00743D72" w:rsidRPr="00B003F7" w:rsidRDefault="00743D72" w:rsidP="0065071F">
            <w:pPr>
              <w:spacing w:line="360" w:lineRule="auto"/>
              <w:rPr>
                <w:rFonts w:ascii="Times New Roman" w:hAnsi="Times New Roman" w:cs="Times New Roman"/>
                <w:sz w:val="28"/>
                <w:szCs w:val="28"/>
              </w:rPr>
            </w:pPr>
          </w:p>
        </w:tc>
        <w:tc>
          <w:tcPr>
            <w:tcW w:w="1276"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2016</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2017</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2018</w:t>
            </w:r>
          </w:p>
        </w:tc>
        <w:tc>
          <w:tcPr>
            <w:tcW w:w="1559" w:type="dxa"/>
            <w:vMerge/>
          </w:tcPr>
          <w:p w:rsidR="00743D72" w:rsidRPr="00B003F7" w:rsidRDefault="00743D72" w:rsidP="00437321">
            <w:pPr>
              <w:spacing w:line="360" w:lineRule="auto"/>
              <w:jc w:val="both"/>
              <w:rPr>
                <w:rFonts w:ascii="Times New Roman" w:hAnsi="Times New Roman" w:cs="Times New Roman"/>
                <w:sz w:val="28"/>
                <w:szCs w:val="28"/>
              </w:rPr>
            </w:pPr>
          </w:p>
        </w:tc>
        <w:tc>
          <w:tcPr>
            <w:tcW w:w="1560" w:type="dxa"/>
            <w:vMerge/>
          </w:tcPr>
          <w:p w:rsidR="00743D72" w:rsidRPr="00B003F7" w:rsidRDefault="00743D72" w:rsidP="00437321">
            <w:pPr>
              <w:spacing w:line="360" w:lineRule="auto"/>
              <w:jc w:val="both"/>
              <w:rPr>
                <w:rFonts w:ascii="Times New Roman" w:hAnsi="Times New Roman" w:cs="Times New Roman"/>
                <w:sz w:val="28"/>
                <w:szCs w:val="28"/>
              </w:rPr>
            </w:pPr>
          </w:p>
        </w:tc>
      </w:tr>
      <w:tr w:rsidR="00743D72" w:rsidRPr="00B003F7" w:rsidTr="006E1961">
        <w:tc>
          <w:tcPr>
            <w:tcW w:w="2126" w:type="dxa"/>
          </w:tcPr>
          <w:p w:rsidR="00743D72" w:rsidRPr="00B003F7" w:rsidRDefault="00743D72" w:rsidP="000104AE">
            <w:pPr>
              <w:spacing w:line="360" w:lineRule="auto"/>
              <w:rPr>
                <w:rFonts w:ascii="Times New Roman" w:eastAsia="Times New Roman" w:hAnsi="Times New Roman" w:cs="Times New Roman"/>
                <w:sz w:val="28"/>
                <w:szCs w:val="28"/>
                <w:lang w:eastAsia="ru-RU"/>
              </w:rPr>
            </w:pPr>
            <w:r w:rsidRPr="00B003F7">
              <w:rPr>
                <w:rFonts w:ascii="Times New Roman" w:eastAsia="Times New Roman" w:hAnsi="Times New Roman" w:cs="Times New Roman"/>
                <w:color w:val="000000" w:themeColor="dark1"/>
                <w:kern w:val="24"/>
                <w:sz w:val="28"/>
                <w:szCs w:val="28"/>
                <w:lang w:eastAsia="ru-RU"/>
              </w:rPr>
              <w:t>Контроль</w:t>
            </w:r>
            <w:r>
              <w:rPr>
                <w:rFonts w:ascii="Times New Roman" w:eastAsia="Times New Roman" w:hAnsi="Times New Roman" w:cs="Times New Roman"/>
                <w:color w:val="000000" w:themeColor="dark1"/>
                <w:kern w:val="24"/>
                <w:sz w:val="28"/>
                <w:szCs w:val="28"/>
                <w:lang w:eastAsia="ru-RU"/>
              </w:rPr>
              <w:t xml:space="preserve"> </w:t>
            </w:r>
          </w:p>
        </w:tc>
        <w:tc>
          <w:tcPr>
            <w:tcW w:w="1276"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1,38</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1,25</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0,95</w:t>
            </w:r>
          </w:p>
        </w:tc>
        <w:tc>
          <w:tcPr>
            <w:tcW w:w="1559"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1,19</w:t>
            </w:r>
          </w:p>
        </w:tc>
        <w:tc>
          <w:tcPr>
            <w:tcW w:w="1560" w:type="dxa"/>
          </w:tcPr>
          <w:p w:rsidR="00743D72" w:rsidRPr="00B003F7" w:rsidRDefault="00682067"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743D72" w:rsidRPr="00B003F7" w:rsidTr="006E1961">
        <w:trPr>
          <w:trHeight w:val="303"/>
        </w:trPr>
        <w:tc>
          <w:tcPr>
            <w:tcW w:w="2126" w:type="dxa"/>
          </w:tcPr>
          <w:p w:rsidR="00743D72" w:rsidRPr="00B003F7" w:rsidRDefault="00743D72" w:rsidP="0065071F">
            <w:pPr>
              <w:spacing w:line="360" w:lineRule="auto"/>
              <w:rPr>
                <w:rFonts w:ascii="Times New Roman" w:eastAsia="Times New Roman" w:hAnsi="Times New Roman" w:cs="Times New Roman"/>
                <w:sz w:val="28"/>
                <w:szCs w:val="28"/>
                <w:lang w:eastAsia="ru-RU"/>
              </w:rPr>
            </w:pPr>
            <w:r w:rsidRPr="00B003F7">
              <w:rPr>
                <w:rFonts w:ascii="Times New Roman" w:eastAsia="Times New Roman" w:hAnsi="Times New Roman" w:cs="Times New Roman"/>
                <w:color w:val="000000" w:themeColor="dark1"/>
                <w:kern w:val="24"/>
                <w:sz w:val="28"/>
                <w:szCs w:val="28"/>
                <w:lang w:val="en-US" w:eastAsia="ru-RU"/>
              </w:rPr>
              <w:t>N</w:t>
            </w:r>
            <w:r w:rsidRPr="00B003F7">
              <w:rPr>
                <w:rFonts w:ascii="Times New Roman" w:eastAsia="Times New Roman" w:hAnsi="Times New Roman" w:cs="Times New Roman"/>
                <w:color w:val="000000" w:themeColor="dark1"/>
                <w:kern w:val="24"/>
                <w:position w:val="-7"/>
                <w:sz w:val="28"/>
                <w:szCs w:val="28"/>
                <w:vertAlign w:val="subscript"/>
                <w:lang w:val="en-US" w:eastAsia="ru-RU"/>
              </w:rPr>
              <w:t>60</w:t>
            </w:r>
          </w:p>
        </w:tc>
        <w:tc>
          <w:tcPr>
            <w:tcW w:w="1276"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1,30</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1,24</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0,95</w:t>
            </w:r>
          </w:p>
        </w:tc>
        <w:tc>
          <w:tcPr>
            <w:tcW w:w="1559"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1,16</w:t>
            </w:r>
          </w:p>
        </w:tc>
        <w:tc>
          <w:tcPr>
            <w:tcW w:w="1560" w:type="dxa"/>
          </w:tcPr>
          <w:p w:rsidR="00743D72" w:rsidRPr="00B003F7" w:rsidRDefault="00D354C6"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743D72" w:rsidRPr="00B003F7" w:rsidTr="006E1961">
        <w:tc>
          <w:tcPr>
            <w:tcW w:w="2126" w:type="dxa"/>
          </w:tcPr>
          <w:p w:rsidR="00743D72" w:rsidRPr="00535C73" w:rsidRDefault="00743D72" w:rsidP="0065071F">
            <w:pPr>
              <w:spacing w:line="360" w:lineRule="auto"/>
              <w:rPr>
                <w:rFonts w:ascii="Times New Roman" w:eastAsia="Times New Roman" w:hAnsi="Times New Roman" w:cs="Times New Roman"/>
                <w:sz w:val="28"/>
                <w:szCs w:val="28"/>
                <w:lang w:eastAsia="ru-RU"/>
              </w:rPr>
            </w:pP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p>
        </w:tc>
        <w:tc>
          <w:tcPr>
            <w:tcW w:w="1276"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1,82</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1,58</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1,30</w:t>
            </w:r>
          </w:p>
        </w:tc>
        <w:tc>
          <w:tcPr>
            <w:tcW w:w="1559"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1,56</w:t>
            </w:r>
          </w:p>
        </w:tc>
        <w:tc>
          <w:tcPr>
            <w:tcW w:w="1560" w:type="dxa"/>
          </w:tcPr>
          <w:p w:rsidR="00743D72" w:rsidRPr="004D641E" w:rsidRDefault="00D354C6"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31</w:t>
            </w:r>
          </w:p>
        </w:tc>
      </w:tr>
      <w:tr w:rsidR="00743D72" w:rsidRPr="00B003F7" w:rsidTr="006E1961">
        <w:tc>
          <w:tcPr>
            <w:tcW w:w="2126" w:type="dxa"/>
          </w:tcPr>
          <w:p w:rsidR="00743D72" w:rsidRPr="004D641E" w:rsidRDefault="00743D72" w:rsidP="0065071F">
            <w:pPr>
              <w:spacing w:line="360" w:lineRule="auto"/>
              <w:rPr>
                <w:rFonts w:ascii="Times New Roman" w:eastAsia="Times New Roman" w:hAnsi="Times New Roman" w:cs="Times New Roman"/>
                <w:sz w:val="28"/>
                <w:szCs w:val="28"/>
                <w:lang w:eastAsia="ru-RU"/>
              </w:rPr>
            </w:pPr>
            <w:r w:rsidRPr="004D641E">
              <w:rPr>
                <w:rFonts w:ascii="Times New Roman" w:eastAsia="Times New Roman" w:hAnsi="Times New Roman" w:cs="Times New Roman"/>
                <w:color w:val="000000" w:themeColor="dark1"/>
                <w:kern w:val="24"/>
                <w:sz w:val="28"/>
                <w:szCs w:val="28"/>
                <w:lang w:val="en-US" w:eastAsia="ru-RU"/>
              </w:rPr>
              <w:t>K</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p>
        </w:tc>
        <w:tc>
          <w:tcPr>
            <w:tcW w:w="1276"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1,48</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1,28</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1,01</w:t>
            </w:r>
          </w:p>
        </w:tc>
        <w:tc>
          <w:tcPr>
            <w:tcW w:w="1559"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1,25</w:t>
            </w:r>
          </w:p>
        </w:tc>
        <w:tc>
          <w:tcPr>
            <w:tcW w:w="1560" w:type="dxa"/>
          </w:tcPr>
          <w:p w:rsidR="00743D72" w:rsidRPr="004D641E" w:rsidRDefault="00D354C6"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743D72" w:rsidRPr="00B003F7" w:rsidTr="006E1961">
        <w:tc>
          <w:tcPr>
            <w:tcW w:w="2126" w:type="dxa"/>
          </w:tcPr>
          <w:p w:rsidR="00743D72" w:rsidRPr="004D641E" w:rsidRDefault="00743D72" w:rsidP="0065071F">
            <w:pPr>
              <w:spacing w:line="360" w:lineRule="auto"/>
              <w:rPr>
                <w:rFonts w:ascii="Times New Roman" w:eastAsia="Times New Roman" w:hAnsi="Times New Roman" w:cs="Times New Roman"/>
                <w:sz w:val="28"/>
                <w:szCs w:val="28"/>
                <w:lang w:eastAsia="ru-RU"/>
              </w:rPr>
            </w:pPr>
            <w:r w:rsidRPr="004D641E">
              <w:rPr>
                <w:rFonts w:ascii="Times New Roman" w:eastAsia="Times New Roman" w:hAnsi="Times New Roman" w:cs="Times New Roman"/>
                <w:color w:val="000000" w:themeColor="dark1"/>
                <w:kern w:val="24"/>
                <w:sz w:val="28"/>
                <w:szCs w:val="28"/>
                <w:lang w:val="en-US" w:eastAsia="ru-RU"/>
              </w:rPr>
              <w:t>N</w:t>
            </w:r>
            <w:r w:rsidRPr="004D641E">
              <w:rPr>
                <w:rFonts w:ascii="Times New Roman" w:eastAsia="Times New Roman" w:hAnsi="Times New Roman" w:cs="Times New Roman"/>
                <w:color w:val="000000" w:themeColor="dark1"/>
                <w:kern w:val="24"/>
                <w:position w:val="-7"/>
                <w:sz w:val="28"/>
                <w:szCs w:val="28"/>
                <w:vertAlign w:val="subscript"/>
                <w:lang w:val="en-US" w:eastAsia="ru-RU"/>
              </w:rPr>
              <w:t>60</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p>
        </w:tc>
        <w:tc>
          <w:tcPr>
            <w:tcW w:w="1276"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1,99</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1,59</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1,22</w:t>
            </w:r>
          </w:p>
        </w:tc>
        <w:tc>
          <w:tcPr>
            <w:tcW w:w="1559"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1,60</w:t>
            </w:r>
          </w:p>
        </w:tc>
        <w:tc>
          <w:tcPr>
            <w:tcW w:w="1560" w:type="dxa"/>
          </w:tcPr>
          <w:p w:rsidR="00743D72" w:rsidRPr="004D641E" w:rsidRDefault="00D354C6"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34</w:t>
            </w:r>
          </w:p>
        </w:tc>
      </w:tr>
      <w:tr w:rsidR="00743D72" w:rsidRPr="00B003F7" w:rsidTr="006E1961">
        <w:tc>
          <w:tcPr>
            <w:tcW w:w="2126" w:type="dxa"/>
          </w:tcPr>
          <w:p w:rsidR="00743D72" w:rsidRPr="004D641E" w:rsidRDefault="00743D72" w:rsidP="0065071F">
            <w:pPr>
              <w:spacing w:line="360" w:lineRule="auto"/>
              <w:rPr>
                <w:rFonts w:ascii="Times New Roman" w:eastAsia="Times New Roman" w:hAnsi="Times New Roman" w:cs="Times New Roman"/>
                <w:sz w:val="28"/>
                <w:szCs w:val="28"/>
                <w:lang w:eastAsia="ru-RU"/>
              </w:rPr>
            </w:pPr>
            <w:r w:rsidRPr="004D641E">
              <w:rPr>
                <w:rFonts w:ascii="Times New Roman" w:eastAsia="Times New Roman" w:hAnsi="Times New Roman" w:cs="Times New Roman"/>
                <w:color w:val="000000" w:themeColor="dark1"/>
                <w:kern w:val="24"/>
                <w:sz w:val="28"/>
                <w:szCs w:val="28"/>
                <w:lang w:val="en-US" w:eastAsia="ru-RU"/>
              </w:rPr>
              <w:t>N</w:t>
            </w:r>
            <w:r w:rsidRPr="004D641E">
              <w:rPr>
                <w:rFonts w:ascii="Times New Roman" w:eastAsia="Times New Roman" w:hAnsi="Times New Roman" w:cs="Times New Roman"/>
                <w:color w:val="000000" w:themeColor="dark1"/>
                <w:kern w:val="24"/>
                <w:position w:val="-7"/>
                <w:sz w:val="28"/>
                <w:szCs w:val="28"/>
                <w:vertAlign w:val="subscript"/>
                <w:lang w:val="en-US" w:eastAsia="ru-RU"/>
              </w:rPr>
              <w:t>60</w:t>
            </w:r>
            <w:r w:rsidRPr="004D641E">
              <w:rPr>
                <w:rFonts w:ascii="Times New Roman" w:eastAsia="Times New Roman" w:hAnsi="Times New Roman" w:cs="Times New Roman"/>
                <w:color w:val="000000" w:themeColor="dark1"/>
                <w:kern w:val="24"/>
                <w:sz w:val="28"/>
                <w:szCs w:val="28"/>
                <w:lang w:val="en-US" w:eastAsia="ru-RU"/>
              </w:rPr>
              <w:t>K</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p>
        </w:tc>
        <w:tc>
          <w:tcPr>
            <w:tcW w:w="1276"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1,42</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1,37</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0,98</w:t>
            </w:r>
          </w:p>
        </w:tc>
        <w:tc>
          <w:tcPr>
            <w:tcW w:w="1559"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1,25</w:t>
            </w:r>
          </w:p>
        </w:tc>
        <w:tc>
          <w:tcPr>
            <w:tcW w:w="1560" w:type="dxa"/>
          </w:tcPr>
          <w:p w:rsidR="00743D72" w:rsidRPr="004D641E" w:rsidRDefault="00D354C6"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743D72" w:rsidRPr="00B003F7" w:rsidTr="006E1961">
        <w:tc>
          <w:tcPr>
            <w:tcW w:w="2126" w:type="dxa"/>
          </w:tcPr>
          <w:p w:rsidR="00743D72" w:rsidRPr="004D641E" w:rsidRDefault="00743D72" w:rsidP="0065071F">
            <w:pPr>
              <w:spacing w:line="360" w:lineRule="auto"/>
              <w:rPr>
                <w:rFonts w:ascii="Times New Roman" w:eastAsia="Times New Roman" w:hAnsi="Times New Roman" w:cs="Times New Roman"/>
                <w:sz w:val="28"/>
                <w:szCs w:val="28"/>
                <w:lang w:eastAsia="ru-RU"/>
              </w:rPr>
            </w:pP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r w:rsidRPr="004D641E">
              <w:rPr>
                <w:rFonts w:ascii="Times New Roman" w:eastAsia="Times New Roman" w:hAnsi="Times New Roman" w:cs="Times New Roman"/>
                <w:color w:val="000000" w:themeColor="dark1"/>
                <w:kern w:val="24"/>
                <w:sz w:val="28"/>
                <w:szCs w:val="28"/>
                <w:lang w:val="en-US" w:eastAsia="ru-RU"/>
              </w:rPr>
              <w:t>K</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p>
        </w:tc>
        <w:tc>
          <w:tcPr>
            <w:tcW w:w="1276"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1,51</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1,30</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1,15</w:t>
            </w:r>
          </w:p>
        </w:tc>
        <w:tc>
          <w:tcPr>
            <w:tcW w:w="1559"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1,32</w:t>
            </w:r>
          </w:p>
        </w:tc>
        <w:tc>
          <w:tcPr>
            <w:tcW w:w="1560" w:type="dxa"/>
          </w:tcPr>
          <w:p w:rsidR="00743D72" w:rsidRPr="004D641E" w:rsidRDefault="00D354C6"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r>
      <w:tr w:rsidR="00743D72" w:rsidRPr="00B003F7" w:rsidTr="006E1961">
        <w:tc>
          <w:tcPr>
            <w:tcW w:w="2126" w:type="dxa"/>
          </w:tcPr>
          <w:p w:rsidR="00743D72" w:rsidRPr="004D641E" w:rsidRDefault="00743D72" w:rsidP="0065071F">
            <w:pPr>
              <w:spacing w:line="360" w:lineRule="auto"/>
              <w:rPr>
                <w:rFonts w:ascii="Times New Roman" w:eastAsia="Times New Roman" w:hAnsi="Times New Roman" w:cs="Times New Roman"/>
                <w:sz w:val="28"/>
                <w:szCs w:val="28"/>
                <w:lang w:eastAsia="ru-RU"/>
              </w:rPr>
            </w:pPr>
            <w:r w:rsidRPr="004D641E">
              <w:rPr>
                <w:rFonts w:ascii="Times New Roman" w:eastAsia="Times New Roman" w:hAnsi="Times New Roman" w:cs="Times New Roman"/>
                <w:color w:val="000000" w:themeColor="dark1"/>
                <w:kern w:val="24"/>
                <w:sz w:val="28"/>
                <w:szCs w:val="28"/>
                <w:lang w:val="en-US" w:eastAsia="ru-RU"/>
              </w:rPr>
              <w:t>N</w:t>
            </w:r>
            <w:r w:rsidRPr="004D641E">
              <w:rPr>
                <w:rFonts w:ascii="Times New Roman" w:eastAsia="Times New Roman" w:hAnsi="Times New Roman" w:cs="Times New Roman"/>
                <w:color w:val="000000" w:themeColor="dark1"/>
                <w:kern w:val="24"/>
                <w:position w:val="-7"/>
                <w:sz w:val="28"/>
                <w:szCs w:val="28"/>
                <w:vertAlign w:val="subscript"/>
                <w:lang w:val="en-US" w:eastAsia="ru-RU"/>
              </w:rPr>
              <w:t>60</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r w:rsidRPr="004D641E">
              <w:rPr>
                <w:rFonts w:ascii="Times New Roman" w:eastAsia="Times New Roman" w:hAnsi="Times New Roman" w:cs="Times New Roman"/>
                <w:color w:val="000000" w:themeColor="dark1"/>
                <w:kern w:val="24"/>
                <w:sz w:val="28"/>
                <w:szCs w:val="28"/>
                <w:lang w:val="en-US" w:eastAsia="ru-RU"/>
              </w:rPr>
              <w:t>K</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4D641E">
              <w:rPr>
                <w:rFonts w:ascii="Times New Roman" w:eastAsia="Times New Roman" w:hAnsi="Times New Roman" w:cs="Times New Roman"/>
                <w:color w:val="000000" w:themeColor="dark1"/>
                <w:kern w:val="24"/>
                <w:position w:val="-7"/>
                <w:sz w:val="28"/>
                <w:szCs w:val="28"/>
                <w:vertAlign w:val="subscript"/>
                <w:lang w:val="en-US" w:eastAsia="ru-RU"/>
              </w:rPr>
              <w:t>0</w:t>
            </w:r>
          </w:p>
        </w:tc>
        <w:tc>
          <w:tcPr>
            <w:tcW w:w="1276"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1,87</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1,64</w:t>
            </w:r>
          </w:p>
        </w:tc>
        <w:tc>
          <w:tcPr>
            <w:tcW w:w="1134"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1,20</w:t>
            </w:r>
          </w:p>
        </w:tc>
        <w:tc>
          <w:tcPr>
            <w:tcW w:w="1559" w:type="dxa"/>
          </w:tcPr>
          <w:p w:rsidR="00743D72" w:rsidRPr="004D641E" w:rsidRDefault="00743D72" w:rsidP="00437321">
            <w:pPr>
              <w:spacing w:line="360" w:lineRule="auto"/>
              <w:jc w:val="center"/>
              <w:rPr>
                <w:rFonts w:ascii="Times New Roman" w:hAnsi="Times New Roman" w:cs="Times New Roman"/>
                <w:sz w:val="28"/>
                <w:szCs w:val="28"/>
              </w:rPr>
            </w:pPr>
            <w:r w:rsidRPr="004D641E">
              <w:rPr>
                <w:rFonts w:ascii="Times New Roman" w:hAnsi="Times New Roman" w:cs="Times New Roman"/>
                <w:sz w:val="28"/>
                <w:szCs w:val="28"/>
              </w:rPr>
              <w:t>1,53</w:t>
            </w:r>
          </w:p>
        </w:tc>
        <w:tc>
          <w:tcPr>
            <w:tcW w:w="1560" w:type="dxa"/>
          </w:tcPr>
          <w:p w:rsidR="00743D72" w:rsidRPr="004D641E" w:rsidRDefault="00D354C6" w:rsidP="00437321">
            <w:pPr>
              <w:spacing w:line="360" w:lineRule="auto"/>
              <w:jc w:val="center"/>
              <w:rPr>
                <w:rFonts w:ascii="Times New Roman" w:hAnsi="Times New Roman" w:cs="Times New Roman"/>
                <w:sz w:val="28"/>
                <w:szCs w:val="28"/>
              </w:rPr>
            </w:pPr>
            <w:r>
              <w:rPr>
                <w:rFonts w:ascii="Times New Roman" w:hAnsi="Times New Roman" w:cs="Times New Roman"/>
                <w:sz w:val="28"/>
                <w:szCs w:val="28"/>
              </w:rPr>
              <w:t>29</w:t>
            </w:r>
          </w:p>
        </w:tc>
      </w:tr>
      <w:tr w:rsidR="00743D72" w:rsidRPr="00B003F7" w:rsidTr="006E1961">
        <w:tc>
          <w:tcPr>
            <w:tcW w:w="2126" w:type="dxa"/>
          </w:tcPr>
          <w:p w:rsidR="00743D72" w:rsidRPr="00B003F7" w:rsidRDefault="00743D72" w:rsidP="0065071F">
            <w:pPr>
              <w:spacing w:line="360" w:lineRule="auto"/>
              <w:rPr>
                <w:rFonts w:ascii="Times New Roman" w:eastAsia="Times New Roman" w:hAnsi="Times New Roman" w:cs="Times New Roman"/>
                <w:color w:val="000000" w:themeColor="dark1"/>
                <w:kern w:val="24"/>
                <w:sz w:val="28"/>
                <w:szCs w:val="28"/>
                <w:lang w:eastAsia="ru-RU"/>
              </w:rPr>
            </w:pPr>
            <w:r w:rsidRPr="00B003F7">
              <w:rPr>
                <w:rFonts w:ascii="Times New Roman" w:eastAsia="Times New Roman" w:hAnsi="Times New Roman" w:cs="Times New Roman"/>
                <w:color w:val="000000" w:themeColor="dark1"/>
                <w:kern w:val="24"/>
                <w:sz w:val="28"/>
                <w:szCs w:val="28"/>
                <w:lang w:eastAsia="ru-RU"/>
              </w:rPr>
              <w:t>НСР</w:t>
            </w:r>
            <w:r w:rsidRPr="00B003F7">
              <w:rPr>
                <w:rFonts w:ascii="Times New Roman" w:eastAsia="Times New Roman" w:hAnsi="Times New Roman" w:cs="Times New Roman"/>
                <w:color w:val="000000" w:themeColor="dark1"/>
                <w:kern w:val="24"/>
                <w:sz w:val="28"/>
                <w:szCs w:val="28"/>
                <w:vertAlign w:val="subscript"/>
                <w:lang w:eastAsia="ru-RU"/>
              </w:rPr>
              <w:t>0,5</w:t>
            </w:r>
          </w:p>
        </w:tc>
        <w:tc>
          <w:tcPr>
            <w:tcW w:w="1276"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0,23</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0,16</w:t>
            </w:r>
          </w:p>
        </w:tc>
        <w:tc>
          <w:tcPr>
            <w:tcW w:w="1134"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0,11</w:t>
            </w:r>
          </w:p>
        </w:tc>
        <w:tc>
          <w:tcPr>
            <w:tcW w:w="1559" w:type="dxa"/>
          </w:tcPr>
          <w:p w:rsidR="00743D72" w:rsidRPr="00B003F7" w:rsidRDefault="00743D72" w:rsidP="00437321">
            <w:pPr>
              <w:spacing w:line="360" w:lineRule="auto"/>
              <w:jc w:val="center"/>
              <w:rPr>
                <w:rFonts w:ascii="Times New Roman" w:hAnsi="Times New Roman" w:cs="Times New Roman"/>
                <w:sz w:val="28"/>
                <w:szCs w:val="28"/>
              </w:rPr>
            </w:pPr>
            <w:r w:rsidRPr="00B003F7">
              <w:rPr>
                <w:rFonts w:ascii="Times New Roman" w:hAnsi="Times New Roman" w:cs="Times New Roman"/>
                <w:sz w:val="28"/>
                <w:szCs w:val="28"/>
              </w:rPr>
              <w:t>0,14</w:t>
            </w:r>
          </w:p>
        </w:tc>
        <w:tc>
          <w:tcPr>
            <w:tcW w:w="1560" w:type="dxa"/>
          </w:tcPr>
          <w:p w:rsidR="00743D72" w:rsidRPr="00B003F7" w:rsidRDefault="00682067" w:rsidP="00743D72">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bl>
    <w:p w:rsidR="006E1961" w:rsidRPr="006E1961" w:rsidRDefault="00F54471" w:rsidP="006C026C">
      <w:pPr>
        <w:spacing w:after="0" w:line="360" w:lineRule="auto"/>
        <w:ind w:firstLine="709"/>
        <w:jc w:val="both"/>
        <w:rPr>
          <w:rFonts w:ascii="Times New Roman" w:eastAsia="Times New Roman" w:hAnsi="Times New Roman" w:cs="Times New Roman"/>
          <w:color w:val="000000" w:themeColor="dark1"/>
          <w:kern w:val="24"/>
          <w:position w:val="-7"/>
          <w:sz w:val="28"/>
          <w:szCs w:val="28"/>
          <w:lang w:eastAsia="ru-RU"/>
        </w:rPr>
      </w:pPr>
      <w:r>
        <w:rPr>
          <w:rFonts w:ascii="Times New Roman" w:eastAsia="Times New Roman" w:hAnsi="Times New Roman" w:cs="Times New Roman"/>
          <w:sz w:val="28"/>
          <w:szCs w:val="28"/>
          <w:lang w:eastAsia="ru-RU"/>
        </w:rPr>
        <w:lastRenderedPageBreak/>
        <w:t xml:space="preserve">В 2016 году, </w:t>
      </w:r>
      <w:r w:rsidR="00C4122B">
        <w:rPr>
          <w:rFonts w:ascii="Times New Roman" w:eastAsia="Times New Roman" w:hAnsi="Times New Roman" w:cs="Times New Roman"/>
          <w:sz w:val="28"/>
          <w:szCs w:val="28"/>
          <w:lang w:eastAsia="ru-RU"/>
        </w:rPr>
        <w:t>применяемые</w:t>
      </w:r>
      <w:r>
        <w:rPr>
          <w:rFonts w:ascii="Times New Roman" w:eastAsia="Times New Roman" w:hAnsi="Times New Roman" w:cs="Times New Roman"/>
          <w:sz w:val="28"/>
          <w:szCs w:val="28"/>
          <w:lang w:eastAsia="ru-RU"/>
        </w:rPr>
        <w:t xml:space="preserve"> виды и сочетания минеральных удобрений, за исключением внесения</w:t>
      </w:r>
      <w:r w:rsidR="006F026D">
        <w:rPr>
          <w:rFonts w:ascii="Times New Roman" w:eastAsia="Times New Roman" w:hAnsi="Times New Roman" w:cs="Times New Roman"/>
          <w:sz w:val="28"/>
          <w:szCs w:val="28"/>
          <w:lang w:eastAsia="ru-RU"/>
        </w:rPr>
        <w:t xml:space="preserve"> макроэлемента</w:t>
      </w:r>
      <w:r>
        <w:rPr>
          <w:rFonts w:ascii="Times New Roman" w:eastAsia="Times New Roman" w:hAnsi="Times New Roman" w:cs="Times New Roman"/>
          <w:sz w:val="28"/>
          <w:szCs w:val="28"/>
          <w:lang w:eastAsia="ru-RU"/>
        </w:rPr>
        <w:t xml:space="preserve"> </w:t>
      </w:r>
      <w:r w:rsidRPr="00B003F7">
        <w:rPr>
          <w:rFonts w:ascii="Times New Roman" w:eastAsia="Times New Roman" w:hAnsi="Times New Roman" w:cs="Times New Roman"/>
          <w:color w:val="000000" w:themeColor="dark1"/>
          <w:kern w:val="24"/>
          <w:sz w:val="28"/>
          <w:szCs w:val="28"/>
          <w:lang w:val="en-US" w:eastAsia="ru-RU"/>
        </w:rPr>
        <w:t>N</w:t>
      </w:r>
      <w:r w:rsidRPr="00F54471">
        <w:rPr>
          <w:rFonts w:ascii="Times New Roman" w:eastAsia="Times New Roman" w:hAnsi="Times New Roman" w:cs="Times New Roman"/>
          <w:color w:val="000000" w:themeColor="dark1"/>
          <w:kern w:val="24"/>
          <w:position w:val="-7"/>
          <w:sz w:val="28"/>
          <w:szCs w:val="28"/>
          <w:vertAlign w:val="subscript"/>
          <w:lang w:eastAsia="ru-RU"/>
        </w:rPr>
        <w:t>60</w:t>
      </w:r>
      <w:r>
        <w:rPr>
          <w:rFonts w:ascii="Times New Roman" w:eastAsia="Times New Roman" w:hAnsi="Times New Roman" w:cs="Times New Roman"/>
          <w:color w:val="000000" w:themeColor="dark1"/>
          <w:kern w:val="24"/>
          <w:position w:val="-7"/>
          <w:sz w:val="28"/>
          <w:szCs w:val="28"/>
          <w:vertAlign w:val="subscript"/>
          <w:lang w:eastAsia="ru-RU"/>
        </w:rPr>
        <w:t xml:space="preserve"> </w:t>
      </w:r>
      <w:r>
        <w:rPr>
          <w:rFonts w:ascii="Times New Roman" w:eastAsia="Times New Roman" w:hAnsi="Times New Roman" w:cs="Times New Roman"/>
          <w:color w:val="000000" w:themeColor="dark1"/>
          <w:kern w:val="24"/>
          <w:position w:val="-7"/>
          <w:sz w:val="28"/>
          <w:szCs w:val="28"/>
          <w:lang w:eastAsia="ru-RU"/>
        </w:rPr>
        <w:t xml:space="preserve">(-0,08 т/га) увеличивали урожайность </w:t>
      </w:r>
      <w:proofErr w:type="spellStart"/>
      <w:r>
        <w:rPr>
          <w:rFonts w:ascii="Times New Roman" w:eastAsia="Times New Roman" w:hAnsi="Times New Roman" w:cs="Times New Roman"/>
          <w:color w:val="000000" w:themeColor="dark1"/>
          <w:kern w:val="24"/>
          <w:position w:val="-7"/>
          <w:sz w:val="28"/>
          <w:szCs w:val="28"/>
          <w:lang w:eastAsia="ru-RU"/>
        </w:rPr>
        <w:t>маслосемян</w:t>
      </w:r>
      <w:proofErr w:type="spellEnd"/>
      <w:r>
        <w:rPr>
          <w:rFonts w:ascii="Times New Roman" w:eastAsia="Times New Roman" w:hAnsi="Times New Roman" w:cs="Times New Roman"/>
          <w:color w:val="000000" w:themeColor="dark1"/>
          <w:kern w:val="24"/>
          <w:position w:val="-7"/>
          <w:sz w:val="28"/>
          <w:szCs w:val="28"/>
          <w:lang w:eastAsia="ru-RU"/>
        </w:rPr>
        <w:t xml:space="preserve"> кориандра</w:t>
      </w:r>
      <w:r w:rsidR="00FB5745">
        <w:rPr>
          <w:rFonts w:ascii="Times New Roman" w:eastAsia="Times New Roman" w:hAnsi="Times New Roman" w:cs="Times New Roman"/>
          <w:color w:val="000000" w:themeColor="dark1"/>
          <w:kern w:val="24"/>
          <w:position w:val="-7"/>
          <w:sz w:val="28"/>
          <w:szCs w:val="28"/>
          <w:lang w:eastAsia="ru-RU"/>
        </w:rPr>
        <w:t xml:space="preserve"> относительно контроля</w:t>
      </w:r>
      <w:r>
        <w:rPr>
          <w:rFonts w:ascii="Times New Roman" w:eastAsia="Times New Roman" w:hAnsi="Times New Roman" w:cs="Times New Roman"/>
          <w:color w:val="000000" w:themeColor="dark1"/>
          <w:kern w:val="24"/>
          <w:position w:val="-7"/>
          <w:sz w:val="28"/>
          <w:szCs w:val="28"/>
          <w:lang w:eastAsia="ru-RU"/>
        </w:rPr>
        <w:t xml:space="preserve"> на 0,</w:t>
      </w:r>
      <w:r w:rsidR="00FB5745">
        <w:rPr>
          <w:rFonts w:ascii="Times New Roman" w:eastAsia="Times New Roman" w:hAnsi="Times New Roman" w:cs="Times New Roman"/>
          <w:color w:val="000000" w:themeColor="dark1"/>
          <w:kern w:val="24"/>
          <w:position w:val="-7"/>
          <w:sz w:val="28"/>
          <w:szCs w:val="28"/>
          <w:lang w:eastAsia="ru-RU"/>
        </w:rPr>
        <w:t xml:space="preserve">1-0,61 т/га. </w:t>
      </w:r>
      <w:r w:rsidR="006E1961">
        <w:rPr>
          <w:rFonts w:ascii="Times New Roman" w:eastAsia="Times New Roman" w:hAnsi="Times New Roman" w:cs="Times New Roman"/>
          <w:color w:val="000000" w:themeColor="dark1"/>
          <w:kern w:val="24"/>
          <w:position w:val="-7"/>
          <w:sz w:val="28"/>
          <w:szCs w:val="28"/>
          <w:lang w:eastAsia="ru-RU"/>
        </w:rPr>
        <w:t xml:space="preserve">Достоверную прибавку обеспечили удобренные варианты: </w:t>
      </w:r>
      <w:r w:rsidR="006E1961" w:rsidRPr="004D641E">
        <w:rPr>
          <w:rFonts w:ascii="Times New Roman" w:eastAsia="Times New Roman" w:hAnsi="Times New Roman" w:cs="Times New Roman"/>
          <w:color w:val="000000" w:themeColor="dark1"/>
          <w:kern w:val="24"/>
          <w:sz w:val="28"/>
          <w:szCs w:val="28"/>
          <w:lang w:val="en-US" w:eastAsia="ru-RU"/>
        </w:rPr>
        <w:t>P</w:t>
      </w:r>
      <w:r w:rsidR="006E1961" w:rsidRPr="004D641E">
        <w:rPr>
          <w:rFonts w:ascii="Times New Roman" w:eastAsia="Times New Roman" w:hAnsi="Times New Roman" w:cs="Times New Roman"/>
          <w:color w:val="000000" w:themeColor="dark1"/>
          <w:kern w:val="24"/>
          <w:position w:val="-7"/>
          <w:sz w:val="28"/>
          <w:szCs w:val="28"/>
          <w:vertAlign w:val="subscript"/>
          <w:lang w:eastAsia="ru-RU"/>
        </w:rPr>
        <w:t>6</w:t>
      </w:r>
      <w:r w:rsidR="006E1961" w:rsidRPr="006E1961">
        <w:rPr>
          <w:rFonts w:ascii="Times New Roman" w:eastAsia="Times New Roman" w:hAnsi="Times New Roman" w:cs="Times New Roman"/>
          <w:color w:val="000000" w:themeColor="dark1"/>
          <w:kern w:val="24"/>
          <w:position w:val="-7"/>
          <w:sz w:val="28"/>
          <w:szCs w:val="28"/>
          <w:vertAlign w:val="subscript"/>
          <w:lang w:eastAsia="ru-RU"/>
        </w:rPr>
        <w:t>0</w:t>
      </w:r>
      <w:r w:rsidR="006E1961">
        <w:rPr>
          <w:rFonts w:ascii="Times New Roman" w:eastAsia="Times New Roman" w:hAnsi="Times New Roman" w:cs="Times New Roman"/>
          <w:color w:val="000000" w:themeColor="dark1"/>
          <w:kern w:val="24"/>
          <w:position w:val="-7"/>
          <w:sz w:val="28"/>
          <w:szCs w:val="28"/>
          <w:vertAlign w:val="subscript"/>
          <w:lang w:eastAsia="ru-RU"/>
        </w:rPr>
        <w:t xml:space="preserve"> </w:t>
      </w:r>
      <w:r w:rsidR="006E1961" w:rsidRPr="006E1961">
        <w:rPr>
          <w:rFonts w:ascii="Times New Roman" w:hAnsi="Times New Roman" w:cs="Times New Roman"/>
          <w:color w:val="000000"/>
          <w:sz w:val="28"/>
          <w:szCs w:val="28"/>
          <w:shd w:val="clear" w:color="auto" w:fill="FFFFFF"/>
        </w:rPr>
        <w:t>– (+0,44 т/га), N</w:t>
      </w:r>
      <w:r w:rsidR="006E1961" w:rsidRPr="006E1961">
        <w:rPr>
          <w:rFonts w:ascii="Times New Roman" w:hAnsi="Times New Roman" w:cs="Times New Roman"/>
          <w:color w:val="000000"/>
          <w:sz w:val="28"/>
          <w:szCs w:val="28"/>
          <w:shd w:val="clear" w:color="auto" w:fill="FFFFFF"/>
          <w:vertAlign w:val="subscript"/>
        </w:rPr>
        <w:t>60</w:t>
      </w:r>
      <w:r w:rsidR="006E1961" w:rsidRPr="006E1961">
        <w:rPr>
          <w:rFonts w:ascii="Times New Roman" w:hAnsi="Times New Roman" w:cs="Times New Roman"/>
          <w:color w:val="000000"/>
          <w:sz w:val="28"/>
          <w:szCs w:val="28"/>
          <w:shd w:val="clear" w:color="auto" w:fill="FFFFFF"/>
        </w:rPr>
        <w:t>P</w:t>
      </w:r>
      <w:r w:rsidR="006E1961" w:rsidRPr="006E1961">
        <w:rPr>
          <w:rFonts w:ascii="Times New Roman" w:hAnsi="Times New Roman" w:cs="Times New Roman"/>
          <w:color w:val="000000"/>
          <w:sz w:val="28"/>
          <w:szCs w:val="28"/>
          <w:shd w:val="clear" w:color="auto" w:fill="FFFFFF"/>
          <w:vertAlign w:val="subscript"/>
        </w:rPr>
        <w:t>60</w:t>
      </w:r>
      <w:r w:rsidR="006E1961" w:rsidRPr="006E1961">
        <w:rPr>
          <w:rFonts w:ascii="Times New Roman" w:hAnsi="Times New Roman" w:cs="Times New Roman"/>
          <w:color w:val="000000"/>
          <w:sz w:val="28"/>
          <w:szCs w:val="28"/>
          <w:shd w:val="clear" w:color="auto" w:fill="FFFFFF"/>
        </w:rPr>
        <w:t xml:space="preserve"> – (+0,</w:t>
      </w:r>
      <w:r w:rsidR="006873CC">
        <w:rPr>
          <w:rFonts w:ascii="Times New Roman" w:hAnsi="Times New Roman" w:cs="Times New Roman"/>
          <w:color w:val="000000"/>
          <w:sz w:val="28"/>
          <w:szCs w:val="28"/>
          <w:shd w:val="clear" w:color="auto" w:fill="FFFFFF"/>
        </w:rPr>
        <w:t>61</w:t>
      </w:r>
      <w:r w:rsidR="006E1961" w:rsidRPr="006E1961">
        <w:rPr>
          <w:rFonts w:ascii="Times New Roman" w:hAnsi="Times New Roman" w:cs="Times New Roman"/>
          <w:color w:val="000000"/>
          <w:sz w:val="28"/>
          <w:szCs w:val="28"/>
          <w:shd w:val="clear" w:color="auto" w:fill="FFFFFF"/>
        </w:rPr>
        <w:t xml:space="preserve"> т/га) и N</w:t>
      </w:r>
      <w:r w:rsidR="006E1961" w:rsidRPr="006E1961">
        <w:rPr>
          <w:rFonts w:ascii="Times New Roman" w:hAnsi="Times New Roman" w:cs="Times New Roman"/>
          <w:color w:val="000000"/>
          <w:sz w:val="28"/>
          <w:szCs w:val="28"/>
          <w:shd w:val="clear" w:color="auto" w:fill="FFFFFF"/>
          <w:vertAlign w:val="subscript"/>
        </w:rPr>
        <w:t>60</w:t>
      </w:r>
      <w:r w:rsidR="006E1961" w:rsidRPr="006E1961">
        <w:rPr>
          <w:rFonts w:ascii="Times New Roman" w:hAnsi="Times New Roman" w:cs="Times New Roman"/>
          <w:color w:val="000000"/>
          <w:sz w:val="28"/>
          <w:szCs w:val="28"/>
          <w:shd w:val="clear" w:color="auto" w:fill="FFFFFF"/>
        </w:rPr>
        <w:t>P</w:t>
      </w:r>
      <w:r w:rsidR="006E1961" w:rsidRPr="006E1961">
        <w:rPr>
          <w:rFonts w:ascii="Times New Roman" w:hAnsi="Times New Roman" w:cs="Times New Roman"/>
          <w:color w:val="000000"/>
          <w:sz w:val="28"/>
          <w:szCs w:val="28"/>
          <w:shd w:val="clear" w:color="auto" w:fill="FFFFFF"/>
          <w:vertAlign w:val="subscript"/>
        </w:rPr>
        <w:t>60</w:t>
      </w:r>
      <w:r w:rsidR="006E1961" w:rsidRPr="006E1961">
        <w:rPr>
          <w:rFonts w:ascii="Times New Roman" w:hAnsi="Times New Roman" w:cs="Times New Roman"/>
          <w:color w:val="000000"/>
          <w:sz w:val="28"/>
          <w:szCs w:val="28"/>
          <w:shd w:val="clear" w:color="auto" w:fill="FFFFFF"/>
        </w:rPr>
        <w:t>K</w:t>
      </w:r>
      <w:r w:rsidR="006E1961" w:rsidRPr="006E1961">
        <w:rPr>
          <w:rFonts w:ascii="Times New Roman" w:hAnsi="Times New Roman" w:cs="Times New Roman"/>
          <w:color w:val="000000"/>
          <w:sz w:val="28"/>
          <w:szCs w:val="28"/>
          <w:shd w:val="clear" w:color="auto" w:fill="FFFFFF"/>
          <w:vertAlign w:val="subscript"/>
        </w:rPr>
        <w:t>60</w:t>
      </w:r>
      <w:r w:rsidR="006E1961" w:rsidRPr="006E1961">
        <w:rPr>
          <w:rFonts w:ascii="Times New Roman" w:hAnsi="Times New Roman" w:cs="Times New Roman"/>
          <w:color w:val="000000"/>
          <w:sz w:val="28"/>
          <w:szCs w:val="28"/>
          <w:shd w:val="clear" w:color="auto" w:fill="FFFFFF"/>
        </w:rPr>
        <w:t xml:space="preserve"> – (</w:t>
      </w:r>
      <w:r w:rsidR="006E1961">
        <w:rPr>
          <w:rFonts w:ascii="Times New Roman" w:hAnsi="Times New Roman" w:cs="Times New Roman"/>
          <w:color w:val="000000"/>
          <w:sz w:val="28"/>
          <w:szCs w:val="28"/>
          <w:shd w:val="clear" w:color="auto" w:fill="FFFFFF"/>
        </w:rPr>
        <w:t>+</w:t>
      </w:r>
      <w:r w:rsidR="006E1961" w:rsidRPr="006E1961">
        <w:rPr>
          <w:rFonts w:ascii="Times New Roman" w:hAnsi="Times New Roman" w:cs="Times New Roman"/>
          <w:color w:val="000000"/>
          <w:sz w:val="28"/>
          <w:szCs w:val="28"/>
          <w:shd w:val="clear" w:color="auto" w:fill="FFFFFF"/>
        </w:rPr>
        <w:t>0,49 т/га).</w:t>
      </w:r>
    </w:p>
    <w:p w:rsidR="006E1961" w:rsidRDefault="00FB5745" w:rsidP="006C026C">
      <w:pPr>
        <w:spacing w:after="0" w:line="360" w:lineRule="auto"/>
        <w:ind w:firstLine="709"/>
        <w:jc w:val="both"/>
        <w:rPr>
          <w:rFonts w:ascii="Times New Roman" w:eastAsia="Times New Roman" w:hAnsi="Times New Roman" w:cs="Times New Roman"/>
          <w:color w:val="000000" w:themeColor="dark1"/>
          <w:kern w:val="24"/>
          <w:position w:val="-7"/>
          <w:sz w:val="28"/>
          <w:szCs w:val="28"/>
          <w:lang w:eastAsia="ru-RU"/>
        </w:rPr>
      </w:pPr>
      <w:r>
        <w:rPr>
          <w:rFonts w:ascii="Times New Roman" w:eastAsia="Times New Roman" w:hAnsi="Times New Roman" w:cs="Times New Roman"/>
          <w:color w:val="000000" w:themeColor="dark1"/>
          <w:kern w:val="24"/>
          <w:position w:val="-7"/>
          <w:sz w:val="28"/>
          <w:szCs w:val="28"/>
          <w:lang w:eastAsia="ru-RU"/>
        </w:rPr>
        <w:t xml:space="preserve">Достоверный уровень прибавки урожайности </w:t>
      </w:r>
      <w:proofErr w:type="spellStart"/>
      <w:r>
        <w:rPr>
          <w:rFonts w:ascii="Times New Roman" w:eastAsia="Times New Roman" w:hAnsi="Times New Roman" w:cs="Times New Roman"/>
          <w:color w:val="000000" w:themeColor="dark1"/>
          <w:kern w:val="24"/>
          <w:position w:val="-7"/>
          <w:sz w:val="28"/>
          <w:szCs w:val="28"/>
          <w:lang w:eastAsia="ru-RU"/>
        </w:rPr>
        <w:t>маслосемян</w:t>
      </w:r>
      <w:proofErr w:type="spellEnd"/>
      <w:r>
        <w:rPr>
          <w:rFonts w:ascii="Times New Roman" w:eastAsia="Times New Roman" w:hAnsi="Times New Roman" w:cs="Times New Roman"/>
          <w:color w:val="000000" w:themeColor="dark1"/>
          <w:kern w:val="24"/>
          <w:position w:val="-7"/>
          <w:sz w:val="28"/>
          <w:szCs w:val="28"/>
          <w:lang w:eastAsia="ru-RU"/>
        </w:rPr>
        <w:t xml:space="preserve"> культуры в 2017 году обеспечило применение одностороннего макроэлемента </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Pr>
          <w:rFonts w:ascii="Times New Roman" w:eastAsia="Times New Roman" w:hAnsi="Times New Roman" w:cs="Times New Roman"/>
          <w:color w:val="000000" w:themeColor="dark1"/>
          <w:kern w:val="24"/>
          <w:position w:val="-7"/>
          <w:sz w:val="28"/>
          <w:szCs w:val="28"/>
          <w:vertAlign w:val="subscript"/>
          <w:lang w:eastAsia="ru-RU"/>
        </w:rPr>
        <w:t xml:space="preserve"> </w:t>
      </w:r>
      <w:r>
        <w:rPr>
          <w:rFonts w:ascii="Times New Roman" w:eastAsia="Times New Roman" w:hAnsi="Times New Roman" w:cs="Times New Roman"/>
          <w:color w:val="000000" w:themeColor="dark1"/>
          <w:kern w:val="24"/>
          <w:position w:val="-7"/>
          <w:sz w:val="28"/>
          <w:szCs w:val="28"/>
          <w:lang w:eastAsia="ru-RU"/>
        </w:rPr>
        <w:t xml:space="preserve">– (+0,33 т/га), парное сочетание </w:t>
      </w:r>
      <w:r w:rsidRPr="004D641E">
        <w:rPr>
          <w:rFonts w:ascii="Times New Roman" w:eastAsia="Times New Roman" w:hAnsi="Times New Roman" w:cs="Times New Roman"/>
          <w:color w:val="000000" w:themeColor="dark1"/>
          <w:kern w:val="24"/>
          <w:sz w:val="28"/>
          <w:szCs w:val="28"/>
          <w:lang w:val="en-US" w:eastAsia="ru-RU"/>
        </w:rPr>
        <w:t>N</w:t>
      </w:r>
      <w:r w:rsidRPr="00FB5745">
        <w:rPr>
          <w:rFonts w:ascii="Times New Roman" w:eastAsia="Times New Roman" w:hAnsi="Times New Roman" w:cs="Times New Roman"/>
          <w:color w:val="000000" w:themeColor="dark1"/>
          <w:kern w:val="24"/>
          <w:position w:val="-7"/>
          <w:sz w:val="28"/>
          <w:szCs w:val="28"/>
          <w:vertAlign w:val="subscript"/>
          <w:lang w:eastAsia="ru-RU"/>
        </w:rPr>
        <w:t>60</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Pr>
          <w:rFonts w:ascii="Times New Roman" w:eastAsia="Times New Roman" w:hAnsi="Times New Roman" w:cs="Times New Roman"/>
          <w:color w:val="000000" w:themeColor="dark1"/>
          <w:kern w:val="24"/>
          <w:position w:val="-7"/>
          <w:sz w:val="28"/>
          <w:szCs w:val="28"/>
          <w:vertAlign w:val="subscript"/>
          <w:lang w:eastAsia="ru-RU"/>
        </w:rPr>
        <w:t xml:space="preserve"> </w:t>
      </w:r>
      <w:r>
        <w:rPr>
          <w:rFonts w:ascii="Times New Roman" w:eastAsia="Times New Roman" w:hAnsi="Times New Roman" w:cs="Times New Roman"/>
          <w:color w:val="000000" w:themeColor="dark1"/>
          <w:kern w:val="24"/>
          <w:position w:val="-7"/>
          <w:sz w:val="28"/>
          <w:szCs w:val="28"/>
          <w:lang w:eastAsia="ru-RU"/>
        </w:rPr>
        <w:t xml:space="preserve">- (+0,34 т/га) и полное минеральное удобрение </w:t>
      </w:r>
      <w:r w:rsidRPr="004D641E">
        <w:rPr>
          <w:rFonts w:ascii="Times New Roman" w:eastAsia="Times New Roman" w:hAnsi="Times New Roman" w:cs="Times New Roman"/>
          <w:color w:val="000000" w:themeColor="dark1"/>
          <w:kern w:val="24"/>
          <w:sz w:val="28"/>
          <w:szCs w:val="28"/>
          <w:lang w:val="en-US" w:eastAsia="ru-RU"/>
        </w:rPr>
        <w:t>N</w:t>
      </w:r>
      <w:r w:rsidRPr="00FB5745">
        <w:rPr>
          <w:rFonts w:ascii="Times New Roman" w:eastAsia="Times New Roman" w:hAnsi="Times New Roman" w:cs="Times New Roman"/>
          <w:color w:val="000000" w:themeColor="dark1"/>
          <w:kern w:val="24"/>
          <w:position w:val="-7"/>
          <w:sz w:val="28"/>
          <w:szCs w:val="28"/>
          <w:vertAlign w:val="subscript"/>
          <w:lang w:eastAsia="ru-RU"/>
        </w:rPr>
        <w:t>60</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sidRPr="004D641E">
        <w:rPr>
          <w:rFonts w:ascii="Times New Roman" w:eastAsia="Times New Roman" w:hAnsi="Times New Roman" w:cs="Times New Roman"/>
          <w:color w:val="000000" w:themeColor="dark1"/>
          <w:kern w:val="24"/>
          <w:sz w:val="28"/>
          <w:szCs w:val="28"/>
          <w:lang w:val="en-US" w:eastAsia="ru-RU"/>
        </w:rPr>
        <w:t>K</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Pr>
          <w:rFonts w:ascii="Times New Roman" w:eastAsia="Times New Roman" w:hAnsi="Times New Roman" w:cs="Times New Roman"/>
          <w:color w:val="000000" w:themeColor="dark1"/>
          <w:kern w:val="24"/>
          <w:position w:val="-7"/>
          <w:sz w:val="28"/>
          <w:szCs w:val="28"/>
          <w:vertAlign w:val="subscript"/>
          <w:lang w:eastAsia="ru-RU"/>
        </w:rPr>
        <w:t xml:space="preserve"> </w:t>
      </w:r>
      <w:r w:rsidR="006E1961">
        <w:rPr>
          <w:rFonts w:ascii="Times New Roman" w:eastAsia="Times New Roman" w:hAnsi="Times New Roman" w:cs="Times New Roman"/>
          <w:color w:val="000000" w:themeColor="dark1"/>
          <w:kern w:val="24"/>
          <w:position w:val="-7"/>
          <w:sz w:val="28"/>
          <w:szCs w:val="28"/>
          <w:lang w:eastAsia="ru-RU"/>
        </w:rPr>
        <w:t>– (+0,39 т/га).</w:t>
      </w:r>
      <w:r>
        <w:rPr>
          <w:rFonts w:ascii="Times New Roman" w:eastAsia="Times New Roman" w:hAnsi="Times New Roman" w:cs="Times New Roman"/>
          <w:color w:val="000000" w:themeColor="dark1"/>
          <w:kern w:val="24"/>
          <w:position w:val="-7"/>
          <w:sz w:val="28"/>
          <w:szCs w:val="28"/>
          <w:lang w:eastAsia="ru-RU"/>
        </w:rPr>
        <w:t xml:space="preserve"> </w:t>
      </w:r>
      <w:r w:rsidR="006E1961" w:rsidRPr="006E1961">
        <w:rPr>
          <w:rFonts w:ascii="Times New Roman" w:eastAsia="Times New Roman" w:hAnsi="Times New Roman" w:cs="Times New Roman"/>
          <w:color w:val="000000" w:themeColor="dark1"/>
          <w:kern w:val="24"/>
          <w:position w:val="-7"/>
          <w:sz w:val="28"/>
          <w:szCs w:val="28"/>
          <w:lang w:eastAsia="ru-RU"/>
        </w:rPr>
        <w:t>Виды и сочетания минеральных удобрений</w:t>
      </w:r>
      <w:r w:rsidR="006E1961">
        <w:rPr>
          <w:rFonts w:ascii="Times New Roman" w:eastAsia="Times New Roman" w:hAnsi="Times New Roman" w:cs="Times New Roman"/>
          <w:color w:val="000000" w:themeColor="dark1"/>
          <w:kern w:val="24"/>
          <w:position w:val="-7"/>
          <w:sz w:val="28"/>
          <w:szCs w:val="28"/>
          <w:lang w:eastAsia="ru-RU"/>
        </w:rPr>
        <w:t>,</w:t>
      </w:r>
      <w:r w:rsidR="006E1961" w:rsidRPr="006E1961">
        <w:rPr>
          <w:rFonts w:ascii="Times New Roman" w:eastAsia="Times New Roman" w:hAnsi="Times New Roman" w:cs="Times New Roman"/>
          <w:color w:val="000000" w:themeColor="dark1"/>
          <w:kern w:val="24"/>
          <w:position w:val="-7"/>
          <w:sz w:val="28"/>
          <w:szCs w:val="28"/>
          <w:lang w:eastAsia="ru-RU"/>
        </w:rPr>
        <w:t xml:space="preserve"> применяемые в опыте увеличивали урожайность культуры на 0,03-0,39 т/га.</w:t>
      </w:r>
    </w:p>
    <w:p w:rsidR="00EA5AB8" w:rsidRDefault="006E1961" w:rsidP="00EA5AB8">
      <w:pPr>
        <w:spacing w:after="0" w:line="360" w:lineRule="auto"/>
        <w:ind w:firstLine="709"/>
        <w:jc w:val="both"/>
        <w:rPr>
          <w:rFonts w:ascii="Times New Roman" w:eastAsia="Times New Roman" w:hAnsi="Times New Roman" w:cs="Times New Roman"/>
          <w:color w:val="000000" w:themeColor="dark1"/>
          <w:kern w:val="24"/>
          <w:position w:val="-7"/>
          <w:sz w:val="28"/>
          <w:szCs w:val="28"/>
          <w:lang w:eastAsia="ru-RU"/>
        </w:rPr>
      </w:pPr>
      <w:r>
        <w:rPr>
          <w:rFonts w:ascii="Times New Roman" w:eastAsia="Times New Roman" w:hAnsi="Times New Roman" w:cs="Times New Roman"/>
          <w:color w:val="000000" w:themeColor="dark1"/>
          <w:kern w:val="24"/>
          <w:position w:val="-7"/>
          <w:sz w:val="28"/>
          <w:szCs w:val="28"/>
          <w:lang w:eastAsia="ru-RU"/>
        </w:rPr>
        <w:t>В засушливом 2018 году, отмечена достоверная прибавка</w:t>
      </w:r>
      <w:r w:rsidR="006873CC">
        <w:rPr>
          <w:rFonts w:ascii="Times New Roman" w:eastAsia="Times New Roman" w:hAnsi="Times New Roman" w:cs="Times New Roman"/>
          <w:color w:val="000000" w:themeColor="dark1"/>
          <w:kern w:val="24"/>
          <w:position w:val="-7"/>
          <w:sz w:val="28"/>
          <w:szCs w:val="28"/>
          <w:lang w:eastAsia="ru-RU"/>
        </w:rPr>
        <w:t xml:space="preserve"> относительно контрольного показателя</w:t>
      </w:r>
      <w:r>
        <w:rPr>
          <w:rFonts w:ascii="Times New Roman" w:eastAsia="Times New Roman" w:hAnsi="Times New Roman" w:cs="Times New Roman"/>
          <w:color w:val="000000" w:themeColor="dark1"/>
          <w:kern w:val="24"/>
          <w:position w:val="-7"/>
          <w:sz w:val="28"/>
          <w:szCs w:val="28"/>
          <w:lang w:eastAsia="ru-RU"/>
        </w:rPr>
        <w:t xml:space="preserve"> на вариантах с применением </w:t>
      </w:r>
      <w:r w:rsidR="00281420">
        <w:rPr>
          <w:rFonts w:ascii="Times New Roman" w:eastAsia="Times New Roman" w:hAnsi="Times New Roman" w:cs="Times New Roman"/>
          <w:color w:val="000000" w:themeColor="dark1"/>
          <w:kern w:val="24"/>
          <w:position w:val="-7"/>
          <w:sz w:val="28"/>
          <w:szCs w:val="28"/>
          <w:lang w:eastAsia="ru-RU"/>
        </w:rPr>
        <w:t xml:space="preserve">макроэлемента </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6E1961">
        <w:rPr>
          <w:rFonts w:ascii="Times New Roman" w:eastAsia="Times New Roman" w:hAnsi="Times New Roman" w:cs="Times New Roman"/>
          <w:color w:val="000000" w:themeColor="dark1"/>
          <w:kern w:val="24"/>
          <w:position w:val="-7"/>
          <w:sz w:val="28"/>
          <w:szCs w:val="28"/>
          <w:vertAlign w:val="subscript"/>
          <w:lang w:eastAsia="ru-RU"/>
        </w:rPr>
        <w:t>0</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6873CC" w:rsidRPr="006873CC">
        <w:rPr>
          <w:rFonts w:ascii="Times New Roman" w:eastAsia="Times New Roman" w:hAnsi="Times New Roman" w:cs="Times New Roman"/>
          <w:color w:val="000000" w:themeColor="dark1"/>
          <w:kern w:val="24"/>
          <w:position w:val="-7"/>
          <w:sz w:val="28"/>
          <w:szCs w:val="28"/>
          <w:lang w:eastAsia="ru-RU"/>
        </w:rPr>
        <w:t xml:space="preserve">– (+0,35 т/га), </w:t>
      </w:r>
      <w:r w:rsidR="00A431D6">
        <w:rPr>
          <w:rFonts w:ascii="Times New Roman" w:eastAsia="Times New Roman" w:hAnsi="Times New Roman" w:cs="Times New Roman"/>
          <w:color w:val="000000" w:themeColor="dark1"/>
          <w:kern w:val="24"/>
          <w:position w:val="-7"/>
          <w:sz w:val="28"/>
          <w:szCs w:val="28"/>
          <w:lang w:eastAsia="ru-RU"/>
        </w:rPr>
        <w:t xml:space="preserve">применение </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6873CC" w:rsidRPr="004D641E">
        <w:rPr>
          <w:rFonts w:ascii="Times New Roman" w:eastAsia="Times New Roman" w:hAnsi="Times New Roman" w:cs="Times New Roman"/>
          <w:color w:val="000000" w:themeColor="dark1"/>
          <w:kern w:val="24"/>
          <w:sz w:val="28"/>
          <w:szCs w:val="28"/>
          <w:lang w:val="en-US" w:eastAsia="ru-RU"/>
        </w:rPr>
        <w:t>N</w:t>
      </w:r>
      <w:r w:rsidR="006873CC" w:rsidRPr="006873CC">
        <w:rPr>
          <w:rFonts w:ascii="Times New Roman" w:eastAsia="Times New Roman" w:hAnsi="Times New Roman" w:cs="Times New Roman"/>
          <w:color w:val="000000" w:themeColor="dark1"/>
          <w:kern w:val="24"/>
          <w:position w:val="-7"/>
          <w:sz w:val="28"/>
          <w:szCs w:val="28"/>
          <w:vertAlign w:val="subscript"/>
          <w:lang w:eastAsia="ru-RU"/>
        </w:rPr>
        <w:t>60</w:t>
      </w:r>
      <w:r w:rsidR="006873CC" w:rsidRPr="004D641E">
        <w:rPr>
          <w:rFonts w:ascii="Times New Roman" w:eastAsia="Times New Roman" w:hAnsi="Times New Roman" w:cs="Times New Roman"/>
          <w:color w:val="000000" w:themeColor="dark1"/>
          <w:kern w:val="24"/>
          <w:sz w:val="28"/>
          <w:szCs w:val="28"/>
          <w:lang w:val="en-US" w:eastAsia="ru-RU"/>
        </w:rPr>
        <w:t>P</w:t>
      </w:r>
      <w:r w:rsidR="006873CC" w:rsidRPr="004D641E">
        <w:rPr>
          <w:rFonts w:ascii="Times New Roman" w:eastAsia="Times New Roman" w:hAnsi="Times New Roman" w:cs="Times New Roman"/>
          <w:color w:val="000000" w:themeColor="dark1"/>
          <w:kern w:val="24"/>
          <w:position w:val="-7"/>
          <w:sz w:val="28"/>
          <w:szCs w:val="28"/>
          <w:vertAlign w:val="subscript"/>
          <w:lang w:eastAsia="ru-RU"/>
        </w:rPr>
        <w:t>6</w:t>
      </w:r>
      <w:r w:rsidR="006873CC" w:rsidRPr="006873CC">
        <w:rPr>
          <w:rFonts w:ascii="Times New Roman" w:eastAsia="Times New Roman" w:hAnsi="Times New Roman" w:cs="Times New Roman"/>
          <w:color w:val="000000" w:themeColor="dark1"/>
          <w:kern w:val="24"/>
          <w:position w:val="-7"/>
          <w:sz w:val="28"/>
          <w:szCs w:val="28"/>
          <w:vertAlign w:val="subscript"/>
          <w:lang w:eastAsia="ru-RU"/>
        </w:rPr>
        <w:t>0</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A431D6">
        <w:rPr>
          <w:rFonts w:ascii="Times New Roman" w:eastAsia="Times New Roman" w:hAnsi="Times New Roman" w:cs="Times New Roman"/>
          <w:color w:val="000000" w:themeColor="dark1"/>
          <w:kern w:val="24"/>
          <w:position w:val="-7"/>
          <w:sz w:val="28"/>
          <w:szCs w:val="28"/>
          <w:lang w:eastAsia="ru-RU"/>
        </w:rPr>
        <w:t>обеспечило</w:t>
      </w:r>
      <w:r w:rsidR="006873CC">
        <w:rPr>
          <w:rFonts w:ascii="Times New Roman" w:eastAsia="Times New Roman" w:hAnsi="Times New Roman" w:cs="Times New Roman"/>
          <w:color w:val="000000" w:themeColor="dark1"/>
          <w:kern w:val="24"/>
          <w:position w:val="-7"/>
          <w:sz w:val="28"/>
          <w:szCs w:val="28"/>
          <w:lang w:eastAsia="ru-RU"/>
        </w:rPr>
        <w:t xml:space="preserve"> </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A431D6">
        <w:rPr>
          <w:rFonts w:ascii="Times New Roman" w:eastAsia="Times New Roman" w:hAnsi="Times New Roman" w:cs="Times New Roman"/>
          <w:color w:val="000000" w:themeColor="dark1"/>
          <w:kern w:val="24"/>
          <w:position w:val="-7"/>
          <w:sz w:val="28"/>
          <w:szCs w:val="28"/>
          <w:lang w:eastAsia="ru-RU"/>
        </w:rPr>
        <w:t xml:space="preserve">прибавку на </w:t>
      </w:r>
      <w:r w:rsidR="006873CC" w:rsidRPr="006873CC">
        <w:rPr>
          <w:rFonts w:ascii="Times New Roman" w:eastAsia="Times New Roman" w:hAnsi="Times New Roman" w:cs="Times New Roman"/>
          <w:color w:val="000000" w:themeColor="dark1"/>
          <w:kern w:val="24"/>
          <w:position w:val="-7"/>
          <w:sz w:val="28"/>
          <w:szCs w:val="28"/>
          <w:lang w:eastAsia="ru-RU"/>
        </w:rPr>
        <w:t>0,</w:t>
      </w:r>
      <w:r w:rsidR="006873CC">
        <w:rPr>
          <w:rFonts w:ascii="Times New Roman" w:eastAsia="Times New Roman" w:hAnsi="Times New Roman" w:cs="Times New Roman"/>
          <w:color w:val="000000" w:themeColor="dark1"/>
          <w:kern w:val="24"/>
          <w:position w:val="-7"/>
          <w:sz w:val="28"/>
          <w:szCs w:val="28"/>
          <w:lang w:eastAsia="ru-RU"/>
        </w:rPr>
        <w:t>27</w:t>
      </w:r>
      <w:r w:rsidR="00A431D6">
        <w:rPr>
          <w:rFonts w:ascii="Times New Roman" w:eastAsia="Times New Roman" w:hAnsi="Times New Roman" w:cs="Times New Roman"/>
          <w:color w:val="000000" w:themeColor="dark1"/>
          <w:kern w:val="24"/>
          <w:position w:val="-7"/>
          <w:sz w:val="28"/>
          <w:szCs w:val="28"/>
          <w:lang w:eastAsia="ru-RU"/>
        </w:rPr>
        <w:t xml:space="preserve"> т/га</w:t>
      </w:r>
      <w:r w:rsidR="006873CC" w:rsidRPr="006873CC">
        <w:rPr>
          <w:rFonts w:ascii="Times New Roman" w:eastAsia="Times New Roman" w:hAnsi="Times New Roman" w:cs="Times New Roman"/>
          <w:color w:val="000000" w:themeColor="dark1"/>
          <w:kern w:val="24"/>
          <w:position w:val="-7"/>
          <w:sz w:val="28"/>
          <w:szCs w:val="28"/>
          <w:lang w:eastAsia="ru-RU"/>
        </w:rPr>
        <w:t>,</w:t>
      </w:r>
      <w:r w:rsidR="00A431D6">
        <w:rPr>
          <w:rFonts w:ascii="Times New Roman" w:eastAsia="Times New Roman" w:hAnsi="Times New Roman" w:cs="Times New Roman"/>
          <w:color w:val="000000" w:themeColor="dark1"/>
          <w:kern w:val="24"/>
          <w:position w:val="-7"/>
          <w:sz w:val="28"/>
          <w:szCs w:val="28"/>
          <w:lang w:eastAsia="ru-RU"/>
        </w:rPr>
        <w:t xml:space="preserve"> а</w:t>
      </w:r>
      <w:r w:rsidR="006873CC" w:rsidRPr="006873CC">
        <w:rPr>
          <w:rFonts w:ascii="Times New Roman" w:eastAsia="Times New Roman" w:hAnsi="Times New Roman" w:cs="Times New Roman"/>
          <w:color w:val="000000" w:themeColor="dark1"/>
          <w:kern w:val="24"/>
          <w:position w:val="-7"/>
          <w:sz w:val="28"/>
          <w:szCs w:val="28"/>
          <w:lang w:eastAsia="ru-RU"/>
        </w:rPr>
        <w:t xml:space="preserve"> </w:t>
      </w:r>
      <w:r w:rsidR="006873CC" w:rsidRPr="004D641E">
        <w:rPr>
          <w:rFonts w:ascii="Times New Roman" w:eastAsia="Times New Roman" w:hAnsi="Times New Roman" w:cs="Times New Roman"/>
          <w:color w:val="000000" w:themeColor="dark1"/>
          <w:kern w:val="24"/>
          <w:sz w:val="28"/>
          <w:szCs w:val="28"/>
          <w:lang w:val="en-US" w:eastAsia="ru-RU"/>
        </w:rPr>
        <w:t>P</w:t>
      </w:r>
      <w:r w:rsidR="006873CC" w:rsidRPr="004D641E">
        <w:rPr>
          <w:rFonts w:ascii="Times New Roman" w:eastAsia="Times New Roman" w:hAnsi="Times New Roman" w:cs="Times New Roman"/>
          <w:color w:val="000000" w:themeColor="dark1"/>
          <w:kern w:val="24"/>
          <w:position w:val="-7"/>
          <w:sz w:val="28"/>
          <w:szCs w:val="28"/>
          <w:vertAlign w:val="subscript"/>
          <w:lang w:eastAsia="ru-RU"/>
        </w:rPr>
        <w:t>6</w:t>
      </w:r>
      <w:r w:rsidR="006873CC" w:rsidRPr="006873CC">
        <w:rPr>
          <w:rFonts w:ascii="Times New Roman" w:eastAsia="Times New Roman" w:hAnsi="Times New Roman" w:cs="Times New Roman"/>
          <w:color w:val="000000" w:themeColor="dark1"/>
          <w:kern w:val="24"/>
          <w:position w:val="-7"/>
          <w:sz w:val="28"/>
          <w:szCs w:val="28"/>
          <w:vertAlign w:val="subscript"/>
          <w:lang w:eastAsia="ru-RU"/>
        </w:rPr>
        <w:t>0</w:t>
      </w:r>
      <w:r w:rsidR="006873CC" w:rsidRPr="004D641E">
        <w:rPr>
          <w:rFonts w:ascii="Times New Roman" w:eastAsia="Times New Roman" w:hAnsi="Times New Roman" w:cs="Times New Roman"/>
          <w:color w:val="000000" w:themeColor="dark1"/>
          <w:kern w:val="24"/>
          <w:sz w:val="28"/>
          <w:szCs w:val="28"/>
          <w:lang w:val="en-US" w:eastAsia="ru-RU"/>
        </w:rPr>
        <w:t>K</w:t>
      </w:r>
      <w:r w:rsidR="006873CC" w:rsidRPr="004D641E">
        <w:rPr>
          <w:rFonts w:ascii="Times New Roman" w:eastAsia="Times New Roman" w:hAnsi="Times New Roman" w:cs="Times New Roman"/>
          <w:color w:val="000000" w:themeColor="dark1"/>
          <w:kern w:val="24"/>
          <w:position w:val="-7"/>
          <w:sz w:val="28"/>
          <w:szCs w:val="28"/>
          <w:vertAlign w:val="subscript"/>
          <w:lang w:eastAsia="ru-RU"/>
        </w:rPr>
        <w:t>6</w:t>
      </w:r>
      <w:r w:rsidR="006873CC" w:rsidRPr="006873CC">
        <w:rPr>
          <w:rFonts w:ascii="Times New Roman" w:eastAsia="Times New Roman" w:hAnsi="Times New Roman" w:cs="Times New Roman"/>
          <w:color w:val="000000" w:themeColor="dark1"/>
          <w:kern w:val="24"/>
          <w:position w:val="-7"/>
          <w:sz w:val="28"/>
          <w:szCs w:val="28"/>
          <w:vertAlign w:val="subscript"/>
          <w:lang w:eastAsia="ru-RU"/>
        </w:rPr>
        <w:t>0</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A431D6">
        <w:rPr>
          <w:rFonts w:ascii="Times New Roman" w:eastAsia="Times New Roman" w:hAnsi="Times New Roman" w:cs="Times New Roman"/>
          <w:color w:val="000000" w:themeColor="dark1"/>
          <w:kern w:val="24"/>
          <w:position w:val="-7"/>
          <w:sz w:val="28"/>
          <w:szCs w:val="28"/>
          <w:lang w:eastAsia="ru-RU"/>
        </w:rPr>
        <w:t xml:space="preserve">увеличило показатель прибавки на </w:t>
      </w:r>
      <w:r w:rsidR="006873CC" w:rsidRPr="006873CC">
        <w:rPr>
          <w:rFonts w:ascii="Times New Roman" w:eastAsia="Times New Roman" w:hAnsi="Times New Roman" w:cs="Times New Roman"/>
          <w:color w:val="000000" w:themeColor="dark1"/>
          <w:kern w:val="24"/>
          <w:position w:val="-7"/>
          <w:sz w:val="28"/>
          <w:szCs w:val="28"/>
          <w:lang w:eastAsia="ru-RU"/>
        </w:rPr>
        <w:t>0,</w:t>
      </w:r>
      <w:r w:rsidR="006873CC">
        <w:rPr>
          <w:rFonts w:ascii="Times New Roman" w:eastAsia="Times New Roman" w:hAnsi="Times New Roman" w:cs="Times New Roman"/>
          <w:color w:val="000000" w:themeColor="dark1"/>
          <w:kern w:val="24"/>
          <w:position w:val="-7"/>
          <w:sz w:val="28"/>
          <w:szCs w:val="28"/>
          <w:lang w:eastAsia="ru-RU"/>
        </w:rPr>
        <w:t>2</w:t>
      </w:r>
      <w:r w:rsidR="00A431D6">
        <w:rPr>
          <w:rFonts w:ascii="Times New Roman" w:eastAsia="Times New Roman" w:hAnsi="Times New Roman" w:cs="Times New Roman"/>
          <w:color w:val="000000" w:themeColor="dark1"/>
          <w:kern w:val="24"/>
          <w:position w:val="-7"/>
          <w:sz w:val="28"/>
          <w:szCs w:val="28"/>
          <w:lang w:eastAsia="ru-RU"/>
        </w:rPr>
        <w:t xml:space="preserve"> т/га,</w:t>
      </w:r>
      <w:r w:rsidR="006873CC">
        <w:rPr>
          <w:rFonts w:ascii="Times New Roman" w:eastAsia="Times New Roman" w:hAnsi="Times New Roman" w:cs="Times New Roman"/>
          <w:color w:val="000000" w:themeColor="dark1"/>
          <w:kern w:val="24"/>
          <w:position w:val="-7"/>
          <w:sz w:val="28"/>
          <w:szCs w:val="28"/>
          <w:lang w:eastAsia="ru-RU"/>
        </w:rPr>
        <w:t xml:space="preserve"> </w:t>
      </w:r>
      <w:r w:rsidR="00A431D6">
        <w:rPr>
          <w:rFonts w:ascii="Times New Roman" w:eastAsia="Times New Roman" w:hAnsi="Times New Roman" w:cs="Times New Roman"/>
          <w:color w:val="000000" w:themeColor="dark1"/>
          <w:kern w:val="24"/>
          <w:position w:val="-7"/>
          <w:sz w:val="28"/>
          <w:szCs w:val="28"/>
          <w:lang w:eastAsia="ru-RU"/>
        </w:rPr>
        <w:t xml:space="preserve">на варианте с применением </w:t>
      </w:r>
      <w:r w:rsidR="006873CC">
        <w:rPr>
          <w:rFonts w:ascii="Times New Roman" w:eastAsia="Times New Roman" w:hAnsi="Times New Roman" w:cs="Times New Roman"/>
          <w:color w:val="000000" w:themeColor="dark1"/>
          <w:kern w:val="24"/>
          <w:position w:val="-7"/>
          <w:sz w:val="28"/>
          <w:szCs w:val="28"/>
          <w:lang w:eastAsia="ru-RU"/>
        </w:rPr>
        <w:t>полно</w:t>
      </w:r>
      <w:r w:rsidR="00B62230">
        <w:rPr>
          <w:rFonts w:ascii="Times New Roman" w:eastAsia="Times New Roman" w:hAnsi="Times New Roman" w:cs="Times New Roman"/>
          <w:color w:val="000000" w:themeColor="dark1"/>
          <w:kern w:val="24"/>
          <w:position w:val="-7"/>
          <w:sz w:val="28"/>
          <w:szCs w:val="28"/>
          <w:lang w:eastAsia="ru-RU"/>
        </w:rPr>
        <w:t>го</w:t>
      </w:r>
      <w:r w:rsidR="006873CC">
        <w:rPr>
          <w:rFonts w:ascii="Times New Roman" w:eastAsia="Times New Roman" w:hAnsi="Times New Roman" w:cs="Times New Roman"/>
          <w:color w:val="000000" w:themeColor="dark1"/>
          <w:kern w:val="24"/>
          <w:position w:val="-7"/>
          <w:sz w:val="28"/>
          <w:szCs w:val="28"/>
          <w:lang w:eastAsia="ru-RU"/>
        </w:rPr>
        <w:t xml:space="preserve"> минеральн</w:t>
      </w:r>
      <w:r w:rsidR="00281420">
        <w:rPr>
          <w:rFonts w:ascii="Times New Roman" w:eastAsia="Times New Roman" w:hAnsi="Times New Roman" w:cs="Times New Roman"/>
          <w:color w:val="000000" w:themeColor="dark1"/>
          <w:kern w:val="24"/>
          <w:position w:val="-7"/>
          <w:sz w:val="28"/>
          <w:szCs w:val="28"/>
          <w:lang w:eastAsia="ru-RU"/>
        </w:rPr>
        <w:t>о</w:t>
      </w:r>
      <w:r w:rsidR="00A431D6">
        <w:rPr>
          <w:rFonts w:ascii="Times New Roman" w:eastAsia="Times New Roman" w:hAnsi="Times New Roman" w:cs="Times New Roman"/>
          <w:color w:val="000000" w:themeColor="dark1"/>
          <w:kern w:val="24"/>
          <w:position w:val="-7"/>
          <w:sz w:val="28"/>
          <w:szCs w:val="28"/>
          <w:lang w:eastAsia="ru-RU"/>
        </w:rPr>
        <w:t>го</w:t>
      </w:r>
      <w:r w:rsidR="006873CC">
        <w:rPr>
          <w:rFonts w:ascii="Times New Roman" w:eastAsia="Times New Roman" w:hAnsi="Times New Roman" w:cs="Times New Roman"/>
          <w:color w:val="000000" w:themeColor="dark1"/>
          <w:kern w:val="24"/>
          <w:position w:val="-7"/>
          <w:sz w:val="28"/>
          <w:szCs w:val="28"/>
          <w:lang w:eastAsia="ru-RU"/>
        </w:rPr>
        <w:t xml:space="preserve"> удобрени</w:t>
      </w:r>
      <w:r w:rsidR="00A431D6">
        <w:rPr>
          <w:rFonts w:ascii="Times New Roman" w:eastAsia="Times New Roman" w:hAnsi="Times New Roman" w:cs="Times New Roman"/>
          <w:color w:val="000000" w:themeColor="dark1"/>
          <w:kern w:val="24"/>
          <w:position w:val="-7"/>
          <w:sz w:val="28"/>
          <w:szCs w:val="28"/>
          <w:lang w:eastAsia="ru-RU"/>
        </w:rPr>
        <w:t>я</w:t>
      </w:r>
      <w:r w:rsidR="006873CC" w:rsidRPr="006873CC">
        <w:rPr>
          <w:rFonts w:ascii="Times New Roman" w:eastAsia="Times New Roman" w:hAnsi="Times New Roman" w:cs="Times New Roman"/>
          <w:color w:val="000000" w:themeColor="dark1"/>
          <w:kern w:val="24"/>
          <w:sz w:val="28"/>
          <w:szCs w:val="28"/>
          <w:lang w:eastAsia="ru-RU"/>
        </w:rPr>
        <w:t xml:space="preserve"> </w:t>
      </w:r>
      <w:r w:rsidR="006873CC" w:rsidRPr="004D641E">
        <w:rPr>
          <w:rFonts w:ascii="Times New Roman" w:eastAsia="Times New Roman" w:hAnsi="Times New Roman" w:cs="Times New Roman"/>
          <w:color w:val="000000" w:themeColor="dark1"/>
          <w:kern w:val="24"/>
          <w:sz w:val="28"/>
          <w:szCs w:val="28"/>
          <w:lang w:val="en-US" w:eastAsia="ru-RU"/>
        </w:rPr>
        <w:t>N</w:t>
      </w:r>
      <w:r w:rsidR="006873CC" w:rsidRPr="006873CC">
        <w:rPr>
          <w:rFonts w:ascii="Times New Roman" w:eastAsia="Times New Roman" w:hAnsi="Times New Roman" w:cs="Times New Roman"/>
          <w:color w:val="000000" w:themeColor="dark1"/>
          <w:kern w:val="24"/>
          <w:position w:val="-7"/>
          <w:sz w:val="28"/>
          <w:szCs w:val="28"/>
          <w:vertAlign w:val="subscript"/>
          <w:lang w:eastAsia="ru-RU"/>
        </w:rPr>
        <w:t>60</w:t>
      </w:r>
      <w:r w:rsidR="006873CC" w:rsidRPr="004D641E">
        <w:rPr>
          <w:rFonts w:ascii="Times New Roman" w:eastAsia="Times New Roman" w:hAnsi="Times New Roman" w:cs="Times New Roman"/>
          <w:color w:val="000000" w:themeColor="dark1"/>
          <w:kern w:val="24"/>
          <w:sz w:val="28"/>
          <w:szCs w:val="28"/>
          <w:lang w:val="en-US" w:eastAsia="ru-RU"/>
        </w:rPr>
        <w:t>P</w:t>
      </w:r>
      <w:r w:rsidR="006873CC" w:rsidRPr="004D641E">
        <w:rPr>
          <w:rFonts w:ascii="Times New Roman" w:eastAsia="Times New Roman" w:hAnsi="Times New Roman" w:cs="Times New Roman"/>
          <w:color w:val="000000" w:themeColor="dark1"/>
          <w:kern w:val="24"/>
          <w:position w:val="-7"/>
          <w:sz w:val="28"/>
          <w:szCs w:val="28"/>
          <w:vertAlign w:val="subscript"/>
          <w:lang w:eastAsia="ru-RU"/>
        </w:rPr>
        <w:t>6</w:t>
      </w:r>
      <w:r w:rsidR="006873CC" w:rsidRPr="006873CC">
        <w:rPr>
          <w:rFonts w:ascii="Times New Roman" w:eastAsia="Times New Roman" w:hAnsi="Times New Roman" w:cs="Times New Roman"/>
          <w:color w:val="000000" w:themeColor="dark1"/>
          <w:kern w:val="24"/>
          <w:position w:val="-7"/>
          <w:sz w:val="28"/>
          <w:szCs w:val="28"/>
          <w:vertAlign w:val="subscript"/>
          <w:lang w:eastAsia="ru-RU"/>
        </w:rPr>
        <w:t>0</w:t>
      </w:r>
      <w:r w:rsidR="006873CC" w:rsidRPr="004D641E">
        <w:rPr>
          <w:rFonts w:ascii="Times New Roman" w:eastAsia="Times New Roman" w:hAnsi="Times New Roman" w:cs="Times New Roman"/>
          <w:color w:val="000000" w:themeColor="dark1"/>
          <w:kern w:val="24"/>
          <w:sz w:val="28"/>
          <w:szCs w:val="28"/>
          <w:lang w:val="en-US" w:eastAsia="ru-RU"/>
        </w:rPr>
        <w:t>K</w:t>
      </w:r>
      <w:r w:rsidR="006873CC" w:rsidRPr="004D641E">
        <w:rPr>
          <w:rFonts w:ascii="Times New Roman" w:eastAsia="Times New Roman" w:hAnsi="Times New Roman" w:cs="Times New Roman"/>
          <w:color w:val="000000" w:themeColor="dark1"/>
          <w:kern w:val="24"/>
          <w:position w:val="-7"/>
          <w:sz w:val="28"/>
          <w:szCs w:val="28"/>
          <w:vertAlign w:val="subscript"/>
          <w:lang w:eastAsia="ru-RU"/>
        </w:rPr>
        <w:t>6</w:t>
      </w:r>
      <w:r w:rsidR="006873CC" w:rsidRPr="006873CC">
        <w:rPr>
          <w:rFonts w:ascii="Times New Roman" w:eastAsia="Times New Roman" w:hAnsi="Times New Roman" w:cs="Times New Roman"/>
          <w:color w:val="000000" w:themeColor="dark1"/>
          <w:kern w:val="24"/>
          <w:position w:val="-7"/>
          <w:sz w:val="28"/>
          <w:szCs w:val="28"/>
          <w:vertAlign w:val="subscript"/>
          <w:lang w:eastAsia="ru-RU"/>
        </w:rPr>
        <w:t>0</w:t>
      </w:r>
      <w:r w:rsidR="006873CC">
        <w:rPr>
          <w:rFonts w:ascii="Times New Roman" w:eastAsia="Times New Roman" w:hAnsi="Times New Roman" w:cs="Times New Roman"/>
          <w:color w:val="000000" w:themeColor="dark1"/>
          <w:kern w:val="24"/>
          <w:position w:val="-7"/>
          <w:sz w:val="28"/>
          <w:szCs w:val="28"/>
          <w:lang w:eastAsia="ru-RU"/>
        </w:rPr>
        <w:t xml:space="preserve"> </w:t>
      </w:r>
      <w:r w:rsidR="00A431D6">
        <w:rPr>
          <w:rFonts w:ascii="Times New Roman" w:eastAsia="Times New Roman" w:hAnsi="Times New Roman" w:cs="Times New Roman"/>
          <w:color w:val="000000" w:themeColor="dark1"/>
          <w:kern w:val="24"/>
          <w:position w:val="-7"/>
          <w:sz w:val="28"/>
          <w:szCs w:val="28"/>
          <w:lang w:eastAsia="ru-RU"/>
        </w:rPr>
        <w:t xml:space="preserve">прибавка составила </w:t>
      </w:r>
      <w:r w:rsidR="006873CC" w:rsidRPr="006873CC">
        <w:rPr>
          <w:rFonts w:ascii="Times New Roman" w:eastAsia="Times New Roman" w:hAnsi="Times New Roman" w:cs="Times New Roman"/>
          <w:color w:val="000000" w:themeColor="dark1"/>
          <w:kern w:val="24"/>
          <w:position w:val="-7"/>
          <w:sz w:val="28"/>
          <w:szCs w:val="28"/>
          <w:lang w:eastAsia="ru-RU"/>
        </w:rPr>
        <w:t>0,</w:t>
      </w:r>
      <w:r w:rsidR="006873CC">
        <w:rPr>
          <w:rFonts w:ascii="Times New Roman" w:eastAsia="Times New Roman" w:hAnsi="Times New Roman" w:cs="Times New Roman"/>
          <w:color w:val="000000" w:themeColor="dark1"/>
          <w:kern w:val="24"/>
          <w:position w:val="-7"/>
          <w:sz w:val="28"/>
          <w:szCs w:val="28"/>
          <w:lang w:eastAsia="ru-RU"/>
        </w:rPr>
        <w:t>25</w:t>
      </w:r>
      <w:r w:rsidR="00A431D6">
        <w:rPr>
          <w:rFonts w:ascii="Times New Roman" w:eastAsia="Times New Roman" w:hAnsi="Times New Roman" w:cs="Times New Roman"/>
          <w:color w:val="000000" w:themeColor="dark1"/>
          <w:kern w:val="24"/>
          <w:position w:val="-7"/>
          <w:sz w:val="28"/>
          <w:szCs w:val="28"/>
          <w:lang w:eastAsia="ru-RU"/>
        </w:rPr>
        <w:t xml:space="preserve"> т/га</w:t>
      </w:r>
      <w:r w:rsidR="006873CC">
        <w:rPr>
          <w:rFonts w:ascii="Times New Roman" w:eastAsia="Times New Roman" w:hAnsi="Times New Roman" w:cs="Times New Roman"/>
          <w:color w:val="000000" w:themeColor="dark1"/>
          <w:kern w:val="24"/>
          <w:position w:val="-7"/>
          <w:sz w:val="28"/>
          <w:szCs w:val="28"/>
          <w:lang w:eastAsia="ru-RU"/>
        </w:rPr>
        <w:t>.</w:t>
      </w:r>
      <w:r w:rsidR="00EA5AB8">
        <w:rPr>
          <w:rFonts w:ascii="Times New Roman" w:eastAsia="Times New Roman" w:hAnsi="Times New Roman" w:cs="Times New Roman"/>
          <w:color w:val="000000" w:themeColor="dark1"/>
          <w:kern w:val="24"/>
          <w:position w:val="-7"/>
          <w:sz w:val="28"/>
          <w:szCs w:val="28"/>
          <w:lang w:eastAsia="ru-RU"/>
        </w:rPr>
        <w:t xml:space="preserve"> Остальные удобренные варианты незначительно повлияли на уровень прибавки урожайности культуры. Примененные виды и сочетания минеральных удобрений обеспечили уровень прибавки</w:t>
      </w:r>
      <w:r w:rsidR="006873CC">
        <w:rPr>
          <w:rFonts w:ascii="Times New Roman" w:eastAsia="Times New Roman" w:hAnsi="Times New Roman" w:cs="Times New Roman"/>
          <w:color w:val="000000" w:themeColor="dark1"/>
          <w:kern w:val="24"/>
          <w:position w:val="-7"/>
          <w:sz w:val="28"/>
          <w:szCs w:val="28"/>
          <w:lang w:eastAsia="ru-RU"/>
        </w:rPr>
        <w:t xml:space="preserve"> </w:t>
      </w:r>
      <w:r w:rsidR="00EA5AB8" w:rsidRPr="006E1961">
        <w:rPr>
          <w:rFonts w:ascii="Times New Roman" w:eastAsia="Times New Roman" w:hAnsi="Times New Roman" w:cs="Times New Roman"/>
          <w:color w:val="000000" w:themeColor="dark1"/>
          <w:kern w:val="24"/>
          <w:position w:val="-7"/>
          <w:sz w:val="28"/>
          <w:szCs w:val="28"/>
          <w:lang w:eastAsia="ru-RU"/>
        </w:rPr>
        <w:t>0,03-0,3</w:t>
      </w:r>
      <w:r w:rsidR="00EA5AB8">
        <w:rPr>
          <w:rFonts w:ascii="Times New Roman" w:eastAsia="Times New Roman" w:hAnsi="Times New Roman" w:cs="Times New Roman"/>
          <w:color w:val="000000" w:themeColor="dark1"/>
          <w:kern w:val="24"/>
          <w:position w:val="-7"/>
          <w:sz w:val="28"/>
          <w:szCs w:val="28"/>
          <w:lang w:eastAsia="ru-RU"/>
        </w:rPr>
        <w:t>5</w:t>
      </w:r>
      <w:r w:rsidR="00EA5AB8" w:rsidRPr="006E1961">
        <w:rPr>
          <w:rFonts w:ascii="Times New Roman" w:eastAsia="Times New Roman" w:hAnsi="Times New Roman" w:cs="Times New Roman"/>
          <w:color w:val="000000" w:themeColor="dark1"/>
          <w:kern w:val="24"/>
          <w:position w:val="-7"/>
          <w:sz w:val="28"/>
          <w:szCs w:val="28"/>
          <w:lang w:eastAsia="ru-RU"/>
        </w:rPr>
        <w:t xml:space="preserve"> т/га.</w:t>
      </w:r>
    </w:p>
    <w:p w:rsidR="006C026C" w:rsidRDefault="00FB5745" w:rsidP="006C026C">
      <w:pPr>
        <w:spacing w:after="0" w:line="360" w:lineRule="auto"/>
        <w:ind w:firstLine="709"/>
        <w:jc w:val="both"/>
        <w:rPr>
          <w:rFonts w:ascii="Times New Roman" w:eastAsia="Times New Roman" w:hAnsi="Times New Roman" w:cs="Times New Roman"/>
          <w:color w:val="000000" w:themeColor="dark1"/>
          <w:kern w:val="24"/>
          <w:position w:val="-7"/>
          <w:sz w:val="28"/>
          <w:szCs w:val="28"/>
          <w:lang w:eastAsia="ru-RU"/>
        </w:rPr>
      </w:pPr>
      <w:r>
        <w:rPr>
          <w:rFonts w:ascii="Times New Roman" w:eastAsia="Times New Roman" w:hAnsi="Times New Roman" w:cs="Times New Roman"/>
          <w:color w:val="000000" w:themeColor="dark1"/>
          <w:kern w:val="24"/>
          <w:position w:val="-7"/>
          <w:sz w:val="28"/>
          <w:szCs w:val="28"/>
          <w:lang w:eastAsia="ru-RU"/>
        </w:rPr>
        <w:t xml:space="preserve">Максимальный уровень прибавки в увлажненном 2016 обеспечило внесение </w:t>
      </w:r>
      <w:r w:rsidRPr="004D641E">
        <w:rPr>
          <w:rFonts w:ascii="Times New Roman" w:eastAsia="Times New Roman" w:hAnsi="Times New Roman" w:cs="Times New Roman"/>
          <w:color w:val="000000" w:themeColor="dark1"/>
          <w:kern w:val="24"/>
          <w:sz w:val="28"/>
          <w:szCs w:val="28"/>
          <w:lang w:val="en-US" w:eastAsia="ru-RU"/>
        </w:rPr>
        <w:t>N</w:t>
      </w:r>
      <w:r w:rsidRPr="00FB5745">
        <w:rPr>
          <w:rFonts w:ascii="Times New Roman" w:eastAsia="Times New Roman" w:hAnsi="Times New Roman" w:cs="Times New Roman"/>
          <w:color w:val="000000" w:themeColor="dark1"/>
          <w:kern w:val="24"/>
          <w:position w:val="-7"/>
          <w:sz w:val="28"/>
          <w:szCs w:val="28"/>
          <w:vertAlign w:val="subscript"/>
          <w:lang w:eastAsia="ru-RU"/>
        </w:rPr>
        <w:t>60</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6873CC">
        <w:rPr>
          <w:rFonts w:ascii="Times New Roman" w:eastAsia="Times New Roman" w:hAnsi="Times New Roman" w:cs="Times New Roman"/>
          <w:color w:val="000000" w:themeColor="dark1"/>
          <w:kern w:val="24"/>
          <w:position w:val="-7"/>
          <w:sz w:val="28"/>
          <w:szCs w:val="28"/>
          <w:lang w:eastAsia="ru-RU"/>
        </w:rPr>
        <w:t>–</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6873CC" w:rsidRPr="006873CC">
        <w:rPr>
          <w:rFonts w:ascii="Times New Roman" w:eastAsia="Times New Roman" w:hAnsi="Times New Roman" w:cs="Times New Roman"/>
          <w:color w:val="000000" w:themeColor="dark1"/>
          <w:kern w:val="24"/>
          <w:position w:val="-7"/>
          <w:sz w:val="28"/>
          <w:szCs w:val="28"/>
          <w:lang w:eastAsia="ru-RU"/>
        </w:rPr>
        <w:t>(+0,</w:t>
      </w:r>
      <w:r w:rsidR="006873CC">
        <w:rPr>
          <w:rFonts w:ascii="Times New Roman" w:eastAsia="Times New Roman" w:hAnsi="Times New Roman" w:cs="Times New Roman"/>
          <w:color w:val="000000" w:themeColor="dark1"/>
          <w:kern w:val="24"/>
          <w:position w:val="-7"/>
          <w:sz w:val="28"/>
          <w:szCs w:val="28"/>
          <w:lang w:eastAsia="ru-RU"/>
        </w:rPr>
        <w:t>61</w:t>
      </w:r>
      <w:r w:rsidR="006873CC" w:rsidRPr="006873CC">
        <w:rPr>
          <w:rFonts w:ascii="Times New Roman" w:eastAsia="Times New Roman" w:hAnsi="Times New Roman" w:cs="Times New Roman"/>
          <w:color w:val="000000" w:themeColor="dark1"/>
          <w:kern w:val="24"/>
          <w:position w:val="-7"/>
          <w:sz w:val="28"/>
          <w:szCs w:val="28"/>
          <w:lang w:eastAsia="ru-RU"/>
        </w:rPr>
        <w:t xml:space="preserve"> т/га)</w:t>
      </w:r>
      <w:r w:rsidR="00646F0F">
        <w:rPr>
          <w:rFonts w:ascii="Times New Roman" w:eastAsia="Times New Roman" w:hAnsi="Times New Roman" w:cs="Times New Roman"/>
          <w:color w:val="000000" w:themeColor="dark1"/>
          <w:kern w:val="24"/>
          <w:position w:val="-7"/>
          <w:sz w:val="28"/>
          <w:szCs w:val="28"/>
          <w:vertAlign w:val="subscript"/>
          <w:lang w:eastAsia="ru-RU"/>
        </w:rPr>
        <w:t>.</w:t>
      </w:r>
      <w:r>
        <w:rPr>
          <w:rFonts w:ascii="Times New Roman" w:eastAsia="Times New Roman" w:hAnsi="Times New Roman" w:cs="Times New Roman"/>
          <w:color w:val="000000" w:themeColor="dark1"/>
          <w:kern w:val="24"/>
          <w:position w:val="-7"/>
          <w:sz w:val="28"/>
          <w:szCs w:val="28"/>
          <w:vertAlign w:val="subscript"/>
          <w:lang w:eastAsia="ru-RU"/>
        </w:rPr>
        <w:t xml:space="preserve"> </w:t>
      </w:r>
      <w:r w:rsidR="00646F0F">
        <w:rPr>
          <w:rFonts w:ascii="Times New Roman" w:eastAsia="Times New Roman" w:hAnsi="Times New Roman" w:cs="Times New Roman"/>
          <w:color w:val="000000" w:themeColor="dark1"/>
          <w:kern w:val="24"/>
          <w:position w:val="-7"/>
          <w:sz w:val="28"/>
          <w:szCs w:val="28"/>
          <w:lang w:eastAsia="ru-RU"/>
        </w:rPr>
        <w:t>Максимальный показатель урожайности в 2017 году</w:t>
      </w:r>
      <w:r>
        <w:rPr>
          <w:rFonts w:ascii="Times New Roman" w:eastAsia="Times New Roman" w:hAnsi="Times New Roman" w:cs="Times New Roman"/>
          <w:color w:val="000000" w:themeColor="dark1"/>
          <w:kern w:val="24"/>
          <w:position w:val="-7"/>
          <w:sz w:val="28"/>
          <w:szCs w:val="28"/>
          <w:lang w:eastAsia="ru-RU"/>
        </w:rPr>
        <w:t xml:space="preserve"> отмечен на удобренном варианте  с применением </w:t>
      </w:r>
      <w:r w:rsidR="00281420">
        <w:rPr>
          <w:rFonts w:ascii="Times New Roman" w:eastAsia="Times New Roman" w:hAnsi="Times New Roman" w:cs="Times New Roman"/>
          <w:color w:val="000000" w:themeColor="dark1"/>
          <w:kern w:val="24"/>
          <w:position w:val="-7"/>
          <w:sz w:val="28"/>
          <w:szCs w:val="28"/>
          <w:lang w:eastAsia="ru-RU"/>
        </w:rPr>
        <w:t xml:space="preserve">полного комплекса минеральных удобрений </w:t>
      </w:r>
      <w:r w:rsidRPr="004D641E">
        <w:rPr>
          <w:rFonts w:ascii="Times New Roman" w:eastAsia="Times New Roman" w:hAnsi="Times New Roman" w:cs="Times New Roman"/>
          <w:color w:val="000000" w:themeColor="dark1"/>
          <w:kern w:val="24"/>
          <w:sz w:val="28"/>
          <w:szCs w:val="28"/>
          <w:lang w:val="en-US" w:eastAsia="ru-RU"/>
        </w:rPr>
        <w:t>N</w:t>
      </w:r>
      <w:r w:rsidRPr="00FB5745">
        <w:rPr>
          <w:rFonts w:ascii="Times New Roman" w:eastAsia="Times New Roman" w:hAnsi="Times New Roman" w:cs="Times New Roman"/>
          <w:color w:val="000000" w:themeColor="dark1"/>
          <w:kern w:val="24"/>
          <w:position w:val="-7"/>
          <w:sz w:val="28"/>
          <w:szCs w:val="28"/>
          <w:vertAlign w:val="subscript"/>
          <w:lang w:eastAsia="ru-RU"/>
        </w:rPr>
        <w:t>60</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sidRPr="004D641E">
        <w:rPr>
          <w:rFonts w:ascii="Times New Roman" w:eastAsia="Times New Roman" w:hAnsi="Times New Roman" w:cs="Times New Roman"/>
          <w:color w:val="000000" w:themeColor="dark1"/>
          <w:kern w:val="24"/>
          <w:sz w:val="28"/>
          <w:szCs w:val="28"/>
          <w:lang w:val="en-US" w:eastAsia="ru-RU"/>
        </w:rPr>
        <w:t>K</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sidR="006873CC">
        <w:rPr>
          <w:rFonts w:ascii="Times New Roman" w:eastAsia="Times New Roman" w:hAnsi="Times New Roman" w:cs="Times New Roman"/>
          <w:color w:val="000000" w:themeColor="dark1"/>
          <w:kern w:val="24"/>
          <w:position w:val="-7"/>
          <w:sz w:val="28"/>
          <w:szCs w:val="28"/>
          <w:lang w:eastAsia="ru-RU"/>
        </w:rPr>
        <w:t>–</w:t>
      </w:r>
      <w:r w:rsidR="006873CC">
        <w:rPr>
          <w:rFonts w:ascii="Times New Roman" w:eastAsia="Times New Roman" w:hAnsi="Times New Roman" w:cs="Times New Roman"/>
          <w:color w:val="000000" w:themeColor="dark1"/>
          <w:kern w:val="24"/>
          <w:position w:val="-7"/>
          <w:sz w:val="28"/>
          <w:szCs w:val="28"/>
          <w:vertAlign w:val="subscript"/>
          <w:lang w:eastAsia="ru-RU"/>
        </w:rPr>
        <w:t xml:space="preserve"> </w:t>
      </w:r>
      <w:r w:rsidR="006873CC" w:rsidRPr="006873CC">
        <w:rPr>
          <w:rFonts w:ascii="Times New Roman" w:eastAsia="Times New Roman" w:hAnsi="Times New Roman" w:cs="Times New Roman"/>
          <w:color w:val="000000" w:themeColor="dark1"/>
          <w:kern w:val="24"/>
          <w:position w:val="-7"/>
          <w:sz w:val="28"/>
          <w:szCs w:val="28"/>
          <w:lang w:eastAsia="ru-RU"/>
        </w:rPr>
        <w:t>(+0,</w:t>
      </w:r>
      <w:r w:rsidR="006873CC">
        <w:rPr>
          <w:rFonts w:ascii="Times New Roman" w:eastAsia="Times New Roman" w:hAnsi="Times New Roman" w:cs="Times New Roman"/>
          <w:color w:val="000000" w:themeColor="dark1"/>
          <w:kern w:val="24"/>
          <w:position w:val="-7"/>
          <w:sz w:val="28"/>
          <w:szCs w:val="28"/>
          <w:lang w:eastAsia="ru-RU"/>
        </w:rPr>
        <w:t>39</w:t>
      </w:r>
      <w:r w:rsidR="006873CC" w:rsidRPr="006873CC">
        <w:rPr>
          <w:rFonts w:ascii="Times New Roman" w:eastAsia="Times New Roman" w:hAnsi="Times New Roman" w:cs="Times New Roman"/>
          <w:color w:val="000000" w:themeColor="dark1"/>
          <w:kern w:val="24"/>
          <w:position w:val="-7"/>
          <w:sz w:val="28"/>
          <w:szCs w:val="28"/>
          <w:lang w:eastAsia="ru-RU"/>
        </w:rPr>
        <w:t xml:space="preserve"> т/га)</w:t>
      </w:r>
      <w:r>
        <w:rPr>
          <w:rFonts w:ascii="Times New Roman" w:eastAsia="Times New Roman" w:hAnsi="Times New Roman" w:cs="Times New Roman"/>
          <w:color w:val="000000" w:themeColor="dark1"/>
          <w:kern w:val="24"/>
          <w:position w:val="-7"/>
          <w:sz w:val="28"/>
          <w:szCs w:val="28"/>
          <w:vertAlign w:val="subscript"/>
          <w:lang w:eastAsia="ru-RU"/>
        </w:rPr>
        <w:t xml:space="preserve">. </w:t>
      </w:r>
      <w:r>
        <w:rPr>
          <w:rFonts w:ascii="Times New Roman" w:eastAsia="Times New Roman" w:hAnsi="Times New Roman" w:cs="Times New Roman"/>
          <w:color w:val="000000" w:themeColor="dark1"/>
          <w:kern w:val="24"/>
          <w:position w:val="-7"/>
          <w:sz w:val="28"/>
          <w:szCs w:val="28"/>
          <w:lang w:eastAsia="ru-RU"/>
        </w:rPr>
        <w:t>Засушливый 2018 год, отмечен как максимально неблагоприятный период при формировани</w:t>
      </w:r>
      <w:r w:rsidR="006873CC">
        <w:rPr>
          <w:rFonts w:ascii="Times New Roman" w:eastAsia="Times New Roman" w:hAnsi="Times New Roman" w:cs="Times New Roman"/>
          <w:color w:val="000000" w:themeColor="dark1"/>
          <w:kern w:val="24"/>
          <w:position w:val="-7"/>
          <w:sz w:val="28"/>
          <w:szCs w:val="28"/>
          <w:lang w:eastAsia="ru-RU"/>
        </w:rPr>
        <w:t>и</w:t>
      </w:r>
      <w:r>
        <w:rPr>
          <w:rFonts w:ascii="Times New Roman" w:eastAsia="Times New Roman" w:hAnsi="Times New Roman" w:cs="Times New Roman"/>
          <w:color w:val="000000" w:themeColor="dark1"/>
          <w:kern w:val="24"/>
          <w:position w:val="-7"/>
          <w:sz w:val="28"/>
          <w:szCs w:val="28"/>
          <w:lang w:eastAsia="ru-RU"/>
        </w:rPr>
        <w:t xml:space="preserve"> прибавки урожайности кориандра, максимальную прибавку обеспечило внесение </w:t>
      </w:r>
      <w:r w:rsidRPr="004D641E">
        <w:rPr>
          <w:rFonts w:ascii="Times New Roman" w:eastAsia="Times New Roman" w:hAnsi="Times New Roman" w:cs="Times New Roman"/>
          <w:color w:val="000000" w:themeColor="dark1"/>
          <w:kern w:val="24"/>
          <w:sz w:val="28"/>
          <w:szCs w:val="28"/>
          <w:lang w:val="en-US" w:eastAsia="ru-RU"/>
        </w:rPr>
        <w:t>P</w:t>
      </w:r>
      <w:r w:rsidRPr="004D641E">
        <w:rPr>
          <w:rFonts w:ascii="Times New Roman" w:eastAsia="Times New Roman" w:hAnsi="Times New Roman" w:cs="Times New Roman"/>
          <w:color w:val="000000" w:themeColor="dark1"/>
          <w:kern w:val="24"/>
          <w:position w:val="-7"/>
          <w:sz w:val="28"/>
          <w:szCs w:val="28"/>
          <w:vertAlign w:val="subscript"/>
          <w:lang w:eastAsia="ru-RU"/>
        </w:rPr>
        <w:t>6</w:t>
      </w:r>
      <w:r w:rsidRPr="00FB5745">
        <w:rPr>
          <w:rFonts w:ascii="Times New Roman" w:eastAsia="Times New Roman" w:hAnsi="Times New Roman" w:cs="Times New Roman"/>
          <w:color w:val="000000" w:themeColor="dark1"/>
          <w:kern w:val="24"/>
          <w:position w:val="-7"/>
          <w:sz w:val="28"/>
          <w:szCs w:val="28"/>
          <w:vertAlign w:val="subscript"/>
          <w:lang w:eastAsia="ru-RU"/>
        </w:rPr>
        <w:t>0</w:t>
      </w:r>
      <w:r w:rsidR="00743D72">
        <w:rPr>
          <w:rFonts w:ascii="Times New Roman" w:eastAsia="Times New Roman" w:hAnsi="Times New Roman" w:cs="Times New Roman"/>
          <w:color w:val="000000" w:themeColor="dark1"/>
          <w:kern w:val="24"/>
          <w:position w:val="-7"/>
          <w:sz w:val="28"/>
          <w:szCs w:val="28"/>
          <w:vertAlign w:val="subscript"/>
          <w:lang w:eastAsia="ru-RU"/>
        </w:rPr>
        <w:t xml:space="preserve"> </w:t>
      </w:r>
      <w:r w:rsidR="00743D72">
        <w:rPr>
          <w:rFonts w:ascii="Times New Roman" w:eastAsia="Times New Roman" w:hAnsi="Times New Roman" w:cs="Times New Roman"/>
          <w:color w:val="000000" w:themeColor="dark1"/>
          <w:kern w:val="24"/>
          <w:position w:val="-7"/>
          <w:sz w:val="28"/>
          <w:szCs w:val="28"/>
          <w:lang w:eastAsia="ru-RU"/>
        </w:rPr>
        <w:t>(+0,</w:t>
      </w:r>
      <w:r w:rsidR="006873CC">
        <w:rPr>
          <w:rFonts w:ascii="Times New Roman" w:eastAsia="Times New Roman" w:hAnsi="Times New Roman" w:cs="Times New Roman"/>
          <w:color w:val="000000" w:themeColor="dark1"/>
          <w:kern w:val="24"/>
          <w:position w:val="-7"/>
          <w:sz w:val="28"/>
          <w:szCs w:val="28"/>
          <w:lang w:eastAsia="ru-RU"/>
        </w:rPr>
        <w:t>3</w:t>
      </w:r>
      <w:r w:rsidR="00743D72">
        <w:rPr>
          <w:rFonts w:ascii="Times New Roman" w:eastAsia="Times New Roman" w:hAnsi="Times New Roman" w:cs="Times New Roman"/>
          <w:color w:val="000000" w:themeColor="dark1"/>
          <w:kern w:val="24"/>
          <w:position w:val="-7"/>
          <w:sz w:val="28"/>
          <w:szCs w:val="28"/>
          <w:lang w:eastAsia="ru-RU"/>
        </w:rPr>
        <w:t>5 т/га).</w:t>
      </w:r>
    </w:p>
    <w:p w:rsidR="00743D72" w:rsidRPr="00743D72" w:rsidRDefault="006873CC" w:rsidP="006C026C">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000000" w:themeColor="dark1"/>
          <w:kern w:val="24"/>
          <w:position w:val="-7"/>
          <w:sz w:val="28"/>
          <w:szCs w:val="28"/>
          <w:lang w:eastAsia="ru-RU"/>
        </w:rPr>
        <w:lastRenderedPageBreak/>
        <w:t>В среднем з</w:t>
      </w:r>
      <w:r w:rsidR="00743D72">
        <w:rPr>
          <w:rFonts w:ascii="Times New Roman" w:eastAsia="Times New Roman" w:hAnsi="Times New Roman" w:cs="Times New Roman"/>
          <w:color w:val="000000" w:themeColor="dark1"/>
          <w:kern w:val="24"/>
          <w:position w:val="-7"/>
          <w:sz w:val="28"/>
          <w:szCs w:val="28"/>
          <w:lang w:eastAsia="ru-RU"/>
        </w:rPr>
        <w:t>а годы проведенных исследований</w:t>
      </w:r>
      <w:r>
        <w:rPr>
          <w:rFonts w:ascii="Times New Roman" w:eastAsia="Times New Roman" w:hAnsi="Times New Roman" w:cs="Times New Roman"/>
          <w:color w:val="000000" w:themeColor="dark1"/>
          <w:kern w:val="24"/>
          <w:position w:val="-7"/>
          <w:sz w:val="28"/>
          <w:szCs w:val="28"/>
          <w:lang w:eastAsia="ru-RU"/>
        </w:rPr>
        <w:t xml:space="preserve"> </w:t>
      </w:r>
      <w:r w:rsidR="00743D72" w:rsidRPr="00743D72">
        <w:rPr>
          <w:rFonts w:ascii="Times New Roman" w:eastAsia="Times New Roman" w:hAnsi="Times New Roman" w:cs="Times New Roman"/>
          <w:color w:val="000000" w:themeColor="dark1"/>
          <w:kern w:val="24"/>
          <w:position w:val="-7"/>
          <w:sz w:val="28"/>
          <w:szCs w:val="28"/>
          <w:lang w:eastAsia="ru-RU"/>
        </w:rPr>
        <w:t xml:space="preserve">максимальная прибавка урожайности культуры </w:t>
      </w:r>
      <w:r w:rsidR="00743D72">
        <w:rPr>
          <w:rFonts w:ascii="Times New Roman" w:eastAsia="Times New Roman" w:hAnsi="Times New Roman" w:cs="Times New Roman"/>
          <w:color w:val="000000" w:themeColor="dark1"/>
          <w:kern w:val="24"/>
          <w:position w:val="-7"/>
          <w:sz w:val="28"/>
          <w:szCs w:val="28"/>
          <w:lang w:eastAsia="ru-RU"/>
        </w:rPr>
        <w:t xml:space="preserve">относительно контрольного </w:t>
      </w:r>
      <w:r>
        <w:rPr>
          <w:rFonts w:ascii="Times New Roman" w:eastAsia="Times New Roman" w:hAnsi="Times New Roman" w:cs="Times New Roman"/>
          <w:color w:val="000000" w:themeColor="dark1"/>
          <w:kern w:val="24"/>
          <w:position w:val="-7"/>
          <w:sz w:val="28"/>
          <w:szCs w:val="28"/>
          <w:lang w:eastAsia="ru-RU"/>
        </w:rPr>
        <w:t>значения</w:t>
      </w:r>
      <w:r w:rsidR="00743D72">
        <w:rPr>
          <w:rFonts w:ascii="Times New Roman" w:eastAsia="Times New Roman" w:hAnsi="Times New Roman" w:cs="Times New Roman"/>
          <w:color w:val="000000" w:themeColor="dark1"/>
          <w:kern w:val="24"/>
          <w:position w:val="-7"/>
          <w:sz w:val="28"/>
          <w:szCs w:val="28"/>
          <w:lang w:eastAsia="ru-RU"/>
        </w:rPr>
        <w:t xml:space="preserve"> </w:t>
      </w:r>
      <w:r w:rsidR="00743D72" w:rsidRPr="00743D72">
        <w:rPr>
          <w:rFonts w:ascii="Times New Roman" w:eastAsia="Times New Roman" w:hAnsi="Times New Roman" w:cs="Times New Roman"/>
          <w:color w:val="000000" w:themeColor="dark1"/>
          <w:kern w:val="24"/>
          <w:position w:val="-7"/>
          <w:sz w:val="28"/>
          <w:szCs w:val="28"/>
          <w:lang w:eastAsia="ru-RU"/>
        </w:rPr>
        <w:t>была достигнута на вариантах с применением P</w:t>
      </w:r>
      <w:r w:rsidR="00743D72" w:rsidRPr="00743D72">
        <w:rPr>
          <w:rFonts w:ascii="Times New Roman" w:eastAsia="Times New Roman" w:hAnsi="Times New Roman" w:cs="Times New Roman"/>
          <w:color w:val="000000" w:themeColor="dark1"/>
          <w:kern w:val="24"/>
          <w:position w:val="-7"/>
          <w:sz w:val="28"/>
          <w:szCs w:val="28"/>
          <w:vertAlign w:val="subscript"/>
          <w:lang w:eastAsia="ru-RU"/>
        </w:rPr>
        <w:t>60</w:t>
      </w:r>
      <w:r w:rsidR="00743D72" w:rsidRPr="00743D72">
        <w:rPr>
          <w:rFonts w:ascii="Times New Roman" w:eastAsia="Times New Roman" w:hAnsi="Times New Roman" w:cs="Times New Roman"/>
          <w:color w:val="000000" w:themeColor="dark1"/>
          <w:kern w:val="24"/>
          <w:position w:val="-7"/>
          <w:sz w:val="28"/>
          <w:szCs w:val="28"/>
          <w:lang w:eastAsia="ru-RU"/>
        </w:rPr>
        <w:t xml:space="preserve"> – 0,37 т/га, N</w:t>
      </w:r>
      <w:r w:rsidR="00743D72" w:rsidRPr="00743D72">
        <w:rPr>
          <w:rFonts w:ascii="Times New Roman" w:eastAsia="Times New Roman" w:hAnsi="Times New Roman" w:cs="Times New Roman"/>
          <w:color w:val="000000" w:themeColor="dark1"/>
          <w:kern w:val="24"/>
          <w:position w:val="-7"/>
          <w:sz w:val="28"/>
          <w:szCs w:val="28"/>
          <w:vertAlign w:val="subscript"/>
          <w:lang w:eastAsia="ru-RU"/>
        </w:rPr>
        <w:t>60</w:t>
      </w:r>
      <w:r w:rsidR="00743D72" w:rsidRPr="00743D72">
        <w:rPr>
          <w:rFonts w:ascii="Times New Roman" w:eastAsia="Times New Roman" w:hAnsi="Times New Roman" w:cs="Times New Roman"/>
          <w:color w:val="000000" w:themeColor="dark1"/>
          <w:kern w:val="24"/>
          <w:position w:val="-7"/>
          <w:sz w:val="28"/>
          <w:szCs w:val="28"/>
          <w:lang w:eastAsia="ru-RU"/>
        </w:rPr>
        <w:t>P</w:t>
      </w:r>
      <w:r w:rsidR="00743D72" w:rsidRPr="00743D72">
        <w:rPr>
          <w:rFonts w:ascii="Times New Roman" w:eastAsia="Times New Roman" w:hAnsi="Times New Roman" w:cs="Times New Roman"/>
          <w:color w:val="000000" w:themeColor="dark1"/>
          <w:kern w:val="24"/>
          <w:position w:val="-7"/>
          <w:sz w:val="28"/>
          <w:szCs w:val="28"/>
          <w:vertAlign w:val="subscript"/>
          <w:lang w:eastAsia="ru-RU"/>
        </w:rPr>
        <w:t>60</w:t>
      </w:r>
      <w:r w:rsidR="00743D72" w:rsidRPr="00743D72">
        <w:rPr>
          <w:rFonts w:ascii="Times New Roman" w:eastAsia="Times New Roman" w:hAnsi="Times New Roman" w:cs="Times New Roman"/>
          <w:color w:val="000000" w:themeColor="dark1"/>
          <w:kern w:val="24"/>
          <w:position w:val="-7"/>
          <w:sz w:val="28"/>
          <w:szCs w:val="28"/>
          <w:lang w:eastAsia="ru-RU"/>
        </w:rPr>
        <w:t>–0,41 т/га,  N</w:t>
      </w:r>
      <w:r w:rsidR="00743D72" w:rsidRPr="00743D72">
        <w:rPr>
          <w:rFonts w:ascii="Times New Roman" w:eastAsia="Times New Roman" w:hAnsi="Times New Roman" w:cs="Times New Roman"/>
          <w:color w:val="000000" w:themeColor="dark1"/>
          <w:kern w:val="24"/>
          <w:position w:val="-7"/>
          <w:sz w:val="28"/>
          <w:szCs w:val="28"/>
          <w:vertAlign w:val="subscript"/>
          <w:lang w:eastAsia="ru-RU"/>
        </w:rPr>
        <w:t>60</w:t>
      </w:r>
      <w:r w:rsidR="00743D72" w:rsidRPr="00743D72">
        <w:rPr>
          <w:rFonts w:ascii="Times New Roman" w:eastAsia="Times New Roman" w:hAnsi="Times New Roman" w:cs="Times New Roman"/>
          <w:color w:val="000000" w:themeColor="dark1"/>
          <w:kern w:val="24"/>
          <w:position w:val="-7"/>
          <w:sz w:val="28"/>
          <w:szCs w:val="28"/>
          <w:lang w:eastAsia="ru-RU"/>
        </w:rPr>
        <w:t>P</w:t>
      </w:r>
      <w:r w:rsidR="00743D72" w:rsidRPr="00743D72">
        <w:rPr>
          <w:rFonts w:ascii="Times New Roman" w:eastAsia="Times New Roman" w:hAnsi="Times New Roman" w:cs="Times New Roman"/>
          <w:color w:val="000000" w:themeColor="dark1"/>
          <w:kern w:val="24"/>
          <w:position w:val="-7"/>
          <w:sz w:val="28"/>
          <w:szCs w:val="28"/>
          <w:vertAlign w:val="subscript"/>
          <w:lang w:eastAsia="ru-RU"/>
        </w:rPr>
        <w:t>60</w:t>
      </w:r>
      <w:r w:rsidR="00743D72" w:rsidRPr="00743D72">
        <w:rPr>
          <w:rFonts w:ascii="Times New Roman" w:eastAsia="Times New Roman" w:hAnsi="Times New Roman" w:cs="Times New Roman"/>
          <w:color w:val="000000" w:themeColor="dark1"/>
          <w:kern w:val="24"/>
          <w:position w:val="-7"/>
          <w:sz w:val="28"/>
          <w:szCs w:val="28"/>
          <w:lang w:eastAsia="ru-RU"/>
        </w:rPr>
        <w:t>K</w:t>
      </w:r>
      <w:r w:rsidR="00743D72" w:rsidRPr="00743D72">
        <w:rPr>
          <w:rFonts w:ascii="Times New Roman" w:eastAsia="Times New Roman" w:hAnsi="Times New Roman" w:cs="Times New Roman"/>
          <w:color w:val="000000" w:themeColor="dark1"/>
          <w:kern w:val="24"/>
          <w:position w:val="-7"/>
          <w:sz w:val="28"/>
          <w:szCs w:val="28"/>
          <w:vertAlign w:val="subscript"/>
          <w:lang w:eastAsia="ru-RU"/>
        </w:rPr>
        <w:t>60</w:t>
      </w:r>
      <w:r w:rsidR="00743D72" w:rsidRPr="00743D72">
        <w:rPr>
          <w:rFonts w:ascii="Times New Roman" w:eastAsia="Times New Roman" w:hAnsi="Times New Roman" w:cs="Times New Roman"/>
          <w:color w:val="000000" w:themeColor="dark1"/>
          <w:kern w:val="24"/>
          <w:position w:val="-7"/>
          <w:sz w:val="28"/>
          <w:szCs w:val="28"/>
          <w:lang w:eastAsia="ru-RU"/>
        </w:rPr>
        <w:t>–0,34 т/га.</w:t>
      </w:r>
    </w:p>
    <w:p w:rsidR="008575AA" w:rsidRPr="00004FB9" w:rsidRDefault="00C128E7" w:rsidP="00004FB9">
      <w:pPr>
        <w:shd w:val="clear" w:color="auto" w:fill="FFFFFF"/>
        <w:spacing w:after="0" w:line="360" w:lineRule="auto"/>
        <w:ind w:firstLine="709"/>
        <w:jc w:val="both"/>
        <w:rPr>
          <w:rFonts w:ascii="Times New Roman" w:eastAsia="Times New Roman" w:hAnsi="Times New Roman" w:cs="Times New Roman"/>
          <w:color w:val="000000" w:themeColor="dark1"/>
          <w:kern w:val="24"/>
          <w:position w:val="-7"/>
          <w:sz w:val="28"/>
          <w:szCs w:val="24"/>
          <w:lang w:eastAsia="ru-RU"/>
        </w:rPr>
      </w:pPr>
      <w:r w:rsidRPr="00C128E7">
        <w:rPr>
          <w:rFonts w:ascii="Times New Roman" w:eastAsia="Times New Roman" w:hAnsi="Times New Roman" w:cs="Times New Roman"/>
          <w:color w:val="000000" w:themeColor="dark1"/>
          <w:kern w:val="24"/>
          <w:position w:val="-7"/>
          <w:sz w:val="28"/>
          <w:szCs w:val="24"/>
          <w:lang w:eastAsia="ru-RU"/>
        </w:rPr>
        <w:t>Проведённый расчёт основных экономических показателей на вариантах,</w:t>
      </w:r>
      <w:r w:rsidRPr="00C128E7">
        <w:rPr>
          <w:rFonts w:ascii="Times New Roman" w:hAnsi="Times New Roman" w:cs="Times New Roman"/>
          <w:color w:val="000000"/>
          <w:sz w:val="28"/>
          <w:szCs w:val="24"/>
          <w:shd w:val="clear" w:color="auto" w:fill="FFFFFF"/>
        </w:rPr>
        <w:t xml:space="preserve"> обеспечивших максимальную агротехническую эффективность, позволил установить экономическую целесообразность применения изучаемых минеральных удобрений по сравнению с контрольным вариантом. Как видно из данных, приведённых в таблице </w:t>
      </w:r>
      <w:r w:rsidR="009C5386">
        <w:rPr>
          <w:rFonts w:ascii="Times New Roman" w:hAnsi="Times New Roman" w:cs="Times New Roman"/>
          <w:color w:val="000000"/>
          <w:sz w:val="28"/>
          <w:szCs w:val="24"/>
          <w:shd w:val="clear" w:color="auto" w:fill="FFFFFF"/>
        </w:rPr>
        <w:t>5</w:t>
      </w:r>
      <w:r w:rsidRPr="00C128E7">
        <w:rPr>
          <w:rFonts w:ascii="Times New Roman" w:hAnsi="Times New Roman" w:cs="Times New Roman"/>
          <w:color w:val="000000"/>
          <w:sz w:val="28"/>
          <w:szCs w:val="24"/>
          <w:shd w:val="clear" w:color="auto" w:fill="FFFFFF"/>
        </w:rPr>
        <w:t>, представленные варианты (</w:t>
      </w:r>
      <w:r w:rsidRPr="00C128E7">
        <w:rPr>
          <w:rFonts w:ascii="Times New Roman" w:hAnsi="Times New Roman" w:cs="Times New Roman"/>
          <w:color w:val="000000"/>
          <w:sz w:val="28"/>
          <w:szCs w:val="24"/>
          <w:shd w:val="clear" w:color="auto" w:fill="FFFFFF"/>
          <w:lang w:val="en-US"/>
        </w:rPr>
        <w:t>P</w:t>
      </w:r>
      <w:r w:rsidRPr="00C128E7">
        <w:rPr>
          <w:rFonts w:ascii="Times New Roman" w:hAnsi="Times New Roman" w:cs="Times New Roman"/>
          <w:color w:val="000000"/>
          <w:sz w:val="28"/>
          <w:szCs w:val="24"/>
          <w:shd w:val="clear" w:color="auto" w:fill="FFFFFF"/>
          <w:vertAlign w:val="subscript"/>
        </w:rPr>
        <w:t xml:space="preserve">60, </w:t>
      </w:r>
      <w:r w:rsidRPr="00C128E7">
        <w:rPr>
          <w:rFonts w:ascii="Times New Roman" w:hAnsi="Times New Roman" w:cs="Times New Roman"/>
          <w:color w:val="000000"/>
          <w:sz w:val="28"/>
          <w:szCs w:val="24"/>
          <w:shd w:val="clear" w:color="auto" w:fill="FFFFFF"/>
          <w:lang w:val="en-US"/>
        </w:rPr>
        <w:t>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lang w:val="en-US"/>
        </w:rPr>
        <w:t>P</w:t>
      </w:r>
      <w:r w:rsidRPr="00C128E7">
        <w:rPr>
          <w:rFonts w:ascii="Times New Roman" w:hAnsi="Times New Roman" w:cs="Times New Roman"/>
          <w:color w:val="000000"/>
          <w:sz w:val="28"/>
          <w:szCs w:val="24"/>
          <w:shd w:val="clear" w:color="auto" w:fill="FFFFFF"/>
          <w:vertAlign w:val="subscript"/>
        </w:rPr>
        <w:t xml:space="preserve">60, </w:t>
      </w:r>
      <w:r w:rsidRPr="00C128E7">
        <w:rPr>
          <w:rFonts w:ascii="Times New Roman" w:hAnsi="Times New Roman" w:cs="Times New Roman"/>
          <w:color w:val="000000"/>
          <w:sz w:val="28"/>
          <w:szCs w:val="24"/>
          <w:shd w:val="clear" w:color="auto" w:fill="FFFFFF"/>
          <w:lang w:val="en-US"/>
        </w:rPr>
        <w:t>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lang w:val="en-US"/>
        </w:rPr>
        <w:t>P</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lang w:val="en-US"/>
        </w:rPr>
        <w:t>K</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способствовали получению существенной прибавки урожая семян кориандра по сравнению с контролем, что позволило нам остановиться на расчете показателей экономической эффективности.</w:t>
      </w:r>
    </w:p>
    <w:p w:rsidR="00C128E7" w:rsidRPr="00C128E7" w:rsidRDefault="00A51D33" w:rsidP="00113718">
      <w:pPr>
        <w:shd w:val="clear" w:color="auto" w:fill="FFFFFF"/>
        <w:spacing w:after="0" w:line="360" w:lineRule="auto"/>
        <w:ind w:firstLine="709"/>
        <w:jc w:val="both"/>
        <w:rPr>
          <w:rFonts w:ascii="Times New Roman" w:eastAsia="Times New Roman" w:hAnsi="Times New Roman" w:cs="Times New Roman"/>
          <w:color w:val="000000" w:themeColor="dark1"/>
          <w:kern w:val="24"/>
          <w:position w:val="-7"/>
          <w:sz w:val="28"/>
          <w:szCs w:val="24"/>
          <w:lang w:eastAsia="ru-RU"/>
        </w:rPr>
      </w:pPr>
      <w:r w:rsidRPr="00C128E7">
        <w:rPr>
          <w:rFonts w:ascii="Times New Roman" w:hAnsi="Times New Roman" w:cs="Times New Roman"/>
          <w:color w:val="000000"/>
          <w:sz w:val="28"/>
          <w:szCs w:val="24"/>
          <w:shd w:val="clear" w:color="auto" w:fill="FFFFFF"/>
        </w:rPr>
        <w:t xml:space="preserve">ТАБЛИЦА </w:t>
      </w:r>
      <w:r>
        <w:rPr>
          <w:rFonts w:ascii="Times New Roman" w:hAnsi="Times New Roman" w:cs="Times New Roman"/>
          <w:color w:val="000000"/>
          <w:sz w:val="28"/>
          <w:szCs w:val="24"/>
          <w:shd w:val="clear" w:color="auto" w:fill="FFFFFF"/>
        </w:rPr>
        <w:t>5</w:t>
      </w:r>
      <w:r w:rsidR="00113718">
        <w:rPr>
          <w:rFonts w:ascii="Times New Roman" w:hAnsi="Times New Roman" w:cs="Times New Roman"/>
          <w:color w:val="000000"/>
          <w:sz w:val="28"/>
          <w:szCs w:val="24"/>
          <w:shd w:val="clear" w:color="auto" w:fill="FFFFFF"/>
        </w:rPr>
        <w:t xml:space="preserve">. ЭКОНОМИЧЕСКАЯ ЭФФЕКТИВНОСТЬ </w:t>
      </w:r>
      <w:r w:rsidRPr="00C128E7">
        <w:rPr>
          <w:rFonts w:ascii="Times New Roman" w:hAnsi="Times New Roman" w:cs="Times New Roman"/>
          <w:color w:val="000000"/>
          <w:sz w:val="28"/>
          <w:szCs w:val="24"/>
          <w:shd w:val="clear" w:color="auto" w:fill="FFFFFF"/>
        </w:rPr>
        <w:t>ПРОИЗВОДСТВА СЕМЯН КОРИАНДРА В ЗАВИСИМОСТИ ОТ ВИДОВ И СОЧЕТАНИЙ МИНЕРАЛЬНЫХ УДОБРЕ</w:t>
      </w:r>
      <w:r w:rsidR="00113718">
        <w:rPr>
          <w:rFonts w:ascii="Times New Roman" w:hAnsi="Times New Roman" w:cs="Times New Roman"/>
          <w:color w:val="000000"/>
          <w:sz w:val="28"/>
          <w:szCs w:val="24"/>
          <w:shd w:val="clear" w:color="auto" w:fill="FFFFFF"/>
        </w:rPr>
        <w:t xml:space="preserve">НИЙ </w:t>
      </w:r>
      <w:r w:rsidRPr="00C128E7">
        <w:rPr>
          <w:rFonts w:ascii="Times New Roman" w:hAnsi="Times New Roman" w:cs="Times New Roman"/>
          <w:color w:val="000000"/>
          <w:sz w:val="28"/>
          <w:szCs w:val="24"/>
          <w:shd w:val="clear" w:color="auto" w:fill="FFFFFF"/>
        </w:rPr>
        <w:t>(СРЕДНЕЕ ЗА 2016–2018 ГГ.)</w:t>
      </w:r>
    </w:p>
    <w:tbl>
      <w:tblPr>
        <w:tblStyle w:val="TableGrid"/>
        <w:tblW w:w="9634" w:type="dxa"/>
        <w:tblLayout w:type="fixed"/>
        <w:tblLook w:val="04A0" w:firstRow="1" w:lastRow="0" w:firstColumn="1" w:lastColumn="0" w:noHBand="0" w:noVBand="1"/>
      </w:tblPr>
      <w:tblGrid>
        <w:gridCol w:w="3719"/>
        <w:gridCol w:w="1521"/>
        <w:gridCol w:w="1418"/>
        <w:gridCol w:w="1275"/>
        <w:gridCol w:w="1701"/>
      </w:tblGrid>
      <w:tr w:rsidR="00C128E7" w:rsidRPr="00C128E7" w:rsidTr="00C128E7">
        <w:tc>
          <w:tcPr>
            <w:tcW w:w="3719" w:type="dxa"/>
            <w:vMerge w:val="restart"/>
          </w:tcPr>
          <w:p w:rsidR="00C128E7" w:rsidRPr="00C128E7" w:rsidRDefault="00C128E7" w:rsidP="00C128E7">
            <w:pPr>
              <w:spacing w:line="360" w:lineRule="auto"/>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 xml:space="preserve">      Показатель</w:t>
            </w:r>
          </w:p>
        </w:tc>
        <w:tc>
          <w:tcPr>
            <w:tcW w:w="5915" w:type="dxa"/>
            <w:gridSpan w:val="4"/>
          </w:tcPr>
          <w:p w:rsidR="00C128E7" w:rsidRPr="00C128E7" w:rsidRDefault="00C128E7" w:rsidP="00C128E7">
            <w:pPr>
              <w:spacing w:line="360" w:lineRule="auto"/>
              <w:ind w:firstLine="709"/>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Удобрения</w:t>
            </w:r>
          </w:p>
        </w:tc>
      </w:tr>
      <w:tr w:rsidR="00C128E7" w:rsidRPr="00C128E7" w:rsidTr="00C128E7">
        <w:trPr>
          <w:trHeight w:val="203"/>
        </w:trPr>
        <w:tc>
          <w:tcPr>
            <w:tcW w:w="3719" w:type="dxa"/>
            <w:vMerge/>
          </w:tcPr>
          <w:p w:rsidR="00C128E7" w:rsidRPr="00C128E7" w:rsidRDefault="00C128E7" w:rsidP="00C128E7">
            <w:pPr>
              <w:spacing w:line="360" w:lineRule="auto"/>
              <w:ind w:firstLine="709"/>
              <w:jc w:val="both"/>
              <w:rPr>
                <w:rFonts w:ascii="Times New Roman" w:hAnsi="Times New Roman" w:cs="Times New Roman"/>
                <w:color w:val="000000"/>
                <w:sz w:val="28"/>
                <w:szCs w:val="24"/>
                <w:shd w:val="clear" w:color="auto" w:fill="FFFFFF"/>
              </w:rPr>
            </w:pPr>
          </w:p>
        </w:tc>
        <w:tc>
          <w:tcPr>
            <w:tcW w:w="152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Контроль</w:t>
            </w:r>
          </w:p>
        </w:tc>
        <w:tc>
          <w:tcPr>
            <w:tcW w:w="1418"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lang w:val="en-US"/>
              </w:rPr>
            </w:pPr>
            <w:r w:rsidRPr="00C128E7">
              <w:rPr>
                <w:rFonts w:ascii="Times New Roman" w:hAnsi="Times New Roman" w:cs="Times New Roman"/>
                <w:color w:val="000000"/>
                <w:sz w:val="28"/>
                <w:szCs w:val="24"/>
                <w:shd w:val="clear" w:color="auto" w:fill="FFFFFF"/>
                <w:lang w:val="en-US"/>
              </w:rPr>
              <w:t>P</w:t>
            </w:r>
            <w:r w:rsidRPr="00C128E7">
              <w:rPr>
                <w:rFonts w:ascii="Times New Roman" w:hAnsi="Times New Roman" w:cs="Times New Roman"/>
                <w:color w:val="000000"/>
                <w:sz w:val="28"/>
                <w:szCs w:val="24"/>
                <w:shd w:val="clear" w:color="auto" w:fill="FFFFFF"/>
                <w:vertAlign w:val="subscript"/>
                <w:lang w:val="en-US"/>
              </w:rPr>
              <w:t>60</w:t>
            </w:r>
          </w:p>
        </w:tc>
        <w:tc>
          <w:tcPr>
            <w:tcW w:w="1275"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lang w:val="en-US"/>
              </w:rPr>
            </w:pPr>
            <w:r w:rsidRPr="00C128E7">
              <w:rPr>
                <w:rFonts w:ascii="Times New Roman" w:hAnsi="Times New Roman" w:cs="Times New Roman"/>
                <w:color w:val="000000"/>
                <w:sz w:val="28"/>
                <w:szCs w:val="24"/>
                <w:shd w:val="clear" w:color="auto" w:fill="FFFFFF"/>
                <w:lang w:val="en-US"/>
              </w:rPr>
              <w:t>N</w:t>
            </w:r>
            <w:r w:rsidRPr="00C128E7">
              <w:rPr>
                <w:rFonts w:ascii="Times New Roman" w:hAnsi="Times New Roman" w:cs="Times New Roman"/>
                <w:color w:val="000000"/>
                <w:sz w:val="28"/>
                <w:szCs w:val="24"/>
                <w:shd w:val="clear" w:color="auto" w:fill="FFFFFF"/>
                <w:vertAlign w:val="subscript"/>
                <w:lang w:val="en-US"/>
              </w:rPr>
              <w:t>60</w:t>
            </w:r>
            <w:r w:rsidRPr="00C128E7">
              <w:rPr>
                <w:rFonts w:ascii="Times New Roman" w:hAnsi="Times New Roman" w:cs="Times New Roman"/>
                <w:color w:val="000000"/>
                <w:sz w:val="28"/>
                <w:szCs w:val="24"/>
                <w:shd w:val="clear" w:color="auto" w:fill="FFFFFF"/>
                <w:lang w:val="en-US"/>
              </w:rPr>
              <w:t>P</w:t>
            </w:r>
            <w:r w:rsidRPr="00C128E7">
              <w:rPr>
                <w:rFonts w:ascii="Times New Roman" w:hAnsi="Times New Roman" w:cs="Times New Roman"/>
                <w:color w:val="000000"/>
                <w:sz w:val="28"/>
                <w:szCs w:val="24"/>
                <w:shd w:val="clear" w:color="auto" w:fill="FFFFFF"/>
                <w:vertAlign w:val="subscript"/>
                <w:lang w:val="en-US"/>
              </w:rPr>
              <w:t>60</w:t>
            </w:r>
          </w:p>
        </w:tc>
        <w:tc>
          <w:tcPr>
            <w:tcW w:w="170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lang w:val="en-US"/>
              </w:rPr>
              <w:t>N</w:t>
            </w:r>
            <w:r w:rsidRPr="00C128E7">
              <w:rPr>
                <w:rFonts w:ascii="Times New Roman" w:hAnsi="Times New Roman" w:cs="Times New Roman"/>
                <w:color w:val="000000"/>
                <w:sz w:val="28"/>
                <w:szCs w:val="24"/>
                <w:shd w:val="clear" w:color="auto" w:fill="FFFFFF"/>
                <w:vertAlign w:val="subscript"/>
                <w:lang w:val="en-US"/>
              </w:rPr>
              <w:t>60</w:t>
            </w:r>
            <w:r w:rsidRPr="00C128E7">
              <w:rPr>
                <w:rFonts w:ascii="Times New Roman" w:hAnsi="Times New Roman" w:cs="Times New Roman"/>
                <w:color w:val="000000"/>
                <w:sz w:val="28"/>
                <w:szCs w:val="24"/>
                <w:shd w:val="clear" w:color="auto" w:fill="FFFFFF"/>
                <w:lang w:val="en-US"/>
              </w:rPr>
              <w:t>P</w:t>
            </w:r>
            <w:r w:rsidRPr="00C128E7">
              <w:rPr>
                <w:rFonts w:ascii="Times New Roman" w:hAnsi="Times New Roman" w:cs="Times New Roman"/>
                <w:color w:val="000000"/>
                <w:sz w:val="28"/>
                <w:szCs w:val="24"/>
                <w:shd w:val="clear" w:color="auto" w:fill="FFFFFF"/>
                <w:vertAlign w:val="subscript"/>
                <w:lang w:val="en-US"/>
              </w:rPr>
              <w:t>60</w:t>
            </w:r>
            <w:r w:rsidRPr="00C128E7">
              <w:rPr>
                <w:rFonts w:ascii="Times New Roman" w:hAnsi="Times New Roman" w:cs="Times New Roman"/>
                <w:color w:val="000000"/>
                <w:sz w:val="28"/>
                <w:szCs w:val="24"/>
                <w:shd w:val="clear" w:color="auto" w:fill="FFFFFF"/>
                <w:lang w:val="en-US"/>
              </w:rPr>
              <w:t>K</w:t>
            </w:r>
            <w:r w:rsidRPr="00C128E7">
              <w:rPr>
                <w:rFonts w:ascii="Times New Roman" w:hAnsi="Times New Roman" w:cs="Times New Roman"/>
                <w:color w:val="000000"/>
                <w:sz w:val="28"/>
                <w:szCs w:val="24"/>
                <w:shd w:val="clear" w:color="auto" w:fill="FFFFFF"/>
                <w:vertAlign w:val="subscript"/>
                <w:lang w:val="en-US"/>
              </w:rPr>
              <w:t>60</w:t>
            </w:r>
          </w:p>
        </w:tc>
      </w:tr>
      <w:tr w:rsidR="00C128E7" w:rsidRPr="00C128E7" w:rsidTr="00C128E7">
        <w:tc>
          <w:tcPr>
            <w:tcW w:w="3719" w:type="dxa"/>
          </w:tcPr>
          <w:p w:rsidR="00C128E7" w:rsidRPr="00C128E7" w:rsidRDefault="00C128E7" w:rsidP="00C128E7">
            <w:pPr>
              <w:spacing w:line="360" w:lineRule="auto"/>
              <w:jc w:val="both"/>
              <w:rPr>
                <w:rFonts w:ascii="Times New Roman" w:hAnsi="Times New Roman" w:cs="Times New Roman"/>
                <w:color w:val="000000"/>
                <w:sz w:val="28"/>
                <w:szCs w:val="24"/>
                <w:shd w:val="clear" w:color="auto" w:fill="FFFFFF"/>
              </w:rPr>
            </w:pPr>
            <w:r>
              <w:rPr>
                <w:rFonts w:ascii="Times New Roman" w:hAnsi="Times New Roman" w:cs="Times New Roman"/>
                <w:color w:val="000000"/>
                <w:sz w:val="28"/>
                <w:szCs w:val="24"/>
                <w:shd w:val="clear" w:color="auto" w:fill="FFFFFF"/>
              </w:rPr>
              <w:t>Урожайность, т</w:t>
            </w:r>
            <w:r w:rsidR="00D46F98">
              <w:rPr>
                <w:rFonts w:ascii="Times New Roman" w:hAnsi="Times New Roman" w:cs="Times New Roman"/>
                <w:color w:val="000000"/>
                <w:sz w:val="28"/>
                <w:szCs w:val="24"/>
                <w:shd w:val="clear" w:color="auto" w:fill="FFFFFF"/>
              </w:rPr>
              <w:t>/</w:t>
            </w:r>
            <w:r w:rsidRPr="00C128E7">
              <w:rPr>
                <w:rFonts w:ascii="Times New Roman" w:hAnsi="Times New Roman" w:cs="Times New Roman"/>
                <w:color w:val="000000"/>
                <w:sz w:val="28"/>
                <w:szCs w:val="24"/>
                <w:shd w:val="clear" w:color="auto" w:fill="FFFFFF"/>
              </w:rPr>
              <w:t>га</w:t>
            </w:r>
          </w:p>
        </w:tc>
        <w:tc>
          <w:tcPr>
            <w:tcW w:w="152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sz w:val="28"/>
                <w:szCs w:val="24"/>
              </w:rPr>
              <w:t>1.19</w:t>
            </w:r>
          </w:p>
        </w:tc>
        <w:tc>
          <w:tcPr>
            <w:tcW w:w="1418"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lang w:val="en-US"/>
              </w:rPr>
            </w:pPr>
            <w:r w:rsidRPr="00C128E7">
              <w:rPr>
                <w:rFonts w:ascii="Times New Roman" w:hAnsi="Times New Roman" w:cs="Times New Roman"/>
                <w:sz w:val="28"/>
                <w:szCs w:val="24"/>
              </w:rPr>
              <w:t>1.56</w:t>
            </w:r>
          </w:p>
        </w:tc>
        <w:tc>
          <w:tcPr>
            <w:tcW w:w="1275"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lang w:val="en-US"/>
              </w:rPr>
            </w:pPr>
            <w:r w:rsidRPr="00C128E7">
              <w:rPr>
                <w:rFonts w:ascii="Times New Roman" w:hAnsi="Times New Roman" w:cs="Times New Roman"/>
                <w:sz w:val="28"/>
                <w:szCs w:val="24"/>
              </w:rPr>
              <w:t>1.60</w:t>
            </w:r>
          </w:p>
        </w:tc>
        <w:tc>
          <w:tcPr>
            <w:tcW w:w="170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lang w:val="en-US"/>
              </w:rPr>
            </w:pPr>
            <w:r w:rsidRPr="00C128E7">
              <w:rPr>
                <w:rFonts w:ascii="Times New Roman" w:hAnsi="Times New Roman" w:cs="Times New Roman"/>
                <w:sz w:val="28"/>
                <w:szCs w:val="24"/>
              </w:rPr>
              <w:t>1.53</w:t>
            </w:r>
          </w:p>
        </w:tc>
      </w:tr>
      <w:tr w:rsidR="00C128E7" w:rsidRPr="00C128E7" w:rsidTr="00C128E7">
        <w:tc>
          <w:tcPr>
            <w:tcW w:w="3719" w:type="dxa"/>
          </w:tcPr>
          <w:p w:rsidR="00C128E7" w:rsidRPr="00C128E7" w:rsidRDefault="00C128E7" w:rsidP="00C128E7">
            <w:pPr>
              <w:spacing w:line="360" w:lineRule="auto"/>
              <w:jc w:val="both"/>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 xml:space="preserve">Денежная выручка с 1га, </w:t>
            </w:r>
            <w:proofErr w:type="spellStart"/>
            <w:r w:rsidRPr="00C128E7">
              <w:rPr>
                <w:rFonts w:ascii="Times New Roman" w:hAnsi="Times New Roman" w:cs="Times New Roman"/>
                <w:color w:val="000000"/>
                <w:sz w:val="28"/>
                <w:szCs w:val="24"/>
                <w:shd w:val="clear" w:color="auto" w:fill="FFFFFF"/>
              </w:rPr>
              <w:t>руб</w:t>
            </w:r>
            <w:proofErr w:type="spellEnd"/>
          </w:p>
        </w:tc>
        <w:tc>
          <w:tcPr>
            <w:tcW w:w="1521" w:type="dxa"/>
          </w:tcPr>
          <w:p w:rsidR="00C128E7" w:rsidRPr="00C128E7" w:rsidRDefault="00C128E7" w:rsidP="00C128E7">
            <w:pPr>
              <w:tabs>
                <w:tab w:val="left" w:pos="1185"/>
              </w:tabs>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71400</w:t>
            </w:r>
          </w:p>
        </w:tc>
        <w:tc>
          <w:tcPr>
            <w:tcW w:w="1418"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93600</w:t>
            </w:r>
          </w:p>
        </w:tc>
        <w:tc>
          <w:tcPr>
            <w:tcW w:w="1275"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96000</w:t>
            </w:r>
          </w:p>
        </w:tc>
        <w:tc>
          <w:tcPr>
            <w:tcW w:w="170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91800</w:t>
            </w:r>
          </w:p>
        </w:tc>
      </w:tr>
      <w:tr w:rsidR="00C128E7" w:rsidRPr="00C128E7" w:rsidTr="00C128E7">
        <w:trPr>
          <w:trHeight w:val="362"/>
        </w:trPr>
        <w:tc>
          <w:tcPr>
            <w:tcW w:w="3719" w:type="dxa"/>
          </w:tcPr>
          <w:p w:rsidR="00C128E7" w:rsidRPr="00C128E7" w:rsidRDefault="00C128E7" w:rsidP="00C128E7">
            <w:pPr>
              <w:spacing w:line="360" w:lineRule="auto"/>
              <w:jc w:val="both"/>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 xml:space="preserve">Производственные затраты на 1 га, </w:t>
            </w:r>
            <w:proofErr w:type="spellStart"/>
            <w:r w:rsidRPr="00C128E7">
              <w:rPr>
                <w:rFonts w:ascii="Times New Roman" w:hAnsi="Times New Roman" w:cs="Times New Roman"/>
                <w:color w:val="000000"/>
                <w:sz w:val="28"/>
                <w:szCs w:val="24"/>
                <w:shd w:val="clear" w:color="auto" w:fill="FFFFFF"/>
              </w:rPr>
              <w:t>руб</w:t>
            </w:r>
            <w:proofErr w:type="spellEnd"/>
          </w:p>
        </w:tc>
        <w:tc>
          <w:tcPr>
            <w:tcW w:w="152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30150</w:t>
            </w:r>
          </w:p>
        </w:tc>
        <w:tc>
          <w:tcPr>
            <w:tcW w:w="1418"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34850</w:t>
            </w:r>
          </w:p>
        </w:tc>
        <w:tc>
          <w:tcPr>
            <w:tcW w:w="1275"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37960</w:t>
            </w:r>
          </w:p>
        </w:tc>
        <w:tc>
          <w:tcPr>
            <w:tcW w:w="170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39160</w:t>
            </w:r>
          </w:p>
        </w:tc>
      </w:tr>
      <w:tr w:rsidR="00C128E7" w:rsidRPr="00C128E7" w:rsidTr="00C128E7">
        <w:tc>
          <w:tcPr>
            <w:tcW w:w="3719" w:type="dxa"/>
          </w:tcPr>
          <w:p w:rsidR="00C128E7" w:rsidRPr="00C128E7" w:rsidRDefault="00C128E7" w:rsidP="00C128E7">
            <w:pPr>
              <w:spacing w:line="360" w:lineRule="auto"/>
              <w:jc w:val="both"/>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 xml:space="preserve">Себестоимость 1 т, </w:t>
            </w:r>
            <w:proofErr w:type="spellStart"/>
            <w:r w:rsidRPr="00C128E7">
              <w:rPr>
                <w:rFonts w:ascii="Times New Roman" w:hAnsi="Times New Roman" w:cs="Times New Roman"/>
                <w:color w:val="000000"/>
                <w:sz w:val="28"/>
                <w:szCs w:val="24"/>
                <w:shd w:val="clear" w:color="auto" w:fill="FFFFFF"/>
              </w:rPr>
              <w:t>руб</w:t>
            </w:r>
            <w:proofErr w:type="spellEnd"/>
          </w:p>
        </w:tc>
        <w:tc>
          <w:tcPr>
            <w:tcW w:w="152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26943</w:t>
            </w:r>
          </w:p>
        </w:tc>
        <w:tc>
          <w:tcPr>
            <w:tcW w:w="1418"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22340</w:t>
            </w:r>
          </w:p>
        </w:tc>
        <w:tc>
          <w:tcPr>
            <w:tcW w:w="1275"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23725</w:t>
            </w:r>
          </w:p>
        </w:tc>
        <w:tc>
          <w:tcPr>
            <w:tcW w:w="170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25595</w:t>
            </w:r>
          </w:p>
        </w:tc>
      </w:tr>
      <w:tr w:rsidR="00C128E7" w:rsidRPr="00C128E7" w:rsidTr="00C128E7">
        <w:tc>
          <w:tcPr>
            <w:tcW w:w="3719" w:type="dxa"/>
          </w:tcPr>
          <w:p w:rsidR="00C128E7" w:rsidRPr="00C128E7" w:rsidRDefault="00C128E7" w:rsidP="00C128E7">
            <w:pPr>
              <w:spacing w:line="360" w:lineRule="auto"/>
              <w:jc w:val="both"/>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 xml:space="preserve">Прибыль на 1 га, </w:t>
            </w:r>
            <w:proofErr w:type="spellStart"/>
            <w:r w:rsidRPr="00C128E7">
              <w:rPr>
                <w:rFonts w:ascii="Times New Roman" w:hAnsi="Times New Roman" w:cs="Times New Roman"/>
                <w:color w:val="000000"/>
                <w:sz w:val="28"/>
                <w:szCs w:val="24"/>
                <w:shd w:val="clear" w:color="auto" w:fill="FFFFFF"/>
              </w:rPr>
              <w:t>руб</w:t>
            </w:r>
            <w:proofErr w:type="spellEnd"/>
          </w:p>
        </w:tc>
        <w:tc>
          <w:tcPr>
            <w:tcW w:w="152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41250</w:t>
            </w:r>
          </w:p>
        </w:tc>
        <w:tc>
          <w:tcPr>
            <w:tcW w:w="1418"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58750</w:t>
            </w:r>
          </w:p>
        </w:tc>
        <w:tc>
          <w:tcPr>
            <w:tcW w:w="1275"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58040</w:t>
            </w:r>
          </w:p>
        </w:tc>
        <w:tc>
          <w:tcPr>
            <w:tcW w:w="170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52640</w:t>
            </w:r>
          </w:p>
        </w:tc>
      </w:tr>
      <w:tr w:rsidR="00C128E7" w:rsidRPr="00C128E7" w:rsidTr="00C128E7">
        <w:tc>
          <w:tcPr>
            <w:tcW w:w="3719" w:type="dxa"/>
          </w:tcPr>
          <w:p w:rsidR="00C128E7" w:rsidRPr="00C128E7" w:rsidRDefault="00C128E7" w:rsidP="00C128E7">
            <w:pPr>
              <w:spacing w:line="360" w:lineRule="auto"/>
              <w:jc w:val="both"/>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Уровень рентабельности, %</w:t>
            </w:r>
          </w:p>
        </w:tc>
        <w:tc>
          <w:tcPr>
            <w:tcW w:w="152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137</w:t>
            </w:r>
          </w:p>
        </w:tc>
        <w:tc>
          <w:tcPr>
            <w:tcW w:w="1418"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169</w:t>
            </w:r>
          </w:p>
        </w:tc>
        <w:tc>
          <w:tcPr>
            <w:tcW w:w="1275"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153</w:t>
            </w:r>
          </w:p>
        </w:tc>
        <w:tc>
          <w:tcPr>
            <w:tcW w:w="1701" w:type="dxa"/>
          </w:tcPr>
          <w:p w:rsidR="00C128E7" w:rsidRPr="00C128E7" w:rsidRDefault="00C128E7" w:rsidP="00C128E7">
            <w:pPr>
              <w:spacing w:line="360" w:lineRule="auto"/>
              <w:jc w:val="center"/>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134</w:t>
            </w:r>
          </w:p>
        </w:tc>
      </w:tr>
    </w:tbl>
    <w:p w:rsidR="00C128E7" w:rsidRPr="00C128E7" w:rsidRDefault="00C128E7" w:rsidP="00C128E7">
      <w:pPr>
        <w:shd w:val="clear" w:color="auto" w:fill="FFFFFF"/>
        <w:spacing w:after="0" w:line="360" w:lineRule="auto"/>
        <w:ind w:firstLine="709"/>
        <w:jc w:val="both"/>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Так, по сравнению с контролем применение 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К</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xml:space="preserve"> увеличивало: среднегодовую урожайность кориандра на 28–34%; </w:t>
      </w:r>
      <w:r w:rsidRPr="00C128E7">
        <w:rPr>
          <w:rFonts w:ascii="Times New Roman" w:hAnsi="Times New Roman" w:cs="Times New Roman"/>
          <w:color w:val="000000"/>
          <w:sz w:val="28"/>
          <w:szCs w:val="24"/>
          <w:shd w:val="clear" w:color="auto" w:fill="FFFFFF"/>
        </w:rPr>
        <w:lastRenderedPageBreak/>
        <w:t>денежную выручку с 1 га на 20400–24600 руб.; производственные затраты – на 4700–9010 руб. Благодаря полученной прибавке урожая минеральные удобрения на вариантах 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xml:space="preserve"> </w:t>
      </w:r>
      <w:r w:rsidRPr="00C128E7">
        <w:rPr>
          <w:rFonts w:ascii="Times New Roman" w:hAnsi="Times New Roman" w:cs="Times New Roman"/>
          <w:color w:val="000000"/>
          <w:sz w:val="28"/>
          <w:szCs w:val="24"/>
          <w:shd w:val="clear" w:color="auto" w:fill="FFFFFF"/>
          <w:vertAlign w:val="subscript"/>
        </w:rPr>
        <w:t xml:space="preserve"> </w:t>
      </w:r>
      <w:r w:rsidRPr="00C128E7">
        <w:rPr>
          <w:rFonts w:ascii="Times New Roman" w:hAnsi="Times New Roman" w:cs="Times New Roman"/>
          <w:color w:val="000000"/>
          <w:sz w:val="28"/>
          <w:szCs w:val="24"/>
          <w:shd w:val="clear" w:color="auto" w:fill="FFFFFF"/>
        </w:rPr>
        <w:t>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К</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xml:space="preserve"> снижали по сравнению с контролем: себестоимость 1 т на 1348-4603 руб.; на вариантах с применением минеральных удобрений </w:t>
      </w:r>
      <w:r w:rsidRPr="00C128E7">
        <w:rPr>
          <w:rFonts w:ascii="Times New Roman" w:hAnsi="Times New Roman" w:cs="Times New Roman"/>
          <w:color w:val="000000"/>
          <w:sz w:val="28"/>
          <w:szCs w:val="24"/>
          <w:shd w:val="clear" w:color="auto" w:fill="FFFFFF"/>
          <w:lang w:val="en-US"/>
        </w:rPr>
        <w:t>P</w:t>
      </w:r>
      <w:r w:rsidRPr="00C128E7">
        <w:rPr>
          <w:rFonts w:ascii="Times New Roman" w:hAnsi="Times New Roman" w:cs="Times New Roman"/>
          <w:color w:val="000000"/>
          <w:sz w:val="28"/>
          <w:szCs w:val="24"/>
          <w:shd w:val="clear" w:color="auto" w:fill="FFFFFF"/>
          <w:vertAlign w:val="subscript"/>
        </w:rPr>
        <w:t xml:space="preserve">60, </w:t>
      </w:r>
      <w:r w:rsidRPr="00C128E7">
        <w:rPr>
          <w:rFonts w:ascii="Times New Roman" w:hAnsi="Times New Roman" w:cs="Times New Roman"/>
          <w:color w:val="000000"/>
          <w:sz w:val="28"/>
          <w:szCs w:val="24"/>
          <w:shd w:val="clear" w:color="auto" w:fill="FFFFFF"/>
        </w:rPr>
        <w:t>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уровень рентабельности увеличился на 11-23% относительно контроля, за исключением варианта 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К</w:t>
      </w:r>
      <w:r w:rsidRPr="00C128E7">
        <w:rPr>
          <w:rFonts w:ascii="Times New Roman" w:hAnsi="Times New Roman" w:cs="Times New Roman"/>
          <w:color w:val="000000"/>
          <w:sz w:val="28"/>
          <w:szCs w:val="24"/>
          <w:shd w:val="clear" w:color="auto" w:fill="FFFFFF"/>
          <w:vertAlign w:val="subscript"/>
        </w:rPr>
        <w:t xml:space="preserve">60, </w:t>
      </w:r>
      <w:r w:rsidRPr="00C128E7">
        <w:rPr>
          <w:rFonts w:ascii="Times New Roman" w:hAnsi="Times New Roman" w:cs="Times New Roman"/>
          <w:color w:val="000000"/>
          <w:sz w:val="28"/>
          <w:szCs w:val="24"/>
          <w:shd w:val="clear" w:color="auto" w:fill="FFFFFF"/>
        </w:rPr>
        <w:t>где</w:t>
      </w:r>
      <w:r w:rsidRPr="00C128E7">
        <w:rPr>
          <w:rFonts w:ascii="Times New Roman" w:hAnsi="Times New Roman" w:cs="Times New Roman"/>
          <w:color w:val="000000"/>
          <w:sz w:val="28"/>
          <w:szCs w:val="24"/>
          <w:shd w:val="clear" w:color="auto" w:fill="FFFFFF"/>
          <w:vertAlign w:val="subscript"/>
        </w:rPr>
        <w:t xml:space="preserve"> </w:t>
      </w:r>
      <w:r w:rsidRPr="00C128E7">
        <w:rPr>
          <w:rFonts w:ascii="Times New Roman" w:hAnsi="Times New Roman" w:cs="Times New Roman"/>
          <w:color w:val="000000"/>
          <w:sz w:val="28"/>
          <w:szCs w:val="24"/>
          <w:shd w:val="clear" w:color="auto" w:fill="FFFFFF"/>
        </w:rPr>
        <w:t>рентабельность производства оказалась ниже контроля на 2%.</w:t>
      </w:r>
    </w:p>
    <w:p w:rsidR="00C128E7" w:rsidRPr="00C128E7" w:rsidRDefault="00C128E7" w:rsidP="00C128E7">
      <w:pPr>
        <w:shd w:val="clear" w:color="auto" w:fill="FFFFFF"/>
        <w:spacing w:after="0" w:line="360" w:lineRule="auto"/>
        <w:ind w:firstLine="709"/>
        <w:jc w:val="both"/>
        <w:rPr>
          <w:rFonts w:ascii="Times New Roman" w:hAnsi="Times New Roman" w:cs="Times New Roman"/>
          <w:color w:val="000000"/>
          <w:sz w:val="28"/>
          <w:szCs w:val="24"/>
          <w:shd w:val="clear" w:color="auto" w:fill="FFFFFF"/>
        </w:rPr>
      </w:pPr>
      <w:r w:rsidRPr="00C128E7">
        <w:rPr>
          <w:rFonts w:ascii="Times New Roman" w:hAnsi="Times New Roman" w:cs="Times New Roman"/>
          <w:color w:val="000000"/>
          <w:sz w:val="28"/>
          <w:szCs w:val="24"/>
          <w:shd w:val="clear" w:color="auto" w:fill="FFFFFF"/>
        </w:rPr>
        <w:t>Показатели прибыли отражают экономическую выгоду применения минеральных удобрений 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 N</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Р</w:t>
      </w:r>
      <w:r w:rsidRPr="00C128E7">
        <w:rPr>
          <w:rFonts w:ascii="Times New Roman" w:hAnsi="Times New Roman" w:cs="Times New Roman"/>
          <w:color w:val="000000"/>
          <w:sz w:val="28"/>
          <w:szCs w:val="24"/>
          <w:shd w:val="clear" w:color="auto" w:fill="FFFFFF"/>
          <w:vertAlign w:val="subscript"/>
        </w:rPr>
        <w:t>60</w:t>
      </w:r>
      <w:r w:rsidRPr="00C128E7">
        <w:rPr>
          <w:rFonts w:ascii="Times New Roman" w:hAnsi="Times New Roman" w:cs="Times New Roman"/>
          <w:color w:val="000000"/>
          <w:sz w:val="28"/>
          <w:szCs w:val="24"/>
          <w:shd w:val="clear" w:color="auto" w:fill="FFFFFF"/>
        </w:rPr>
        <w:t>К</w:t>
      </w:r>
      <w:r w:rsidRPr="00C128E7">
        <w:rPr>
          <w:rFonts w:ascii="Times New Roman" w:hAnsi="Times New Roman" w:cs="Times New Roman"/>
          <w:color w:val="000000"/>
          <w:sz w:val="28"/>
          <w:szCs w:val="24"/>
          <w:shd w:val="clear" w:color="auto" w:fill="FFFFFF"/>
          <w:vertAlign w:val="subscript"/>
        </w:rPr>
        <w:t xml:space="preserve">60 </w:t>
      </w:r>
      <w:r w:rsidRPr="00C128E7">
        <w:rPr>
          <w:rFonts w:ascii="Times New Roman" w:hAnsi="Times New Roman" w:cs="Times New Roman"/>
          <w:color w:val="000000"/>
          <w:sz w:val="28"/>
          <w:szCs w:val="24"/>
          <w:shd w:val="clear" w:color="auto" w:fill="FFFFFF"/>
        </w:rPr>
        <w:t>и</w:t>
      </w:r>
      <w:r w:rsidR="00113718">
        <w:rPr>
          <w:rFonts w:ascii="Times New Roman" w:hAnsi="Times New Roman" w:cs="Times New Roman"/>
          <w:color w:val="000000"/>
          <w:sz w:val="28"/>
          <w:szCs w:val="24"/>
          <w:shd w:val="clear" w:color="auto" w:fill="FFFFFF"/>
          <w:vertAlign w:val="subscript"/>
        </w:rPr>
        <w:t xml:space="preserve"> </w:t>
      </w:r>
      <w:r w:rsidRPr="00C128E7">
        <w:rPr>
          <w:rFonts w:ascii="Times New Roman" w:hAnsi="Times New Roman" w:cs="Times New Roman"/>
          <w:color w:val="000000"/>
          <w:sz w:val="28"/>
          <w:szCs w:val="24"/>
          <w:shd w:val="clear" w:color="auto" w:fill="FFFFFF"/>
        </w:rPr>
        <w:t xml:space="preserve">составляют 11390-17500 рублей на 1 га. Следует отметить, что расчет </w:t>
      </w:r>
      <w:r w:rsidR="00113718">
        <w:rPr>
          <w:rFonts w:ascii="Times New Roman" w:hAnsi="Times New Roman" w:cs="Times New Roman"/>
          <w:color w:val="000000"/>
          <w:sz w:val="28"/>
          <w:szCs w:val="24"/>
          <w:shd w:val="clear" w:color="auto" w:fill="FFFFFF"/>
        </w:rPr>
        <w:t xml:space="preserve">ряда экономических показателей </w:t>
      </w:r>
      <w:r w:rsidRPr="00C128E7">
        <w:rPr>
          <w:rFonts w:ascii="Times New Roman" w:hAnsi="Times New Roman" w:cs="Times New Roman"/>
          <w:color w:val="000000"/>
          <w:sz w:val="28"/>
          <w:szCs w:val="24"/>
          <w:shd w:val="clear" w:color="auto" w:fill="FFFFFF"/>
        </w:rPr>
        <w:t>подтвердил основное преимущество одностороннего применения фосфорного удобрения относительно не только контроля, но и других удобренных вариантов.</w:t>
      </w:r>
    </w:p>
    <w:p w:rsidR="00C128E7" w:rsidRDefault="002E598B" w:rsidP="009633BD">
      <w:pPr>
        <w:jc w:val="center"/>
        <w:rPr>
          <w:rFonts w:ascii="Times New Roman" w:hAnsi="Times New Roman" w:cs="Times New Roman"/>
          <w:b/>
          <w:sz w:val="28"/>
          <w:szCs w:val="28"/>
        </w:rPr>
      </w:pPr>
      <w:r w:rsidRPr="004E163C">
        <w:rPr>
          <w:rFonts w:ascii="Times New Roman" w:hAnsi="Times New Roman" w:cs="Times New Roman"/>
          <w:b/>
          <w:sz w:val="28"/>
          <w:szCs w:val="28"/>
        </w:rPr>
        <w:t>Выводы.</w:t>
      </w:r>
    </w:p>
    <w:p w:rsidR="008241BF" w:rsidRDefault="008241BF" w:rsidP="008241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8241BF">
        <w:rPr>
          <w:rFonts w:ascii="Times New Roman" w:hAnsi="Times New Roman" w:cs="Times New Roman"/>
          <w:sz w:val="28"/>
          <w:szCs w:val="28"/>
        </w:rPr>
        <w:t>огодные условия в период исследований оказали значительное влияния на формирование структуры урожая, однако урожайность кориандра была выше в наиболее благоприятном</w:t>
      </w:r>
      <w:r w:rsidR="00E15F7A">
        <w:rPr>
          <w:rFonts w:ascii="Times New Roman" w:hAnsi="Times New Roman" w:cs="Times New Roman"/>
          <w:sz w:val="28"/>
          <w:szCs w:val="28"/>
        </w:rPr>
        <w:t xml:space="preserve"> агроклиматическом</w:t>
      </w:r>
      <w:r w:rsidRPr="008241BF">
        <w:rPr>
          <w:rFonts w:ascii="Times New Roman" w:hAnsi="Times New Roman" w:cs="Times New Roman"/>
          <w:sz w:val="28"/>
          <w:szCs w:val="28"/>
        </w:rPr>
        <w:t xml:space="preserve"> 2016 г</w:t>
      </w:r>
      <w:r w:rsidR="00E15F7A">
        <w:rPr>
          <w:rFonts w:ascii="Times New Roman" w:hAnsi="Times New Roman" w:cs="Times New Roman"/>
          <w:sz w:val="28"/>
          <w:szCs w:val="28"/>
        </w:rPr>
        <w:t>оду</w:t>
      </w:r>
      <w:r w:rsidRPr="008241BF">
        <w:rPr>
          <w:rFonts w:ascii="Times New Roman" w:hAnsi="Times New Roman" w:cs="Times New Roman"/>
          <w:sz w:val="28"/>
          <w:szCs w:val="28"/>
        </w:rPr>
        <w:t xml:space="preserve">. </w:t>
      </w:r>
      <w:r w:rsidR="0014091C">
        <w:rPr>
          <w:rFonts w:ascii="Times New Roman" w:hAnsi="Times New Roman" w:cs="Times New Roman"/>
          <w:color w:val="000000"/>
          <w:sz w:val="28"/>
          <w:szCs w:val="28"/>
          <w:shd w:val="clear" w:color="auto" w:fill="FFFFFF"/>
        </w:rPr>
        <w:t xml:space="preserve">Максимальная </w:t>
      </w:r>
      <w:r w:rsidR="00E15F7A">
        <w:rPr>
          <w:rFonts w:ascii="Times New Roman" w:hAnsi="Times New Roman" w:cs="Times New Roman"/>
          <w:color w:val="000000"/>
          <w:sz w:val="28"/>
          <w:szCs w:val="28"/>
          <w:shd w:val="clear" w:color="auto" w:fill="FFFFFF"/>
        </w:rPr>
        <w:t xml:space="preserve">прибавка </w:t>
      </w:r>
      <w:r w:rsidR="0014091C" w:rsidRPr="004D641E">
        <w:rPr>
          <w:rFonts w:ascii="Times New Roman" w:hAnsi="Times New Roman" w:cs="Times New Roman"/>
          <w:color w:val="000000"/>
          <w:sz w:val="28"/>
          <w:szCs w:val="28"/>
          <w:shd w:val="clear" w:color="auto" w:fill="FFFFFF"/>
        </w:rPr>
        <w:t>урожайност</w:t>
      </w:r>
      <w:r w:rsidR="00E15F7A">
        <w:rPr>
          <w:rFonts w:ascii="Times New Roman" w:hAnsi="Times New Roman" w:cs="Times New Roman"/>
          <w:color w:val="000000"/>
          <w:sz w:val="28"/>
          <w:szCs w:val="28"/>
          <w:shd w:val="clear" w:color="auto" w:fill="FFFFFF"/>
        </w:rPr>
        <w:t>и</w:t>
      </w:r>
      <w:r w:rsidR="0014091C" w:rsidRPr="004D641E">
        <w:rPr>
          <w:rFonts w:ascii="Times New Roman" w:hAnsi="Times New Roman" w:cs="Times New Roman"/>
          <w:color w:val="000000"/>
          <w:sz w:val="28"/>
          <w:szCs w:val="28"/>
          <w:shd w:val="clear" w:color="auto" w:fill="FFFFFF"/>
        </w:rPr>
        <w:t xml:space="preserve"> культуры </w:t>
      </w:r>
      <w:r w:rsidR="00EA5AB8">
        <w:rPr>
          <w:rFonts w:ascii="Times New Roman" w:hAnsi="Times New Roman" w:cs="Times New Roman"/>
          <w:color w:val="000000"/>
          <w:sz w:val="28"/>
          <w:szCs w:val="28"/>
          <w:shd w:val="clear" w:color="auto" w:fill="FFFFFF"/>
        </w:rPr>
        <w:t xml:space="preserve">в среднем по годам </w:t>
      </w:r>
      <w:r w:rsidR="0014091C" w:rsidRPr="004D641E">
        <w:rPr>
          <w:rFonts w:ascii="Times New Roman" w:hAnsi="Times New Roman" w:cs="Times New Roman"/>
          <w:color w:val="000000"/>
          <w:sz w:val="28"/>
          <w:szCs w:val="28"/>
          <w:shd w:val="clear" w:color="auto" w:fill="FFFFFF"/>
        </w:rPr>
        <w:t>была достигнута на вариантах с применением P</w:t>
      </w:r>
      <w:r w:rsidR="0014091C" w:rsidRPr="004D641E">
        <w:rPr>
          <w:rFonts w:ascii="Times New Roman" w:hAnsi="Times New Roman" w:cs="Times New Roman"/>
          <w:color w:val="000000"/>
          <w:sz w:val="28"/>
          <w:szCs w:val="28"/>
          <w:shd w:val="clear" w:color="auto" w:fill="FFFFFF"/>
          <w:vertAlign w:val="subscript"/>
        </w:rPr>
        <w:t>60</w:t>
      </w:r>
      <w:r w:rsidR="0014091C" w:rsidRPr="004D641E">
        <w:rPr>
          <w:rFonts w:ascii="Times New Roman" w:hAnsi="Times New Roman" w:cs="Times New Roman"/>
          <w:color w:val="000000"/>
          <w:sz w:val="28"/>
          <w:szCs w:val="28"/>
          <w:shd w:val="clear" w:color="auto" w:fill="FFFFFF"/>
        </w:rPr>
        <w:t xml:space="preserve"> – </w:t>
      </w:r>
      <w:r w:rsidR="00E15F7A">
        <w:rPr>
          <w:rFonts w:ascii="Times New Roman" w:hAnsi="Times New Roman" w:cs="Times New Roman"/>
          <w:color w:val="000000"/>
          <w:sz w:val="28"/>
          <w:szCs w:val="28"/>
          <w:shd w:val="clear" w:color="auto" w:fill="FFFFFF"/>
        </w:rPr>
        <w:t>0,37</w:t>
      </w:r>
      <w:r w:rsidR="0014091C" w:rsidRPr="004D641E">
        <w:rPr>
          <w:rFonts w:ascii="Times New Roman" w:hAnsi="Times New Roman" w:cs="Times New Roman"/>
          <w:color w:val="000000"/>
          <w:sz w:val="28"/>
          <w:szCs w:val="28"/>
          <w:shd w:val="clear" w:color="auto" w:fill="FFFFFF"/>
        </w:rPr>
        <w:t xml:space="preserve"> т/га, </w:t>
      </w:r>
      <w:r w:rsidR="0014091C" w:rsidRPr="004D641E">
        <w:rPr>
          <w:rFonts w:ascii="Times New Roman" w:eastAsia="Times New Roman" w:hAnsi="Times New Roman" w:cs="Times New Roman"/>
          <w:color w:val="000000" w:themeColor="dark1"/>
          <w:kern w:val="24"/>
          <w:sz w:val="28"/>
          <w:szCs w:val="28"/>
          <w:lang w:val="en-US" w:eastAsia="ru-RU"/>
        </w:rPr>
        <w:t>N</w:t>
      </w:r>
      <w:r w:rsidR="0014091C" w:rsidRPr="004D641E">
        <w:rPr>
          <w:rFonts w:ascii="Times New Roman" w:eastAsia="Times New Roman" w:hAnsi="Times New Roman" w:cs="Times New Roman"/>
          <w:color w:val="000000" w:themeColor="dark1"/>
          <w:kern w:val="24"/>
          <w:position w:val="-7"/>
          <w:sz w:val="28"/>
          <w:szCs w:val="28"/>
          <w:vertAlign w:val="subscript"/>
          <w:lang w:eastAsia="ru-RU"/>
        </w:rPr>
        <w:t>60</w:t>
      </w:r>
      <w:r w:rsidR="0014091C" w:rsidRPr="004D641E">
        <w:rPr>
          <w:rFonts w:ascii="Times New Roman" w:eastAsia="Times New Roman" w:hAnsi="Times New Roman" w:cs="Times New Roman"/>
          <w:color w:val="000000" w:themeColor="dark1"/>
          <w:kern w:val="24"/>
          <w:sz w:val="28"/>
          <w:szCs w:val="28"/>
          <w:lang w:val="en-US" w:eastAsia="ru-RU"/>
        </w:rPr>
        <w:t>P</w:t>
      </w:r>
      <w:r w:rsidR="0014091C" w:rsidRPr="004D641E">
        <w:rPr>
          <w:rFonts w:ascii="Times New Roman" w:eastAsia="Times New Roman" w:hAnsi="Times New Roman" w:cs="Times New Roman"/>
          <w:color w:val="000000" w:themeColor="dark1"/>
          <w:kern w:val="24"/>
          <w:position w:val="-7"/>
          <w:sz w:val="28"/>
          <w:szCs w:val="28"/>
          <w:vertAlign w:val="subscript"/>
          <w:lang w:eastAsia="ru-RU"/>
        </w:rPr>
        <w:t>60</w:t>
      </w:r>
      <w:r w:rsidR="0014091C" w:rsidRPr="004D641E">
        <w:rPr>
          <w:rFonts w:ascii="Times New Roman" w:hAnsi="Times New Roman" w:cs="Times New Roman"/>
          <w:color w:val="000000"/>
          <w:sz w:val="28"/>
          <w:szCs w:val="28"/>
          <w:shd w:val="clear" w:color="auto" w:fill="FFFFFF"/>
        </w:rPr>
        <w:t>–</w:t>
      </w:r>
      <w:r w:rsidR="00E15F7A">
        <w:rPr>
          <w:rFonts w:ascii="Times New Roman" w:hAnsi="Times New Roman" w:cs="Times New Roman"/>
          <w:color w:val="000000"/>
          <w:sz w:val="28"/>
          <w:szCs w:val="28"/>
          <w:shd w:val="clear" w:color="auto" w:fill="FFFFFF"/>
        </w:rPr>
        <w:t>0</w:t>
      </w:r>
      <w:r w:rsidR="0014091C" w:rsidRPr="004D641E">
        <w:rPr>
          <w:rFonts w:ascii="Times New Roman" w:hAnsi="Times New Roman" w:cs="Times New Roman"/>
          <w:color w:val="000000"/>
          <w:sz w:val="28"/>
          <w:szCs w:val="28"/>
          <w:shd w:val="clear" w:color="auto" w:fill="FFFFFF"/>
        </w:rPr>
        <w:t>,</w:t>
      </w:r>
      <w:r w:rsidR="00E15F7A">
        <w:rPr>
          <w:rFonts w:ascii="Times New Roman" w:hAnsi="Times New Roman" w:cs="Times New Roman"/>
          <w:color w:val="000000"/>
          <w:sz w:val="28"/>
          <w:szCs w:val="28"/>
          <w:shd w:val="clear" w:color="auto" w:fill="FFFFFF"/>
        </w:rPr>
        <w:t>41</w:t>
      </w:r>
      <w:r w:rsidR="0014091C" w:rsidRPr="004D641E">
        <w:rPr>
          <w:rFonts w:ascii="Times New Roman" w:hAnsi="Times New Roman" w:cs="Times New Roman"/>
          <w:color w:val="000000"/>
          <w:sz w:val="28"/>
          <w:szCs w:val="28"/>
          <w:shd w:val="clear" w:color="auto" w:fill="FFFFFF"/>
        </w:rPr>
        <w:t xml:space="preserve"> т/га, </w:t>
      </w:r>
      <w:r w:rsidR="0014091C" w:rsidRPr="004D641E">
        <w:rPr>
          <w:rFonts w:ascii="Times New Roman" w:eastAsia="Times New Roman" w:hAnsi="Times New Roman" w:cs="Times New Roman"/>
          <w:color w:val="000000" w:themeColor="dark1"/>
          <w:kern w:val="24"/>
          <w:position w:val="-7"/>
          <w:sz w:val="28"/>
          <w:szCs w:val="28"/>
          <w:vertAlign w:val="subscript"/>
          <w:lang w:eastAsia="ru-RU"/>
        </w:rPr>
        <w:t xml:space="preserve"> </w:t>
      </w:r>
      <w:r w:rsidR="0014091C" w:rsidRPr="004D641E">
        <w:rPr>
          <w:rFonts w:ascii="Times New Roman" w:eastAsia="Times New Roman" w:hAnsi="Times New Roman" w:cs="Times New Roman"/>
          <w:color w:val="000000" w:themeColor="dark1"/>
          <w:kern w:val="24"/>
          <w:sz w:val="28"/>
          <w:szCs w:val="28"/>
          <w:lang w:val="en-US" w:eastAsia="ru-RU"/>
        </w:rPr>
        <w:t>N</w:t>
      </w:r>
      <w:r w:rsidR="0014091C" w:rsidRPr="004D641E">
        <w:rPr>
          <w:rFonts w:ascii="Times New Roman" w:eastAsia="Times New Roman" w:hAnsi="Times New Roman" w:cs="Times New Roman"/>
          <w:color w:val="000000" w:themeColor="dark1"/>
          <w:kern w:val="24"/>
          <w:position w:val="-7"/>
          <w:sz w:val="28"/>
          <w:szCs w:val="28"/>
          <w:vertAlign w:val="subscript"/>
          <w:lang w:eastAsia="ru-RU"/>
        </w:rPr>
        <w:t>60</w:t>
      </w:r>
      <w:r w:rsidR="0014091C" w:rsidRPr="004D641E">
        <w:rPr>
          <w:rFonts w:ascii="Times New Roman" w:eastAsia="Times New Roman" w:hAnsi="Times New Roman" w:cs="Times New Roman"/>
          <w:color w:val="000000" w:themeColor="dark1"/>
          <w:kern w:val="24"/>
          <w:sz w:val="28"/>
          <w:szCs w:val="28"/>
          <w:lang w:val="en-US" w:eastAsia="ru-RU"/>
        </w:rPr>
        <w:t>P</w:t>
      </w:r>
      <w:r w:rsidR="0014091C" w:rsidRPr="004D641E">
        <w:rPr>
          <w:rFonts w:ascii="Times New Roman" w:eastAsia="Times New Roman" w:hAnsi="Times New Roman" w:cs="Times New Roman"/>
          <w:color w:val="000000" w:themeColor="dark1"/>
          <w:kern w:val="24"/>
          <w:position w:val="-7"/>
          <w:sz w:val="28"/>
          <w:szCs w:val="28"/>
          <w:vertAlign w:val="subscript"/>
          <w:lang w:eastAsia="ru-RU"/>
        </w:rPr>
        <w:t>60</w:t>
      </w:r>
      <w:r w:rsidR="0014091C" w:rsidRPr="004D641E">
        <w:rPr>
          <w:rFonts w:ascii="Times New Roman" w:eastAsia="Times New Roman" w:hAnsi="Times New Roman" w:cs="Times New Roman"/>
          <w:color w:val="000000" w:themeColor="dark1"/>
          <w:kern w:val="24"/>
          <w:sz w:val="28"/>
          <w:szCs w:val="28"/>
          <w:lang w:val="en-US" w:eastAsia="ru-RU"/>
        </w:rPr>
        <w:t>K</w:t>
      </w:r>
      <w:r w:rsidR="0014091C" w:rsidRPr="004D641E">
        <w:rPr>
          <w:rFonts w:ascii="Times New Roman" w:eastAsia="Times New Roman" w:hAnsi="Times New Roman" w:cs="Times New Roman"/>
          <w:color w:val="000000" w:themeColor="dark1"/>
          <w:kern w:val="24"/>
          <w:position w:val="-7"/>
          <w:sz w:val="28"/>
          <w:szCs w:val="28"/>
          <w:vertAlign w:val="subscript"/>
          <w:lang w:eastAsia="ru-RU"/>
        </w:rPr>
        <w:t>60</w:t>
      </w:r>
      <w:r w:rsidR="0014091C" w:rsidRPr="004D641E">
        <w:rPr>
          <w:rFonts w:ascii="Times New Roman" w:hAnsi="Times New Roman" w:cs="Times New Roman"/>
          <w:color w:val="000000"/>
          <w:sz w:val="28"/>
          <w:szCs w:val="28"/>
          <w:shd w:val="clear" w:color="auto" w:fill="FFFFFF"/>
        </w:rPr>
        <w:t>–</w:t>
      </w:r>
      <w:r w:rsidR="00E15F7A">
        <w:rPr>
          <w:rFonts w:ascii="Times New Roman" w:hAnsi="Times New Roman" w:cs="Times New Roman"/>
          <w:sz w:val="28"/>
          <w:szCs w:val="28"/>
        </w:rPr>
        <w:t>0,34</w:t>
      </w:r>
      <w:r w:rsidR="0014091C">
        <w:rPr>
          <w:rFonts w:ascii="Times New Roman" w:hAnsi="Times New Roman" w:cs="Times New Roman"/>
          <w:sz w:val="28"/>
          <w:szCs w:val="28"/>
        </w:rPr>
        <w:t xml:space="preserve"> т/га.</w:t>
      </w:r>
      <w:r w:rsidR="00EA5AB8">
        <w:rPr>
          <w:rFonts w:ascii="Times New Roman" w:hAnsi="Times New Roman" w:cs="Times New Roman"/>
          <w:sz w:val="28"/>
          <w:szCs w:val="28"/>
        </w:rPr>
        <w:t xml:space="preserve"> </w:t>
      </w:r>
    </w:p>
    <w:p w:rsidR="00EA5AB8" w:rsidRPr="00EA5AB8" w:rsidRDefault="00EA5AB8" w:rsidP="008241BF">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Эффективность примененных видов и сочетаний минеральных удобрений определило влияние погодных условий. Так, прибавка урожайности </w:t>
      </w:r>
      <w:proofErr w:type="spellStart"/>
      <w:r>
        <w:rPr>
          <w:rFonts w:ascii="Times New Roman" w:hAnsi="Times New Roman" w:cs="Times New Roman"/>
          <w:sz w:val="28"/>
          <w:szCs w:val="28"/>
        </w:rPr>
        <w:t>маслосемян</w:t>
      </w:r>
      <w:proofErr w:type="spellEnd"/>
      <w:r>
        <w:rPr>
          <w:rFonts w:ascii="Times New Roman" w:hAnsi="Times New Roman" w:cs="Times New Roman"/>
          <w:sz w:val="28"/>
          <w:szCs w:val="28"/>
        </w:rPr>
        <w:t xml:space="preserve"> кориандра</w:t>
      </w:r>
      <w:r w:rsidR="00A85E07">
        <w:rPr>
          <w:rFonts w:ascii="Times New Roman" w:hAnsi="Times New Roman" w:cs="Times New Roman"/>
          <w:sz w:val="28"/>
          <w:szCs w:val="28"/>
        </w:rPr>
        <w:t xml:space="preserve"> относительно контроля</w:t>
      </w:r>
      <w:r>
        <w:rPr>
          <w:rFonts w:ascii="Times New Roman" w:hAnsi="Times New Roman" w:cs="Times New Roman"/>
          <w:sz w:val="28"/>
          <w:szCs w:val="28"/>
        </w:rPr>
        <w:t xml:space="preserve"> во влажном 2016 году составила </w:t>
      </w:r>
      <w:r>
        <w:rPr>
          <w:rFonts w:ascii="Times New Roman" w:eastAsia="Times New Roman" w:hAnsi="Times New Roman" w:cs="Times New Roman"/>
          <w:color w:val="000000" w:themeColor="dark1"/>
          <w:kern w:val="24"/>
          <w:position w:val="-7"/>
          <w:sz w:val="28"/>
          <w:szCs w:val="28"/>
          <w:lang w:eastAsia="ru-RU"/>
        </w:rPr>
        <w:t xml:space="preserve">0,1-0,61 т/га, в </w:t>
      </w:r>
      <w:r w:rsidRPr="00EA5AB8">
        <w:rPr>
          <w:rFonts w:ascii="Times New Roman" w:eastAsia="Times New Roman" w:hAnsi="Times New Roman" w:cs="Times New Roman"/>
          <w:color w:val="000000" w:themeColor="dark1"/>
          <w:kern w:val="24"/>
          <w:position w:val="-7"/>
          <w:sz w:val="28"/>
          <w:szCs w:val="28"/>
          <w:lang w:eastAsia="ru-RU"/>
        </w:rPr>
        <w:t>соответствующ</w:t>
      </w:r>
      <w:r>
        <w:rPr>
          <w:rFonts w:ascii="Times New Roman" w:eastAsia="Times New Roman" w:hAnsi="Times New Roman" w:cs="Times New Roman"/>
          <w:color w:val="000000" w:themeColor="dark1"/>
          <w:kern w:val="24"/>
          <w:position w:val="-7"/>
          <w:sz w:val="28"/>
          <w:szCs w:val="28"/>
          <w:lang w:eastAsia="ru-RU"/>
        </w:rPr>
        <w:t>ем</w:t>
      </w:r>
      <w:r w:rsidRPr="00EA5AB8">
        <w:rPr>
          <w:rFonts w:ascii="Times New Roman" w:eastAsia="Times New Roman" w:hAnsi="Times New Roman" w:cs="Times New Roman"/>
          <w:color w:val="000000" w:themeColor="dark1"/>
          <w:kern w:val="24"/>
          <w:position w:val="-7"/>
          <w:sz w:val="28"/>
          <w:szCs w:val="28"/>
          <w:lang w:eastAsia="ru-RU"/>
        </w:rPr>
        <w:t xml:space="preserve"> норме</w:t>
      </w:r>
      <w:r>
        <w:rPr>
          <w:rFonts w:ascii="Times New Roman" w:eastAsia="Times New Roman" w:hAnsi="Times New Roman" w:cs="Times New Roman"/>
          <w:color w:val="000000" w:themeColor="dark1"/>
          <w:kern w:val="24"/>
          <w:position w:val="-7"/>
          <w:sz w:val="28"/>
          <w:szCs w:val="28"/>
          <w:lang w:eastAsia="ru-RU"/>
        </w:rPr>
        <w:t xml:space="preserve"> 2017 году - </w:t>
      </w:r>
      <w:r w:rsidR="00A85E07">
        <w:rPr>
          <w:rFonts w:ascii="Times New Roman" w:eastAsia="Times New Roman" w:hAnsi="Times New Roman" w:cs="Times New Roman"/>
          <w:color w:val="000000" w:themeColor="dark1"/>
          <w:kern w:val="24"/>
          <w:position w:val="-7"/>
          <w:sz w:val="28"/>
          <w:szCs w:val="28"/>
          <w:lang w:eastAsia="ru-RU"/>
        </w:rPr>
        <w:t xml:space="preserve">0,03-0,39 т/га, а в засушливом 2018 году - </w:t>
      </w:r>
      <w:r w:rsidR="00A85E07" w:rsidRPr="006E1961">
        <w:rPr>
          <w:rFonts w:ascii="Times New Roman" w:eastAsia="Times New Roman" w:hAnsi="Times New Roman" w:cs="Times New Roman"/>
          <w:color w:val="000000" w:themeColor="dark1"/>
          <w:kern w:val="24"/>
          <w:position w:val="-7"/>
          <w:sz w:val="28"/>
          <w:szCs w:val="28"/>
          <w:lang w:eastAsia="ru-RU"/>
        </w:rPr>
        <w:t>0,03-0,3</w:t>
      </w:r>
      <w:r w:rsidR="00A85E07">
        <w:rPr>
          <w:rFonts w:ascii="Times New Roman" w:eastAsia="Times New Roman" w:hAnsi="Times New Roman" w:cs="Times New Roman"/>
          <w:color w:val="000000" w:themeColor="dark1"/>
          <w:kern w:val="24"/>
          <w:position w:val="-7"/>
          <w:sz w:val="28"/>
          <w:szCs w:val="28"/>
          <w:lang w:eastAsia="ru-RU"/>
        </w:rPr>
        <w:t>5</w:t>
      </w:r>
      <w:r w:rsidR="00A85E07" w:rsidRPr="006E1961">
        <w:rPr>
          <w:rFonts w:ascii="Times New Roman" w:eastAsia="Times New Roman" w:hAnsi="Times New Roman" w:cs="Times New Roman"/>
          <w:color w:val="000000" w:themeColor="dark1"/>
          <w:kern w:val="24"/>
          <w:position w:val="-7"/>
          <w:sz w:val="28"/>
          <w:szCs w:val="28"/>
          <w:lang w:eastAsia="ru-RU"/>
        </w:rPr>
        <w:t xml:space="preserve"> т/га</w:t>
      </w:r>
      <w:r w:rsidR="00A85E07">
        <w:rPr>
          <w:rFonts w:ascii="Times New Roman" w:eastAsia="Times New Roman" w:hAnsi="Times New Roman" w:cs="Times New Roman"/>
          <w:color w:val="000000" w:themeColor="dark1"/>
          <w:kern w:val="24"/>
          <w:position w:val="-7"/>
          <w:sz w:val="28"/>
          <w:szCs w:val="28"/>
          <w:lang w:eastAsia="ru-RU"/>
        </w:rPr>
        <w:t>.</w:t>
      </w:r>
    </w:p>
    <w:p w:rsidR="008241BF" w:rsidRDefault="008241BF" w:rsidP="008241BF">
      <w:pPr>
        <w:spacing w:after="0" w:line="360" w:lineRule="auto"/>
        <w:ind w:firstLine="709"/>
        <w:jc w:val="both"/>
        <w:rPr>
          <w:rFonts w:ascii="Times New Roman" w:eastAsia="Times New Roman" w:hAnsi="Times New Roman" w:cs="Times New Roman"/>
          <w:sz w:val="28"/>
          <w:szCs w:val="28"/>
          <w:lang w:eastAsia="ru-RU"/>
        </w:rPr>
      </w:pPr>
      <w:r w:rsidRPr="008241BF">
        <w:rPr>
          <w:rFonts w:ascii="Times New Roman" w:eastAsia="Times New Roman" w:hAnsi="Times New Roman" w:cs="Times New Roman"/>
          <w:sz w:val="28"/>
          <w:szCs w:val="28"/>
          <w:lang w:eastAsia="ru-RU"/>
        </w:rPr>
        <w:t>Производство семян кориандра при внесении Р</w:t>
      </w:r>
      <w:r w:rsidRPr="008241BF">
        <w:rPr>
          <w:rFonts w:ascii="Times New Roman" w:eastAsia="Times New Roman" w:hAnsi="Times New Roman" w:cs="Times New Roman"/>
          <w:sz w:val="28"/>
          <w:szCs w:val="28"/>
          <w:vertAlign w:val="subscript"/>
          <w:lang w:eastAsia="ru-RU"/>
        </w:rPr>
        <w:t xml:space="preserve">60, </w:t>
      </w:r>
      <w:r w:rsidRPr="008241BF">
        <w:rPr>
          <w:rFonts w:ascii="Times New Roman" w:eastAsia="Times New Roman" w:hAnsi="Times New Roman" w:cs="Times New Roman"/>
          <w:sz w:val="28"/>
          <w:szCs w:val="28"/>
          <w:lang w:eastAsia="ru-RU"/>
        </w:rPr>
        <w:t>N</w:t>
      </w:r>
      <w:r w:rsidRPr="008241BF">
        <w:rPr>
          <w:rFonts w:ascii="Times New Roman" w:eastAsia="Times New Roman" w:hAnsi="Times New Roman" w:cs="Times New Roman"/>
          <w:sz w:val="28"/>
          <w:szCs w:val="28"/>
          <w:vertAlign w:val="subscript"/>
          <w:lang w:eastAsia="ru-RU"/>
        </w:rPr>
        <w:t>60</w:t>
      </w:r>
      <w:r w:rsidRPr="008241BF">
        <w:rPr>
          <w:rFonts w:ascii="Times New Roman" w:eastAsia="Times New Roman" w:hAnsi="Times New Roman" w:cs="Times New Roman"/>
          <w:sz w:val="28"/>
          <w:szCs w:val="28"/>
          <w:lang w:eastAsia="ru-RU"/>
        </w:rPr>
        <w:t>Р</w:t>
      </w:r>
      <w:r w:rsidRPr="008241BF">
        <w:rPr>
          <w:rFonts w:ascii="Times New Roman" w:eastAsia="Times New Roman" w:hAnsi="Times New Roman" w:cs="Times New Roman"/>
          <w:sz w:val="28"/>
          <w:szCs w:val="28"/>
          <w:vertAlign w:val="subscript"/>
          <w:lang w:eastAsia="ru-RU"/>
        </w:rPr>
        <w:t>60</w:t>
      </w:r>
      <w:r w:rsidRPr="008241BF">
        <w:rPr>
          <w:rFonts w:ascii="Times New Roman" w:eastAsia="Times New Roman" w:hAnsi="Times New Roman" w:cs="Times New Roman"/>
          <w:sz w:val="28"/>
          <w:szCs w:val="28"/>
          <w:lang w:eastAsia="ru-RU"/>
        </w:rPr>
        <w:t>, N</w:t>
      </w:r>
      <w:r w:rsidRPr="008241BF">
        <w:rPr>
          <w:rFonts w:ascii="Times New Roman" w:eastAsia="Times New Roman" w:hAnsi="Times New Roman" w:cs="Times New Roman"/>
          <w:sz w:val="28"/>
          <w:szCs w:val="28"/>
          <w:vertAlign w:val="subscript"/>
          <w:lang w:eastAsia="ru-RU"/>
        </w:rPr>
        <w:t>60</w:t>
      </w:r>
      <w:r w:rsidRPr="008241BF">
        <w:rPr>
          <w:rFonts w:ascii="Times New Roman" w:eastAsia="Times New Roman" w:hAnsi="Times New Roman" w:cs="Times New Roman"/>
          <w:sz w:val="28"/>
          <w:szCs w:val="28"/>
          <w:lang w:eastAsia="ru-RU"/>
        </w:rPr>
        <w:t>Р</w:t>
      </w:r>
      <w:r w:rsidRPr="008241BF">
        <w:rPr>
          <w:rFonts w:ascii="Times New Roman" w:eastAsia="Times New Roman" w:hAnsi="Times New Roman" w:cs="Times New Roman"/>
          <w:sz w:val="28"/>
          <w:szCs w:val="28"/>
          <w:vertAlign w:val="subscript"/>
          <w:lang w:eastAsia="ru-RU"/>
        </w:rPr>
        <w:t>60</w:t>
      </w:r>
      <w:r w:rsidRPr="008241BF">
        <w:rPr>
          <w:rFonts w:ascii="Times New Roman" w:eastAsia="Times New Roman" w:hAnsi="Times New Roman" w:cs="Times New Roman"/>
          <w:sz w:val="28"/>
          <w:szCs w:val="28"/>
          <w:lang w:eastAsia="ru-RU"/>
        </w:rPr>
        <w:t>К</w:t>
      </w:r>
      <w:r w:rsidRPr="008241BF">
        <w:rPr>
          <w:rFonts w:ascii="Times New Roman" w:eastAsia="Times New Roman" w:hAnsi="Times New Roman" w:cs="Times New Roman"/>
          <w:sz w:val="28"/>
          <w:szCs w:val="28"/>
          <w:vertAlign w:val="subscript"/>
          <w:lang w:eastAsia="ru-RU"/>
        </w:rPr>
        <w:t>60</w:t>
      </w:r>
      <w:r w:rsidRPr="008241BF">
        <w:rPr>
          <w:rFonts w:ascii="Times New Roman" w:eastAsia="Times New Roman" w:hAnsi="Times New Roman" w:cs="Times New Roman"/>
          <w:sz w:val="28"/>
          <w:szCs w:val="28"/>
          <w:lang w:eastAsia="ru-RU"/>
        </w:rPr>
        <w:t xml:space="preserve"> по многим показателям экономической эффективности имеет преимущество </w:t>
      </w:r>
      <w:r w:rsidRPr="008241BF">
        <w:rPr>
          <w:rFonts w:ascii="Times New Roman" w:eastAsia="Times New Roman" w:hAnsi="Times New Roman" w:cs="Times New Roman"/>
          <w:sz w:val="28"/>
          <w:szCs w:val="28"/>
          <w:lang w:eastAsia="ru-RU"/>
        </w:rPr>
        <w:lastRenderedPageBreak/>
        <w:t>относительно значений контроля и других видов и сочетаний минеральных удобрений. Наиболее эффективным оказалось внесение минерального удобрения, Р</w:t>
      </w:r>
      <w:r w:rsidRPr="008241BF">
        <w:rPr>
          <w:rFonts w:ascii="Times New Roman" w:eastAsia="Times New Roman" w:hAnsi="Times New Roman" w:cs="Times New Roman"/>
          <w:sz w:val="28"/>
          <w:szCs w:val="28"/>
          <w:vertAlign w:val="subscript"/>
          <w:lang w:eastAsia="ru-RU"/>
        </w:rPr>
        <w:t>60</w:t>
      </w:r>
      <w:r w:rsidRPr="008241BF">
        <w:rPr>
          <w:rFonts w:ascii="Times New Roman" w:eastAsia="Times New Roman" w:hAnsi="Times New Roman" w:cs="Times New Roman"/>
          <w:sz w:val="28"/>
          <w:szCs w:val="28"/>
          <w:lang w:eastAsia="ru-RU"/>
        </w:rPr>
        <w:t>, которое обеспечило по сравнению с другими вариантами опыта увеличение прибыли до 17500 руб. и уровня рентабельности производства на 23%.</w:t>
      </w:r>
    </w:p>
    <w:p w:rsidR="00AE1DC0" w:rsidRDefault="00AE1DC0" w:rsidP="000972E2">
      <w:pPr>
        <w:spacing w:after="0" w:line="240" w:lineRule="auto"/>
        <w:jc w:val="center"/>
        <w:rPr>
          <w:rFonts w:ascii="Times New Roman" w:hAnsi="Times New Roman" w:cs="Times New Roman"/>
          <w:b/>
          <w:sz w:val="24"/>
          <w:szCs w:val="24"/>
        </w:rPr>
      </w:pPr>
    </w:p>
    <w:p w:rsidR="002E598B" w:rsidRDefault="00587B7C" w:rsidP="000972E2">
      <w:pPr>
        <w:spacing w:after="0" w:line="240" w:lineRule="auto"/>
        <w:jc w:val="center"/>
        <w:rPr>
          <w:rFonts w:ascii="Times New Roman" w:hAnsi="Times New Roman" w:cs="Times New Roman"/>
          <w:b/>
          <w:sz w:val="24"/>
          <w:szCs w:val="24"/>
        </w:rPr>
      </w:pPr>
      <w:r w:rsidRPr="000972E2">
        <w:rPr>
          <w:rFonts w:ascii="Times New Roman" w:hAnsi="Times New Roman" w:cs="Times New Roman"/>
          <w:b/>
          <w:sz w:val="24"/>
          <w:szCs w:val="24"/>
        </w:rPr>
        <w:t>Список литературы</w:t>
      </w:r>
      <w:r w:rsidR="009633BD" w:rsidRPr="000972E2">
        <w:rPr>
          <w:rFonts w:ascii="Times New Roman" w:hAnsi="Times New Roman" w:cs="Times New Roman"/>
          <w:b/>
          <w:sz w:val="24"/>
          <w:szCs w:val="24"/>
        </w:rPr>
        <w:t>:</w:t>
      </w:r>
    </w:p>
    <w:p w:rsidR="000972E2" w:rsidRPr="000972E2" w:rsidRDefault="000972E2" w:rsidP="00113718">
      <w:pPr>
        <w:spacing w:after="0" w:line="240" w:lineRule="auto"/>
        <w:ind w:firstLine="709"/>
        <w:jc w:val="center"/>
        <w:rPr>
          <w:rFonts w:ascii="Times New Roman" w:hAnsi="Times New Roman" w:cs="Times New Roman"/>
          <w:b/>
          <w:sz w:val="24"/>
          <w:szCs w:val="24"/>
        </w:rPr>
      </w:pPr>
    </w:p>
    <w:p w:rsidR="0051476A" w:rsidRPr="009C5386" w:rsidRDefault="00965CE6" w:rsidP="008E67BC">
      <w:pPr>
        <w:tabs>
          <w:tab w:val="left" w:pos="851"/>
        </w:tabs>
        <w:spacing w:after="0" w:line="240" w:lineRule="auto"/>
        <w:ind w:firstLine="567"/>
        <w:jc w:val="both"/>
        <w:rPr>
          <w:rFonts w:ascii="Times New Roman" w:hAnsi="Times New Roman" w:cs="Times New Roman"/>
          <w:color w:val="000000"/>
          <w:sz w:val="24"/>
          <w:szCs w:val="24"/>
          <w:shd w:val="clear" w:color="auto" w:fill="FFFFFF"/>
        </w:rPr>
      </w:pPr>
      <w:bookmarkStart w:id="0" w:name="_GoBack"/>
      <w:r w:rsidRPr="009C5386">
        <w:rPr>
          <w:rFonts w:ascii="Times New Roman" w:hAnsi="Times New Roman" w:cs="Times New Roman"/>
          <w:color w:val="000000"/>
          <w:sz w:val="24"/>
          <w:szCs w:val="24"/>
          <w:shd w:val="clear" w:color="auto" w:fill="FFFFFF"/>
        </w:rPr>
        <w:t xml:space="preserve">1. </w:t>
      </w:r>
      <w:proofErr w:type="spellStart"/>
      <w:r w:rsidRPr="009C5386">
        <w:rPr>
          <w:rFonts w:ascii="Times New Roman" w:hAnsi="Times New Roman" w:cs="Times New Roman"/>
          <w:color w:val="000000"/>
          <w:sz w:val="24"/>
          <w:szCs w:val="24"/>
          <w:shd w:val="clear" w:color="auto" w:fill="FFFFFF"/>
        </w:rPr>
        <w:t>Голосной</w:t>
      </w:r>
      <w:proofErr w:type="spellEnd"/>
      <w:r w:rsidRPr="009C5386">
        <w:rPr>
          <w:rFonts w:ascii="Times New Roman" w:hAnsi="Times New Roman" w:cs="Times New Roman"/>
          <w:color w:val="000000"/>
          <w:sz w:val="24"/>
          <w:szCs w:val="24"/>
          <w:shd w:val="clear" w:color="auto" w:fill="FFFFFF"/>
        </w:rPr>
        <w:t>, Е.В.</w:t>
      </w:r>
      <w:r w:rsidR="0051476A" w:rsidRPr="009C5386">
        <w:rPr>
          <w:rFonts w:ascii="Times New Roman" w:hAnsi="Times New Roman" w:cs="Times New Roman"/>
          <w:color w:val="000000"/>
          <w:sz w:val="24"/>
          <w:szCs w:val="24"/>
          <w:shd w:val="clear" w:color="auto" w:fill="FFFFFF"/>
        </w:rPr>
        <w:t xml:space="preserve"> Влияние систем удобрений на урожайность и качество культур звена севооборота на черноземе выщелоченном Ставропольской возвышенности</w:t>
      </w:r>
      <w:r w:rsidRPr="009C5386">
        <w:rPr>
          <w:rFonts w:ascii="Times New Roman" w:hAnsi="Times New Roman" w:cs="Times New Roman"/>
          <w:color w:val="000000"/>
          <w:sz w:val="24"/>
          <w:szCs w:val="24"/>
          <w:shd w:val="clear" w:color="auto" w:fill="FFFFFF"/>
        </w:rPr>
        <w:t xml:space="preserve"> / Е.В.  </w:t>
      </w:r>
      <w:proofErr w:type="spellStart"/>
      <w:r w:rsidRPr="009C5386">
        <w:rPr>
          <w:rFonts w:ascii="Times New Roman" w:hAnsi="Times New Roman" w:cs="Times New Roman"/>
          <w:color w:val="000000"/>
          <w:sz w:val="24"/>
          <w:szCs w:val="24"/>
          <w:shd w:val="clear" w:color="auto" w:fill="FFFFFF"/>
        </w:rPr>
        <w:t>Голосной</w:t>
      </w:r>
      <w:proofErr w:type="spellEnd"/>
      <w:r w:rsidRPr="009C5386">
        <w:rPr>
          <w:rFonts w:ascii="Times New Roman" w:hAnsi="Times New Roman" w:cs="Times New Roman"/>
          <w:color w:val="000000"/>
          <w:sz w:val="24"/>
          <w:szCs w:val="24"/>
          <w:shd w:val="clear" w:color="auto" w:fill="FFFFFF"/>
        </w:rPr>
        <w:t xml:space="preserve">, В.В. Агеев, А.И. </w:t>
      </w:r>
      <w:proofErr w:type="spellStart"/>
      <w:r w:rsidRPr="009C5386">
        <w:rPr>
          <w:rFonts w:ascii="Times New Roman" w:hAnsi="Times New Roman" w:cs="Times New Roman"/>
          <w:color w:val="000000"/>
          <w:sz w:val="24"/>
          <w:szCs w:val="24"/>
          <w:shd w:val="clear" w:color="auto" w:fill="FFFFFF"/>
        </w:rPr>
        <w:t>Подколзин</w:t>
      </w:r>
      <w:proofErr w:type="spellEnd"/>
      <w:r w:rsidRPr="009C5386">
        <w:rPr>
          <w:rFonts w:ascii="Times New Roman" w:hAnsi="Times New Roman" w:cs="Times New Roman"/>
          <w:color w:val="000000"/>
          <w:sz w:val="24"/>
          <w:szCs w:val="24"/>
          <w:shd w:val="clear" w:color="auto" w:fill="FFFFFF"/>
        </w:rPr>
        <w:t xml:space="preserve"> </w:t>
      </w:r>
      <w:r w:rsidR="0051476A" w:rsidRPr="009C5386">
        <w:rPr>
          <w:rFonts w:ascii="Times New Roman" w:hAnsi="Times New Roman" w:cs="Times New Roman"/>
          <w:color w:val="000000"/>
          <w:sz w:val="24"/>
          <w:szCs w:val="24"/>
          <w:shd w:val="clear" w:color="auto" w:fill="FFFFFF"/>
        </w:rPr>
        <w:t>// Агрохимический вестник.</w:t>
      </w:r>
      <w:r w:rsidRPr="009C5386">
        <w:rPr>
          <w:rFonts w:ascii="Times New Roman" w:hAnsi="Times New Roman" w:cs="Times New Roman"/>
          <w:color w:val="000000"/>
          <w:sz w:val="24"/>
          <w:szCs w:val="24"/>
          <w:shd w:val="clear" w:color="auto" w:fill="FFFFFF"/>
        </w:rPr>
        <w:t xml:space="preserve"> -</w:t>
      </w:r>
      <w:r w:rsidR="0051476A" w:rsidRPr="009C5386">
        <w:rPr>
          <w:rFonts w:ascii="Times New Roman" w:hAnsi="Times New Roman" w:cs="Times New Roman"/>
          <w:color w:val="000000"/>
          <w:sz w:val="24"/>
          <w:szCs w:val="24"/>
          <w:shd w:val="clear" w:color="auto" w:fill="FFFFFF"/>
        </w:rPr>
        <w:t xml:space="preserve"> 2013. </w:t>
      </w:r>
      <w:r w:rsidRPr="009C5386">
        <w:rPr>
          <w:rFonts w:ascii="Times New Roman" w:hAnsi="Times New Roman" w:cs="Times New Roman"/>
          <w:color w:val="000000"/>
          <w:sz w:val="24"/>
          <w:szCs w:val="24"/>
          <w:shd w:val="clear" w:color="auto" w:fill="FFFFFF"/>
        </w:rPr>
        <w:t xml:space="preserve">- </w:t>
      </w:r>
      <w:r w:rsidR="0051476A" w:rsidRPr="009C5386">
        <w:rPr>
          <w:rFonts w:ascii="Times New Roman" w:hAnsi="Times New Roman" w:cs="Times New Roman"/>
          <w:color w:val="000000"/>
          <w:sz w:val="24"/>
          <w:szCs w:val="24"/>
          <w:shd w:val="clear" w:color="auto" w:fill="FFFFFF"/>
        </w:rPr>
        <w:t xml:space="preserve">№ 2. </w:t>
      </w:r>
      <w:r w:rsidRPr="009C5386">
        <w:rPr>
          <w:rFonts w:ascii="Times New Roman" w:hAnsi="Times New Roman" w:cs="Times New Roman"/>
          <w:color w:val="000000"/>
          <w:sz w:val="24"/>
          <w:szCs w:val="24"/>
          <w:shd w:val="clear" w:color="auto" w:fill="FFFFFF"/>
        </w:rPr>
        <w:t xml:space="preserve">- </w:t>
      </w:r>
      <w:r w:rsidR="0051476A" w:rsidRPr="009C5386">
        <w:rPr>
          <w:rFonts w:ascii="Times New Roman" w:hAnsi="Times New Roman" w:cs="Times New Roman"/>
          <w:color w:val="000000"/>
          <w:sz w:val="24"/>
          <w:szCs w:val="24"/>
          <w:shd w:val="clear" w:color="auto" w:fill="FFFFFF"/>
        </w:rPr>
        <w:t>С. 33-35.</w:t>
      </w:r>
    </w:p>
    <w:p w:rsidR="001E21FA" w:rsidRPr="009C5386" w:rsidRDefault="0069797D" w:rsidP="008E67BC">
      <w:pPr>
        <w:tabs>
          <w:tab w:val="left" w:pos="851"/>
        </w:tabs>
        <w:spacing w:after="0" w:line="240" w:lineRule="auto"/>
        <w:ind w:firstLine="567"/>
        <w:jc w:val="both"/>
        <w:rPr>
          <w:rFonts w:ascii="Times New Roman" w:hAnsi="Times New Roman" w:cs="Times New Roman"/>
          <w:color w:val="000000"/>
          <w:sz w:val="24"/>
          <w:szCs w:val="24"/>
          <w:shd w:val="clear" w:color="auto" w:fill="FFFFFF"/>
        </w:rPr>
      </w:pPr>
      <w:r w:rsidRPr="009C5386">
        <w:rPr>
          <w:rFonts w:ascii="Times New Roman" w:hAnsi="Times New Roman" w:cs="Times New Roman"/>
          <w:color w:val="000000"/>
          <w:sz w:val="24"/>
          <w:szCs w:val="24"/>
          <w:shd w:val="clear" w:color="auto" w:fill="FFFFFF"/>
        </w:rPr>
        <w:t>2</w:t>
      </w:r>
      <w:r w:rsidR="001E21FA" w:rsidRPr="009C5386">
        <w:rPr>
          <w:rFonts w:ascii="Times New Roman" w:hAnsi="Times New Roman" w:cs="Times New Roman"/>
          <w:color w:val="000000"/>
          <w:sz w:val="24"/>
          <w:szCs w:val="24"/>
          <w:shd w:val="clear" w:color="auto" w:fill="FFFFFF"/>
        </w:rPr>
        <w:t xml:space="preserve">. </w:t>
      </w:r>
      <w:proofErr w:type="spellStart"/>
      <w:r w:rsidR="001E21FA" w:rsidRPr="009C5386">
        <w:rPr>
          <w:rFonts w:ascii="Times New Roman" w:hAnsi="Times New Roman" w:cs="Times New Roman"/>
          <w:color w:val="000000"/>
          <w:sz w:val="24"/>
          <w:szCs w:val="24"/>
          <w:shd w:val="clear" w:color="auto" w:fill="FFFFFF"/>
        </w:rPr>
        <w:t>Ельчининова</w:t>
      </w:r>
      <w:proofErr w:type="spellEnd"/>
      <w:r w:rsidR="00EB5EE3" w:rsidRPr="009C5386">
        <w:rPr>
          <w:rFonts w:ascii="Times New Roman" w:hAnsi="Times New Roman" w:cs="Times New Roman"/>
          <w:color w:val="000000"/>
          <w:sz w:val="24"/>
          <w:szCs w:val="24"/>
          <w:shd w:val="clear" w:color="auto" w:fill="FFFFFF"/>
        </w:rPr>
        <w:t>, О.А.</w:t>
      </w:r>
      <w:r w:rsidR="001E21FA" w:rsidRPr="009C5386">
        <w:rPr>
          <w:rFonts w:ascii="Times New Roman" w:hAnsi="Times New Roman" w:cs="Times New Roman"/>
          <w:color w:val="000000"/>
          <w:sz w:val="24"/>
          <w:szCs w:val="24"/>
          <w:shd w:val="clear" w:color="auto" w:fill="FFFFFF"/>
        </w:rPr>
        <w:t xml:space="preserve"> </w:t>
      </w:r>
      <w:r w:rsidR="00965CE6" w:rsidRPr="009C5386">
        <w:rPr>
          <w:rFonts w:ascii="Times New Roman" w:hAnsi="Times New Roman" w:cs="Times New Roman"/>
          <w:color w:val="000000"/>
          <w:sz w:val="24"/>
          <w:szCs w:val="24"/>
          <w:shd w:val="clear" w:color="auto" w:fill="FFFFFF"/>
        </w:rPr>
        <w:t>Элементы т</w:t>
      </w:r>
      <w:r w:rsidR="001E21FA" w:rsidRPr="009C5386">
        <w:rPr>
          <w:rFonts w:ascii="Times New Roman" w:hAnsi="Times New Roman" w:cs="Times New Roman"/>
          <w:color w:val="000000"/>
          <w:sz w:val="24"/>
          <w:szCs w:val="24"/>
          <w:shd w:val="clear" w:color="auto" w:fill="FFFFFF"/>
        </w:rPr>
        <w:t>ехнологии возделывания кориандра посевного в низкогорной зоне горного А</w:t>
      </w:r>
      <w:r w:rsidR="0051476A" w:rsidRPr="009C5386">
        <w:rPr>
          <w:rFonts w:ascii="Times New Roman" w:hAnsi="Times New Roman" w:cs="Times New Roman"/>
          <w:color w:val="000000"/>
          <w:sz w:val="24"/>
          <w:szCs w:val="24"/>
          <w:shd w:val="clear" w:color="auto" w:fill="FFFFFF"/>
        </w:rPr>
        <w:t xml:space="preserve">лтая </w:t>
      </w:r>
      <w:r w:rsidR="00EB5EE3" w:rsidRPr="009C5386">
        <w:rPr>
          <w:rFonts w:ascii="Times New Roman" w:hAnsi="Times New Roman" w:cs="Times New Roman"/>
          <w:color w:val="000000"/>
          <w:sz w:val="24"/>
          <w:szCs w:val="24"/>
          <w:shd w:val="clear" w:color="auto" w:fill="FFFFFF"/>
        </w:rPr>
        <w:t xml:space="preserve">/ О.А. </w:t>
      </w:r>
      <w:proofErr w:type="spellStart"/>
      <w:r w:rsidR="00EB5EE3" w:rsidRPr="009C5386">
        <w:rPr>
          <w:rFonts w:ascii="Times New Roman" w:hAnsi="Times New Roman" w:cs="Times New Roman"/>
          <w:color w:val="000000"/>
          <w:sz w:val="24"/>
          <w:szCs w:val="24"/>
          <w:shd w:val="clear" w:color="auto" w:fill="FFFFFF"/>
        </w:rPr>
        <w:t>Ельчининова</w:t>
      </w:r>
      <w:proofErr w:type="spellEnd"/>
      <w:r w:rsidR="00EB5EE3" w:rsidRPr="009C5386">
        <w:rPr>
          <w:rFonts w:ascii="Times New Roman" w:hAnsi="Times New Roman" w:cs="Times New Roman"/>
          <w:color w:val="000000"/>
          <w:sz w:val="24"/>
          <w:szCs w:val="24"/>
          <w:shd w:val="clear" w:color="auto" w:fill="FFFFFF"/>
        </w:rPr>
        <w:t xml:space="preserve">, А.А. </w:t>
      </w:r>
      <w:proofErr w:type="spellStart"/>
      <w:r w:rsidR="00EB5EE3" w:rsidRPr="009C5386">
        <w:rPr>
          <w:rFonts w:ascii="Times New Roman" w:hAnsi="Times New Roman" w:cs="Times New Roman"/>
          <w:color w:val="000000"/>
          <w:sz w:val="24"/>
          <w:szCs w:val="24"/>
          <w:shd w:val="clear" w:color="auto" w:fill="FFFFFF"/>
        </w:rPr>
        <w:t>Кудачинова</w:t>
      </w:r>
      <w:proofErr w:type="spellEnd"/>
      <w:r w:rsidR="00EB5EE3" w:rsidRPr="009C5386">
        <w:rPr>
          <w:rFonts w:ascii="Times New Roman" w:hAnsi="Times New Roman" w:cs="Times New Roman"/>
          <w:color w:val="000000"/>
          <w:sz w:val="24"/>
          <w:szCs w:val="24"/>
          <w:shd w:val="clear" w:color="auto" w:fill="FFFFFF"/>
        </w:rPr>
        <w:t xml:space="preserve">, Л.Ю. </w:t>
      </w:r>
      <w:proofErr w:type="spellStart"/>
      <w:r w:rsidR="00EB5EE3" w:rsidRPr="009C5386">
        <w:rPr>
          <w:rFonts w:ascii="Times New Roman" w:hAnsi="Times New Roman" w:cs="Times New Roman"/>
          <w:color w:val="000000"/>
          <w:sz w:val="24"/>
          <w:szCs w:val="24"/>
          <w:shd w:val="clear" w:color="auto" w:fill="FFFFFF"/>
        </w:rPr>
        <w:t>Цеб</w:t>
      </w:r>
      <w:proofErr w:type="spellEnd"/>
      <w:r w:rsidR="00EB5EE3" w:rsidRPr="009C5386">
        <w:rPr>
          <w:rFonts w:ascii="Times New Roman" w:hAnsi="Times New Roman" w:cs="Times New Roman"/>
          <w:color w:val="000000"/>
          <w:sz w:val="24"/>
          <w:szCs w:val="24"/>
          <w:shd w:val="clear" w:color="auto" w:fill="FFFFFF"/>
        </w:rPr>
        <w:t xml:space="preserve"> //</w:t>
      </w:r>
      <w:r w:rsidR="001E21FA" w:rsidRPr="009C5386">
        <w:rPr>
          <w:rFonts w:ascii="Times New Roman" w:hAnsi="Times New Roman" w:cs="Times New Roman"/>
          <w:color w:val="000000"/>
          <w:sz w:val="24"/>
          <w:szCs w:val="24"/>
          <w:shd w:val="clear" w:color="auto" w:fill="FFFFFF"/>
        </w:rPr>
        <w:t xml:space="preserve"> Актуальные проблемы сельского хозяйства горных территорий</w:t>
      </w:r>
      <w:r w:rsidR="00EB5EE3" w:rsidRPr="009C5386">
        <w:rPr>
          <w:rFonts w:ascii="Times New Roman" w:hAnsi="Times New Roman" w:cs="Times New Roman"/>
          <w:color w:val="000000"/>
          <w:sz w:val="24"/>
          <w:szCs w:val="24"/>
          <w:shd w:val="clear" w:color="auto" w:fill="FFFFFF"/>
        </w:rPr>
        <w:t xml:space="preserve"> : м</w:t>
      </w:r>
      <w:r w:rsidR="001E21FA" w:rsidRPr="009C5386">
        <w:rPr>
          <w:rFonts w:ascii="Times New Roman" w:hAnsi="Times New Roman" w:cs="Times New Roman"/>
          <w:color w:val="000000"/>
          <w:sz w:val="24"/>
          <w:szCs w:val="24"/>
          <w:shd w:val="clear" w:color="auto" w:fill="FFFFFF"/>
        </w:rPr>
        <w:t xml:space="preserve">атериалы VII-й </w:t>
      </w:r>
      <w:proofErr w:type="spellStart"/>
      <w:r w:rsidR="001E21FA" w:rsidRPr="009C5386">
        <w:rPr>
          <w:rFonts w:ascii="Times New Roman" w:hAnsi="Times New Roman" w:cs="Times New Roman"/>
          <w:color w:val="000000"/>
          <w:sz w:val="24"/>
          <w:szCs w:val="24"/>
          <w:shd w:val="clear" w:color="auto" w:fill="FFFFFF"/>
        </w:rPr>
        <w:t>Междунар</w:t>
      </w:r>
      <w:proofErr w:type="spellEnd"/>
      <w:r w:rsidR="00EB5EE3" w:rsidRPr="009C5386">
        <w:rPr>
          <w:rFonts w:ascii="Times New Roman" w:hAnsi="Times New Roman" w:cs="Times New Roman"/>
          <w:color w:val="000000"/>
          <w:sz w:val="24"/>
          <w:szCs w:val="24"/>
          <w:shd w:val="clear" w:color="auto" w:fill="FFFFFF"/>
        </w:rPr>
        <w:t>. науч.</w:t>
      </w:r>
      <w:r w:rsidR="001E21FA" w:rsidRPr="009C5386">
        <w:rPr>
          <w:rFonts w:ascii="Times New Roman" w:hAnsi="Times New Roman" w:cs="Times New Roman"/>
          <w:color w:val="000000"/>
          <w:sz w:val="24"/>
          <w:szCs w:val="24"/>
          <w:shd w:val="clear" w:color="auto" w:fill="FFFFFF"/>
        </w:rPr>
        <w:t>-</w:t>
      </w:r>
      <w:r w:rsidR="00EB5EE3" w:rsidRPr="009C5386">
        <w:rPr>
          <w:rFonts w:ascii="Times New Roman" w:hAnsi="Times New Roman" w:cs="Times New Roman"/>
          <w:color w:val="000000"/>
          <w:sz w:val="24"/>
          <w:szCs w:val="24"/>
          <w:shd w:val="clear" w:color="auto" w:fill="FFFFFF"/>
        </w:rPr>
        <w:t xml:space="preserve"> </w:t>
      </w:r>
      <w:proofErr w:type="spellStart"/>
      <w:r w:rsidR="001E21FA" w:rsidRPr="009C5386">
        <w:rPr>
          <w:rFonts w:ascii="Times New Roman" w:hAnsi="Times New Roman" w:cs="Times New Roman"/>
          <w:color w:val="000000"/>
          <w:sz w:val="24"/>
          <w:szCs w:val="24"/>
          <w:shd w:val="clear" w:color="auto" w:fill="FFFFFF"/>
        </w:rPr>
        <w:t>практ</w:t>
      </w:r>
      <w:proofErr w:type="spellEnd"/>
      <w:r w:rsidR="00EB5EE3" w:rsidRPr="009C5386">
        <w:rPr>
          <w:rFonts w:ascii="Times New Roman" w:hAnsi="Times New Roman" w:cs="Times New Roman"/>
          <w:color w:val="000000"/>
          <w:sz w:val="24"/>
          <w:szCs w:val="24"/>
          <w:shd w:val="clear" w:color="auto" w:fill="FFFFFF"/>
        </w:rPr>
        <w:t xml:space="preserve">. </w:t>
      </w:r>
      <w:proofErr w:type="spellStart"/>
      <w:r w:rsidR="00EB5EE3" w:rsidRPr="009C5386">
        <w:rPr>
          <w:rFonts w:ascii="Times New Roman" w:hAnsi="Times New Roman" w:cs="Times New Roman"/>
          <w:color w:val="000000"/>
          <w:sz w:val="24"/>
          <w:szCs w:val="24"/>
          <w:shd w:val="clear" w:color="auto" w:fill="FFFFFF"/>
        </w:rPr>
        <w:t>конф</w:t>
      </w:r>
      <w:proofErr w:type="spellEnd"/>
      <w:r w:rsidR="00EB5EE3" w:rsidRPr="009C5386">
        <w:rPr>
          <w:rFonts w:ascii="Times New Roman" w:hAnsi="Times New Roman" w:cs="Times New Roman"/>
          <w:color w:val="000000"/>
          <w:sz w:val="24"/>
          <w:szCs w:val="24"/>
          <w:shd w:val="clear" w:color="auto" w:fill="FFFFFF"/>
        </w:rPr>
        <w:t>.</w:t>
      </w:r>
      <w:r w:rsidR="001E21FA" w:rsidRPr="009C5386">
        <w:rPr>
          <w:rFonts w:ascii="Times New Roman" w:hAnsi="Times New Roman" w:cs="Times New Roman"/>
          <w:color w:val="000000"/>
          <w:sz w:val="24"/>
          <w:szCs w:val="24"/>
          <w:shd w:val="clear" w:color="auto" w:fill="FFFFFF"/>
        </w:rPr>
        <w:t xml:space="preserve"> посвященной 70-летию Горно-Алтайского государственного университета. </w:t>
      </w:r>
      <w:r w:rsidR="00EB5EE3" w:rsidRPr="009C5386">
        <w:rPr>
          <w:rFonts w:ascii="Times New Roman" w:hAnsi="Times New Roman" w:cs="Times New Roman"/>
          <w:color w:val="000000"/>
          <w:sz w:val="24"/>
          <w:szCs w:val="24"/>
          <w:shd w:val="clear" w:color="auto" w:fill="FFFFFF"/>
        </w:rPr>
        <w:t>(</w:t>
      </w:r>
      <w:r w:rsidR="001E21FA" w:rsidRPr="009C5386">
        <w:rPr>
          <w:rFonts w:ascii="Times New Roman" w:hAnsi="Times New Roman" w:cs="Times New Roman"/>
          <w:color w:val="000000"/>
          <w:sz w:val="24"/>
          <w:szCs w:val="24"/>
          <w:shd w:val="clear" w:color="auto" w:fill="FFFFFF"/>
        </w:rPr>
        <w:t>Горно-Алтайск</w:t>
      </w:r>
      <w:r w:rsidR="00EB5EE3" w:rsidRPr="009C5386">
        <w:rPr>
          <w:rFonts w:ascii="Times New Roman" w:hAnsi="Times New Roman" w:cs="Times New Roman"/>
          <w:color w:val="000000"/>
          <w:sz w:val="24"/>
          <w:szCs w:val="24"/>
          <w:shd w:val="clear" w:color="auto" w:fill="FFFFFF"/>
        </w:rPr>
        <w:t>, 06-08 июня 2019 г.)</w:t>
      </w:r>
      <w:r w:rsidR="00965CE6" w:rsidRPr="009C5386">
        <w:rPr>
          <w:rFonts w:ascii="Times New Roman" w:hAnsi="Times New Roman" w:cs="Times New Roman"/>
          <w:color w:val="000000"/>
          <w:sz w:val="24"/>
          <w:szCs w:val="24"/>
          <w:shd w:val="clear" w:color="auto" w:fill="FFFFFF"/>
        </w:rPr>
        <w:t xml:space="preserve"> / Горно-Алтайский государственный университет. Горно-Алтайск, </w:t>
      </w:r>
      <w:r w:rsidR="001E21FA" w:rsidRPr="009C5386">
        <w:rPr>
          <w:rFonts w:ascii="Times New Roman" w:hAnsi="Times New Roman" w:cs="Times New Roman"/>
          <w:color w:val="000000"/>
          <w:sz w:val="24"/>
          <w:szCs w:val="24"/>
          <w:shd w:val="clear" w:color="auto" w:fill="FFFFFF"/>
        </w:rPr>
        <w:t xml:space="preserve"> 2019. </w:t>
      </w:r>
      <w:r w:rsidR="00965CE6" w:rsidRPr="009C5386">
        <w:rPr>
          <w:rFonts w:ascii="Times New Roman" w:hAnsi="Times New Roman" w:cs="Times New Roman"/>
          <w:color w:val="000000"/>
          <w:sz w:val="24"/>
          <w:szCs w:val="24"/>
          <w:shd w:val="clear" w:color="auto" w:fill="FFFFFF"/>
        </w:rPr>
        <w:t xml:space="preserve">- </w:t>
      </w:r>
      <w:r w:rsidR="001E21FA" w:rsidRPr="009C5386">
        <w:rPr>
          <w:rFonts w:ascii="Times New Roman" w:hAnsi="Times New Roman" w:cs="Times New Roman"/>
          <w:color w:val="000000"/>
          <w:sz w:val="24"/>
          <w:szCs w:val="24"/>
          <w:shd w:val="clear" w:color="auto" w:fill="FFFFFF"/>
        </w:rPr>
        <w:t>С. 44-49.</w:t>
      </w:r>
    </w:p>
    <w:p w:rsidR="0051476A" w:rsidRPr="009C5386" w:rsidRDefault="0069797D" w:rsidP="008E67BC">
      <w:pPr>
        <w:tabs>
          <w:tab w:val="left" w:pos="851"/>
        </w:tabs>
        <w:spacing w:after="0" w:line="240" w:lineRule="auto"/>
        <w:ind w:firstLine="567"/>
        <w:jc w:val="both"/>
        <w:rPr>
          <w:rFonts w:ascii="Times New Roman" w:hAnsi="Times New Roman" w:cs="Times New Roman"/>
          <w:sz w:val="24"/>
          <w:szCs w:val="24"/>
        </w:rPr>
      </w:pPr>
      <w:r w:rsidRPr="009C5386">
        <w:rPr>
          <w:rFonts w:ascii="Times New Roman" w:hAnsi="Times New Roman" w:cs="Times New Roman"/>
          <w:sz w:val="24"/>
          <w:szCs w:val="24"/>
        </w:rPr>
        <w:t xml:space="preserve">3. </w:t>
      </w:r>
      <w:r w:rsidR="00965CE6" w:rsidRPr="009C5386">
        <w:rPr>
          <w:rFonts w:ascii="Times New Roman" w:hAnsi="Times New Roman" w:cs="Times New Roman"/>
          <w:sz w:val="24"/>
          <w:szCs w:val="24"/>
        </w:rPr>
        <w:t>Кочкин, А.С.</w:t>
      </w:r>
      <w:r w:rsidR="0051476A" w:rsidRPr="009C5386">
        <w:rPr>
          <w:rFonts w:ascii="Times New Roman" w:hAnsi="Times New Roman" w:cs="Times New Roman"/>
          <w:sz w:val="24"/>
          <w:szCs w:val="24"/>
        </w:rPr>
        <w:t xml:space="preserve"> Оптимизация минерального питания льна масличного на черноземе выщелоченном</w:t>
      </w:r>
      <w:r w:rsidR="00965CE6" w:rsidRPr="009C5386">
        <w:rPr>
          <w:rFonts w:ascii="Times New Roman" w:hAnsi="Times New Roman" w:cs="Times New Roman"/>
          <w:sz w:val="24"/>
          <w:szCs w:val="24"/>
        </w:rPr>
        <w:t xml:space="preserve"> /</w:t>
      </w:r>
      <w:r w:rsidR="0051476A" w:rsidRPr="009C5386">
        <w:rPr>
          <w:rFonts w:ascii="Times New Roman" w:hAnsi="Times New Roman" w:cs="Times New Roman"/>
          <w:sz w:val="24"/>
          <w:szCs w:val="24"/>
        </w:rPr>
        <w:t xml:space="preserve"> </w:t>
      </w:r>
      <w:r w:rsidR="00965CE6" w:rsidRPr="009C5386">
        <w:rPr>
          <w:rFonts w:ascii="Times New Roman" w:hAnsi="Times New Roman" w:cs="Times New Roman"/>
          <w:sz w:val="24"/>
          <w:szCs w:val="24"/>
        </w:rPr>
        <w:t xml:space="preserve">А.С. Кочкин, А.Н. </w:t>
      </w:r>
      <w:proofErr w:type="spellStart"/>
      <w:r w:rsidR="00965CE6" w:rsidRPr="009C5386">
        <w:rPr>
          <w:rFonts w:ascii="Times New Roman" w:hAnsi="Times New Roman" w:cs="Times New Roman"/>
          <w:sz w:val="24"/>
          <w:szCs w:val="24"/>
        </w:rPr>
        <w:t>Есаулко</w:t>
      </w:r>
      <w:proofErr w:type="spellEnd"/>
      <w:r w:rsidR="00965CE6" w:rsidRPr="009C5386">
        <w:rPr>
          <w:rFonts w:ascii="Times New Roman" w:hAnsi="Times New Roman" w:cs="Times New Roman"/>
          <w:sz w:val="24"/>
          <w:szCs w:val="24"/>
        </w:rPr>
        <w:t xml:space="preserve"> </w:t>
      </w:r>
      <w:r w:rsidR="0051476A" w:rsidRPr="009C5386">
        <w:rPr>
          <w:rFonts w:ascii="Times New Roman" w:hAnsi="Times New Roman" w:cs="Times New Roman"/>
          <w:sz w:val="24"/>
          <w:szCs w:val="24"/>
        </w:rPr>
        <w:t xml:space="preserve">// Плодородие. </w:t>
      </w:r>
      <w:r w:rsidR="00965CE6" w:rsidRPr="009C5386">
        <w:rPr>
          <w:rFonts w:ascii="Times New Roman" w:hAnsi="Times New Roman" w:cs="Times New Roman"/>
          <w:sz w:val="24"/>
          <w:szCs w:val="24"/>
        </w:rPr>
        <w:t xml:space="preserve">- </w:t>
      </w:r>
      <w:r w:rsidR="0051476A" w:rsidRPr="009C5386">
        <w:rPr>
          <w:rFonts w:ascii="Times New Roman" w:hAnsi="Times New Roman" w:cs="Times New Roman"/>
          <w:sz w:val="24"/>
          <w:szCs w:val="24"/>
        </w:rPr>
        <w:t xml:space="preserve">2010. </w:t>
      </w:r>
      <w:r w:rsidR="00965CE6" w:rsidRPr="009C5386">
        <w:rPr>
          <w:rFonts w:ascii="Times New Roman" w:hAnsi="Times New Roman" w:cs="Times New Roman"/>
          <w:sz w:val="24"/>
          <w:szCs w:val="24"/>
        </w:rPr>
        <w:t xml:space="preserve">- </w:t>
      </w:r>
      <w:r w:rsidR="0051476A" w:rsidRPr="009C5386">
        <w:rPr>
          <w:rFonts w:ascii="Times New Roman" w:hAnsi="Times New Roman" w:cs="Times New Roman"/>
          <w:sz w:val="24"/>
          <w:szCs w:val="24"/>
        </w:rPr>
        <w:t xml:space="preserve">№ 2 (53). </w:t>
      </w:r>
      <w:r w:rsidR="00965CE6" w:rsidRPr="009C5386">
        <w:rPr>
          <w:rFonts w:ascii="Times New Roman" w:hAnsi="Times New Roman" w:cs="Times New Roman"/>
          <w:sz w:val="24"/>
          <w:szCs w:val="24"/>
        </w:rPr>
        <w:t xml:space="preserve">- </w:t>
      </w:r>
      <w:r w:rsidR="0051476A" w:rsidRPr="009C5386">
        <w:rPr>
          <w:rFonts w:ascii="Times New Roman" w:hAnsi="Times New Roman" w:cs="Times New Roman"/>
          <w:sz w:val="24"/>
          <w:szCs w:val="24"/>
        </w:rPr>
        <w:t xml:space="preserve">С. 34-35. </w:t>
      </w:r>
    </w:p>
    <w:p w:rsidR="00D9175E" w:rsidRPr="009C5386" w:rsidRDefault="0069797D" w:rsidP="008E67BC">
      <w:pPr>
        <w:tabs>
          <w:tab w:val="left" w:pos="851"/>
        </w:tabs>
        <w:spacing w:after="0" w:line="240" w:lineRule="auto"/>
        <w:ind w:firstLine="567"/>
        <w:jc w:val="both"/>
        <w:rPr>
          <w:rFonts w:ascii="Times New Roman" w:hAnsi="Times New Roman" w:cs="Times New Roman"/>
          <w:color w:val="000000"/>
          <w:sz w:val="24"/>
          <w:szCs w:val="24"/>
          <w:shd w:val="clear" w:color="auto" w:fill="FFFFFF"/>
        </w:rPr>
      </w:pPr>
      <w:r w:rsidRPr="009C5386">
        <w:rPr>
          <w:rFonts w:ascii="Times New Roman" w:hAnsi="Times New Roman" w:cs="Times New Roman"/>
          <w:color w:val="000000"/>
          <w:sz w:val="24"/>
          <w:szCs w:val="24"/>
          <w:shd w:val="clear" w:color="auto" w:fill="FFFFFF"/>
        </w:rPr>
        <w:t xml:space="preserve">4. </w:t>
      </w:r>
      <w:r w:rsidR="00C80A7E" w:rsidRPr="009C5386">
        <w:rPr>
          <w:rFonts w:ascii="Times New Roman" w:hAnsi="Times New Roman" w:cs="Times New Roman"/>
          <w:color w:val="000000"/>
          <w:sz w:val="24"/>
          <w:szCs w:val="24"/>
          <w:shd w:val="clear" w:color="auto" w:fill="FFFFFF"/>
        </w:rPr>
        <w:t>Минеев</w:t>
      </w:r>
      <w:r w:rsidR="003E5EC6">
        <w:rPr>
          <w:rFonts w:ascii="Times New Roman" w:hAnsi="Times New Roman" w:cs="Times New Roman"/>
          <w:color w:val="000000"/>
          <w:sz w:val="24"/>
          <w:szCs w:val="24"/>
          <w:shd w:val="clear" w:color="auto" w:fill="FFFFFF"/>
        </w:rPr>
        <w:t>,</w:t>
      </w:r>
      <w:r w:rsidR="00C80A7E" w:rsidRPr="009C5386">
        <w:rPr>
          <w:rFonts w:ascii="Times New Roman" w:hAnsi="Times New Roman" w:cs="Times New Roman"/>
          <w:color w:val="000000"/>
          <w:sz w:val="24"/>
          <w:szCs w:val="24"/>
          <w:shd w:val="clear" w:color="auto" w:fill="FFFFFF"/>
        </w:rPr>
        <w:t xml:space="preserve"> В.Г.</w:t>
      </w:r>
      <w:r w:rsidR="00D9175E" w:rsidRPr="009C5386">
        <w:rPr>
          <w:rFonts w:ascii="Times New Roman" w:hAnsi="Times New Roman" w:cs="Times New Roman"/>
          <w:color w:val="000000"/>
          <w:sz w:val="24"/>
          <w:szCs w:val="24"/>
          <w:shd w:val="clear" w:color="auto" w:fill="FFFFFF"/>
        </w:rPr>
        <w:t xml:space="preserve"> П</w:t>
      </w:r>
      <w:r w:rsidR="0051476A" w:rsidRPr="009C5386">
        <w:rPr>
          <w:rFonts w:ascii="Times New Roman" w:hAnsi="Times New Roman" w:cs="Times New Roman"/>
          <w:color w:val="000000"/>
          <w:sz w:val="24"/>
          <w:szCs w:val="24"/>
          <w:shd w:val="clear" w:color="auto" w:fill="FFFFFF"/>
        </w:rPr>
        <w:t xml:space="preserve">лодородие черноземов Центрального </w:t>
      </w:r>
      <w:proofErr w:type="spellStart"/>
      <w:r w:rsidR="0051476A" w:rsidRPr="009C5386">
        <w:rPr>
          <w:rFonts w:ascii="Times New Roman" w:hAnsi="Times New Roman" w:cs="Times New Roman"/>
          <w:color w:val="000000"/>
          <w:sz w:val="24"/>
          <w:szCs w:val="24"/>
          <w:shd w:val="clear" w:color="auto" w:fill="FFFFFF"/>
        </w:rPr>
        <w:t>Предкавказья</w:t>
      </w:r>
      <w:proofErr w:type="spellEnd"/>
      <w:r w:rsidR="0051476A" w:rsidRPr="009C5386">
        <w:rPr>
          <w:rFonts w:ascii="Times New Roman" w:hAnsi="Times New Roman" w:cs="Times New Roman"/>
          <w:color w:val="000000"/>
          <w:sz w:val="24"/>
          <w:szCs w:val="24"/>
          <w:shd w:val="clear" w:color="auto" w:fill="FFFFFF"/>
        </w:rPr>
        <w:t xml:space="preserve"> и пути его регулирования </w:t>
      </w:r>
      <w:r w:rsidR="00C80A7E" w:rsidRPr="009C5386">
        <w:rPr>
          <w:rFonts w:ascii="Times New Roman" w:hAnsi="Times New Roman" w:cs="Times New Roman"/>
          <w:color w:val="000000"/>
          <w:sz w:val="24"/>
          <w:szCs w:val="24"/>
          <w:shd w:val="clear" w:color="auto" w:fill="FFFFFF"/>
        </w:rPr>
        <w:t xml:space="preserve">/ В.Г. Минеев, А.И. </w:t>
      </w:r>
      <w:proofErr w:type="spellStart"/>
      <w:r w:rsidR="00C80A7E" w:rsidRPr="009C5386">
        <w:rPr>
          <w:rFonts w:ascii="Times New Roman" w:hAnsi="Times New Roman" w:cs="Times New Roman"/>
          <w:color w:val="000000"/>
          <w:sz w:val="24"/>
          <w:szCs w:val="24"/>
          <w:shd w:val="clear" w:color="auto" w:fill="FFFFFF"/>
        </w:rPr>
        <w:t>Подколзин</w:t>
      </w:r>
      <w:proofErr w:type="spellEnd"/>
      <w:r w:rsidR="00C80A7E" w:rsidRPr="009C5386">
        <w:rPr>
          <w:rFonts w:ascii="Times New Roman" w:hAnsi="Times New Roman" w:cs="Times New Roman"/>
          <w:color w:val="000000"/>
          <w:sz w:val="24"/>
          <w:szCs w:val="24"/>
          <w:shd w:val="clear" w:color="auto" w:fill="FFFFFF"/>
        </w:rPr>
        <w:t xml:space="preserve"> </w:t>
      </w:r>
      <w:r w:rsidR="0051476A" w:rsidRPr="009C5386">
        <w:rPr>
          <w:rFonts w:ascii="Times New Roman" w:hAnsi="Times New Roman" w:cs="Times New Roman"/>
          <w:color w:val="000000"/>
          <w:sz w:val="24"/>
          <w:szCs w:val="24"/>
          <w:shd w:val="clear" w:color="auto" w:fill="FFFFFF"/>
        </w:rPr>
        <w:t xml:space="preserve">// </w:t>
      </w:r>
      <w:r w:rsidR="00D9175E" w:rsidRPr="009C5386">
        <w:rPr>
          <w:rFonts w:ascii="Times New Roman" w:hAnsi="Times New Roman" w:cs="Times New Roman"/>
          <w:color w:val="000000"/>
          <w:sz w:val="24"/>
          <w:szCs w:val="24"/>
          <w:shd w:val="clear" w:color="auto" w:fill="FFFFFF"/>
        </w:rPr>
        <w:t xml:space="preserve">Агрохимия. </w:t>
      </w:r>
      <w:r w:rsidR="00C80A7E" w:rsidRPr="009C5386">
        <w:rPr>
          <w:rFonts w:ascii="Times New Roman" w:hAnsi="Times New Roman" w:cs="Times New Roman"/>
          <w:color w:val="000000"/>
          <w:sz w:val="24"/>
          <w:szCs w:val="24"/>
          <w:shd w:val="clear" w:color="auto" w:fill="FFFFFF"/>
        </w:rPr>
        <w:t xml:space="preserve">- </w:t>
      </w:r>
      <w:r w:rsidR="00D9175E" w:rsidRPr="009C5386">
        <w:rPr>
          <w:rFonts w:ascii="Times New Roman" w:hAnsi="Times New Roman" w:cs="Times New Roman"/>
          <w:color w:val="000000"/>
          <w:sz w:val="24"/>
          <w:szCs w:val="24"/>
          <w:shd w:val="clear" w:color="auto" w:fill="FFFFFF"/>
        </w:rPr>
        <w:t>2010.</w:t>
      </w:r>
      <w:r w:rsidR="00C80A7E" w:rsidRPr="009C5386">
        <w:rPr>
          <w:rFonts w:ascii="Times New Roman" w:hAnsi="Times New Roman" w:cs="Times New Roman"/>
          <w:color w:val="000000"/>
          <w:sz w:val="24"/>
          <w:szCs w:val="24"/>
          <w:shd w:val="clear" w:color="auto" w:fill="FFFFFF"/>
        </w:rPr>
        <w:t xml:space="preserve">- </w:t>
      </w:r>
      <w:r w:rsidR="00D9175E" w:rsidRPr="009C5386">
        <w:rPr>
          <w:rFonts w:ascii="Times New Roman" w:hAnsi="Times New Roman" w:cs="Times New Roman"/>
          <w:color w:val="000000"/>
          <w:sz w:val="24"/>
          <w:szCs w:val="24"/>
          <w:shd w:val="clear" w:color="auto" w:fill="FFFFFF"/>
        </w:rPr>
        <w:t xml:space="preserve"> № 8. </w:t>
      </w:r>
      <w:r w:rsidR="00C80A7E" w:rsidRPr="009C5386">
        <w:rPr>
          <w:rFonts w:ascii="Times New Roman" w:hAnsi="Times New Roman" w:cs="Times New Roman"/>
          <w:color w:val="000000"/>
          <w:sz w:val="24"/>
          <w:szCs w:val="24"/>
          <w:shd w:val="clear" w:color="auto" w:fill="FFFFFF"/>
        </w:rPr>
        <w:t xml:space="preserve">- </w:t>
      </w:r>
      <w:r w:rsidR="00D9175E" w:rsidRPr="009C5386">
        <w:rPr>
          <w:rFonts w:ascii="Times New Roman" w:hAnsi="Times New Roman" w:cs="Times New Roman"/>
          <w:color w:val="000000"/>
          <w:sz w:val="24"/>
          <w:szCs w:val="24"/>
          <w:shd w:val="clear" w:color="auto" w:fill="FFFFFF"/>
        </w:rPr>
        <w:t xml:space="preserve">С. 87-95. </w:t>
      </w:r>
    </w:p>
    <w:p w:rsidR="009633BD" w:rsidRPr="009C5386" w:rsidRDefault="0069797D" w:rsidP="008E67BC">
      <w:pPr>
        <w:tabs>
          <w:tab w:val="left" w:pos="851"/>
        </w:tabs>
        <w:spacing w:after="0" w:line="240" w:lineRule="auto"/>
        <w:ind w:firstLine="567"/>
        <w:jc w:val="both"/>
        <w:rPr>
          <w:rFonts w:ascii="Times New Roman" w:hAnsi="Times New Roman" w:cs="Times New Roman"/>
          <w:sz w:val="24"/>
          <w:szCs w:val="24"/>
        </w:rPr>
      </w:pPr>
      <w:r w:rsidRPr="009C5386">
        <w:rPr>
          <w:rFonts w:ascii="Times New Roman" w:hAnsi="Times New Roman" w:cs="Times New Roman"/>
          <w:sz w:val="24"/>
          <w:szCs w:val="24"/>
        </w:rPr>
        <w:t>5</w:t>
      </w:r>
      <w:r w:rsidR="009633BD" w:rsidRPr="009C5386">
        <w:rPr>
          <w:rFonts w:ascii="Times New Roman" w:hAnsi="Times New Roman" w:cs="Times New Roman"/>
          <w:sz w:val="24"/>
          <w:szCs w:val="24"/>
        </w:rPr>
        <w:t>.</w:t>
      </w:r>
      <w:r w:rsidR="00733A66" w:rsidRPr="009C5386">
        <w:rPr>
          <w:rFonts w:ascii="Times New Roman" w:hAnsi="Times New Roman" w:cs="Times New Roman"/>
          <w:sz w:val="24"/>
          <w:szCs w:val="24"/>
        </w:rPr>
        <w:t xml:space="preserve"> </w:t>
      </w:r>
      <w:proofErr w:type="spellStart"/>
      <w:r w:rsidR="00C80A7E" w:rsidRPr="009C5386">
        <w:rPr>
          <w:rFonts w:ascii="Times New Roman" w:hAnsi="Times New Roman" w:cs="Times New Roman"/>
          <w:sz w:val="24"/>
          <w:szCs w:val="24"/>
        </w:rPr>
        <w:t>Есаулко</w:t>
      </w:r>
      <w:proofErr w:type="spellEnd"/>
      <w:r w:rsidR="00C80A7E" w:rsidRPr="009C5386">
        <w:rPr>
          <w:rFonts w:ascii="Times New Roman" w:hAnsi="Times New Roman" w:cs="Times New Roman"/>
          <w:sz w:val="24"/>
          <w:szCs w:val="24"/>
        </w:rPr>
        <w:t xml:space="preserve">, А.Н. </w:t>
      </w:r>
      <w:r w:rsidR="00733A66" w:rsidRPr="009C5386">
        <w:rPr>
          <w:rFonts w:ascii="Times New Roman" w:hAnsi="Times New Roman" w:cs="Times New Roman"/>
          <w:sz w:val="24"/>
          <w:szCs w:val="24"/>
        </w:rPr>
        <w:t xml:space="preserve">Оптимизация систем удобрений в </w:t>
      </w:r>
      <w:r w:rsidR="00997197" w:rsidRPr="009C5386">
        <w:rPr>
          <w:rFonts w:ascii="Times New Roman" w:hAnsi="Times New Roman" w:cs="Times New Roman"/>
          <w:sz w:val="24"/>
          <w:szCs w:val="24"/>
        </w:rPr>
        <w:t xml:space="preserve">Центральном </w:t>
      </w:r>
      <w:proofErr w:type="spellStart"/>
      <w:r w:rsidR="00733A66" w:rsidRPr="009C5386">
        <w:rPr>
          <w:rFonts w:ascii="Times New Roman" w:hAnsi="Times New Roman" w:cs="Times New Roman"/>
          <w:sz w:val="24"/>
          <w:szCs w:val="24"/>
        </w:rPr>
        <w:t>П</w:t>
      </w:r>
      <w:r w:rsidR="00C80A7E" w:rsidRPr="009C5386">
        <w:rPr>
          <w:rFonts w:ascii="Times New Roman" w:hAnsi="Times New Roman" w:cs="Times New Roman"/>
          <w:sz w:val="24"/>
          <w:szCs w:val="24"/>
        </w:rPr>
        <w:t>редкавказье</w:t>
      </w:r>
      <w:proofErr w:type="spellEnd"/>
      <w:r w:rsidR="00C80A7E" w:rsidRPr="009C5386">
        <w:rPr>
          <w:rFonts w:ascii="Times New Roman" w:hAnsi="Times New Roman" w:cs="Times New Roman"/>
          <w:sz w:val="24"/>
          <w:szCs w:val="24"/>
        </w:rPr>
        <w:t xml:space="preserve"> /</w:t>
      </w:r>
      <w:r w:rsidR="00997197" w:rsidRPr="009C5386">
        <w:rPr>
          <w:rFonts w:ascii="Times New Roman" w:hAnsi="Times New Roman" w:cs="Times New Roman"/>
          <w:sz w:val="24"/>
          <w:szCs w:val="24"/>
        </w:rPr>
        <w:t xml:space="preserve"> </w:t>
      </w:r>
      <w:r w:rsidR="00C80A7E" w:rsidRPr="009C5386">
        <w:rPr>
          <w:rFonts w:ascii="Times New Roman" w:hAnsi="Times New Roman" w:cs="Times New Roman"/>
          <w:sz w:val="24"/>
          <w:szCs w:val="24"/>
        </w:rPr>
        <w:t xml:space="preserve">А.Н. </w:t>
      </w:r>
      <w:proofErr w:type="spellStart"/>
      <w:r w:rsidR="00733A66" w:rsidRPr="009C5386">
        <w:rPr>
          <w:rFonts w:ascii="Times New Roman" w:hAnsi="Times New Roman" w:cs="Times New Roman"/>
          <w:sz w:val="24"/>
          <w:szCs w:val="24"/>
        </w:rPr>
        <w:t>Есаулко</w:t>
      </w:r>
      <w:proofErr w:type="spellEnd"/>
      <w:r w:rsidR="00C80A7E" w:rsidRPr="009C5386">
        <w:rPr>
          <w:rFonts w:ascii="Times New Roman" w:hAnsi="Times New Roman" w:cs="Times New Roman"/>
          <w:sz w:val="24"/>
          <w:szCs w:val="24"/>
        </w:rPr>
        <w:t>,</w:t>
      </w:r>
      <w:r w:rsidR="00733A66" w:rsidRPr="009C5386">
        <w:rPr>
          <w:rFonts w:ascii="Times New Roman" w:hAnsi="Times New Roman" w:cs="Times New Roman"/>
          <w:sz w:val="24"/>
          <w:szCs w:val="24"/>
        </w:rPr>
        <w:t xml:space="preserve"> </w:t>
      </w:r>
      <w:r w:rsidR="00C80A7E" w:rsidRPr="009C5386">
        <w:rPr>
          <w:rFonts w:ascii="Times New Roman" w:hAnsi="Times New Roman" w:cs="Times New Roman"/>
          <w:sz w:val="24"/>
          <w:szCs w:val="24"/>
        </w:rPr>
        <w:t xml:space="preserve">В.В. </w:t>
      </w:r>
      <w:r w:rsidR="00733A66" w:rsidRPr="009C5386">
        <w:rPr>
          <w:rFonts w:ascii="Times New Roman" w:hAnsi="Times New Roman" w:cs="Times New Roman"/>
          <w:sz w:val="24"/>
          <w:szCs w:val="24"/>
        </w:rPr>
        <w:t>Агее</w:t>
      </w:r>
      <w:r w:rsidR="00997197" w:rsidRPr="009C5386">
        <w:rPr>
          <w:rFonts w:ascii="Times New Roman" w:hAnsi="Times New Roman" w:cs="Times New Roman"/>
          <w:sz w:val="24"/>
          <w:szCs w:val="24"/>
        </w:rPr>
        <w:t>в</w:t>
      </w:r>
      <w:r w:rsidR="00C80A7E" w:rsidRPr="009C5386">
        <w:rPr>
          <w:rFonts w:ascii="Times New Roman" w:hAnsi="Times New Roman" w:cs="Times New Roman"/>
          <w:sz w:val="24"/>
          <w:szCs w:val="24"/>
        </w:rPr>
        <w:t>,</w:t>
      </w:r>
      <w:r w:rsidR="00997197" w:rsidRPr="009C5386">
        <w:rPr>
          <w:rFonts w:ascii="Times New Roman" w:hAnsi="Times New Roman" w:cs="Times New Roman"/>
          <w:sz w:val="24"/>
          <w:szCs w:val="24"/>
        </w:rPr>
        <w:t xml:space="preserve"> </w:t>
      </w:r>
      <w:r w:rsidR="00C80A7E" w:rsidRPr="009C5386">
        <w:rPr>
          <w:rFonts w:ascii="Times New Roman" w:hAnsi="Times New Roman" w:cs="Times New Roman"/>
          <w:sz w:val="24"/>
          <w:szCs w:val="24"/>
        </w:rPr>
        <w:t xml:space="preserve">М.С. </w:t>
      </w:r>
      <w:proofErr w:type="spellStart"/>
      <w:r w:rsidR="00997197" w:rsidRPr="009C5386">
        <w:rPr>
          <w:rFonts w:ascii="Times New Roman" w:hAnsi="Times New Roman" w:cs="Times New Roman"/>
          <w:sz w:val="24"/>
          <w:szCs w:val="24"/>
        </w:rPr>
        <w:t>Сигида</w:t>
      </w:r>
      <w:proofErr w:type="spellEnd"/>
      <w:r w:rsidR="00C80A7E" w:rsidRPr="009C5386">
        <w:rPr>
          <w:rFonts w:ascii="Times New Roman" w:hAnsi="Times New Roman" w:cs="Times New Roman"/>
          <w:sz w:val="24"/>
          <w:szCs w:val="24"/>
        </w:rPr>
        <w:t>,</w:t>
      </w:r>
      <w:r w:rsidR="00997197" w:rsidRPr="009C5386">
        <w:rPr>
          <w:rFonts w:ascii="Times New Roman" w:hAnsi="Times New Roman" w:cs="Times New Roman"/>
          <w:sz w:val="24"/>
          <w:szCs w:val="24"/>
        </w:rPr>
        <w:t xml:space="preserve"> </w:t>
      </w:r>
      <w:r w:rsidR="00C80A7E" w:rsidRPr="009C5386">
        <w:rPr>
          <w:rFonts w:ascii="Times New Roman" w:hAnsi="Times New Roman" w:cs="Times New Roman"/>
          <w:sz w:val="24"/>
          <w:szCs w:val="24"/>
        </w:rPr>
        <w:t xml:space="preserve">В.А. </w:t>
      </w:r>
      <w:proofErr w:type="spellStart"/>
      <w:r w:rsidR="00997197" w:rsidRPr="009C5386">
        <w:rPr>
          <w:rFonts w:ascii="Times New Roman" w:hAnsi="Times New Roman" w:cs="Times New Roman"/>
          <w:sz w:val="24"/>
          <w:szCs w:val="24"/>
        </w:rPr>
        <w:t>Бузов</w:t>
      </w:r>
      <w:proofErr w:type="spellEnd"/>
      <w:r w:rsidR="00C80A7E" w:rsidRPr="009C5386">
        <w:rPr>
          <w:rFonts w:ascii="Times New Roman" w:hAnsi="Times New Roman" w:cs="Times New Roman"/>
          <w:sz w:val="24"/>
          <w:szCs w:val="24"/>
        </w:rPr>
        <w:t xml:space="preserve"> //</w:t>
      </w:r>
      <w:r w:rsidR="00997197" w:rsidRPr="009C5386">
        <w:rPr>
          <w:rFonts w:ascii="Times New Roman" w:hAnsi="Times New Roman" w:cs="Times New Roman"/>
          <w:sz w:val="24"/>
          <w:szCs w:val="24"/>
        </w:rPr>
        <w:t xml:space="preserve"> </w:t>
      </w:r>
      <w:r w:rsidR="00733A66" w:rsidRPr="009C5386">
        <w:rPr>
          <w:rFonts w:ascii="Times New Roman" w:hAnsi="Times New Roman" w:cs="Times New Roman"/>
          <w:sz w:val="24"/>
          <w:szCs w:val="24"/>
        </w:rPr>
        <w:t xml:space="preserve">Достижения науки и техники АПК. </w:t>
      </w:r>
      <w:r w:rsidR="00C80A7E" w:rsidRPr="009C5386">
        <w:rPr>
          <w:rFonts w:ascii="Times New Roman" w:hAnsi="Times New Roman" w:cs="Times New Roman"/>
          <w:sz w:val="24"/>
          <w:szCs w:val="24"/>
        </w:rPr>
        <w:t xml:space="preserve">- </w:t>
      </w:r>
      <w:r w:rsidR="00733A66" w:rsidRPr="009C5386">
        <w:rPr>
          <w:rFonts w:ascii="Times New Roman" w:hAnsi="Times New Roman" w:cs="Times New Roman"/>
          <w:sz w:val="24"/>
          <w:szCs w:val="24"/>
        </w:rPr>
        <w:t xml:space="preserve">2010. </w:t>
      </w:r>
      <w:r w:rsidR="00C80A7E" w:rsidRPr="009C5386">
        <w:rPr>
          <w:rFonts w:ascii="Times New Roman" w:hAnsi="Times New Roman" w:cs="Times New Roman"/>
          <w:sz w:val="24"/>
          <w:szCs w:val="24"/>
        </w:rPr>
        <w:t xml:space="preserve">- </w:t>
      </w:r>
      <w:r w:rsidR="00733A66" w:rsidRPr="009C5386">
        <w:rPr>
          <w:rFonts w:ascii="Times New Roman" w:hAnsi="Times New Roman" w:cs="Times New Roman"/>
          <w:sz w:val="24"/>
          <w:szCs w:val="24"/>
        </w:rPr>
        <w:t xml:space="preserve">№ 11. </w:t>
      </w:r>
      <w:r w:rsidR="00C80A7E" w:rsidRPr="009C5386">
        <w:rPr>
          <w:rFonts w:ascii="Times New Roman" w:hAnsi="Times New Roman" w:cs="Times New Roman"/>
          <w:sz w:val="24"/>
          <w:szCs w:val="24"/>
        </w:rPr>
        <w:t xml:space="preserve">- </w:t>
      </w:r>
      <w:r w:rsidR="00733A66" w:rsidRPr="009C5386">
        <w:rPr>
          <w:rFonts w:ascii="Times New Roman" w:hAnsi="Times New Roman" w:cs="Times New Roman"/>
          <w:sz w:val="24"/>
          <w:szCs w:val="24"/>
        </w:rPr>
        <w:t>С. 63-65.</w:t>
      </w:r>
    </w:p>
    <w:p w:rsidR="00733A66" w:rsidRPr="009C5386" w:rsidRDefault="0069797D" w:rsidP="008E67BC">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9C5386">
        <w:rPr>
          <w:rFonts w:ascii="Times New Roman" w:hAnsi="Times New Roman" w:cs="Times New Roman"/>
          <w:sz w:val="24"/>
          <w:szCs w:val="24"/>
        </w:rPr>
        <w:t>6</w:t>
      </w:r>
      <w:r w:rsidR="009633BD" w:rsidRPr="009C5386">
        <w:rPr>
          <w:rFonts w:ascii="Times New Roman" w:hAnsi="Times New Roman" w:cs="Times New Roman"/>
          <w:sz w:val="24"/>
          <w:szCs w:val="24"/>
        </w:rPr>
        <w:t>.</w:t>
      </w:r>
      <w:r w:rsidR="00733A66" w:rsidRPr="009C5386">
        <w:rPr>
          <w:rFonts w:ascii="Times New Roman" w:hAnsi="Times New Roman" w:cs="Times New Roman"/>
          <w:sz w:val="24"/>
          <w:szCs w:val="24"/>
        </w:rPr>
        <w:t xml:space="preserve"> </w:t>
      </w:r>
      <w:proofErr w:type="spellStart"/>
      <w:r w:rsidR="00C80A7E" w:rsidRPr="009C5386">
        <w:rPr>
          <w:rFonts w:ascii="Times New Roman" w:eastAsia="Times New Roman" w:hAnsi="Times New Roman" w:cs="Times New Roman"/>
          <w:sz w:val="24"/>
          <w:szCs w:val="24"/>
          <w:lang w:eastAsia="ru-RU"/>
        </w:rPr>
        <w:t>Подколзин</w:t>
      </w:r>
      <w:proofErr w:type="spellEnd"/>
      <w:r w:rsidR="003E5EC6">
        <w:rPr>
          <w:rFonts w:ascii="Times New Roman" w:eastAsia="Times New Roman" w:hAnsi="Times New Roman" w:cs="Times New Roman"/>
          <w:sz w:val="24"/>
          <w:szCs w:val="24"/>
          <w:lang w:eastAsia="ru-RU"/>
        </w:rPr>
        <w:t>,</w:t>
      </w:r>
      <w:r w:rsidR="00C80A7E" w:rsidRPr="009C5386">
        <w:rPr>
          <w:rFonts w:ascii="Times New Roman" w:eastAsia="Times New Roman" w:hAnsi="Times New Roman" w:cs="Times New Roman"/>
          <w:sz w:val="24"/>
          <w:szCs w:val="24"/>
          <w:lang w:eastAsia="ru-RU"/>
        </w:rPr>
        <w:t xml:space="preserve"> А.И. </w:t>
      </w:r>
      <w:r w:rsidR="00733A66" w:rsidRPr="009C5386">
        <w:rPr>
          <w:rFonts w:ascii="Times New Roman" w:eastAsia="Times New Roman" w:hAnsi="Times New Roman" w:cs="Times New Roman"/>
          <w:sz w:val="24"/>
          <w:szCs w:val="24"/>
          <w:lang w:eastAsia="ru-RU"/>
        </w:rPr>
        <w:t xml:space="preserve">Эффективность удобрений в степных </w:t>
      </w:r>
      <w:proofErr w:type="spellStart"/>
      <w:r w:rsidR="00733A66" w:rsidRPr="009C5386">
        <w:rPr>
          <w:rFonts w:ascii="Times New Roman" w:eastAsia="Times New Roman" w:hAnsi="Times New Roman" w:cs="Times New Roman"/>
          <w:sz w:val="24"/>
          <w:szCs w:val="24"/>
          <w:lang w:eastAsia="ru-RU"/>
        </w:rPr>
        <w:t>агроландшафтах</w:t>
      </w:r>
      <w:proofErr w:type="spellEnd"/>
      <w:r w:rsidR="0051476A" w:rsidRPr="009C5386">
        <w:rPr>
          <w:rFonts w:ascii="Times New Roman" w:eastAsia="Times New Roman" w:hAnsi="Times New Roman" w:cs="Times New Roman"/>
          <w:sz w:val="24"/>
          <w:szCs w:val="24"/>
          <w:lang w:eastAsia="ru-RU"/>
        </w:rPr>
        <w:t xml:space="preserve"> Ц</w:t>
      </w:r>
      <w:r w:rsidR="00733A66" w:rsidRPr="009C5386">
        <w:rPr>
          <w:rFonts w:ascii="Times New Roman" w:eastAsia="Times New Roman" w:hAnsi="Times New Roman" w:cs="Times New Roman"/>
          <w:sz w:val="24"/>
          <w:szCs w:val="24"/>
          <w:lang w:eastAsia="ru-RU"/>
        </w:rPr>
        <w:t xml:space="preserve">ентрального </w:t>
      </w:r>
      <w:proofErr w:type="spellStart"/>
      <w:r w:rsidR="00733A66" w:rsidRPr="009C5386">
        <w:rPr>
          <w:rFonts w:ascii="Times New Roman" w:eastAsia="Times New Roman" w:hAnsi="Times New Roman" w:cs="Times New Roman"/>
          <w:sz w:val="24"/>
          <w:szCs w:val="24"/>
          <w:lang w:eastAsia="ru-RU"/>
        </w:rPr>
        <w:t>Предкавказья</w:t>
      </w:r>
      <w:proofErr w:type="spellEnd"/>
      <w:r w:rsidR="00733A66" w:rsidRPr="009C5386">
        <w:rPr>
          <w:rFonts w:ascii="Times New Roman" w:eastAsia="Times New Roman" w:hAnsi="Times New Roman" w:cs="Times New Roman"/>
          <w:sz w:val="24"/>
          <w:szCs w:val="24"/>
          <w:lang w:eastAsia="ru-RU"/>
        </w:rPr>
        <w:t xml:space="preserve"> </w:t>
      </w:r>
      <w:r w:rsidR="00C80A7E" w:rsidRPr="009C5386">
        <w:rPr>
          <w:rFonts w:ascii="Times New Roman" w:eastAsia="Times New Roman" w:hAnsi="Times New Roman" w:cs="Times New Roman"/>
          <w:sz w:val="24"/>
          <w:szCs w:val="24"/>
          <w:lang w:eastAsia="ru-RU"/>
        </w:rPr>
        <w:t xml:space="preserve">/ А.И. </w:t>
      </w:r>
      <w:proofErr w:type="spellStart"/>
      <w:r w:rsidR="00C80A7E" w:rsidRPr="009C5386">
        <w:rPr>
          <w:rFonts w:ascii="Times New Roman" w:eastAsia="Times New Roman" w:hAnsi="Times New Roman" w:cs="Times New Roman"/>
          <w:sz w:val="24"/>
          <w:szCs w:val="24"/>
          <w:lang w:eastAsia="ru-RU"/>
        </w:rPr>
        <w:t>Подколзин</w:t>
      </w:r>
      <w:proofErr w:type="spellEnd"/>
      <w:r w:rsidR="00C80A7E" w:rsidRPr="009C5386">
        <w:rPr>
          <w:rFonts w:ascii="Times New Roman" w:eastAsia="Times New Roman" w:hAnsi="Times New Roman" w:cs="Times New Roman"/>
          <w:sz w:val="24"/>
          <w:szCs w:val="24"/>
          <w:lang w:eastAsia="ru-RU"/>
        </w:rPr>
        <w:t xml:space="preserve">, В.Г. Минеев </w:t>
      </w:r>
      <w:r w:rsidR="00733A66" w:rsidRPr="009C5386">
        <w:rPr>
          <w:rFonts w:ascii="Times New Roman" w:eastAsia="Times New Roman" w:hAnsi="Times New Roman" w:cs="Times New Roman"/>
          <w:sz w:val="24"/>
          <w:szCs w:val="24"/>
          <w:lang w:eastAsia="ru-RU"/>
        </w:rPr>
        <w:t xml:space="preserve">// Проблемы агрохимии и экологии. </w:t>
      </w:r>
      <w:r w:rsidR="00C80A7E" w:rsidRPr="009C5386">
        <w:rPr>
          <w:rFonts w:ascii="Times New Roman" w:eastAsia="Times New Roman" w:hAnsi="Times New Roman" w:cs="Times New Roman"/>
          <w:sz w:val="24"/>
          <w:szCs w:val="24"/>
          <w:lang w:eastAsia="ru-RU"/>
        </w:rPr>
        <w:t xml:space="preserve">- </w:t>
      </w:r>
      <w:r w:rsidR="00733A66" w:rsidRPr="009C5386">
        <w:rPr>
          <w:rFonts w:ascii="Times New Roman" w:eastAsia="Times New Roman" w:hAnsi="Times New Roman" w:cs="Times New Roman"/>
          <w:sz w:val="24"/>
          <w:szCs w:val="24"/>
          <w:lang w:eastAsia="ru-RU"/>
        </w:rPr>
        <w:t xml:space="preserve">2008. </w:t>
      </w:r>
      <w:r w:rsidR="00C80A7E" w:rsidRPr="009C5386">
        <w:rPr>
          <w:rFonts w:ascii="Times New Roman" w:eastAsia="Times New Roman" w:hAnsi="Times New Roman" w:cs="Times New Roman"/>
          <w:sz w:val="24"/>
          <w:szCs w:val="24"/>
          <w:lang w:eastAsia="ru-RU"/>
        </w:rPr>
        <w:t xml:space="preserve">- </w:t>
      </w:r>
      <w:r w:rsidR="00733A66" w:rsidRPr="009C5386">
        <w:rPr>
          <w:rFonts w:ascii="Times New Roman" w:eastAsia="Times New Roman" w:hAnsi="Times New Roman" w:cs="Times New Roman"/>
          <w:sz w:val="24"/>
          <w:szCs w:val="24"/>
          <w:lang w:eastAsia="ru-RU"/>
        </w:rPr>
        <w:t xml:space="preserve">№ 1. </w:t>
      </w:r>
      <w:r w:rsidR="00C80A7E" w:rsidRPr="009C5386">
        <w:rPr>
          <w:rFonts w:ascii="Times New Roman" w:eastAsia="Times New Roman" w:hAnsi="Times New Roman" w:cs="Times New Roman"/>
          <w:sz w:val="24"/>
          <w:szCs w:val="24"/>
          <w:lang w:eastAsia="ru-RU"/>
        </w:rPr>
        <w:t xml:space="preserve">- </w:t>
      </w:r>
      <w:r w:rsidR="00733A66" w:rsidRPr="009C5386">
        <w:rPr>
          <w:rFonts w:ascii="Times New Roman" w:eastAsia="Times New Roman" w:hAnsi="Times New Roman" w:cs="Times New Roman"/>
          <w:sz w:val="24"/>
          <w:szCs w:val="24"/>
          <w:lang w:eastAsia="ru-RU"/>
        </w:rPr>
        <w:t>С. 26-30.</w:t>
      </w:r>
    </w:p>
    <w:p w:rsidR="00D41EC1" w:rsidRPr="009C5386" w:rsidRDefault="0069797D" w:rsidP="008E67BC">
      <w:pPr>
        <w:tabs>
          <w:tab w:val="left" w:pos="851"/>
        </w:tabs>
        <w:spacing w:after="0" w:line="240" w:lineRule="auto"/>
        <w:ind w:firstLine="567"/>
        <w:jc w:val="both"/>
        <w:rPr>
          <w:rFonts w:ascii="Times New Roman" w:hAnsi="Times New Roman" w:cs="Times New Roman"/>
          <w:sz w:val="24"/>
          <w:szCs w:val="24"/>
        </w:rPr>
      </w:pPr>
      <w:r w:rsidRPr="009C5386">
        <w:rPr>
          <w:rFonts w:ascii="Times New Roman" w:hAnsi="Times New Roman" w:cs="Times New Roman"/>
          <w:sz w:val="24"/>
          <w:szCs w:val="24"/>
        </w:rPr>
        <w:t>7</w:t>
      </w:r>
      <w:r w:rsidR="00D41EC1" w:rsidRPr="009C5386">
        <w:rPr>
          <w:rFonts w:ascii="Times New Roman" w:hAnsi="Times New Roman" w:cs="Times New Roman"/>
          <w:sz w:val="24"/>
          <w:szCs w:val="24"/>
        </w:rPr>
        <w:t xml:space="preserve">. Посевная площадь сельскохозяйственных культур [Электронный ресурс] Министерство сельского хозяйства Ставропольского края. URL: </w:t>
      </w:r>
      <w:hyperlink r:id="rId11" w:history="1">
        <w:r w:rsidR="00D41EC1" w:rsidRPr="009C5386">
          <w:rPr>
            <w:rStyle w:val="Hyperlink"/>
            <w:rFonts w:ascii="Times New Roman" w:hAnsi="Times New Roman" w:cs="Times New Roman"/>
            <w:sz w:val="24"/>
            <w:szCs w:val="24"/>
          </w:rPr>
          <w:t>http://www.mshsk.ru/ministries/</w:t>
        </w:r>
      </w:hyperlink>
      <w:r w:rsidR="00D41EC1" w:rsidRPr="009C5386">
        <w:rPr>
          <w:rFonts w:ascii="Times New Roman" w:hAnsi="Times New Roman" w:cs="Times New Roman"/>
          <w:sz w:val="24"/>
          <w:szCs w:val="24"/>
        </w:rPr>
        <w:t xml:space="preserve"> (дата обращения: </w:t>
      </w:r>
      <w:r w:rsidRPr="009C5386">
        <w:rPr>
          <w:rFonts w:ascii="Times New Roman" w:hAnsi="Times New Roman" w:cs="Times New Roman"/>
          <w:sz w:val="24"/>
          <w:szCs w:val="24"/>
        </w:rPr>
        <w:t>15</w:t>
      </w:r>
      <w:r w:rsidR="00D41EC1" w:rsidRPr="009C5386">
        <w:rPr>
          <w:rFonts w:ascii="Times New Roman" w:hAnsi="Times New Roman" w:cs="Times New Roman"/>
          <w:sz w:val="24"/>
          <w:szCs w:val="24"/>
        </w:rPr>
        <w:t>.</w:t>
      </w:r>
      <w:r w:rsidR="00AD102B" w:rsidRPr="009C5386">
        <w:rPr>
          <w:rFonts w:ascii="Times New Roman" w:hAnsi="Times New Roman" w:cs="Times New Roman"/>
          <w:sz w:val="24"/>
          <w:szCs w:val="24"/>
        </w:rPr>
        <w:t>10</w:t>
      </w:r>
      <w:r w:rsidR="00D41EC1" w:rsidRPr="009C5386">
        <w:rPr>
          <w:rFonts w:ascii="Times New Roman" w:hAnsi="Times New Roman" w:cs="Times New Roman"/>
          <w:sz w:val="24"/>
          <w:szCs w:val="24"/>
        </w:rPr>
        <w:t>.2019).</w:t>
      </w:r>
    </w:p>
    <w:p w:rsidR="00D670BF" w:rsidRPr="0069797D" w:rsidRDefault="0069797D" w:rsidP="008E67BC">
      <w:pPr>
        <w:tabs>
          <w:tab w:val="left" w:pos="851"/>
        </w:tabs>
        <w:spacing w:after="0" w:line="240" w:lineRule="auto"/>
        <w:ind w:firstLine="567"/>
        <w:jc w:val="both"/>
        <w:rPr>
          <w:rFonts w:ascii="Times New Roman" w:hAnsi="Times New Roman" w:cs="Times New Roman"/>
          <w:sz w:val="24"/>
          <w:szCs w:val="24"/>
        </w:rPr>
      </w:pPr>
      <w:r w:rsidRPr="009C5386">
        <w:rPr>
          <w:rFonts w:ascii="Times New Roman" w:hAnsi="Times New Roman" w:cs="Times New Roman"/>
          <w:sz w:val="24"/>
          <w:szCs w:val="24"/>
        </w:rPr>
        <w:t xml:space="preserve">8. </w:t>
      </w:r>
      <w:r w:rsidR="00C80A7E" w:rsidRPr="009C5386">
        <w:rPr>
          <w:rFonts w:ascii="Times New Roman" w:hAnsi="Times New Roman" w:cs="Times New Roman"/>
          <w:sz w:val="24"/>
          <w:szCs w:val="24"/>
        </w:rPr>
        <w:t>Радченко</w:t>
      </w:r>
      <w:r w:rsidR="00113718">
        <w:rPr>
          <w:rFonts w:ascii="Times New Roman" w:hAnsi="Times New Roman" w:cs="Times New Roman"/>
          <w:sz w:val="24"/>
          <w:szCs w:val="24"/>
        </w:rPr>
        <w:t>,</w:t>
      </w:r>
      <w:r w:rsidR="00C80A7E" w:rsidRPr="009C5386">
        <w:rPr>
          <w:rFonts w:ascii="Times New Roman" w:hAnsi="Times New Roman" w:cs="Times New Roman"/>
          <w:sz w:val="24"/>
          <w:szCs w:val="24"/>
        </w:rPr>
        <w:t xml:space="preserve"> В.И. </w:t>
      </w:r>
      <w:r w:rsidR="00D670BF" w:rsidRPr="009C5386">
        <w:rPr>
          <w:rFonts w:ascii="Times New Roman" w:hAnsi="Times New Roman" w:cs="Times New Roman"/>
          <w:sz w:val="24"/>
          <w:szCs w:val="24"/>
        </w:rPr>
        <w:t xml:space="preserve">Удобрение горчицы </w:t>
      </w:r>
      <w:proofErr w:type="spellStart"/>
      <w:r w:rsidR="00D670BF" w:rsidRPr="009C5386">
        <w:rPr>
          <w:rFonts w:ascii="Times New Roman" w:hAnsi="Times New Roman" w:cs="Times New Roman"/>
          <w:sz w:val="24"/>
          <w:szCs w:val="24"/>
        </w:rPr>
        <w:t>сарептской</w:t>
      </w:r>
      <w:proofErr w:type="spellEnd"/>
      <w:r w:rsidR="00D670BF" w:rsidRPr="009C5386">
        <w:rPr>
          <w:rFonts w:ascii="Times New Roman" w:hAnsi="Times New Roman" w:cs="Times New Roman"/>
          <w:sz w:val="24"/>
          <w:szCs w:val="24"/>
        </w:rPr>
        <w:t xml:space="preserve"> на черноземе обыкновенном</w:t>
      </w:r>
      <w:r w:rsidR="00C80A7E" w:rsidRPr="009C5386">
        <w:rPr>
          <w:rFonts w:ascii="Times New Roman" w:hAnsi="Times New Roman" w:cs="Times New Roman"/>
          <w:sz w:val="24"/>
          <w:szCs w:val="24"/>
        </w:rPr>
        <w:t xml:space="preserve"> / В.И. Радченко, А.Н. </w:t>
      </w:r>
      <w:proofErr w:type="spellStart"/>
      <w:r w:rsidR="00C80A7E" w:rsidRPr="009C5386">
        <w:rPr>
          <w:rFonts w:ascii="Times New Roman" w:hAnsi="Times New Roman" w:cs="Times New Roman"/>
          <w:sz w:val="24"/>
          <w:szCs w:val="24"/>
        </w:rPr>
        <w:t>Есаулко</w:t>
      </w:r>
      <w:proofErr w:type="spellEnd"/>
      <w:r w:rsidRPr="009C5386">
        <w:rPr>
          <w:rFonts w:ascii="Times New Roman" w:hAnsi="Times New Roman" w:cs="Times New Roman"/>
          <w:sz w:val="24"/>
          <w:szCs w:val="24"/>
        </w:rPr>
        <w:t xml:space="preserve"> </w:t>
      </w:r>
      <w:r w:rsidR="00D670BF" w:rsidRPr="009C5386">
        <w:rPr>
          <w:rFonts w:ascii="Times New Roman" w:hAnsi="Times New Roman" w:cs="Times New Roman"/>
          <w:sz w:val="24"/>
          <w:szCs w:val="24"/>
        </w:rPr>
        <w:t xml:space="preserve">// Агрохимический вестник. </w:t>
      </w:r>
      <w:r w:rsidR="00C80A7E" w:rsidRPr="009C5386">
        <w:rPr>
          <w:rFonts w:ascii="Times New Roman" w:hAnsi="Times New Roman" w:cs="Times New Roman"/>
          <w:sz w:val="24"/>
          <w:szCs w:val="24"/>
        </w:rPr>
        <w:t xml:space="preserve">- </w:t>
      </w:r>
      <w:r w:rsidR="00D670BF" w:rsidRPr="009C5386">
        <w:rPr>
          <w:rFonts w:ascii="Times New Roman" w:hAnsi="Times New Roman" w:cs="Times New Roman"/>
          <w:sz w:val="24"/>
          <w:szCs w:val="24"/>
        </w:rPr>
        <w:t xml:space="preserve">2005. </w:t>
      </w:r>
      <w:r w:rsidR="00C80A7E" w:rsidRPr="009C5386">
        <w:rPr>
          <w:rFonts w:ascii="Times New Roman" w:hAnsi="Times New Roman" w:cs="Times New Roman"/>
          <w:sz w:val="24"/>
          <w:szCs w:val="24"/>
        </w:rPr>
        <w:t xml:space="preserve">- </w:t>
      </w:r>
      <w:r w:rsidR="00D670BF" w:rsidRPr="009C5386">
        <w:rPr>
          <w:rFonts w:ascii="Times New Roman" w:hAnsi="Times New Roman" w:cs="Times New Roman"/>
          <w:sz w:val="24"/>
          <w:szCs w:val="24"/>
        </w:rPr>
        <w:t>№ 4.</w:t>
      </w:r>
      <w:r w:rsidR="00C80A7E" w:rsidRPr="009C5386">
        <w:rPr>
          <w:rFonts w:ascii="Times New Roman" w:hAnsi="Times New Roman" w:cs="Times New Roman"/>
          <w:sz w:val="24"/>
          <w:szCs w:val="24"/>
        </w:rPr>
        <w:t xml:space="preserve"> - </w:t>
      </w:r>
      <w:r w:rsidR="00D670BF" w:rsidRPr="009C5386">
        <w:rPr>
          <w:rFonts w:ascii="Times New Roman" w:hAnsi="Times New Roman" w:cs="Times New Roman"/>
          <w:sz w:val="24"/>
          <w:szCs w:val="24"/>
        </w:rPr>
        <w:t>С. 20-22.</w:t>
      </w:r>
    </w:p>
    <w:p w:rsidR="009633BD" w:rsidRPr="0069797D" w:rsidRDefault="0069797D" w:rsidP="008E67BC">
      <w:pPr>
        <w:tabs>
          <w:tab w:val="left" w:pos="851"/>
        </w:tabs>
        <w:spacing w:after="0" w:line="240" w:lineRule="auto"/>
        <w:ind w:firstLine="567"/>
        <w:jc w:val="both"/>
        <w:rPr>
          <w:rFonts w:ascii="Times New Roman" w:hAnsi="Times New Roman" w:cs="Times New Roman"/>
          <w:color w:val="000000"/>
          <w:sz w:val="24"/>
          <w:szCs w:val="24"/>
          <w:shd w:val="clear" w:color="auto" w:fill="FFFFFF"/>
        </w:rPr>
      </w:pPr>
      <w:r w:rsidRPr="0069797D">
        <w:rPr>
          <w:rFonts w:ascii="Times New Roman" w:hAnsi="Times New Roman" w:cs="Times New Roman"/>
          <w:sz w:val="24"/>
          <w:szCs w:val="24"/>
        </w:rPr>
        <w:t>9</w:t>
      </w:r>
      <w:r w:rsidR="009633BD" w:rsidRPr="0069797D">
        <w:rPr>
          <w:rFonts w:ascii="Times New Roman" w:hAnsi="Times New Roman" w:cs="Times New Roman"/>
          <w:sz w:val="24"/>
          <w:szCs w:val="24"/>
        </w:rPr>
        <w:t>.</w:t>
      </w:r>
      <w:r w:rsidR="006A0DAE" w:rsidRPr="0069797D">
        <w:rPr>
          <w:rFonts w:ascii="Times New Roman" w:hAnsi="Times New Roman" w:cs="Times New Roman"/>
          <w:sz w:val="24"/>
          <w:szCs w:val="24"/>
        </w:rPr>
        <w:t xml:space="preserve"> </w:t>
      </w:r>
      <w:proofErr w:type="spellStart"/>
      <w:r w:rsidR="006A0DAE" w:rsidRPr="0069797D">
        <w:rPr>
          <w:rFonts w:ascii="Times New Roman" w:hAnsi="Times New Roman" w:cs="Times New Roman"/>
          <w:sz w:val="24"/>
          <w:szCs w:val="24"/>
        </w:rPr>
        <w:t>Хромцев</w:t>
      </w:r>
      <w:proofErr w:type="spellEnd"/>
      <w:r w:rsidR="00C80A7E">
        <w:rPr>
          <w:rFonts w:ascii="Times New Roman" w:hAnsi="Times New Roman" w:cs="Times New Roman"/>
          <w:sz w:val="24"/>
          <w:szCs w:val="24"/>
        </w:rPr>
        <w:t>,</w:t>
      </w:r>
      <w:r w:rsidR="006A0DAE" w:rsidRPr="0069797D">
        <w:rPr>
          <w:rFonts w:ascii="Times New Roman" w:hAnsi="Times New Roman" w:cs="Times New Roman"/>
          <w:sz w:val="24"/>
          <w:szCs w:val="24"/>
        </w:rPr>
        <w:t xml:space="preserve"> Д.Ф. Оптимизация элементов технологии возделывания эфиромасличных культур на семена (на примере кориандра) в условиях южной части нечерноземной зоны России : </w:t>
      </w:r>
      <w:proofErr w:type="spellStart"/>
      <w:r w:rsidR="006A0DAE" w:rsidRPr="0069797D">
        <w:rPr>
          <w:rFonts w:ascii="Times New Roman" w:hAnsi="Times New Roman" w:cs="Times New Roman"/>
          <w:color w:val="000000"/>
          <w:sz w:val="24"/>
          <w:szCs w:val="24"/>
          <w:shd w:val="clear" w:color="auto" w:fill="FFFFFF"/>
        </w:rPr>
        <w:t>дис</w:t>
      </w:r>
      <w:proofErr w:type="spellEnd"/>
      <w:r w:rsidR="006A0DAE" w:rsidRPr="0069797D">
        <w:rPr>
          <w:rFonts w:ascii="Times New Roman" w:hAnsi="Times New Roman" w:cs="Times New Roman"/>
          <w:color w:val="000000"/>
          <w:sz w:val="24"/>
          <w:szCs w:val="24"/>
          <w:shd w:val="clear" w:color="auto" w:fill="FFFFFF"/>
        </w:rPr>
        <w:t xml:space="preserve">. на </w:t>
      </w:r>
      <w:proofErr w:type="spellStart"/>
      <w:r w:rsidR="006A0DAE" w:rsidRPr="0069797D">
        <w:rPr>
          <w:rFonts w:ascii="Times New Roman" w:hAnsi="Times New Roman" w:cs="Times New Roman"/>
          <w:color w:val="000000"/>
          <w:sz w:val="24"/>
          <w:szCs w:val="24"/>
          <w:shd w:val="clear" w:color="auto" w:fill="FFFFFF"/>
        </w:rPr>
        <w:t>соиск</w:t>
      </w:r>
      <w:proofErr w:type="spellEnd"/>
      <w:r w:rsidR="006A0DAE" w:rsidRPr="0069797D">
        <w:rPr>
          <w:rFonts w:ascii="Times New Roman" w:hAnsi="Times New Roman" w:cs="Times New Roman"/>
          <w:color w:val="000000"/>
          <w:sz w:val="24"/>
          <w:szCs w:val="24"/>
          <w:shd w:val="clear" w:color="auto" w:fill="FFFFFF"/>
        </w:rPr>
        <w:t>. уч. степ. канд. с.-х. наук.  Орел, 2016. С 23.</w:t>
      </w:r>
    </w:p>
    <w:p w:rsidR="009633BD" w:rsidRPr="0046169D" w:rsidRDefault="0069797D" w:rsidP="008E67BC">
      <w:pPr>
        <w:tabs>
          <w:tab w:val="left" w:pos="851"/>
        </w:tabs>
        <w:spacing w:after="0" w:line="240" w:lineRule="auto"/>
        <w:ind w:firstLine="567"/>
        <w:jc w:val="both"/>
        <w:rPr>
          <w:rFonts w:ascii="Times New Roman" w:hAnsi="Times New Roman" w:cs="Times New Roman"/>
          <w:color w:val="000000"/>
          <w:sz w:val="24"/>
          <w:szCs w:val="24"/>
          <w:shd w:val="clear" w:color="auto" w:fill="FFFFFF"/>
          <w:lang w:val="en-US"/>
        </w:rPr>
      </w:pPr>
      <w:r w:rsidRPr="0069797D">
        <w:rPr>
          <w:rFonts w:ascii="Times New Roman" w:hAnsi="Times New Roman" w:cs="Times New Roman"/>
          <w:sz w:val="24"/>
          <w:szCs w:val="24"/>
        </w:rPr>
        <w:t>10</w:t>
      </w:r>
      <w:r w:rsidR="009633BD" w:rsidRPr="0069797D">
        <w:rPr>
          <w:rFonts w:ascii="Times New Roman" w:hAnsi="Times New Roman" w:cs="Times New Roman"/>
          <w:sz w:val="24"/>
          <w:szCs w:val="24"/>
        </w:rPr>
        <w:t xml:space="preserve">. </w:t>
      </w:r>
      <w:proofErr w:type="spellStart"/>
      <w:r w:rsidR="009633BD" w:rsidRPr="0069797D">
        <w:rPr>
          <w:rFonts w:ascii="Times New Roman" w:hAnsi="Times New Roman" w:cs="Times New Roman"/>
          <w:color w:val="000000"/>
          <w:sz w:val="24"/>
          <w:szCs w:val="24"/>
          <w:shd w:val="clear" w:color="auto" w:fill="FFFFFF"/>
        </w:rPr>
        <w:t>Числова</w:t>
      </w:r>
      <w:proofErr w:type="spellEnd"/>
      <w:r w:rsidR="00C80A7E">
        <w:rPr>
          <w:rFonts w:ascii="Times New Roman" w:hAnsi="Times New Roman" w:cs="Times New Roman"/>
          <w:color w:val="000000"/>
          <w:sz w:val="24"/>
          <w:szCs w:val="24"/>
          <w:shd w:val="clear" w:color="auto" w:fill="FFFFFF"/>
        </w:rPr>
        <w:t>,</w:t>
      </w:r>
      <w:r w:rsidR="009633BD" w:rsidRPr="0069797D">
        <w:rPr>
          <w:rFonts w:ascii="Times New Roman" w:hAnsi="Times New Roman" w:cs="Times New Roman"/>
          <w:color w:val="000000"/>
          <w:sz w:val="24"/>
          <w:szCs w:val="24"/>
          <w:shd w:val="clear" w:color="auto" w:fill="FFFFFF"/>
        </w:rPr>
        <w:t xml:space="preserve"> Л.С. Создание сортов кориандра для условий центрально-черноземного региона : </w:t>
      </w:r>
      <w:proofErr w:type="spellStart"/>
      <w:r w:rsidR="009633BD" w:rsidRPr="0069797D">
        <w:rPr>
          <w:rFonts w:ascii="Times New Roman" w:hAnsi="Times New Roman" w:cs="Times New Roman"/>
          <w:color w:val="000000"/>
          <w:sz w:val="24"/>
          <w:szCs w:val="24"/>
          <w:shd w:val="clear" w:color="auto" w:fill="FFFFFF"/>
        </w:rPr>
        <w:t>дис</w:t>
      </w:r>
      <w:proofErr w:type="spellEnd"/>
      <w:r w:rsidR="009633BD" w:rsidRPr="0069797D">
        <w:rPr>
          <w:rFonts w:ascii="Times New Roman" w:hAnsi="Times New Roman" w:cs="Times New Roman"/>
          <w:color w:val="000000"/>
          <w:sz w:val="24"/>
          <w:szCs w:val="24"/>
          <w:shd w:val="clear" w:color="auto" w:fill="FFFFFF"/>
        </w:rPr>
        <w:t xml:space="preserve">. на </w:t>
      </w:r>
      <w:proofErr w:type="spellStart"/>
      <w:r w:rsidR="009633BD" w:rsidRPr="0069797D">
        <w:rPr>
          <w:rFonts w:ascii="Times New Roman" w:hAnsi="Times New Roman" w:cs="Times New Roman"/>
          <w:color w:val="000000"/>
          <w:sz w:val="24"/>
          <w:szCs w:val="24"/>
          <w:shd w:val="clear" w:color="auto" w:fill="FFFFFF"/>
        </w:rPr>
        <w:t>соиск</w:t>
      </w:r>
      <w:proofErr w:type="spellEnd"/>
      <w:r w:rsidR="009633BD" w:rsidRPr="0069797D">
        <w:rPr>
          <w:rFonts w:ascii="Times New Roman" w:hAnsi="Times New Roman" w:cs="Times New Roman"/>
          <w:color w:val="000000"/>
          <w:sz w:val="24"/>
          <w:szCs w:val="24"/>
          <w:shd w:val="clear" w:color="auto" w:fill="FFFFFF"/>
        </w:rPr>
        <w:t>. уч. степ. канд. с.-х. наук.  Краснодар</w:t>
      </w:r>
      <w:r w:rsidR="009633BD" w:rsidRPr="0046169D">
        <w:rPr>
          <w:rFonts w:ascii="Times New Roman" w:hAnsi="Times New Roman" w:cs="Times New Roman"/>
          <w:color w:val="000000"/>
          <w:sz w:val="24"/>
          <w:szCs w:val="24"/>
          <w:shd w:val="clear" w:color="auto" w:fill="FFFFFF"/>
          <w:lang w:val="en-US"/>
        </w:rPr>
        <w:t xml:space="preserve">, 2001. </w:t>
      </w:r>
      <w:r w:rsidR="009633BD" w:rsidRPr="0069797D">
        <w:rPr>
          <w:rFonts w:ascii="Times New Roman" w:hAnsi="Times New Roman" w:cs="Times New Roman"/>
          <w:color w:val="000000"/>
          <w:sz w:val="24"/>
          <w:szCs w:val="24"/>
          <w:shd w:val="clear" w:color="auto" w:fill="FFFFFF"/>
        </w:rPr>
        <w:t>С</w:t>
      </w:r>
      <w:r w:rsidR="009633BD" w:rsidRPr="0046169D">
        <w:rPr>
          <w:rFonts w:ascii="Times New Roman" w:hAnsi="Times New Roman" w:cs="Times New Roman"/>
          <w:color w:val="000000"/>
          <w:sz w:val="24"/>
          <w:szCs w:val="24"/>
          <w:shd w:val="clear" w:color="auto" w:fill="FFFFFF"/>
          <w:lang w:val="en-US"/>
        </w:rPr>
        <w:t xml:space="preserve"> 5-6.</w:t>
      </w:r>
    </w:p>
    <w:p w:rsidR="00113718" w:rsidRPr="0046169D" w:rsidRDefault="00113718" w:rsidP="008E67BC">
      <w:pPr>
        <w:tabs>
          <w:tab w:val="left" w:pos="851"/>
        </w:tabs>
        <w:spacing w:after="0" w:line="240" w:lineRule="auto"/>
        <w:ind w:firstLine="567"/>
        <w:jc w:val="both"/>
        <w:rPr>
          <w:rFonts w:ascii="Times New Roman" w:hAnsi="Times New Roman" w:cs="Times New Roman"/>
          <w:color w:val="000000"/>
          <w:sz w:val="24"/>
          <w:szCs w:val="24"/>
          <w:shd w:val="clear" w:color="auto" w:fill="FFFFFF"/>
          <w:lang w:val="en-US"/>
        </w:rPr>
      </w:pPr>
    </w:p>
    <w:p w:rsidR="00113718" w:rsidRPr="0028362C" w:rsidRDefault="008A6AA6" w:rsidP="008E67BC">
      <w:pPr>
        <w:tabs>
          <w:tab w:val="left" w:pos="851"/>
        </w:tabs>
        <w:spacing w:after="0"/>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 xml:space="preserve">1. </w:t>
      </w:r>
      <w:proofErr w:type="spellStart"/>
      <w:r w:rsidRPr="0028362C">
        <w:rPr>
          <w:rFonts w:ascii="Times New Roman" w:hAnsi="Times New Roman" w:cs="Times New Roman"/>
          <w:sz w:val="24"/>
          <w:szCs w:val="24"/>
          <w:lang w:val="en-US"/>
        </w:rPr>
        <w:t>Golosnoy</w:t>
      </w:r>
      <w:proofErr w:type="spellEnd"/>
      <w:r w:rsidRPr="0028362C">
        <w:rPr>
          <w:rFonts w:ascii="Times New Roman" w:hAnsi="Times New Roman" w:cs="Times New Roman"/>
          <w:sz w:val="24"/>
          <w:szCs w:val="24"/>
          <w:lang w:val="en-US"/>
        </w:rPr>
        <w:t xml:space="preserve">, E.V. The influence of fertilizer systems on crop yield and crop quality of crop rotation link on leached chernozem of the Stavropol Upland / E.V. </w:t>
      </w:r>
      <w:proofErr w:type="spellStart"/>
      <w:r w:rsidRPr="0028362C">
        <w:rPr>
          <w:rFonts w:ascii="Times New Roman" w:hAnsi="Times New Roman" w:cs="Times New Roman"/>
          <w:sz w:val="24"/>
          <w:szCs w:val="24"/>
          <w:lang w:val="en-US"/>
        </w:rPr>
        <w:t>Golosnoy</w:t>
      </w:r>
      <w:proofErr w:type="spellEnd"/>
      <w:r w:rsidRPr="0028362C">
        <w:rPr>
          <w:rFonts w:ascii="Times New Roman" w:hAnsi="Times New Roman" w:cs="Times New Roman"/>
          <w:sz w:val="24"/>
          <w:szCs w:val="24"/>
          <w:lang w:val="en-US"/>
        </w:rPr>
        <w:t xml:space="preserve">, V.V. </w:t>
      </w:r>
      <w:proofErr w:type="spellStart"/>
      <w:r w:rsidRPr="0028362C">
        <w:rPr>
          <w:rFonts w:ascii="Times New Roman" w:hAnsi="Times New Roman" w:cs="Times New Roman"/>
          <w:sz w:val="24"/>
          <w:szCs w:val="24"/>
          <w:lang w:val="en-US"/>
        </w:rPr>
        <w:t>Ageev</w:t>
      </w:r>
      <w:proofErr w:type="spellEnd"/>
      <w:r w:rsidRPr="0028362C">
        <w:rPr>
          <w:rFonts w:ascii="Times New Roman" w:hAnsi="Times New Roman" w:cs="Times New Roman"/>
          <w:sz w:val="24"/>
          <w:szCs w:val="24"/>
          <w:lang w:val="en-US"/>
        </w:rPr>
        <w:t xml:space="preserve">, A.I. </w:t>
      </w:r>
      <w:proofErr w:type="spellStart"/>
      <w:r w:rsidRPr="0028362C">
        <w:rPr>
          <w:rFonts w:ascii="Times New Roman" w:hAnsi="Times New Roman" w:cs="Times New Roman"/>
          <w:sz w:val="24"/>
          <w:szCs w:val="24"/>
          <w:lang w:val="en-US"/>
        </w:rPr>
        <w:t>Podkolzin</w:t>
      </w:r>
      <w:proofErr w:type="spellEnd"/>
      <w:r w:rsidRPr="0028362C">
        <w:rPr>
          <w:rFonts w:ascii="Times New Roman" w:hAnsi="Times New Roman" w:cs="Times New Roman"/>
          <w:sz w:val="24"/>
          <w:szCs w:val="24"/>
          <w:lang w:val="en-US"/>
        </w:rPr>
        <w:t xml:space="preserve"> // Agrochemical Bulletin. - 2013. - No. 2. - </w:t>
      </w:r>
      <w:r>
        <w:rPr>
          <w:rFonts w:ascii="Times New Roman" w:hAnsi="Times New Roman" w:cs="Times New Roman"/>
          <w:sz w:val="24"/>
          <w:szCs w:val="24"/>
          <w:lang w:val="en-US"/>
        </w:rPr>
        <w:t>P</w:t>
      </w:r>
      <w:r w:rsidRPr="0028362C">
        <w:rPr>
          <w:rFonts w:ascii="Times New Roman" w:hAnsi="Times New Roman" w:cs="Times New Roman"/>
          <w:sz w:val="24"/>
          <w:szCs w:val="24"/>
          <w:lang w:val="en-US"/>
        </w:rPr>
        <w:t>. 33-35.</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lastRenderedPageBreak/>
        <w:t xml:space="preserve">2. </w:t>
      </w:r>
      <w:proofErr w:type="spellStart"/>
      <w:r w:rsidRPr="0028362C">
        <w:rPr>
          <w:rFonts w:ascii="Times New Roman" w:hAnsi="Times New Roman" w:cs="Times New Roman"/>
          <w:sz w:val="24"/>
          <w:szCs w:val="24"/>
          <w:lang w:val="en-US"/>
        </w:rPr>
        <w:t>Elchininova</w:t>
      </w:r>
      <w:proofErr w:type="spellEnd"/>
      <w:r w:rsidRPr="0028362C">
        <w:rPr>
          <w:rFonts w:ascii="Times New Roman" w:hAnsi="Times New Roman" w:cs="Times New Roman"/>
          <w:sz w:val="24"/>
          <w:szCs w:val="24"/>
          <w:lang w:val="en-US"/>
        </w:rPr>
        <w:t xml:space="preserve">, O.A. Elements of the technology of cultivation of coriander seed in the low-mountain zone of the Altai mountains / O.A. </w:t>
      </w:r>
      <w:proofErr w:type="spellStart"/>
      <w:r w:rsidRPr="0028362C">
        <w:rPr>
          <w:rFonts w:ascii="Times New Roman" w:hAnsi="Times New Roman" w:cs="Times New Roman"/>
          <w:sz w:val="24"/>
          <w:szCs w:val="24"/>
          <w:lang w:val="en-US"/>
        </w:rPr>
        <w:t>Elchininova</w:t>
      </w:r>
      <w:proofErr w:type="spellEnd"/>
      <w:r w:rsidRPr="0028362C">
        <w:rPr>
          <w:rFonts w:ascii="Times New Roman" w:hAnsi="Times New Roman" w:cs="Times New Roman"/>
          <w:sz w:val="24"/>
          <w:szCs w:val="24"/>
          <w:lang w:val="en-US"/>
        </w:rPr>
        <w:t xml:space="preserve">, A.A. </w:t>
      </w:r>
      <w:proofErr w:type="spellStart"/>
      <w:r w:rsidRPr="0028362C">
        <w:rPr>
          <w:rFonts w:ascii="Times New Roman" w:hAnsi="Times New Roman" w:cs="Times New Roman"/>
          <w:sz w:val="24"/>
          <w:szCs w:val="24"/>
          <w:lang w:val="en-US"/>
        </w:rPr>
        <w:t>Kudachinova</w:t>
      </w:r>
      <w:proofErr w:type="spellEnd"/>
      <w:r w:rsidRPr="0028362C">
        <w:rPr>
          <w:rFonts w:ascii="Times New Roman" w:hAnsi="Times New Roman" w:cs="Times New Roman"/>
          <w:sz w:val="24"/>
          <w:szCs w:val="24"/>
          <w:lang w:val="en-US"/>
        </w:rPr>
        <w:t xml:space="preserve">, </w:t>
      </w:r>
      <w:proofErr w:type="spellStart"/>
      <w:r w:rsidRPr="0028362C">
        <w:rPr>
          <w:rFonts w:ascii="Times New Roman" w:hAnsi="Times New Roman" w:cs="Times New Roman"/>
          <w:sz w:val="24"/>
          <w:szCs w:val="24"/>
          <w:lang w:val="en-US"/>
        </w:rPr>
        <w:t>L.Yu</w:t>
      </w:r>
      <w:proofErr w:type="spellEnd"/>
      <w:r w:rsidRPr="0028362C">
        <w:rPr>
          <w:rFonts w:ascii="Times New Roman" w:hAnsi="Times New Roman" w:cs="Times New Roman"/>
          <w:sz w:val="24"/>
          <w:szCs w:val="24"/>
          <w:lang w:val="en-US"/>
        </w:rPr>
        <w:t xml:space="preserve">. Zeb // Actual problems of agriculture in the mountainous territories: materials of the </w:t>
      </w:r>
      <w:proofErr w:type="spellStart"/>
      <w:r w:rsidRPr="0028362C">
        <w:rPr>
          <w:rFonts w:ascii="Times New Roman" w:hAnsi="Times New Roman" w:cs="Times New Roman"/>
          <w:sz w:val="24"/>
          <w:szCs w:val="24"/>
          <w:lang w:val="en-US"/>
        </w:rPr>
        <w:t>VIIth</w:t>
      </w:r>
      <w:proofErr w:type="spellEnd"/>
      <w:r w:rsidRPr="0028362C">
        <w:rPr>
          <w:rFonts w:ascii="Times New Roman" w:hAnsi="Times New Roman" w:cs="Times New Roman"/>
          <w:sz w:val="24"/>
          <w:szCs w:val="24"/>
          <w:lang w:val="en-US"/>
        </w:rPr>
        <w:t xml:space="preserve"> Intern. scientific and practical conf. dedicated to the 70th anniversary of the </w:t>
      </w:r>
      <w:proofErr w:type="spellStart"/>
      <w:r w:rsidRPr="0028362C">
        <w:rPr>
          <w:rFonts w:ascii="Times New Roman" w:hAnsi="Times New Roman" w:cs="Times New Roman"/>
          <w:sz w:val="24"/>
          <w:szCs w:val="24"/>
          <w:lang w:val="en-US"/>
        </w:rPr>
        <w:t>Gorno</w:t>
      </w:r>
      <w:proofErr w:type="spellEnd"/>
      <w:r w:rsidRPr="0028362C">
        <w:rPr>
          <w:rFonts w:ascii="Times New Roman" w:hAnsi="Times New Roman" w:cs="Times New Roman"/>
          <w:sz w:val="24"/>
          <w:szCs w:val="24"/>
          <w:lang w:val="en-US"/>
        </w:rPr>
        <w:t>-Altai State University. (</w:t>
      </w:r>
      <w:proofErr w:type="spellStart"/>
      <w:r w:rsidRPr="0028362C">
        <w:rPr>
          <w:rFonts w:ascii="Times New Roman" w:hAnsi="Times New Roman" w:cs="Times New Roman"/>
          <w:sz w:val="24"/>
          <w:szCs w:val="24"/>
          <w:lang w:val="en-US"/>
        </w:rPr>
        <w:t>Gorno-Altaysk</w:t>
      </w:r>
      <w:proofErr w:type="spellEnd"/>
      <w:r w:rsidRPr="0028362C">
        <w:rPr>
          <w:rFonts w:ascii="Times New Roman" w:hAnsi="Times New Roman" w:cs="Times New Roman"/>
          <w:sz w:val="24"/>
          <w:szCs w:val="24"/>
          <w:lang w:val="en-US"/>
        </w:rPr>
        <w:t xml:space="preserve">, June 06-08, 2019) / </w:t>
      </w:r>
      <w:proofErr w:type="spellStart"/>
      <w:r w:rsidRPr="0028362C">
        <w:rPr>
          <w:rFonts w:ascii="Times New Roman" w:hAnsi="Times New Roman" w:cs="Times New Roman"/>
          <w:sz w:val="24"/>
          <w:szCs w:val="24"/>
          <w:lang w:val="en-US"/>
        </w:rPr>
        <w:t>Gorno</w:t>
      </w:r>
      <w:proofErr w:type="spellEnd"/>
      <w:r w:rsidRPr="0028362C">
        <w:rPr>
          <w:rFonts w:ascii="Times New Roman" w:hAnsi="Times New Roman" w:cs="Times New Roman"/>
          <w:sz w:val="24"/>
          <w:szCs w:val="24"/>
          <w:lang w:val="en-US"/>
        </w:rPr>
        <w:t xml:space="preserve">-Altai State University. </w:t>
      </w:r>
      <w:proofErr w:type="spellStart"/>
      <w:r w:rsidRPr="0028362C">
        <w:rPr>
          <w:rFonts w:ascii="Times New Roman" w:hAnsi="Times New Roman" w:cs="Times New Roman"/>
          <w:sz w:val="24"/>
          <w:szCs w:val="24"/>
          <w:lang w:val="en-US"/>
        </w:rPr>
        <w:t>Gorno-Altaysk</w:t>
      </w:r>
      <w:proofErr w:type="spellEnd"/>
      <w:r w:rsidRPr="0028362C">
        <w:rPr>
          <w:rFonts w:ascii="Times New Roman" w:hAnsi="Times New Roman" w:cs="Times New Roman"/>
          <w:sz w:val="24"/>
          <w:szCs w:val="24"/>
          <w:lang w:val="en-US"/>
        </w:rPr>
        <w:t xml:space="preserve">, 2019 .-- </w:t>
      </w:r>
      <w:r>
        <w:rPr>
          <w:rFonts w:ascii="Times New Roman" w:hAnsi="Times New Roman" w:cs="Times New Roman"/>
          <w:sz w:val="24"/>
          <w:szCs w:val="24"/>
          <w:lang w:val="en-US"/>
        </w:rPr>
        <w:t>P</w:t>
      </w:r>
      <w:r w:rsidRPr="0028362C">
        <w:rPr>
          <w:rFonts w:ascii="Times New Roman" w:hAnsi="Times New Roman" w:cs="Times New Roman"/>
          <w:sz w:val="24"/>
          <w:szCs w:val="24"/>
          <w:lang w:val="en-US"/>
        </w:rPr>
        <w:t>. 44-49.</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 xml:space="preserve">3. </w:t>
      </w:r>
      <w:proofErr w:type="spellStart"/>
      <w:r w:rsidRPr="0028362C">
        <w:rPr>
          <w:rFonts w:ascii="Times New Roman" w:hAnsi="Times New Roman" w:cs="Times New Roman"/>
          <w:sz w:val="24"/>
          <w:szCs w:val="24"/>
          <w:lang w:val="en-US"/>
        </w:rPr>
        <w:t>Kochkin</w:t>
      </w:r>
      <w:proofErr w:type="spellEnd"/>
      <w:r w:rsidRPr="0028362C">
        <w:rPr>
          <w:rFonts w:ascii="Times New Roman" w:hAnsi="Times New Roman" w:cs="Times New Roman"/>
          <w:sz w:val="24"/>
          <w:szCs w:val="24"/>
          <w:lang w:val="en-US"/>
        </w:rPr>
        <w:t xml:space="preserve">, A.S. Optimization of the mineral nutrition of oil flax on leached chernozem / A.S. </w:t>
      </w:r>
      <w:proofErr w:type="spellStart"/>
      <w:r w:rsidRPr="0028362C">
        <w:rPr>
          <w:rFonts w:ascii="Times New Roman" w:hAnsi="Times New Roman" w:cs="Times New Roman"/>
          <w:sz w:val="24"/>
          <w:szCs w:val="24"/>
          <w:lang w:val="en-US"/>
        </w:rPr>
        <w:t>Kochkin</w:t>
      </w:r>
      <w:proofErr w:type="spellEnd"/>
      <w:r w:rsidRPr="0028362C">
        <w:rPr>
          <w:rFonts w:ascii="Times New Roman" w:hAnsi="Times New Roman" w:cs="Times New Roman"/>
          <w:sz w:val="24"/>
          <w:szCs w:val="24"/>
          <w:lang w:val="en-US"/>
        </w:rPr>
        <w:t xml:space="preserve">, A.N. </w:t>
      </w:r>
      <w:proofErr w:type="spellStart"/>
      <w:r w:rsidRPr="0028362C">
        <w:rPr>
          <w:rFonts w:ascii="Times New Roman" w:hAnsi="Times New Roman" w:cs="Times New Roman"/>
          <w:sz w:val="24"/>
          <w:szCs w:val="24"/>
          <w:lang w:val="en-US"/>
        </w:rPr>
        <w:t>Esaulko</w:t>
      </w:r>
      <w:proofErr w:type="spellEnd"/>
      <w:r w:rsidRPr="0028362C">
        <w:rPr>
          <w:rFonts w:ascii="Times New Roman" w:hAnsi="Times New Roman" w:cs="Times New Roman"/>
          <w:sz w:val="24"/>
          <w:szCs w:val="24"/>
          <w:lang w:val="en-US"/>
        </w:rPr>
        <w:t xml:space="preserve"> // Fertility. - 2010. - No. 2 (53). - </w:t>
      </w:r>
      <w:r>
        <w:rPr>
          <w:rFonts w:ascii="Times New Roman" w:hAnsi="Times New Roman" w:cs="Times New Roman"/>
          <w:sz w:val="24"/>
          <w:szCs w:val="24"/>
          <w:lang w:val="en-US"/>
        </w:rPr>
        <w:t>P</w:t>
      </w:r>
      <w:r w:rsidRPr="0028362C">
        <w:rPr>
          <w:rFonts w:ascii="Times New Roman" w:hAnsi="Times New Roman" w:cs="Times New Roman"/>
          <w:sz w:val="24"/>
          <w:szCs w:val="24"/>
          <w:lang w:val="en-US"/>
        </w:rPr>
        <w:t>. 34-35.</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 xml:space="preserve">4. </w:t>
      </w:r>
      <w:proofErr w:type="spellStart"/>
      <w:r w:rsidRPr="0028362C">
        <w:rPr>
          <w:rFonts w:ascii="Times New Roman" w:hAnsi="Times New Roman" w:cs="Times New Roman"/>
          <w:sz w:val="24"/>
          <w:szCs w:val="24"/>
          <w:lang w:val="en-US"/>
        </w:rPr>
        <w:t>Mineev</w:t>
      </w:r>
      <w:proofErr w:type="spellEnd"/>
      <w:r w:rsidRPr="0028362C">
        <w:rPr>
          <w:rFonts w:ascii="Times New Roman" w:hAnsi="Times New Roman" w:cs="Times New Roman"/>
          <w:sz w:val="24"/>
          <w:szCs w:val="24"/>
          <w:lang w:val="en-US"/>
        </w:rPr>
        <w:t xml:space="preserve"> V.G. Fertility of chernozems of the Central Ciscaucasia and ways of its regulation / V.G. </w:t>
      </w:r>
      <w:proofErr w:type="spellStart"/>
      <w:r w:rsidRPr="0028362C">
        <w:rPr>
          <w:rFonts w:ascii="Times New Roman" w:hAnsi="Times New Roman" w:cs="Times New Roman"/>
          <w:sz w:val="24"/>
          <w:szCs w:val="24"/>
          <w:lang w:val="en-US"/>
        </w:rPr>
        <w:t>Mineev</w:t>
      </w:r>
      <w:proofErr w:type="spellEnd"/>
      <w:r w:rsidRPr="0028362C">
        <w:rPr>
          <w:rFonts w:ascii="Times New Roman" w:hAnsi="Times New Roman" w:cs="Times New Roman"/>
          <w:sz w:val="24"/>
          <w:szCs w:val="24"/>
          <w:lang w:val="en-US"/>
        </w:rPr>
        <w:t xml:space="preserve">, A.I. </w:t>
      </w:r>
      <w:proofErr w:type="spellStart"/>
      <w:r w:rsidRPr="0028362C">
        <w:rPr>
          <w:rFonts w:ascii="Times New Roman" w:hAnsi="Times New Roman" w:cs="Times New Roman"/>
          <w:sz w:val="24"/>
          <w:szCs w:val="24"/>
          <w:lang w:val="en-US"/>
        </w:rPr>
        <w:t>Podkolzin</w:t>
      </w:r>
      <w:proofErr w:type="spellEnd"/>
      <w:r w:rsidRPr="0028362C">
        <w:rPr>
          <w:rFonts w:ascii="Times New Roman" w:hAnsi="Times New Roman" w:cs="Times New Roman"/>
          <w:sz w:val="24"/>
          <w:szCs w:val="24"/>
          <w:lang w:val="en-US"/>
        </w:rPr>
        <w:t xml:space="preserve"> // </w:t>
      </w:r>
      <w:proofErr w:type="spellStart"/>
      <w:r w:rsidRPr="0028362C">
        <w:rPr>
          <w:rFonts w:ascii="Times New Roman" w:hAnsi="Times New Roman" w:cs="Times New Roman"/>
          <w:sz w:val="24"/>
          <w:szCs w:val="24"/>
          <w:lang w:val="en-US"/>
        </w:rPr>
        <w:t>Agrochemistry</w:t>
      </w:r>
      <w:proofErr w:type="spellEnd"/>
      <w:r w:rsidRPr="0028362C">
        <w:rPr>
          <w:rFonts w:ascii="Times New Roman" w:hAnsi="Times New Roman" w:cs="Times New Roman"/>
          <w:sz w:val="24"/>
          <w:szCs w:val="24"/>
          <w:lang w:val="en-US"/>
        </w:rPr>
        <w:t xml:space="preserve">. - 2010.- No. 8. - </w:t>
      </w:r>
      <w:r>
        <w:rPr>
          <w:rFonts w:ascii="Times New Roman" w:hAnsi="Times New Roman" w:cs="Times New Roman"/>
          <w:sz w:val="24"/>
          <w:szCs w:val="24"/>
          <w:lang w:val="en-US"/>
        </w:rPr>
        <w:t>P</w:t>
      </w:r>
      <w:r w:rsidRPr="0028362C">
        <w:rPr>
          <w:rFonts w:ascii="Times New Roman" w:hAnsi="Times New Roman" w:cs="Times New Roman"/>
          <w:sz w:val="24"/>
          <w:szCs w:val="24"/>
          <w:lang w:val="en-US"/>
        </w:rPr>
        <w:t>. 87-95.</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 xml:space="preserve">5. </w:t>
      </w:r>
      <w:proofErr w:type="spellStart"/>
      <w:r w:rsidRPr="0028362C">
        <w:rPr>
          <w:rFonts w:ascii="Times New Roman" w:hAnsi="Times New Roman" w:cs="Times New Roman"/>
          <w:sz w:val="24"/>
          <w:szCs w:val="24"/>
          <w:lang w:val="en-US"/>
        </w:rPr>
        <w:t>Esaulko</w:t>
      </w:r>
      <w:proofErr w:type="spellEnd"/>
      <w:r w:rsidRPr="0028362C">
        <w:rPr>
          <w:rFonts w:ascii="Times New Roman" w:hAnsi="Times New Roman" w:cs="Times New Roman"/>
          <w:sz w:val="24"/>
          <w:szCs w:val="24"/>
          <w:lang w:val="en-US"/>
        </w:rPr>
        <w:t xml:space="preserve">, A.N. Optimization of fertilizer systems in the Central Ciscaucasia / A.N. </w:t>
      </w:r>
      <w:proofErr w:type="spellStart"/>
      <w:r w:rsidRPr="0028362C">
        <w:rPr>
          <w:rFonts w:ascii="Times New Roman" w:hAnsi="Times New Roman" w:cs="Times New Roman"/>
          <w:sz w:val="24"/>
          <w:szCs w:val="24"/>
          <w:lang w:val="en-US"/>
        </w:rPr>
        <w:t>Yesaulko</w:t>
      </w:r>
      <w:proofErr w:type="spellEnd"/>
      <w:r w:rsidRPr="0028362C">
        <w:rPr>
          <w:rFonts w:ascii="Times New Roman" w:hAnsi="Times New Roman" w:cs="Times New Roman"/>
          <w:sz w:val="24"/>
          <w:szCs w:val="24"/>
          <w:lang w:val="en-US"/>
        </w:rPr>
        <w:t xml:space="preserve">, V.V. </w:t>
      </w:r>
      <w:proofErr w:type="spellStart"/>
      <w:r w:rsidRPr="0028362C">
        <w:rPr>
          <w:rFonts w:ascii="Times New Roman" w:hAnsi="Times New Roman" w:cs="Times New Roman"/>
          <w:sz w:val="24"/>
          <w:szCs w:val="24"/>
          <w:lang w:val="en-US"/>
        </w:rPr>
        <w:t>Ageev</w:t>
      </w:r>
      <w:proofErr w:type="spellEnd"/>
      <w:r w:rsidRPr="0028362C">
        <w:rPr>
          <w:rFonts w:ascii="Times New Roman" w:hAnsi="Times New Roman" w:cs="Times New Roman"/>
          <w:sz w:val="24"/>
          <w:szCs w:val="24"/>
          <w:lang w:val="en-US"/>
        </w:rPr>
        <w:t xml:space="preserve">, M.S. </w:t>
      </w:r>
      <w:proofErr w:type="spellStart"/>
      <w:r w:rsidRPr="0028362C">
        <w:rPr>
          <w:rFonts w:ascii="Times New Roman" w:hAnsi="Times New Roman" w:cs="Times New Roman"/>
          <w:sz w:val="24"/>
          <w:szCs w:val="24"/>
          <w:lang w:val="en-US"/>
        </w:rPr>
        <w:t>Sigida</w:t>
      </w:r>
      <w:proofErr w:type="spellEnd"/>
      <w:r w:rsidRPr="0028362C">
        <w:rPr>
          <w:rFonts w:ascii="Times New Roman" w:hAnsi="Times New Roman" w:cs="Times New Roman"/>
          <w:sz w:val="24"/>
          <w:szCs w:val="24"/>
          <w:lang w:val="en-US"/>
        </w:rPr>
        <w:t xml:space="preserve">, V.A. </w:t>
      </w:r>
      <w:proofErr w:type="spellStart"/>
      <w:r w:rsidRPr="0028362C">
        <w:rPr>
          <w:rFonts w:ascii="Times New Roman" w:hAnsi="Times New Roman" w:cs="Times New Roman"/>
          <w:sz w:val="24"/>
          <w:szCs w:val="24"/>
          <w:lang w:val="en-US"/>
        </w:rPr>
        <w:t>Buzov</w:t>
      </w:r>
      <w:proofErr w:type="spellEnd"/>
      <w:r w:rsidRPr="0028362C">
        <w:rPr>
          <w:rFonts w:ascii="Times New Roman" w:hAnsi="Times New Roman" w:cs="Times New Roman"/>
          <w:sz w:val="24"/>
          <w:szCs w:val="24"/>
          <w:lang w:val="en-US"/>
        </w:rPr>
        <w:t xml:space="preserve"> // Achievements of science and technology of the agro-industrial complex. - 2010. - No. 11. - </w:t>
      </w:r>
      <w:r>
        <w:rPr>
          <w:rFonts w:ascii="Times New Roman" w:hAnsi="Times New Roman" w:cs="Times New Roman"/>
          <w:sz w:val="24"/>
          <w:szCs w:val="24"/>
          <w:lang w:val="en-US"/>
        </w:rPr>
        <w:t>P</w:t>
      </w:r>
      <w:r w:rsidRPr="0028362C">
        <w:rPr>
          <w:rFonts w:ascii="Times New Roman" w:hAnsi="Times New Roman" w:cs="Times New Roman"/>
          <w:sz w:val="24"/>
          <w:szCs w:val="24"/>
          <w:lang w:val="en-US"/>
        </w:rPr>
        <w:t>. 63-65.</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 xml:space="preserve">6. </w:t>
      </w:r>
      <w:proofErr w:type="spellStart"/>
      <w:r w:rsidRPr="0028362C">
        <w:rPr>
          <w:rFonts w:ascii="Times New Roman" w:hAnsi="Times New Roman" w:cs="Times New Roman"/>
          <w:sz w:val="24"/>
          <w:szCs w:val="24"/>
          <w:lang w:val="en-US"/>
        </w:rPr>
        <w:t>Podkolzin</w:t>
      </w:r>
      <w:proofErr w:type="spellEnd"/>
      <w:r w:rsidRPr="00113718">
        <w:rPr>
          <w:rFonts w:ascii="Times New Roman" w:hAnsi="Times New Roman" w:cs="Times New Roman"/>
          <w:sz w:val="24"/>
          <w:szCs w:val="24"/>
          <w:lang w:val="en-US"/>
        </w:rPr>
        <w:t>,</w:t>
      </w:r>
      <w:r w:rsidRPr="0028362C">
        <w:rPr>
          <w:rFonts w:ascii="Times New Roman" w:hAnsi="Times New Roman" w:cs="Times New Roman"/>
          <w:sz w:val="24"/>
          <w:szCs w:val="24"/>
          <w:lang w:val="en-US"/>
        </w:rPr>
        <w:t xml:space="preserve"> A.I. Fertilizer Efficiency in the Steppe </w:t>
      </w:r>
      <w:proofErr w:type="spellStart"/>
      <w:r w:rsidRPr="0028362C">
        <w:rPr>
          <w:rFonts w:ascii="Times New Roman" w:hAnsi="Times New Roman" w:cs="Times New Roman"/>
          <w:sz w:val="24"/>
          <w:szCs w:val="24"/>
          <w:lang w:val="en-US"/>
        </w:rPr>
        <w:t>Agrolandscapes</w:t>
      </w:r>
      <w:proofErr w:type="spellEnd"/>
      <w:r w:rsidRPr="0028362C">
        <w:rPr>
          <w:rFonts w:ascii="Times New Roman" w:hAnsi="Times New Roman" w:cs="Times New Roman"/>
          <w:sz w:val="24"/>
          <w:szCs w:val="24"/>
          <w:lang w:val="en-US"/>
        </w:rPr>
        <w:t xml:space="preserve"> of the Central Ciscaucasia / A.I. </w:t>
      </w:r>
      <w:proofErr w:type="spellStart"/>
      <w:r w:rsidRPr="0028362C">
        <w:rPr>
          <w:rFonts w:ascii="Times New Roman" w:hAnsi="Times New Roman" w:cs="Times New Roman"/>
          <w:sz w:val="24"/>
          <w:szCs w:val="24"/>
          <w:lang w:val="en-US"/>
        </w:rPr>
        <w:t>Podkolzin</w:t>
      </w:r>
      <w:proofErr w:type="spellEnd"/>
      <w:r w:rsidRPr="0028362C">
        <w:rPr>
          <w:rFonts w:ascii="Times New Roman" w:hAnsi="Times New Roman" w:cs="Times New Roman"/>
          <w:sz w:val="24"/>
          <w:szCs w:val="24"/>
          <w:lang w:val="en-US"/>
        </w:rPr>
        <w:t xml:space="preserve">, V.G. </w:t>
      </w:r>
      <w:proofErr w:type="spellStart"/>
      <w:r w:rsidRPr="0028362C">
        <w:rPr>
          <w:rFonts w:ascii="Times New Roman" w:hAnsi="Times New Roman" w:cs="Times New Roman"/>
          <w:sz w:val="24"/>
          <w:szCs w:val="24"/>
          <w:lang w:val="en-US"/>
        </w:rPr>
        <w:t>Mineev</w:t>
      </w:r>
      <w:proofErr w:type="spellEnd"/>
      <w:r w:rsidRPr="0028362C">
        <w:rPr>
          <w:rFonts w:ascii="Times New Roman" w:hAnsi="Times New Roman" w:cs="Times New Roman"/>
          <w:sz w:val="24"/>
          <w:szCs w:val="24"/>
          <w:lang w:val="en-US"/>
        </w:rPr>
        <w:t xml:space="preserve"> // Problems of </w:t>
      </w:r>
      <w:proofErr w:type="spellStart"/>
      <w:r w:rsidRPr="0028362C">
        <w:rPr>
          <w:rFonts w:ascii="Times New Roman" w:hAnsi="Times New Roman" w:cs="Times New Roman"/>
          <w:sz w:val="24"/>
          <w:szCs w:val="24"/>
          <w:lang w:val="en-US"/>
        </w:rPr>
        <w:t>agrochemistry</w:t>
      </w:r>
      <w:proofErr w:type="spellEnd"/>
      <w:r w:rsidRPr="0028362C">
        <w:rPr>
          <w:rFonts w:ascii="Times New Roman" w:hAnsi="Times New Roman" w:cs="Times New Roman"/>
          <w:sz w:val="24"/>
          <w:szCs w:val="24"/>
          <w:lang w:val="en-US"/>
        </w:rPr>
        <w:t xml:space="preserve"> and ecology. - 2008. - No. 1. - </w:t>
      </w:r>
      <w:r>
        <w:rPr>
          <w:rFonts w:ascii="Times New Roman" w:hAnsi="Times New Roman" w:cs="Times New Roman"/>
          <w:sz w:val="24"/>
          <w:szCs w:val="24"/>
          <w:lang w:val="en-US"/>
        </w:rPr>
        <w:t>P</w:t>
      </w:r>
      <w:r w:rsidRPr="0028362C">
        <w:rPr>
          <w:rFonts w:ascii="Times New Roman" w:hAnsi="Times New Roman" w:cs="Times New Roman"/>
          <w:sz w:val="24"/>
          <w:szCs w:val="24"/>
          <w:lang w:val="en-US"/>
        </w:rPr>
        <w:t>. 26-30.</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7. Sown area of ​​crops [Electronic resource] Ministry of Agriculture of the Stavropol Territory. URL: http://www.mshsk.ru/ministries/ (accessed: 10/15/2019).</w:t>
      </w:r>
    </w:p>
    <w:p w:rsidR="00113718" w:rsidRPr="0028362C"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 xml:space="preserve">8. </w:t>
      </w:r>
      <w:proofErr w:type="spellStart"/>
      <w:r w:rsidRPr="0028362C">
        <w:rPr>
          <w:rFonts w:ascii="Times New Roman" w:hAnsi="Times New Roman" w:cs="Times New Roman"/>
          <w:sz w:val="24"/>
          <w:szCs w:val="24"/>
          <w:lang w:val="en-US"/>
        </w:rPr>
        <w:t>Radchenko</w:t>
      </w:r>
      <w:proofErr w:type="spellEnd"/>
      <w:r w:rsidRPr="00113718">
        <w:rPr>
          <w:rFonts w:ascii="Times New Roman" w:hAnsi="Times New Roman" w:cs="Times New Roman"/>
          <w:sz w:val="24"/>
          <w:szCs w:val="24"/>
          <w:lang w:val="en-US"/>
        </w:rPr>
        <w:t>,</w:t>
      </w:r>
      <w:r w:rsidRPr="0028362C">
        <w:rPr>
          <w:rFonts w:ascii="Times New Roman" w:hAnsi="Times New Roman" w:cs="Times New Roman"/>
          <w:sz w:val="24"/>
          <w:szCs w:val="24"/>
          <w:lang w:val="en-US"/>
        </w:rPr>
        <w:t xml:space="preserve"> V.I. Fertilizer of mustard </w:t>
      </w:r>
      <w:proofErr w:type="spellStart"/>
      <w:r w:rsidRPr="0028362C">
        <w:rPr>
          <w:rFonts w:ascii="Times New Roman" w:hAnsi="Times New Roman" w:cs="Times New Roman"/>
          <w:sz w:val="24"/>
          <w:szCs w:val="24"/>
          <w:lang w:val="en-US"/>
        </w:rPr>
        <w:t>sarepta</w:t>
      </w:r>
      <w:proofErr w:type="spellEnd"/>
      <w:r w:rsidRPr="0028362C">
        <w:rPr>
          <w:rFonts w:ascii="Times New Roman" w:hAnsi="Times New Roman" w:cs="Times New Roman"/>
          <w:sz w:val="24"/>
          <w:szCs w:val="24"/>
          <w:lang w:val="en-US"/>
        </w:rPr>
        <w:t xml:space="preserve"> on ordinary chernozem / V.I. </w:t>
      </w:r>
      <w:proofErr w:type="spellStart"/>
      <w:r w:rsidRPr="0028362C">
        <w:rPr>
          <w:rFonts w:ascii="Times New Roman" w:hAnsi="Times New Roman" w:cs="Times New Roman"/>
          <w:sz w:val="24"/>
          <w:szCs w:val="24"/>
          <w:lang w:val="en-US"/>
        </w:rPr>
        <w:t>Radchenko</w:t>
      </w:r>
      <w:proofErr w:type="spellEnd"/>
      <w:r w:rsidRPr="0028362C">
        <w:rPr>
          <w:rFonts w:ascii="Times New Roman" w:hAnsi="Times New Roman" w:cs="Times New Roman"/>
          <w:sz w:val="24"/>
          <w:szCs w:val="24"/>
          <w:lang w:val="en-US"/>
        </w:rPr>
        <w:t xml:space="preserve">, A.N. </w:t>
      </w:r>
      <w:proofErr w:type="spellStart"/>
      <w:r w:rsidRPr="0028362C">
        <w:rPr>
          <w:rFonts w:ascii="Times New Roman" w:hAnsi="Times New Roman" w:cs="Times New Roman"/>
          <w:sz w:val="24"/>
          <w:szCs w:val="24"/>
          <w:lang w:val="en-US"/>
        </w:rPr>
        <w:t>Esaulko</w:t>
      </w:r>
      <w:proofErr w:type="spellEnd"/>
      <w:r w:rsidRPr="0028362C">
        <w:rPr>
          <w:rFonts w:ascii="Times New Roman" w:hAnsi="Times New Roman" w:cs="Times New Roman"/>
          <w:sz w:val="24"/>
          <w:szCs w:val="24"/>
          <w:lang w:val="en-US"/>
        </w:rPr>
        <w:t xml:space="preserve"> // Agrochemical Bulletin. - 2005. - No. 4. - </w:t>
      </w:r>
      <w:r>
        <w:rPr>
          <w:rFonts w:ascii="Times New Roman" w:hAnsi="Times New Roman" w:cs="Times New Roman"/>
          <w:sz w:val="24"/>
          <w:szCs w:val="24"/>
          <w:lang w:val="en-US"/>
        </w:rPr>
        <w:t>P</w:t>
      </w:r>
      <w:r w:rsidRPr="0028362C">
        <w:rPr>
          <w:rFonts w:ascii="Times New Roman" w:hAnsi="Times New Roman" w:cs="Times New Roman"/>
          <w:sz w:val="24"/>
          <w:szCs w:val="24"/>
          <w:lang w:val="en-US"/>
        </w:rPr>
        <w:t>. 20-22.</w:t>
      </w:r>
    </w:p>
    <w:p w:rsidR="00113718" w:rsidRPr="00113718" w:rsidRDefault="00113718" w:rsidP="008E67BC">
      <w:pPr>
        <w:tabs>
          <w:tab w:val="left" w:pos="851"/>
        </w:tabs>
        <w:spacing w:after="0"/>
        <w:ind w:firstLine="567"/>
        <w:jc w:val="both"/>
        <w:rPr>
          <w:rFonts w:ascii="Times New Roman" w:hAnsi="Times New Roman" w:cs="Times New Roman"/>
          <w:sz w:val="24"/>
          <w:szCs w:val="24"/>
          <w:lang w:val="en-US"/>
        </w:rPr>
      </w:pPr>
      <w:r w:rsidRPr="0028362C">
        <w:rPr>
          <w:rFonts w:ascii="Times New Roman" w:hAnsi="Times New Roman" w:cs="Times New Roman"/>
          <w:sz w:val="24"/>
          <w:szCs w:val="24"/>
          <w:lang w:val="en-US"/>
        </w:rPr>
        <w:t xml:space="preserve">9. </w:t>
      </w:r>
      <w:proofErr w:type="spellStart"/>
      <w:r w:rsidRPr="0028362C">
        <w:rPr>
          <w:rFonts w:ascii="Times New Roman" w:hAnsi="Times New Roman" w:cs="Times New Roman"/>
          <w:sz w:val="24"/>
          <w:szCs w:val="24"/>
          <w:lang w:val="en-US"/>
        </w:rPr>
        <w:t>Khromtsev</w:t>
      </w:r>
      <w:proofErr w:type="spellEnd"/>
      <w:r w:rsidRPr="0028362C">
        <w:rPr>
          <w:rFonts w:ascii="Times New Roman" w:hAnsi="Times New Roman" w:cs="Times New Roman"/>
          <w:sz w:val="24"/>
          <w:szCs w:val="24"/>
          <w:lang w:val="en-US"/>
        </w:rPr>
        <w:t xml:space="preserve">, D.F. Optimization of technology elements for the cultivation of essential oil crops on seeds (on the example of coriander) in the southern part of the non-chernozem zone of Russia: dis. for a job. student step. </w:t>
      </w:r>
      <w:proofErr w:type="spellStart"/>
      <w:r w:rsidRPr="00113718">
        <w:rPr>
          <w:rFonts w:ascii="Times New Roman" w:hAnsi="Times New Roman" w:cs="Times New Roman"/>
          <w:sz w:val="24"/>
          <w:szCs w:val="24"/>
          <w:lang w:val="en-US"/>
        </w:rPr>
        <w:t>Cand</w:t>
      </w:r>
      <w:proofErr w:type="spellEnd"/>
      <w:r w:rsidRPr="00113718">
        <w:rPr>
          <w:rFonts w:ascii="Times New Roman" w:hAnsi="Times New Roman" w:cs="Times New Roman"/>
          <w:sz w:val="24"/>
          <w:szCs w:val="24"/>
          <w:lang w:val="en-US"/>
        </w:rPr>
        <w:t>. S.-</w:t>
      </w:r>
      <w:proofErr w:type="spellStart"/>
      <w:r w:rsidRPr="00113718">
        <w:rPr>
          <w:rFonts w:ascii="Times New Roman" w:hAnsi="Times New Roman" w:cs="Times New Roman"/>
          <w:sz w:val="24"/>
          <w:szCs w:val="24"/>
          <w:lang w:val="en-US"/>
        </w:rPr>
        <w:t>kh</w:t>
      </w:r>
      <w:proofErr w:type="spellEnd"/>
      <w:r w:rsidRPr="00113718">
        <w:rPr>
          <w:rFonts w:ascii="Times New Roman" w:hAnsi="Times New Roman" w:cs="Times New Roman"/>
          <w:sz w:val="24"/>
          <w:szCs w:val="24"/>
          <w:lang w:val="en-US"/>
        </w:rPr>
        <w:t>. sciences. Oryol, 2016.</w:t>
      </w:r>
      <w:r>
        <w:rPr>
          <w:rFonts w:ascii="Times New Roman" w:hAnsi="Times New Roman" w:cs="Times New Roman"/>
          <w:sz w:val="24"/>
          <w:szCs w:val="24"/>
          <w:lang w:val="en-US"/>
        </w:rPr>
        <w:t>P</w:t>
      </w:r>
      <w:r w:rsidRPr="00113718">
        <w:rPr>
          <w:rFonts w:ascii="Times New Roman" w:hAnsi="Times New Roman" w:cs="Times New Roman"/>
          <w:sz w:val="24"/>
          <w:szCs w:val="24"/>
          <w:lang w:val="en-US"/>
        </w:rPr>
        <w:t>. 23.</w:t>
      </w:r>
    </w:p>
    <w:p w:rsidR="00113718" w:rsidRPr="0028362C" w:rsidRDefault="00113718" w:rsidP="008E67BC">
      <w:pPr>
        <w:tabs>
          <w:tab w:val="left" w:pos="851"/>
        </w:tabs>
        <w:spacing w:after="0"/>
        <w:ind w:firstLine="567"/>
        <w:jc w:val="both"/>
      </w:pPr>
      <w:r w:rsidRPr="0028362C">
        <w:rPr>
          <w:rFonts w:ascii="Times New Roman" w:hAnsi="Times New Roman" w:cs="Times New Roman"/>
          <w:sz w:val="24"/>
          <w:szCs w:val="24"/>
          <w:lang w:val="en-US"/>
        </w:rPr>
        <w:t xml:space="preserve">10. </w:t>
      </w:r>
      <w:proofErr w:type="spellStart"/>
      <w:r w:rsidRPr="0028362C">
        <w:rPr>
          <w:rFonts w:ascii="Times New Roman" w:hAnsi="Times New Roman" w:cs="Times New Roman"/>
          <w:sz w:val="24"/>
          <w:szCs w:val="24"/>
          <w:lang w:val="en-US"/>
        </w:rPr>
        <w:t>Chislova</w:t>
      </w:r>
      <w:proofErr w:type="spellEnd"/>
      <w:r w:rsidRPr="0028362C">
        <w:rPr>
          <w:rFonts w:ascii="Times New Roman" w:hAnsi="Times New Roman" w:cs="Times New Roman"/>
          <w:sz w:val="24"/>
          <w:szCs w:val="24"/>
          <w:lang w:val="en-US"/>
        </w:rPr>
        <w:t xml:space="preserve">, L.S. Creation of coriander varieties for the conditions of the central chernozem region: dis. for a job. student step. </w:t>
      </w:r>
      <w:proofErr w:type="spellStart"/>
      <w:r w:rsidRPr="0028362C">
        <w:rPr>
          <w:rFonts w:ascii="Times New Roman" w:hAnsi="Times New Roman" w:cs="Times New Roman"/>
          <w:sz w:val="24"/>
          <w:szCs w:val="24"/>
        </w:rPr>
        <w:t>Cand</w:t>
      </w:r>
      <w:proofErr w:type="spellEnd"/>
      <w:r w:rsidRPr="0028362C">
        <w:rPr>
          <w:rFonts w:ascii="Times New Roman" w:hAnsi="Times New Roman" w:cs="Times New Roman"/>
          <w:sz w:val="24"/>
          <w:szCs w:val="24"/>
        </w:rPr>
        <w:t>. S.-</w:t>
      </w:r>
      <w:proofErr w:type="spellStart"/>
      <w:r w:rsidRPr="0028362C">
        <w:rPr>
          <w:rFonts w:ascii="Times New Roman" w:hAnsi="Times New Roman" w:cs="Times New Roman"/>
          <w:sz w:val="24"/>
          <w:szCs w:val="24"/>
        </w:rPr>
        <w:t>kh</w:t>
      </w:r>
      <w:proofErr w:type="spellEnd"/>
      <w:r w:rsidRPr="0028362C">
        <w:rPr>
          <w:rFonts w:ascii="Times New Roman" w:hAnsi="Times New Roman" w:cs="Times New Roman"/>
          <w:sz w:val="24"/>
          <w:szCs w:val="24"/>
        </w:rPr>
        <w:t xml:space="preserve">. </w:t>
      </w:r>
      <w:proofErr w:type="spellStart"/>
      <w:r w:rsidRPr="0028362C">
        <w:rPr>
          <w:rFonts w:ascii="Times New Roman" w:hAnsi="Times New Roman" w:cs="Times New Roman"/>
          <w:sz w:val="24"/>
          <w:szCs w:val="24"/>
        </w:rPr>
        <w:t>sciences</w:t>
      </w:r>
      <w:proofErr w:type="spellEnd"/>
      <w:r w:rsidRPr="0028362C">
        <w:rPr>
          <w:rFonts w:ascii="Times New Roman" w:hAnsi="Times New Roman" w:cs="Times New Roman"/>
          <w:sz w:val="24"/>
          <w:szCs w:val="24"/>
        </w:rPr>
        <w:t xml:space="preserve">. </w:t>
      </w:r>
      <w:proofErr w:type="spellStart"/>
      <w:r w:rsidRPr="0028362C">
        <w:rPr>
          <w:rFonts w:ascii="Times New Roman" w:hAnsi="Times New Roman" w:cs="Times New Roman"/>
          <w:sz w:val="24"/>
          <w:szCs w:val="24"/>
        </w:rPr>
        <w:t>Krasnodar</w:t>
      </w:r>
      <w:proofErr w:type="spellEnd"/>
      <w:r w:rsidRPr="0028362C">
        <w:rPr>
          <w:rFonts w:ascii="Times New Roman" w:hAnsi="Times New Roman" w:cs="Times New Roman"/>
          <w:sz w:val="24"/>
          <w:szCs w:val="24"/>
        </w:rPr>
        <w:t xml:space="preserve">, 2001. </w:t>
      </w:r>
      <w:r>
        <w:rPr>
          <w:rFonts w:ascii="Times New Roman" w:hAnsi="Times New Roman" w:cs="Times New Roman"/>
          <w:sz w:val="24"/>
          <w:szCs w:val="24"/>
          <w:lang w:val="en-US"/>
        </w:rPr>
        <w:t>Pp.</w:t>
      </w:r>
      <w:r w:rsidRPr="0028362C">
        <w:rPr>
          <w:rFonts w:ascii="Times New Roman" w:hAnsi="Times New Roman" w:cs="Times New Roman"/>
          <w:sz w:val="24"/>
          <w:szCs w:val="24"/>
        </w:rPr>
        <w:t xml:space="preserve"> 5-6.</w:t>
      </w:r>
    </w:p>
    <w:bookmarkEnd w:id="0"/>
    <w:p w:rsidR="00113718" w:rsidRPr="000972E2" w:rsidRDefault="00113718" w:rsidP="000972E2">
      <w:pPr>
        <w:spacing w:after="0" w:line="240" w:lineRule="auto"/>
        <w:jc w:val="both"/>
        <w:rPr>
          <w:rFonts w:ascii="Times New Roman" w:hAnsi="Times New Roman" w:cs="Times New Roman"/>
          <w:color w:val="000000"/>
          <w:sz w:val="24"/>
          <w:szCs w:val="24"/>
          <w:shd w:val="clear" w:color="auto" w:fill="FFFFFF"/>
        </w:rPr>
      </w:pPr>
    </w:p>
    <w:sectPr w:rsidR="00113718" w:rsidRPr="000972E2" w:rsidSect="001F2A07">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445" w:rsidRDefault="002B3445" w:rsidP="001F2A07">
      <w:pPr>
        <w:spacing w:after="0" w:line="240" w:lineRule="auto"/>
      </w:pPr>
      <w:r>
        <w:separator/>
      </w:r>
    </w:p>
  </w:endnote>
  <w:endnote w:type="continuationSeparator" w:id="0">
    <w:p w:rsidR="002B3445" w:rsidRDefault="002B3445" w:rsidP="001F2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011" w:rsidRPr="003C32D5" w:rsidRDefault="002B3445">
    <w:pPr>
      <w:pStyle w:val="Footer"/>
      <w:rPr>
        <w:rFonts w:ascii="Times New Roman" w:hAnsi="Times New Roman" w:cs="Times New Roman"/>
      </w:rPr>
    </w:pPr>
    <w:hyperlink r:id="rId1" w:history="1">
      <w:r w:rsidR="003C32D5" w:rsidRPr="00DA1A3D">
        <w:rPr>
          <w:rStyle w:val="Hyperlink"/>
          <w:rFonts w:ascii="Times New Roman" w:hAnsi="Times New Roman" w:cs="Times New Roman"/>
          <w:sz w:val="24"/>
          <w:szCs w:val="24"/>
        </w:rPr>
        <w:t>http://ej.kubagro.ru/2019/10/pdf/12.pdf</w:t>
      </w:r>
    </w:hyperlink>
    <w:r w:rsidR="003C32D5">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445" w:rsidRDefault="002B3445" w:rsidP="001F2A07">
      <w:pPr>
        <w:spacing w:after="0" w:line="240" w:lineRule="auto"/>
      </w:pPr>
      <w:r>
        <w:separator/>
      </w:r>
    </w:p>
  </w:footnote>
  <w:footnote w:type="continuationSeparator" w:id="0">
    <w:p w:rsidR="002B3445" w:rsidRDefault="002B3445" w:rsidP="001F2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30369478"/>
      <w:docPartObj>
        <w:docPartGallery w:val="Page Numbers (Top of Page)"/>
        <w:docPartUnique/>
      </w:docPartObj>
    </w:sdtPr>
    <w:sdtEndPr>
      <w:rPr>
        <w:rStyle w:val="PageNumber"/>
      </w:rPr>
    </w:sdtEndPr>
    <w:sdtContent>
      <w:p w:rsidR="00BF6011" w:rsidRDefault="00BF6011" w:rsidP="00DA1A3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F6011" w:rsidRDefault="00BF6011" w:rsidP="00BF601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28475832"/>
      <w:docPartObj>
        <w:docPartGallery w:val="Page Numbers (Top of Page)"/>
        <w:docPartUnique/>
      </w:docPartObj>
    </w:sdtPr>
    <w:sdtEndPr>
      <w:rPr>
        <w:rStyle w:val="PageNumber"/>
        <w:rFonts w:ascii="Times New Roman" w:hAnsi="Times New Roman" w:cs="Times New Roman"/>
        <w:sz w:val="28"/>
        <w:szCs w:val="28"/>
      </w:rPr>
    </w:sdtEndPr>
    <w:sdtContent>
      <w:p w:rsidR="00BF6011" w:rsidRPr="00BF6011" w:rsidRDefault="00BF6011" w:rsidP="00DA1A3D">
        <w:pPr>
          <w:pStyle w:val="Header"/>
          <w:framePr w:wrap="none" w:vAnchor="text" w:hAnchor="margin" w:xAlign="right" w:y="1"/>
          <w:rPr>
            <w:rStyle w:val="PageNumber"/>
            <w:rFonts w:ascii="Times New Roman" w:hAnsi="Times New Roman" w:cs="Times New Roman"/>
            <w:sz w:val="28"/>
            <w:szCs w:val="28"/>
          </w:rPr>
        </w:pPr>
        <w:r w:rsidRPr="00BF6011">
          <w:rPr>
            <w:rStyle w:val="PageNumber"/>
            <w:rFonts w:ascii="Times New Roman" w:hAnsi="Times New Roman" w:cs="Times New Roman"/>
            <w:sz w:val="28"/>
            <w:szCs w:val="28"/>
          </w:rPr>
          <w:fldChar w:fldCharType="begin"/>
        </w:r>
        <w:r w:rsidRPr="00BF6011">
          <w:rPr>
            <w:rStyle w:val="PageNumber"/>
            <w:rFonts w:ascii="Times New Roman" w:hAnsi="Times New Roman" w:cs="Times New Roman"/>
            <w:sz w:val="28"/>
            <w:szCs w:val="28"/>
          </w:rPr>
          <w:instrText xml:space="preserve"> PAGE </w:instrText>
        </w:r>
        <w:r w:rsidRPr="00BF6011">
          <w:rPr>
            <w:rStyle w:val="PageNumber"/>
            <w:rFonts w:ascii="Times New Roman" w:hAnsi="Times New Roman" w:cs="Times New Roman"/>
            <w:sz w:val="28"/>
            <w:szCs w:val="28"/>
          </w:rPr>
          <w:fldChar w:fldCharType="separate"/>
        </w:r>
        <w:r w:rsidRPr="00BF6011">
          <w:rPr>
            <w:rStyle w:val="PageNumber"/>
            <w:rFonts w:ascii="Times New Roman" w:hAnsi="Times New Roman" w:cs="Times New Roman"/>
            <w:noProof/>
            <w:sz w:val="28"/>
            <w:szCs w:val="28"/>
          </w:rPr>
          <w:t>1</w:t>
        </w:r>
        <w:r w:rsidRPr="00BF6011">
          <w:rPr>
            <w:rStyle w:val="PageNumber"/>
            <w:rFonts w:ascii="Times New Roman" w:hAnsi="Times New Roman" w:cs="Times New Roman"/>
            <w:sz w:val="28"/>
            <w:szCs w:val="28"/>
          </w:rPr>
          <w:fldChar w:fldCharType="end"/>
        </w:r>
      </w:p>
    </w:sdtContent>
  </w:sdt>
  <w:sdt>
    <w:sdtPr>
      <w:id w:val="-974139475"/>
      <w:docPartObj>
        <w:docPartGallery w:val="Page Numbers (Top of Page)"/>
        <w:docPartUnique/>
      </w:docPartObj>
    </w:sdtPr>
    <w:sdtEndPr/>
    <w:sdtContent>
      <w:sdt>
        <w:sdtPr>
          <w:rPr>
            <w:rFonts w:ascii="Times New Roman" w:hAnsi="Times New Roman" w:cs="Times New Roman"/>
          </w:rPr>
          <w:id w:val="1501613166"/>
          <w:docPartObj>
            <w:docPartGallery w:val="Page Numbers (Top of Page)"/>
            <w:docPartUnique/>
          </w:docPartObj>
        </w:sdtPr>
        <w:sdtEndPr>
          <w:rPr>
            <w:rFonts w:asciiTheme="minorHAnsi" w:hAnsiTheme="minorHAnsi" w:cstheme="minorBidi"/>
          </w:rPr>
        </w:sdtEndPr>
        <w:sdtContent>
          <w:p w:rsidR="001F2A07" w:rsidRDefault="00BF6011" w:rsidP="00BF6011">
            <w:pPr>
              <w:pStyle w:val="Header"/>
              <w:ind w:right="360"/>
            </w:pPr>
            <w:r w:rsidRPr="001A12D0">
              <w:rPr>
                <w:rFonts w:ascii="Times New Roman" w:hAnsi="Times New Roman" w:cs="Times New Roman"/>
                <w:sz w:val="24"/>
                <w:szCs w:val="24"/>
              </w:rPr>
              <w:t xml:space="preserve">Научный журнал </w:t>
            </w:r>
            <w:proofErr w:type="spellStart"/>
            <w:r w:rsidRPr="001A12D0">
              <w:rPr>
                <w:rFonts w:ascii="Times New Roman" w:hAnsi="Times New Roman" w:cs="Times New Roman"/>
                <w:sz w:val="24"/>
                <w:szCs w:val="24"/>
              </w:rPr>
              <w:t>КубГАУ</w:t>
            </w:r>
            <w:proofErr w:type="spellEnd"/>
            <w:r w:rsidRPr="001A12D0">
              <w:rPr>
                <w:rFonts w:ascii="Times New Roman" w:hAnsi="Times New Roman" w:cs="Times New Roman"/>
                <w:sz w:val="24"/>
                <w:szCs w:val="24"/>
              </w:rPr>
              <w:t>, №</w:t>
            </w:r>
            <w:r w:rsidRPr="001A12D0">
              <w:rPr>
                <w:rFonts w:ascii="Times New Roman" w:hAnsi="Times New Roman" w:cs="Times New Roman"/>
                <w:sz w:val="24"/>
                <w:szCs w:val="24"/>
                <w:lang w:val="en-US"/>
              </w:rPr>
              <w:t>154</w:t>
            </w:r>
            <w:r w:rsidRPr="001A12D0">
              <w:rPr>
                <w:rFonts w:ascii="Times New Roman" w:hAnsi="Times New Roman" w:cs="Times New Roman"/>
                <w:sz w:val="24"/>
                <w:szCs w:val="24"/>
              </w:rPr>
              <w:t>(</w:t>
            </w:r>
            <w:r w:rsidRPr="001A12D0">
              <w:rPr>
                <w:rFonts w:ascii="Times New Roman" w:hAnsi="Times New Roman" w:cs="Times New Roman"/>
                <w:sz w:val="24"/>
                <w:szCs w:val="24"/>
                <w:lang w:val="en-US"/>
              </w:rPr>
              <w:t>10</w:t>
            </w:r>
            <w:r w:rsidRPr="001A12D0">
              <w:rPr>
                <w:rFonts w:ascii="Times New Roman" w:hAnsi="Times New Roman" w:cs="Times New Roman"/>
                <w:sz w:val="24"/>
                <w:szCs w:val="24"/>
              </w:rPr>
              <w:t>), 20</w:t>
            </w:r>
            <w:r w:rsidRPr="001A12D0">
              <w:rPr>
                <w:rFonts w:ascii="Times New Roman" w:hAnsi="Times New Roman" w:cs="Times New Roman"/>
                <w:sz w:val="24"/>
                <w:szCs w:val="24"/>
                <w:lang w:val="en-US"/>
              </w:rPr>
              <w:t>19</w:t>
            </w:r>
            <w:r w:rsidRPr="001A12D0">
              <w:rPr>
                <w:rFonts w:ascii="Times New Roman" w:hAnsi="Times New Roman" w:cs="Times New Roman"/>
                <w:sz w:val="24"/>
                <w:szCs w:val="24"/>
              </w:rPr>
              <w:t xml:space="preserve"> года</w:t>
            </w:r>
          </w:p>
        </w:sdtContent>
      </w:sdt>
    </w:sdtContent>
  </w:sdt>
  <w:p w:rsidR="001F2A07" w:rsidRDefault="001F2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435D6"/>
    <w:multiLevelType w:val="hybridMultilevel"/>
    <w:tmpl w:val="E9340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56CD"/>
    <w:rsid w:val="00004FB9"/>
    <w:rsid w:val="000104AE"/>
    <w:rsid w:val="00020810"/>
    <w:rsid w:val="000267FD"/>
    <w:rsid w:val="00031F4A"/>
    <w:rsid w:val="000527E1"/>
    <w:rsid w:val="00076D5B"/>
    <w:rsid w:val="000972E2"/>
    <w:rsid w:val="000C3D74"/>
    <w:rsid w:val="000C7022"/>
    <w:rsid w:val="000E08B7"/>
    <w:rsid w:val="000E76CD"/>
    <w:rsid w:val="000E78FD"/>
    <w:rsid w:val="000F2A1B"/>
    <w:rsid w:val="00103F65"/>
    <w:rsid w:val="00105E6C"/>
    <w:rsid w:val="00113718"/>
    <w:rsid w:val="001320CA"/>
    <w:rsid w:val="00135E4A"/>
    <w:rsid w:val="0014091C"/>
    <w:rsid w:val="00154FA8"/>
    <w:rsid w:val="00157F41"/>
    <w:rsid w:val="00171D10"/>
    <w:rsid w:val="00174E35"/>
    <w:rsid w:val="00175253"/>
    <w:rsid w:val="00191836"/>
    <w:rsid w:val="001D648B"/>
    <w:rsid w:val="001D6B6D"/>
    <w:rsid w:val="001E21FA"/>
    <w:rsid w:val="001E7CAD"/>
    <w:rsid w:val="001F2A07"/>
    <w:rsid w:val="00201479"/>
    <w:rsid w:val="00206124"/>
    <w:rsid w:val="002154F0"/>
    <w:rsid w:val="002202A1"/>
    <w:rsid w:val="0022055C"/>
    <w:rsid w:val="0022658E"/>
    <w:rsid w:val="00231205"/>
    <w:rsid w:val="00255388"/>
    <w:rsid w:val="00281420"/>
    <w:rsid w:val="00292245"/>
    <w:rsid w:val="002A20BC"/>
    <w:rsid w:val="002A504E"/>
    <w:rsid w:val="002B1119"/>
    <w:rsid w:val="002B3445"/>
    <w:rsid w:val="002B60D7"/>
    <w:rsid w:val="002D552D"/>
    <w:rsid w:val="002E11CC"/>
    <w:rsid w:val="002E53F5"/>
    <w:rsid w:val="002E598B"/>
    <w:rsid w:val="0030137B"/>
    <w:rsid w:val="00306F21"/>
    <w:rsid w:val="003102C3"/>
    <w:rsid w:val="00321C2A"/>
    <w:rsid w:val="0035755F"/>
    <w:rsid w:val="00363BEF"/>
    <w:rsid w:val="0036419E"/>
    <w:rsid w:val="00367553"/>
    <w:rsid w:val="0037029D"/>
    <w:rsid w:val="003721AA"/>
    <w:rsid w:val="0037372E"/>
    <w:rsid w:val="00381F63"/>
    <w:rsid w:val="0039498B"/>
    <w:rsid w:val="003965E3"/>
    <w:rsid w:val="003C32D5"/>
    <w:rsid w:val="003E5EC6"/>
    <w:rsid w:val="003E77A9"/>
    <w:rsid w:val="003F1FC3"/>
    <w:rsid w:val="003F3A5B"/>
    <w:rsid w:val="00405DA9"/>
    <w:rsid w:val="00414499"/>
    <w:rsid w:val="004218E0"/>
    <w:rsid w:val="00437321"/>
    <w:rsid w:val="0046169D"/>
    <w:rsid w:val="00476D99"/>
    <w:rsid w:val="00493D74"/>
    <w:rsid w:val="00497404"/>
    <w:rsid w:val="0049747E"/>
    <w:rsid w:val="004A0C5B"/>
    <w:rsid w:val="004A2D0B"/>
    <w:rsid w:val="004C32D6"/>
    <w:rsid w:val="004C5FE2"/>
    <w:rsid w:val="004C7544"/>
    <w:rsid w:val="004D1974"/>
    <w:rsid w:val="004E13E8"/>
    <w:rsid w:val="004E163C"/>
    <w:rsid w:val="004F16CB"/>
    <w:rsid w:val="004F75F6"/>
    <w:rsid w:val="00501C3D"/>
    <w:rsid w:val="00511605"/>
    <w:rsid w:val="0051476A"/>
    <w:rsid w:val="00535C73"/>
    <w:rsid w:val="00551D47"/>
    <w:rsid w:val="00565D63"/>
    <w:rsid w:val="0057713A"/>
    <w:rsid w:val="00587B7C"/>
    <w:rsid w:val="005946F5"/>
    <w:rsid w:val="005969E8"/>
    <w:rsid w:val="005A60D3"/>
    <w:rsid w:val="005A664D"/>
    <w:rsid w:val="005B202C"/>
    <w:rsid w:val="005C77B1"/>
    <w:rsid w:val="005D530E"/>
    <w:rsid w:val="005D69C4"/>
    <w:rsid w:val="005F3A61"/>
    <w:rsid w:val="005F6EDC"/>
    <w:rsid w:val="005F731E"/>
    <w:rsid w:val="006001D5"/>
    <w:rsid w:val="00612DC4"/>
    <w:rsid w:val="006250EA"/>
    <w:rsid w:val="00641742"/>
    <w:rsid w:val="00646F0F"/>
    <w:rsid w:val="0065071F"/>
    <w:rsid w:val="006559F2"/>
    <w:rsid w:val="0066596C"/>
    <w:rsid w:val="00672283"/>
    <w:rsid w:val="00682067"/>
    <w:rsid w:val="006873CC"/>
    <w:rsid w:val="00693421"/>
    <w:rsid w:val="0069797D"/>
    <w:rsid w:val="006A0DAE"/>
    <w:rsid w:val="006C026C"/>
    <w:rsid w:val="006D3027"/>
    <w:rsid w:val="006D6C99"/>
    <w:rsid w:val="006E1961"/>
    <w:rsid w:val="006E30BE"/>
    <w:rsid w:val="006E7BE1"/>
    <w:rsid w:val="006F026D"/>
    <w:rsid w:val="00702C7F"/>
    <w:rsid w:val="00730004"/>
    <w:rsid w:val="00733A66"/>
    <w:rsid w:val="00743D72"/>
    <w:rsid w:val="007701C0"/>
    <w:rsid w:val="0077102E"/>
    <w:rsid w:val="007775A0"/>
    <w:rsid w:val="00787651"/>
    <w:rsid w:val="007A22D8"/>
    <w:rsid w:val="007B2188"/>
    <w:rsid w:val="007C61D3"/>
    <w:rsid w:val="007C6A2A"/>
    <w:rsid w:val="007D5904"/>
    <w:rsid w:val="007E47F3"/>
    <w:rsid w:val="007F30A3"/>
    <w:rsid w:val="007F7DE7"/>
    <w:rsid w:val="0080067D"/>
    <w:rsid w:val="0081108E"/>
    <w:rsid w:val="008137EF"/>
    <w:rsid w:val="008150B9"/>
    <w:rsid w:val="008241BF"/>
    <w:rsid w:val="0083693F"/>
    <w:rsid w:val="00841CD8"/>
    <w:rsid w:val="00854B6F"/>
    <w:rsid w:val="008575AA"/>
    <w:rsid w:val="00860ACD"/>
    <w:rsid w:val="0086411E"/>
    <w:rsid w:val="008669DE"/>
    <w:rsid w:val="008710DF"/>
    <w:rsid w:val="00886253"/>
    <w:rsid w:val="00893DFD"/>
    <w:rsid w:val="008A29B5"/>
    <w:rsid w:val="008A6AA6"/>
    <w:rsid w:val="008B20FD"/>
    <w:rsid w:val="008C6FF7"/>
    <w:rsid w:val="008C737D"/>
    <w:rsid w:val="008D198A"/>
    <w:rsid w:val="008D3C51"/>
    <w:rsid w:val="008E67BC"/>
    <w:rsid w:val="008F3DFA"/>
    <w:rsid w:val="0091305F"/>
    <w:rsid w:val="00924945"/>
    <w:rsid w:val="009633BD"/>
    <w:rsid w:val="00965CE6"/>
    <w:rsid w:val="00997197"/>
    <w:rsid w:val="009A203C"/>
    <w:rsid w:val="009B36DD"/>
    <w:rsid w:val="009C165D"/>
    <w:rsid w:val="009C4AE1"/>
    <w:rsid w:val="009C5386"/>
    <w:rsid w:val="009C5A4B"/>
    <w:rsid w:val="009F4C3A"/>
    <w:rsid w:val="00A120AB"/>
    <w:rsid w:val="00A14093"/>
    <w:rsid w:val="00A21268"/>
    <w:rsid w:val="00A2244C"/>
    <w:rsid w:val="00A41DB9"/>
    <w:rsid w:val="00A431D6"/>
    <w:rsid w:val="00A51D33"/>
    <w:rsid w:val="00A53A12"/>
    <w:rsid w:val="00A55860"/>
    <w:rsid w:val="00A85E07"/>
    <w:rsid w:val="00A9513A"/>
    <w:rsid w:val="00A96E87"/>
    <w:rsid w:val="00AA5227"/>
    <w:rsid w:val="00AB1B24"/>
    <w:rsid w:val="00AC4CDF"/>
    <w:rsid w:val="00AC6F5B"/>
    <w:rsid w:val="00AD102B"/>
    <w:rsid w:val="00AD63A6"/>
    <w:rsid w:val="00AE1DC0"/>
    <w:rsid w:val="00B231BB"/>
    <w:rsid w:val="00B439C1"/>
    <w:rsid w:val="00B51F42"/>
    <w:rsid w:val="00B60E16"/>
    <w:rsid w:val="00B62230"/>
    <w:rsid w:val="00BA1683"/>
    <w:rsid w:val="00BA1ABA"/>
    <w:rsid w:val="00BC614E"/>
    <w:rsid w:val="00BE1829"/>
    <w:rsid w:val="00BE1E51"/>
    <w:rsid w:val="00BF6011"/>
    <w:rsid w:val="00BF7008"/>
    <w:rsid w:val="00C128E7"/>
    <w:rsid w:val="00C2539E"/>
    <w:rsid w:val="00C312D8"/>
    <w:rsid w:val="00C338FC"/>
    <w:rsid w:val="00C4122B"/>
    <w:rsid w:val="00C553F1"/>
    <w:rsid w:val="00C577E9"/>
    <w:rsid w:val="00C57D40"/>
    <w:rsid w:val="00C600EB"/>
    <w:rsid w:val="00C641DE"/>
    <w:rsid w:val="00C72CC8"/>
    <w:rsid w:val="00C80A7E"/>
    <w:rsid w:val="00C91444"/>
    <w:rsid w:val="00C936DC"/>
    <w:rsid w:val="00CA318F"/>
    <w:rsid w:val="00CA5C3F"/>
    <w:rsid w:val="00CD2A95"/>
    <w:rsid w:val="00CF5374"/>
    <w:rsid w:val="00D0070E"/>
    <w:rsid w:val="00D0763A"/>
    <w:rsid w:val="00D30D0D"/>
    <w:rsid w:val="00D35369"/>
    <w:rsid w:val="00D354C6"/>
    <w:rsid w:val="00D41EC1"/>
    <w:rsid w:val="00D46F98"/>
    <w:rsid w:val="00D670BF"/>
    <w:rsid w:val="00D70FC4"/>
    <w:rsid w:val="00D748C2"/>
    <w:rsid w:val="00D9175E"/>
    <w:rsid w:val="00DA5852"/>
    <w:rsid w:val="00DC46AE"/>
    <w:rsid w:val="00DD477C"/>
    <w:rsid w:val="00E07674"/>
    <w:rsid w:val="00E15F7A"/>
    <w:rsid w:val="00E3559B"/>
    <w:rsid w:val="00E36703"/>
    <w:rsid w:val="00E45E00"/>
    <w:rsid w:val="00E65AEC"/>
    <w:rsid w:val="00E66A35"/>
    <w:rsid w:val="00E72C46"/>
    <w:rsid w:val="00E94E5D"/>
    <w:rsid w:val="00EA5141"/>
    <w:rsid w:val="00EA5AB8"/>
    <w:rsid w:val="00EB1A88"/>
    <w:rsid w:val="00EB2EBF"/>
    <w:rsid w:val="00EB5EE3"/>
    <w:rsid w:val="00EC56CD"/>
    <w:rsid w:val="00EC66C5"/>
    <w:rsid w:val="00EC7ABB"/>
    <w:rsid w:val="00ED2ACB"/>
    <w:rsid w:val="00EF0219"/>
    <w:rsid w:val="00EF16E2"/>
    <w:rsid w:val="00F04728"/>
    <w:rsid w:val="00F105E0"/>
    <w:rsid w:val="00F14632"/>
    <w:rsid w:val="00F25068"/>
    <w:rsid w:val="00F2732C"/>
    <w:rsid w:val="00F41309"/>
    <w:rsid w:val="00F54471"/>
    <w:rsid w:val="00F656FF"/>
    <w:rsid w:val="00F708A4"/>
    <w:rsid w:val="00F70FF3"/>
    <w:rsid w:val="00F845EF"/>
    <w:rsid w:val="00F91220"/>
    <w:rsid w:val="00F9546B"/>
    <w:rsid w:val="00F96805"/>
    <w:rsid w:val="00FA05B2"/>
    <w:rsid w:val="00FB2A1A"/>
    <w:rsid w:val="00FB3A3B"/>
    <w:rsid w:val="00FB5745"/>
    <w:rsid w:val="00FE1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8285A"/>
  <w15:docId w15:val="{C3234F82-BD3E-0B45-900E-F0E73838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7F3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DefaultParagraphFont"/>
    <w:rsid w:val="007F30A3"/>
  </w:style>
  <w:style w:type="character" w:customStyle="1" w:styleId="spellingerror">
    <w:name w:val="spellingerror"/>
    <w:basedOn w:val="DefaultParagraphFont"/>
    <w:rsid w:val="007F30A3"/>
  </w:style>
  <w:style w:type="character" w:customStyle="1" w:styleId="eop">
    <w:name w:val="eop"/>
    <w:basedOn w:val="DefaultParagraphFont"/>
    <w:rsid w:val="007F30A3"/>
  </w:style>
  <w:style w:type="character" w:styleId="Hyperlink">
    <w:name w:val="Hyperlink"/>
    <w:basedOn w:val="DefaultParagraphFont"/>
    <w:uiPriority w:val="99"/>
    <w:unhideWhenUsed/>
    <w:rsid w:val="007F30A3"/>
    <w:rPr>
      <w:color w:val="0563C1" w:themeColor="hyperlink"/>
      <w:u w:val="single"/>
    </w:rPr>
  </w:style>
  <w:style w:type="paragraph" w:styleId="ListParagraph">
    <w:name w:val="List Paragraph"/>
    <w:basedOn w:val="Normal"/>
    <w:uiPriority w:val="34"/>
    <w:qFormat/>
    <w:rsid w:val="007F30A3"/>
    <w:pPr>
      <w:spacing w:after="200" w:line="276" w:lineRule="auto"/>
      <w:ind w:left="720"/>
      <w:contextualSpacing/>
    </w:pPr>
  </w:style>
  <w:style w:type="table" w:styleId="TableGrid">
    <w:name w:val="Table Grid"/>
    <w:basedOn w:val="TableNormal"/>
    <w:uiPriority w:val="59"/>
    <w:rsid w:val="00C12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D2A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ACB"/>
    <w:rPr>
      <w:rFonts w:ascii="Tahoma" w:hAnsi="Tahoma" w:cs="Tahoma"/>
      <w:sz w:val="16"/>
      <w:szCs w:val="16"/>
    </w:rPr>
  </w:style>
  <w:style w:type="paragraph" w:styleId="Header">
    <w:name w:val="header"/>
    <w:basedOn w:val="Normal"/>
    <w:link w:val="HeaderChar"/>
    <w:uiPriority w:val="99"/>
    <w:unhideWhenUsed/>
    <w:rsid w:val="001F2A07"/>
    <w:pPr>
      <w:tabs>
        <w:tab w:val="center" w:pos="4677"/>
        <w:tab w:val="right" w:pos="9355"/>
      </w:tabs>
      <w:spacing w:after="0" w:line="240" w:lineRule="auto"/>
    </w:pPr>
  </w:style>
  <w:style w:type="character" w:customStyle="1" w:styleId="HeaderChar">
    <w:name w:val="Header Char"/>
    <w:basedOn w:val="DefaultParagraphFont"/>
    <w:link w:val="Header"/>
    <w:uiPriority w:val="99"/>
    <w:rsid w:val="001F2A07"/>
  </w:style>
  <w:style w:type="paragraph" w:styleId="Footer">
    <w:name w:val="footer"/>
    <w:basedOn w:val="Normal"/>
    <w:link w:val="FooterChar"/>
    <w:uiPriority w:val="99"/>
    <w:unhideWhenUsed/>
    <w:rsid w:val="001F2A07"/>
    <w:pPr>
      <w:tabs>
        <w:tab w:val="center" w:pos="4677"/>
        <w:tab w:val="right" w:pos="9355"/>
      </w:tabs>
      <w:spacing w:after="0" w:line="240" w:lineRule="auto"/>
    </w:pPr>
  </w:style>
  <w:style w:type="character" w:customStyle="1" w:styleId="FooterChar">
    <w:name w:val="Footer Char"/>
    <w:basedOn w:val="DefaultParagraphFont"/>
    <w:link w:val="Footer"/>
    <w:uiPriority w:val="99"/>
    <w:rsid w:val="001F2A07"/>
  </w:style>
  <w:style w:type="character" w:styleId="PageNumber">
    <w:name w:val="page number"/>
    <w:basedOn w:val="DefaultParagraphFont"/>
    <w:uiPriority w:val="99"/>
    <w:semiHidden/>
    <w:unhideWhenUsed/>
    <w:rsid w:val="00BF6011"/>
  </w:style>
  <w:style w:type="character" w:styleId="UnresolvedMention">
    <w:name w:val="Unresolved Mention"/>
    <w:basedOn w:val="DefaultParagraphFont"/>
    <w:uiPriority w:val="99"/>
    <w:semiHidden/>
    <w:unhideWhenUsed/>
    <w:rsid w:val="003C32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00116">
      <w:bodyDiv w:val="1"/>
      <w:marLeft w:val="0"/>
      <w:marRight w:val="0"/>
      <w:marTop w:val="0"/>
      <w:marBottom w:val="0"/>
      <w:divBdr>
        <w:top w:val="none" w:sz="0" w:space="0" w:color="auto"/>
        <w:left w:val="none" w:sz="0" w:space="0" w:color="auto"/>
        <w:bottom w:val="none" w:sz="0" w:space="0" w:color="auto"/>
        <w:right w:val="none" w:sz="0" w:space="0" w:color="auto"/>
      </w:divBdr>
    </w:div>
    <w:div w:id="304434434">
      <w:bodyDiv w:val="1"/>
      <w:marLeft w:val="0"/>
      <w:marRight w:val="0"/>
      <w:marTop w:val="0"/>
      <w:marBottom w:val="0"/>
      <w:divBdr>
        <w:top w:val="none" w:sz="0" w:space="0" w:color="auto"/>
        <w:left w:val="none" w:sz="0" w:space="0" w:color="auto"/>
        <w:bottom w:val="none" w:sz="0" w:space="0" w:color="auto"/>
        <w:right w:val="none" w:sz="0" w:space="0" w:color="auto"/>
      </w:divBdr>
    </w:div>
    <w:div w:id="51237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ha.kasatkina@yandex.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shsk.ru/ministri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x.doi.org/10.21515/1990-4665-154-012" TargetMode="External"/><Relationship Id="rId4" Type="http://schemas.openxmlformats.org/officeDocument/2006/relationships/settings" Target="settings.xml"/><Relationship Id="rId9" Type="http://schemas.openxmlformats.org/officeDocument/2006/relationships/hyperlink" Target="mailto:aesaulko@yandex.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5DB4A-B9DC-7E42-88B0-EE891963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3033</TotalTime>
  <Pages>13</Pages>
  <Words>3692</Words>
  <Characters>21046</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122</cp:revision>
  <cp:lastPrinted>2019-10-23T05:17:00Z</cp:lastPrinted>
  <dcterms:created xsi:type="dcterms:W3CDTF">2019-08-14T16:44:00Z</dcterms:created>
  <dcterms:modified xsi:type="dcterms:W3CDTF">2019-12-12T14:54:00Z</dcterms:modified>
</cp:coreProperties>
</file>