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1E0"/>
      </w:tblPr>
      <w:tblGrid>
        <w:gridCol w:w="4589"/>
        <w:gridCol w:w="4697"/>
      </w:tblGrid>
      <w:tr w:rsidR="004E5F3E" w:rsidRPr="00323413" w:rsidTr="00BA4E60">
        <w:trPr>
          <w:trHeight w:val="529"/>
        </w:trPr>
        <w:tc>
          <w:tcPr>
            <w:tcW w:w="2471" w:type="pct"/>
          </w:tcPr>
          <w:p w:rsidR="004E5F3E" w:rsidRPr="009642EF" w:rsidRDefault="004E5F3E" w:rsidP="00516B72">
            <w:pPr>
              <w:ind w:firstLine="0"/>
              <w:rPr>
                <w:sz w:val="20"/>
                <w:szCs w:val="20"/>
              </w:rPr>
            </w:pPr>
            <w:bookmarkStart w:id="0" w:name="OLE_LINK43"/>
            <w:bookmarkStart w:id="1" w:name="OLE_LINK44"/>
            <w:r w:rsidRPr="009642EF">
              <w:rPr>
                <w:sz w:val="20"/>
                <w:szCs w:val="20"/>
              </w:rPr>
              <w:t>УДК 664.8.03</w:t>
            </w:r>
          </w:p>
          <w:p w:rsidR="004E5F3E" w:rsidRPr="009642EF" w:rsidRDefault="004E5F3E" w:rsidP="00516B72">
            <w:pPr>
              <w:ind w:firstLine="0"/>
              <w:rPr>
                <w:sz w:val="20"/>
                <w:szCs w:val="20"/>
              </w:rPr>
            </w:pPr>
          </w:p>
          <w:bookmarkEnd w:id="0"/>
          <w:bookmarkEnd w:id="1"/>
          <w:p w:rsidR="004E5F3E" w:rsidRPr="009642EF" w:rsidRDefault="004E5F3E" w:rsidP="00516B72">
            <w:pPr>
              <w:ind w:firstLine="0"/>
              <w:rPr>
                <w:color w:val="000000"/>
                <w:sz w:val="20"/>
                <w:szCs w:val="20"/>
              </w:rPr>
            </w:pPr>
            <w:r w:rsidRPr="009642EF">
              <w:rPr>
                <w:color w:val="000000"/>
                <w:sz w:val="20"/>
                <w:szCs w:val="20"/>
              </w:rPr>
              <w:t xml:space="preserve">05.20.00 Процессы и машины </w:t>
            </w:r>
            <w:proofErr w:type="spellStart"/>
            <w:r w:rsidRPr="009642EF">
              <w:rPr>
                <w:color w:val="000000"/>
                <w:sz w:val="20"/>
                <w:szCs w:val="20"/>
              </w:rPr>
              <w:t>агроинженерных</w:t>
            </w:r>
            <w:proofErr w:type="spellEnd"/>
            <w:r w:rsidRPr="009642EF">
              <w:rPr>
                <w:color w:val="000000"/>
                <w:sz w:val="20"/>
                <w:szCs w:val="20"/>
              </w:rPr>
              <w:t xml:space="preserve"> систем</w:t>
            </w:r>
          </w:p>
          <w:p w:rsidR="004E5F3E" w:rsidRPr="009642EF" w:rsidRDefault="004E5F3E" w:rsidP="00516B72">
            <w:pPr>
              <w:ind w:firstLine="0"/>
              <w:rPr>
                <w:sz w:val="20"/>
                <w:szCs w:val="20"/>
              </w:rPr>
            </w:pPr>
          </w:p>
        </w:tc>
        <w:tc>
          <w:tcPr>
            <w:tcW w:w="2529" w:type="pct"/>
          </w:tcPr>
          <w:p w:rsidR="004E5F3E" w:rsidRPr="009642EF" w:rsidRDefault="004E5F3E" w:rsidP="00516B72">
            <w:pPr>
              <w:ind w:firstLine="0"/>
              <w:rPr>
                <w:sz w:val="20"/>
                <w:szCs w:val="20"/>
                <w:lang w:val="en-US"/>
              </w:rPr>
            </w:pPr>
            <w:r w:rsidRPr="009642EF">
              <w:rPr>
                <w:sz w:val="20"/>
                <w:szCs w:val="20"/>
                <w:lang w:val="en-US"/>
              </w:rPr>
              <w:t xml:space="preserve">UDC </w:t>
            </w:r>
            <w:r w:rsidRPr="00487602">
              <w:rPr>
                <w:sz w:val="20"/>
                <w:szCs w:val="20"/>
                <w:lang w:val="en-US"/>
              </w:rPr>
              <w:t>664.8.03</w:t>
            </w:r>
          </w:p>
          <w:p w:rsidR="004E5F3E" w:rsidRPr="009642EF" w:rsidRDefault="004E5F3E" w:rsidP="00516B72">
            <w:pPr>
              <w:ind w:firstLine="0"/>
              <w:rPr>
                <w:color w:val="000000"/>
                <w:sz w:val="20"/>
                <w:szCs w:val="20"/>
                <w:lang w:val="en-US"/>
              </w:rPr>
            </w:pPr>
          </w:p>
          <w:p w:rsidR="004E5F3E" w:rsidRPr="00487602" w:rsidRDefault="004E5F3E" w:rsidP="00516B72">
            <w:pPr>
              <w:ind w:firstLine="0"/>
              <w:rPr>
                <w:sz w:val="20"/>
                <w:szCs w:val="20"/>
                <w:lang w:val="en-US"/>
              </w:rPr>
            </w:pPr>
            <w:r w:rsidRPr="00057158">
              <w:rPr>
                <w:sz w:val="20"/>
                <w:szCs w:val="20"/>
                <w:lang w:val="en-US" w:eastAsia="ru-RU"/>
              </w:rPr>
              <w:t xml:space="preserve">Processes and machines of </w:t>
            </w:r>
            <w:proofErr w:type="spellStart"/>
            <w:r w:rsidRPr="00057158">
              <w:rPr>
                <w:sz w:val="20"/>
                <w:szCs w:val="20"/>
                <w:lang w:val="en-US" w:eastAsia="ru-RU"/>
              </w:rPr>
              <w:t>Agroengineering</w:t>
            </w:r>
            <w:proofErr w:type="spellEnd"/>
            <w:r w:rsidRPr="00057158">
              <w:rPr>
                <w:sz w:val="20"/>
                <w:szCs w:val="20"/>
                <w:lang w:val="en-US" w:eastAsia="ru-RU"/>
              </w:rPr>
              <w:t xml:space="preserve"> systems</w:t>
            </w:r>
          </w:p>
        </w:tc>
      </w:tr>
      <w:tr w:rsidR="004E5F3E" w:rsidRPr="00323413" w:rsidTr="00BA4E60">
        <w:trPr>
          <w:trHeight w:val="2592"/>
        </w:trPr>
        <w:tc>
          <w:tcPr>
            <w:tcW w:w="2471" w:type="pct"/>
          </w:tcPr>
          <w:p w:rsidR="004E5F3E" w:rsidRPr="009642EF" w:rsidRDefault="004E5F3E" w:rsidP="00516B72">
            <w:pPr>
              <w:ind w:firstLine="0"/>
              <w:rPr>
                <w:b/>
                <w:sz w:val="20"/>
                <w:szCs w:val="20"/>
              </w:rPr>
            </w:pPr>
            <w:r w:rsidRPr="009642EF">
              <w:rPr>
                <w:b/>
                <w:sz w:val="20"/>
                <w:szCs w:val="20"/>
              </w:rPr>
              <w:t>ИССЛЕДОВАНИЕ ВЛИЯНИЯ ЭЛЕКТРОМАГНИТНЫХ ПОЛЕЙ КРАЙНЕ НИЗКИХ ЧАСТОТ НА ПОТЕРИ СУХИХ</w:t>
            </w:r>
            <w:r w:rsidRPr="009642EF">
              <w:rPr>
                <w:b/>
                <w:color w:val="FF0000"/>
                <w:sz w:val="20"/>
                <w:szCs w:val="20"/>
              </w:rPr>
              <w:t xml:space="preserve"> </w:t>
            </w:r>
            <w:r w:rsidRPr="009642EF">
              <w:rPr>
                <w:b/>
                <w:sz w:val="20"/>
                <w:szCs w:val="20"/>
              </w:rPr>
              <w:t>И БИОЛОГИЧЕСКИ АКТИВНЫХ ВЕЩЕСТВ КОРНЕПЛОДОВ СВЁКЛЫ СТОЛОВОЙ В ПРОЦЕССЕ ХРАНЕНИЯ</w:t>
            </w:r>
          </w:p>
          <w:p w:rsidR="004E5F3E" w:rsidRPr="009642EF" w:rsidRDefault="004E5F3E" w:rsidP="00516B72">
            <w:pPr>
              <w:ind w:firstLine="0"/>
              <w:rPr>
                <w:color w:val="000000"/>
                <w:sz w:val="20"/>
                <w:szCs w:val="20"/>
              </w:rPr>
            </w:pPr>
          </w:p>
          <w:p w:rsidR="004E5F3E" w:rsidRPr="009642EF" w:rsidRDefault="004E5F3E" w:rsidP="00516B72">
            <w:pPr>
              <w:ind w:firstLine="0"/>
              <w:rPr>
                <w:sz w:val="20"/>
                <w:szCs w:val="20"/>
              </w:rPr>
            </w:pPr>
            <w:r w:rsidRPr="009642EF">
              <w:rPr>
                <w:sz w:val="20"/>
                <w:szCs w:val="20"/>
              </w:rPr>
              <w:t>Алёшин Владимир Николаевич</w:t>
            </w:r>
          </w:p>
          <w:p w:rsidR="004E5F3E" w:rsidRPr="00516B72" w:rsidRDefault="004E5F3E" w:rsidP="00516B72">
            <w:pPr>
              <w:ind w:firstLine="0"/>
              <w:rPr>
                <w:sz w:val="20"/>
                <w:szCs w:val="20"/>
              </w:rPr>
            </w:pPr>
            <w:r w:rsidRPr="009642EF">
              <w:rPr>
                <w:sz w:val="20"/>
                <w:szCs w:val="20"/>
              </w:rPr>
              <w:t xml:space="preserve">к.т.н., РИНЦ SPIN-код: 1225-8156, </w:t>
            </w:r>
            <w:hyperlink r:id="rId7" w:history="1">
              <w:r w:rsidRPr="009642EF">
                <w:rPr>
                  <w:rStyle w:val="a9"/>
                  <w:sz w:val="20"/>
                  <w:szCs w:val="20"/>
                  <w:lang w:val="en-US"/>
                </w:rPr>
                <w:t>kisp</w:t>
              </w:r>
              <w:r w:rsidRPr="009642EF">
                <w:rPr>
                  <w:rStyle w:val="a9"/>
                  <w:sz w:val="20"/>
                  <w:szCs w:val="20"/>
                </w:rPr>
                <w:t>@</w:t>
              </w:r>
              <w:r w:rsidRPr="009642EF">
                <w:rPr>
                  <w:rStyle w:val="a9"/>
                  <w:sz w:val="20"/>
                  <w:szCs w:val="20"/>
                  <w:lang w:val="en-US"/>
                </w:rPr>
                <w:t>kubannet</w:t>
              </w:r>
              <w:r w:rsidRPr="009642EF">
                <w:rPr>
                  <w:rStyle w:val="a9"/>
                  <w:sz w:val="20"/>
                  <w:szCs w:val="20"/>
                </w:rPr>
                <w:t>.</w:t>
              </w:r>
              <w:r w:rsidRPr="009642EF">
                <w:rPr>
                  <w:rStyle w:val="a9"/>
                  <w:sz w:val="20"/>
                  <w:szCs w:val="20"/>
                  <w:lang w:val="en-US"/>
                </w:rPr>
                <w:t>ru</w:t>
              </w:r>
            </w:hyperlink>
          </w:p>
          <w:p w:rsidR="004E5F3E" w:rsidRPr="009642EF" w:rsidRDefault="004E5F3E" w:rsidP="00516B72">
            <w:pPr>
              <w:ind w:firstLine="0"/>
              <w:rPr>
                <w:sz w:val="20"/>
                <w:szCs w:val="20"/>
              </w:rPr>
            </w:pPr>
          </w:p>
          <w:p w:rsidR="004E5F3E" w:rsidRPr="009642EF" w:rsidRDefault="004E5F3E" w:rsidP="00516B72">
            <w:pPr>
              <w:ind w:firstLine="0"/>
              <w:rPr>
                <w:sz w:val="20"/>
                <w:szCs w:val="20"/>
              </w:rPr>
            </w:pPr>
            <w:proofErr w:type="spellStart"/>
            <w:r w:rsidRPr="009642EF">
              <w:rPr>
                <w:sz w:val="20"/>
                <w:szCs w:val="20"/>
              </w:rPr>
              <w:t>Панасенко</w:t>
            </w:r>
            <w:proofErr w:type="spellEnd"/>
            <w:r w:rsidRPr="009642EF">
              <w:rPr>
                <w:sz w:val="20"/>
                <w:szCs w:val="20"/>
              </w:rPr>
              <w:t xml:space="preserve"> Екатерина Юрьевна</w:t>
            </w:r>
          </w:p>
          <w:p w:rsidR="004E5F3E" w:rsidRPr="009642EF" w:rsidRDefault="004E5F3E" w:rsidP="00516B72">
            <w:pPr>
              <w:ind w:firstLine="0"/>
              <w:rPr>
                <w:sz w:val="20"/>
                <w:szCs w:val="20"/>
              </w:rPr>
            </w:pPr>
            <w:r w:rsidRPr="009642EF">
              <w:rPr>
                <w:sz w:val="20"/>
                <w:szCs w:val="20"/>
              </w:rPr>
              <w:t>РИНЦ SPIN-код: 9002-1201, kisp@kubannet.ru</w:t>
            </w:r>
          </w:p>
          <w:p w:rsidR="004E5F3E" w:rsidRPr="009642EF" w:rsidRDefault="004E5F3E" w:rsidP="00516B72">
            <w:pPr>
              <w:ind w:firstLine="0"/>
              <w:rPr>
                <w:sz w:val="20"/>
                <w:szCs w:val="20"/>
              </w:rPr>
            </w:pPr>
          </w:p>
          <w:p w:rsidR="004E5F3E" w:rsidRPr="009642EF" w:rsidRDefault="00323413" w:rsidP="00516B72">
            <w:pPr>
              <w:ind w:firstLine="0"/>
              <w:rPr>
                <w:sz w:val="20"/>
                <w:szCs w:val="20"/>
              </w:rPr>
            </w:pPr>
            <w:r>
              <w:rPr>
                <w:sz w:val="20"/>
                <w:szCs w:val="20"/>
              </w:rPr>
              <w:t>Купин Григорий</w:t>
            </w:r>
            <w:r w:rsidR="004E5F3E" w:rsidRPr="009642EF">
              <w:rPr>
                <w:sz w:val="20"/>
                <w:szCs w:val="20"/>
              </w:rPr>
              <w:t xml:space="preserve"> Анатольевич</w:t>
            </w:r>
          </w:p>
          <w:p w:rsidR="004E5F3E" w:rsidRPr="009642EF" w:rsidRDefault="004E5F3E" w:rsidP="00516B72">
            <w:pPr>
              <w:ind w:firstLine="0"/>
              <w:rPr>
                <w:sz w:val="20"/>
                <w:szCs w:val="20"/>
              </w:rPr>
            </w:pPr>
            <w:r w:rsidRPr="009642EF">
              <w:rPr>
                <w:sz w:val="20"/>
                <w:szCs w:val="20"/>
              </w:rPr>
              <w:t>к.т.н., РИНЦ SPIN-код: 1946-6756,  kisp@kubannet.ru</w:t>
            </w:r>
          </w:p>
          <w:p w:rsidR="004E5F3E" w:rsidRPr="009642EF" w:rsidRDefault="004E5F3E" w:rsidP="00516B72">
            <w:pPr>
              <w:ind w:firstLine="0"/>
              <w:rPr>
                <w:sz w:val="20"/>
                <w:szCs w:val="20"/>
              </w:rPr>
            </w:pPr>
          </w:p>
          <w:p w:rsidR="004E5F3E" w:rsidRPr="009642EF" w:rsidRDefault="004E5F3E" w:rsidP="00516B72">
            <w:pPr>
              <w:ind w:firstLine="0"/>
              <w:rPr>
                <w:sz w:val="20"/>
                <w:szCs w:val="20"/>
              </w:rPr>
            </w:pPr>
            <w:proofErr w:type="spellStart"/>
            <w:r w:rsidRPr="009642EF">
              <w:rPr>
                <w:sz w:val="20"/>
                <w:szCs w:val="20"/>
              </w:rPr>
              <w:t>Першакова</w:t>
            </w:r>
            <w:proofErr w:type="spellEnd"/>
            <w:r w:rsidRPr="009642EF">
              <w:rPr>
                <w:sz w:val="20"/>
                <w:szCs w:val="20"/>
              </w:rPr>
              <w:t xml:space="preserve"> Татьяна Викторовна</w:t>
            </w:r>
          </w:p>
          <w:p w:rsidR="004E5F3E" w:rsidRPr="009642EF" w:rsidRDefault="004E5F3E" w:rsidP="00516B72">
            <w:pPr>
              <w:ind w:firstLine="0"/>
              <w:rPr>
                <w:sz w:val="20"/>
                <w:szCs w:val="20"/>
              </w:rPr>
            </w:pPr>
            <w:r w:rsidRPr="009642EF">
              <w:rPr>
                <w:sz w:val="20"/>
                <w:szCs w:val="20"/>
              </w:rPr>
              <w:t>д.т.н., доцент,</w:t>
            </w:r>
          </w:p>
          <w:p w:rsidR="004E5F3E" w:rsidRPr="009642EF" w:rsidRDefault="004E5F3E" w:rsidP="00516B72">
            <w:pPr>
              <w:ind w:firstLine="0"/>
              <w:rPr>
                <w:sz w:val="20"/>
                <w:szCs w:val="20"/>
              </w:rPr>
            </w:pPr>
            <w:r w:rsidRPr="009642EF">
              <w:rPr>
                <w:sz w:val="20"/>
                <w:szCs w:val="20"/>
              </w:rPr>
              <w:t>РИНЦ SPIN-код: 4342-6560, 7999997@inboxru</w:t>
            </w:r>
          </w:p>
          <w:p w:rsidR="004E5F3E" w:rsidRPr="009642EF" w:rsidRDefault="004E5F3E" w:rsidP="00516B72">
            <w:pPr>
              <w:ind w:firstLine="0"/>
              <w:rPr>
                <w:sz w:val="20"/>
                <w:szCs w:val="20"/>
              </w:rPr>
            </w:pPr>
          </w:p>
          <w:p w:rsidR="004E5F3E" w:rsidRPr="009642EF" w:rsidRDefault="004E5F3E" w:rsidP="00516B72">
            <w:pPr>
              <w:ind w:firstLine="0"/>
              <w:rPr>
                <w:sz w:val="20"/>
                <w:szCs w:val="20"/>
              </w:rPr>
            </w:pPr>
            <w:proofErr w:type="spellStart"/>
            <w:r w:rsidRPr="009642EF">
              <w:rPr>
                <w:sz w:val="20"/>
                <w:szCs w:val="20"/>
              </w:rPr>
              <w:t>Великанова</w:t>
            </w:r>
            <w:proofErr w:type="spellEnd"/>
            <w:r w:rsidRPr="009642EF">
              <w:rPr>
                <w:sz w:val="20"/>
                <w:szCs w:val="20"/>
              </w:rPr>
              <w:t xml:space="preserve"> Елена Васильевна</w:t>
            </w:r>
          </w:p>
          <w:p w:rsidR="004E5F3E" w:rsidRPr="009642EF" w:rsidRDefault="004E5F3E" w:rsidP="00516B72">
            <w:pPr>
              <w:ind w:firstLine="0"/>
              <w:rPr>
                <w:sz w:val="20"/>
                <w:szCs w:val="20"/>
              </w:rPr>
            </w:pPr>
            <w:r w:rsidRPr="009642EF">
              <w:rPr>
                <w:sz w:val="20"/>
                <w:szCs w:val="20"/>
              </w:rPr>
              <w:t xml:space="preserve">РИНЦ SPIN-код: 9695-7292, </w:t>
            </w:r>
            <w:hyperlink r:id="rId8" w:history="1">
              <w:r w:rsidRPr="009642EF">
                <w:rPr>
                  <w:rStyle w:val="a9"/>
                  <w:sz w:val="20"/>
                  <w:szCs w:val="20"/>
                </w:rPr>
                <w:t>kisp@kubannet.ru</w:t>
              </w:r>
            </w:hyperlink>
          </w:p>
        </w:tc>
        <w:tc>
          <w:tcPr>
            <w:tcW w:w="2529" w:type="pct"/>
          </w:tcPr>
          <w:p w:rsidR="004E5F3E" w:rsidRPr="009642EF" w:rsidRDefault="004E5F3E" w:rsidP="00516B72">
            <w:pPr>
              <w:ind w:firstLine="0"/>
              <w:rPr>
                <w:b/>
                <w:color w:val="000000"/>
                <w:sz w:val="20"/>
                <w:szCs w:val="20"/>
                <w:lang w:val="en-US"/>
              </w:rPr>
            </w:pPr>
            <w:r w:rsidRPr="009642EF">
              <w:rPr>
                <w:b/>
                <w:color w:val="000000"/>
                <w:sz w:val="20"/>
                <w:szCs w:val="20"/>
                <w:lang w:val="en-US"/>
              </w:rPr>
              <w:t xml:space="preserve">RESEARCH OF THE INFLUENCE OF ELECTROMAGNETIC FIELDS OF EXTREMELY LOW FREQUENCY ON THE LOSS OF </w:t>
            </w:r>
            <w:r w:rsidRPr="009642EF">
              <w:rPr>
                <w:b/>
                <w:sz w:val="20"/>
                <w:szCs w:val="20"/>
                <w:lang w:val="en-US"/>
              </w:rPr>
              <w:t>DRY</w:t>
            </w:r>
            <w:r w:rsidRPr="009642EF">
              <w:rPr>
                <w:b/>
                <w:color w:val="000000"/>
                <w:sz w:val="20"/>
                <w:szCs w:val="20"/>
                <w:lang w:val="en-US"/>
              </w:rPr>
              <w:t xml:space="preserve"> AND BIOLOGICALLY ACTIVE SUBSTANCES OF GARDEN BEET ROOTS IN THE PROCESS OF STORING</w:t>
            </w:r>
          </w:p>
          <w:p w:rsidR="004E5F3E" w:rsidRPr="009642EF" w:rsidRDefault="004E5F3E" w:rsidP="00516B72">
            <w:pPr>
              <w:ind w:firstLine="0"/>
              <w:rPr>
                <w:b/>
                <w:color w:val="000000"/>
                <w:sz w:val="20"/>
                <w:szCs w:val="20"/>
                <w:lang w:val="en-US"/>
              </w:rPr>
            </w:pPr>
          </w:p>
          <w:p w:rsidR="004E5F3E" w:rsidRPr="009642EF" w:rsidRDefault="004E5F3E" w:rsidP="00516B72">
            <w:pPr>
              <w:ind w:firstLine="0"/>
              <w:rPr>
                <w:sz w:val="20"/>
                <w:szCs w:val="20"/>
                <w:lang w:val="en-US"/>
              </w:rPr>
            </w:pPr>
            <w:proofErr w:type="spellStart"/>
            <w:r w:rsidRPr="009642EF">
              <w:rPr>
                <w:sz w:val="20"/>
                <w:szCs w:val="20"/>
                <w:lang w:val="en-US"/>
              </w:rPr>
              <w:t>Aleshin</w:t>
            </w:r>
            <w:proofErr w:type="spellEnd"/>
            <w:r w:rsidRPr="009642EF">
              <w:rPr>
                <w:sz w:val="20"/>
                <w:szCs w:val="20"/>
                <w:lang w:val="en-US"/>
              </w:rPr>
              <w:t xml:space="preserve"> Vladimir </w:t>
            </w:r>
            <w:proofErr w:type="spellStart"/>
            <w:r w:rsidRPr="009642EF">
              <w:rPr>
                <w:sz w:val="20"/>
                <w:szCs w:val="20"/>
                <w:lang w:val="en-US"/>
              </w:rPr>
              <w:t>Nikolaevich</w:t>
            </w:r>
            <w:proofErr w:type="spellEnd"/>
          </w:p>
          <w:p w:rsidR="004E5F3E" w:rsidRPr="009642EF" w:rsidRDefault="004E5F3E" w:rsidP="00516B72">
            <w:pPr>
              <w:ind w:firstLine="0"/>
              <w:rPr>
                <w:sz w:val="20"/>
                <w:szCs w:val="20"/>
                <w:lang w:val="en-US"/>
              </w:rPr>
            </w:pPr>
            <w:proofErr w:type="spellStart"/>
            <w:r w:rsidRPr="009642EF">
              <w:rPr>
                <w:sz w:val="20"/>
                <w:szCs w:val="20"/>
                <w:lang w:val="en-US"/>
              </w:rPr>
              <w:t>Cand.Tech.Sci</w:t>
            </w:r>
            <w:proofErr w:type="spellEnd"/>
            <w:r w:rsidRPr="009642EF">
              <w:rPr>
                <w:sz w:val="20"/>
                <w:szCs w:val="20"/>
                <w:lang w:val="en-US"/>
              </w:rPr>
              <w:t xml:space="preserve">., RSCI SPIN-code: 1225-8156, </w:t>
            </w:r>
            <w:hyperlink r:id="rId9" w:history="1">
              <w:r w:rsidRPr="009642EF">
                <w:rPr>
                  <w:sz w:val="20"/>
                  <w:szCs w:val="20"/>
                  <w:lang w:val="en-US"/>
                </w:rPr>
                <w:t>kisp@kubannet.ru</w:t>
              </w:r>
            </w:hyperlink>
          </w:p>
          <w:p w:rsidR="004E5F3E" w:rsidRPr="009642EF" w:rsidRDefault="004E5F3E" w:rsidP="00516B72">
            <w:pPr>
              <w:ind w:firstLine="0"/>
              <w:rPr>
                <w:sz w:val="20"/>
                <w:szCs w:val="20"/>
                <w:lang w:val="en-US"/>
              </w:rPr>
            </w:pPr>
          </w:p>
          <w:p w:rsidR="004E5F3E" w:rsidRPr="009642EF" w:rsidRDefault="004E5F3E" w:rsidP="00516B72">
            <w:pPr>
              <w:ind w:firstLine="0"/>
              <w:rPr>
                <w:sz w:val="20"/>
                <w:szCs w:val="20"/>
                <w:lang w:val="en-US"/>
              </w:rPr>
            </w:pPr>
            <w:proofErr w:type="spellStart"/>
            <w:r w:rsidRPr="009642EF">
              <w:rPr>
                <w:sz w:val="20"/>
                <w:szCs w:val="20"/>
                <w:lang w:val="en-US"/>
              </w:rPr>
              <w:t>Panasenko</w:t>
            </w:r>
            <w:proofErr w:type="spellEnd"/>
            <w:r w:rsidRPr="009642EF">
              <w:rPr>
                <w:sz w:val="20"/>
                <w:szCs w:val="20"/>
                <w:lang w:val="en-US"/>
              </w:rPr>
              <w:t xml:space="preserve"> Ekaterina </w:t>
            </w:r>
            <w:proofErr w:type="spellStart"/>
            <w:r w:rsidRPr="009642EF">
              <w:rPr>
                <w:sz w:val="20"/>
                <w:szCs w:val="20"/>
                <w:lang w:val="en-US"/>
              </w:rPr>
              <w:t>Yurievna</w:t>
            </w:r>
            <w:proofErr w:type="spellEnd"/>
          </w:p>
          <w:p w:rsidR="004E5F3E" w:rsidRPr="009642EF" w:rsidRDefault="004E5F3E" w:rsidP="00516B72">
            <w:pPr>
              <w:ind w:firstLine="0"/>
              <w:rPr>
                <w:sz w:val="20"/>
                <w:szCs w:val="20"/>
                <w:lang w:val="en-US"/>
              </w:rPr>
            </w:pPr>
            <w:r w:rsidRPr="009642EF">
              <w:rPr>
                <w:sz w:val="20"/>
                <w:szCs w:val="20"/>
                <w:lang w:val="en-US"/>
              </w:rPr>
              <w:t>RSCI SPIN-code: 9002-1201, kisp@kubannet.ru</w:t>
            </w:r>
          </w:p>
          <w:p w:rsidR="004E5F3E" w:rsidRPr="009642EF" w:rsidRDefault="004E5F3E" w:rsidP="00516B72">
            <w:pPr>
              <w:ind w:firstLine="0"/>
              <w:rPr>
                <w:sz w:val="20"/>
                <w:szCs w:val="20"/>
                <w:lang w:val="en-US"/>
              </w:rPr>
            </w:pPr>
          </w:p>
          <w:p w:rsidR="004E5F3E" w:rsidRPr="009642EF" w:rsidRDefault="004E5F3E" w:rsidP="00516B72">
            <w:pPr>
              <w:ind w:firstLine="0"/>
              <w:rPr>
                <w:sz w:val="20"/>
                <w:szCs w:val="20"/>
                <w:lang w:val="en-US"/>
              </w:rPr>
            </w:pPr>
            <w:proofErr w:type="spellStart"/>
            <w:r w:rsidRPr="009642EF">
              <w:rPr>
                <w:sz w:val="20"/>
                <w:szCs w:val="20"/>
                <w:lang w:val="en-US"/>
              </w:rPr>
              <w:t>Kupin</w:t>
            </w:r>
            <w:proofErr w:type="spellEnd"/>
            <w:r w:rsidRPr="009642EF">
              <w:rPr>
                <w:sz w:val="20"/>
                <w:szCs w:val="20"/>
                <w:lang w:val="en-US"/>
              </w:rPr>
              <w:t xml:space="preserve"> </w:t>
            </w:r>
            <w:proofErr w:type="spellStart"/>
            <w:r w:rsidRPr="009642EF">
              <w:rPr>
                <w:sz w:val="20"/>
                <w:szCs w:val="20"/>
                <w:lang w:val="en-US"/>
              </w:rPr>
              <w:t>GrigoriyAnatolievich</w:t>
            </w:r>
            <w:proofErr w:type="spellEnd"/>
          </w:p>
          <w:p w:rsidR="004E5F3E" w:rsidRPr="009642EF" w:rsidRDefault="004E5F3E" w:rsidP="00516B72">
            <w:pPr>
              <w:ind w:firstLine="0"/>
              <w:rPr>
                <w:sz w:val="20"/>
                <w:szCs w:val="20"/>
                <w:lang w:val="en-US"/>
              </w:rPr>
            </w:pPr>
            <w:proofErr w:type="spellStart"/>
            <w:r w:rsidRPr="009642EF">
              <w:rPr>
                <w:sz w:val="20"/>
                <w:szCs w:val="20"/>
                <w:lang w:val="en-US"/>
              </w:rPr>
              <w:t>Cand.Tech.Sci</w:t>
            </w:r>
            <w:proofErr w:type="spellEnd"/>
            <w:r w:rsidRPr="009642EF">
              <w:rPr>
                <w:sz w:val="20"/>
                <w:szCs w:val="20"/>
                <w:lang w:val="en-US"/>
              </w:rPr>
              <w:t xml:space="preserve">., RSCI SPIN-code: 1946-6756, </w:t>
            </w:r>
            <w:hyperlink r:id="rId10" w:history="1">
              <w:r w:rsidRPr="009642EF">
                <w:rPr>
                  <w:rStyle w:val="a9"/>
                  <w:sz w:val="20"/>
                  <w:szCs w:val="20"/>
                  <w:lang w:val="en-US"/>
                </w:rPr>
                <w:t>kisp@kubannet.ru</w:t>
              </w:r>
            </w:hyperlink>
          </w:p>
          <w:p w:rsidR="004E5F3E" w:rsidRPr="009642EF" w:rsidRDefault="004E5F3E" w:rsidP="00516B72">
            <w:pPr>
              <w:ind w:firstLine="0"/>
              <w:rPr>
                <w:sz w:val="20"/>
                <w:szCs w:val="20"/>
                <w:lang w:val="en-US"/>
              </w:rPr>
            </w:pPr>
          </w:p>
          <w:p w:rsidR="004E5F3E" w:rsidRPr="009642EF" w:rsidRDefault="004E5F3E" w:rsidP="00516B72">
            <w:pPr>
              <w:ind w:firstLine="0"/>
              <w:rPr>
                <w:sz w:val="20"/>
                <w:szCs w:val="20"/>
                <w:lang w:val="en-US"/>
              </w:rPr>
            </w:pPr>
            <w:proofErr w:type="spellStart"/>
            <w:r w:rsidRPr="009642EF">
              <w:rPr>
                <w:sz w:val="20"/>
                <w:szCs w:val="20"/>
                <w:lang w:val="en-US"/>
              </w:rPr>
              <w:t>Pershakova</w:t>
            </w:r>
            <w:proofErr w:type="spellEnd"/>
            <w:r w:rsidRPr="009642EF">
              <w:rPr>
                <w:sz w:val="20"/>
                <w:szCs w:val="20"/>
                <w:lang w:val="en-US"/>
              </w:rPr>
              <w:t xml:space="preserve"> Tatiana </w:t>
            </w:r>
            <w:proofErr w:type="spellStart"/>
            <w:r w:rsidRPr="009642EF">
              <w:rPr>
                <w:sz w:val="20"/>
                <w:szCs w:val="20"/>
                <w:lang w:val="en-US"/>
              </w:rPr>
              <w:t>Viktorovna</w:t>
            </w:r>
            <w:proofErr w:type="spellEnd"/>
          </w:p>
          <w:p w:rsidR="004E5F3E" w:rsidRPr="009642EF" w:rsidRDefault="004E5F3E" w:rsidP="00516B72">
            <w:pPr>
              <w:ind w:firstLine="0"/>
              <w:rPr>
                <w:sz w:val="20"/>
                <w:szCs w:val="20"/>
                <w:lang w:val="en-US"/>
              </w:rPr>
            </w:pPr>
            <w:proofErr w:type="spellStart"/>
            <w:r w:rsidRPr="009642EF">
              <w:rPr>
                <w:sz w:val="20"/>
                <w:szCs w:val="20"/>
                <w:lang w:val="en-US"/>
              </w:rPr>
              <w:t>Dr.Tech.Sci</w:t>
            </w:r>
            <w:proofErr w:type="spellEnd"/>
            <w:r w:rsidRPr="009642EF">
              <w:rPr>
                <w:sz w:val="20"/>
                <w:szCs w:val="20"/>
                <w:lang w:val="en-US"/>
              </w:rPr>
              <w:t xml:space="preserve">., docent, </w:t>
            </w:r>
          </w:p>
          <w:p w:rsidR="004E5F3E" w:rsidRPr="009642EF" w:rsidRDefault="004E5F3E" w:rsidP="00516B72">
            <w:pPr>
              <w:ind w:firstLine="0"/>
              <w:rPr>
                <w:sz w:val="20"/>
                <w:szCs w:val="20"/>
                <w:lang w:val="en-US"/>
              </w:rPr>
            </w:pPr>
            <w:r w:rsidRPr="009642EF">
              <w:rPr>
                <w:sz w:val="20"/>
                <w:szCs w:val="20"/>
                <w:lang w:val="en-US"/>
              </w:rPr>
              <w:t xml:space="preserve">RSCI SPIN-code: 4342-6560, 7999997@inboxru </w:t>
            </w:r>
          </w:p>
          <w:p w:rsidR="004E5F3E" w:rsidRPr="009642EF" w:rsidRDefault="004E5F3E" w:rsidP="00516B72">
            <w:pPr>
              <w:ind w:firstLine="0"/>
              <w:rPr>
                <w:sz w:val="20"/>
                <w:szCs w:val="20"/>
                <w:lang w:val="en-US"/>
              </w:rPr>
            </w:pPr>
          </w:p>
          <w:p w:rsidR="004E5F3E" w:rsidRPr="009642EF" w:rsidRDefault="004E5F3E" w:rsidP="00516B72">
            <w:pPr>
              <w:ind w:firstLine="0"/>
              <w:rPr>
                <w:sz w:val="20"/>
                <w:szCs w:val="20"/>
                <w:lang w:val="en-US"/>
              </w:rPr>
            </w:pPr>
            <w:proofErr w:type="spellStart"/>
            <w:r w:rsidRPr="009642EF">
              <w:rPr>
                <w:sz w:val="20"/>
                <w:szCs w:val="20"/>
                <w:lang w:val="en-US"/>
              </w:rPr>
              <w:t>Velikanova</w:t>
            </w:r>
            <w:proofErr w:type="spellEnd"/>
            <w:r w:rsidRPr="009642EF">
              <w:rPr>
                <w:sz w:val="20"/>
                <w:szCs w:val="20"/>
                <w:lang w:val="en-US"/>
              </w:rPr>
              <w:t xml:space="preserve"> Elena </w:t>
            </w:r>
            <w:proofErr w:type="spellStart"/>
            <w:r w:rsidRPr="009642EF">
              <w:rPr>
                <w:sz w:val="20"/>
                <w:szCs w:val="20"/>
                <w:lang w:val="en-US"/>
              </w:rPr>
              <w:t>Vasilievna</w:t>
            </w:r>
            <w:proofErr w:type="spellEnd"/>
          </w:p>
          <w:p w:rsidR="004E5F3E" w:rsidRPr="009642EF" w:rsidRDefault="004E5F3E" w:rsidP="00516B72">
            <w:pPr>
              <w:ind w:firstLine="0"/>
              <w:rPr>
                <w:sz w:val="20"/>
                <w:szCs w:val="20"/>
                <w:lang w:val="en-US"/>
              </w:rPr>
            </w:pPr>
            <w:r w:rsidRPr="009642EF">
              <w:rPr>
                <w:sz w:val="20"/>
                <w:szCs w:val="20"/>
                <w:lang w:val="en-US"/>
              </w:rPr>
              <w:t>RSCI SPIN-code: 9695-7292, kisp@kubannet.ru</w:t>
            </w:r>
          </w:p>
        </w:tc>
      </w:tr>
      <w:tr w:rsidR="004E5F3E" w:rsidRPr="00323413" w:rsidTr="00BA4E60">
        <w:trPr>
          <w:trHeight w:val="1004"/>
        </w:trPr>
        <w:tc>
          <w:tcPr>
            <w:tcW w:w="2471" w:type="pct"/>
          </w:tcPr>
          <w:p w:rsidR="004E5F3E" w:rsidRPr="009642EF" w:rsidRDefault="004E5F3E" w:rsidP="00516B72">
            <w:pPr>
              <w:ind w:firstLine="0"/>
              <w:rPr>
                <w:i/>
                <w:sz w:val="20"/>
                <w:szCs w:val="20"/>
              </w:rPr>
            </w:pPr>
            <w:r w:rsidRPr="009642EF">
              <w:rPr>
                <w:i/>
                <w:sz w:val="20"/>
                <w:szCs w:val="20"/>
              </w:rPr>
              <w:t>«Краснодарский научно-исследовательский институт хранения и переработки сельскохозяйственной продукции» - филиал ФГБНУ "</w:t>
            </w:r>
            <w:proofErr w:type="spellStart"/>
            <w:r w:rsidRPr="009642EF">
              <w:rPr>
                <w:i/>
                <w:sz w:val="20"/>
                <w:szCs w:val="20"/>
              </w:rPr>
              <w:t>Северо-Кавказский</w:t>
            </w:r>
            <w:proofErr w:type="spellEnd"/>
            <w:r w:rsidRPr="009642EF">
              <w:rPr>
                <w:i/>
                <w:sz w:val="20"/>
                <w:szCs w:val="20"/>
              </w:rPr>
              <w:t xml:space="preserve"> федеральный научный центр садоводства, виноградарства, виноделия", Россия, </w:t>
            </w:r>
            <w:smartTag w:uri="urn:schemas-microsoft-com:office:smarttags" w:element="metricconverter">
              <w:smartTagPr>
                <w:attr w:name="ProductID" w:val="350072, г"/>
              </w:smartTagPr>
              <w:r w:rsidRPr="009642EF">
                <w:rPr>
                  <w:i/>
                  <w:sz w:val="20"/>
                  <w:szCs w:val="20"/>
                </w:rPr>
                <w:t>350072, г</w:t>
              </w:r>
            </w:smartTag>
            <w:r w:rsidRPr="009642EF">
              <w:rPr>
                <w:i/>
                <w:sz w:val="20"/>
                <w:szCs w:val="20"/>
              </w:rPr>
              <w:t>. Краснодар, ул. Тополиная аллея, 2</w:t>
            </w:r>
          </w:p>
          <w:p w:rsidR="004E5F3E" w:rsidRPr="009642EF" w:rsidRDefault="004E5F3E" w:rsidP="00516B72">
            <w:pPr>
              <w:ind w:firstLine="0"/>
              <w:rPr>
                <w:sz w:val="20"/>
                <w:szCs w:val="20"/>
              </w:rPr>
            </w:pPr>
          </w:p>
        </w:tc>
        <w:tc>
          <w:tcPr>
            <w:tcW w:w="2529" w:type="pct"/>
          </w:tcPr>
          <w:p w:rsidR="004E5F3E" w:rsidRPr="00516B72" w:rsidRDefault="004E5F3E" w:rsidP="00516B72">
            <w:pPr>
              <w:ind w:firstLine="0"/>
              <w:rPr>
                <w:i/>
                <w:sz w:val="20"/>
                <w:szCs w:val="20"/>
                <w:lang w:val="en-US"/>
              </w:rPr>
            </w:pPr>
            <w:r w:rsidRPr="009642EF">
              <w:rPr>
                <w:i/>
                <w:sz w:val="20"/>
                <w:szCs w:val="20"/>
                <w:lang w:val="en-US"/>
              </w:rPr>
              <w:t>“</w:t>
            </w:r>
            <w:smartTag w:uri="urn:schemas-microsoft-com:office:smarttags" w:element="City">
              <w:r w:rsidRPr="009642EF">
                <w:rPr>
                  <w:i/>
                  <w:sz w:val="20"/>
                  <w:szCs w:val="20"/>
                  <w:lang w:val="en-US"/>
                </w:rPr>
                <w:t>Krasnodar</w:t>
              </w:r>
            </w:smartTag>
            <w:r w:rsidRPr="009642EF">
              <w:rPr>
                <w:i/>
                <w:sz w:val="20"/>
                <w:szCs w:val="20"/>
                <w:lang w:val="en-US"/>
              </w:rPr>
              <w:t xml:space="preserve"> Research </w:t>
            </w:r>
            <w:smartTag w:uri="urn:schemas-microsoft-com:office:smarttags" w:element="PlaceType">
              <w:r w:rsidRPr="009642EF">
                <w:rPr>
                  <w:i/>
                  <w:sz w:val="20"/>
                  <w:szCs w:val="20"/>
                  <w:lang w:val="en-US"/>
                </w:rPr>
                <w:t>Institute</w:t>
              </w:r>
            </w:smartTag>
            <w:r w:rsidRPr="009642EF">
              <w:rPr>
                <w:i/>
                <w:sz w:val="20"/>
                <w:szCs w:val="20"/>
                <w:lang w:val="en-US"/>
              </w:rPr>
              <w:t xml:space="preserve"> of </w:t>
            </w:r>
            <w:smartTag w:uri="urn:schemas-microsoft-com:office:smarttags" w:element="PlaceName">
              <w:r w:rsidRPr="009642EF">
                <w:rPr>
                  <w:i/>
                  <w:sz w:val="20"/>
                  <w:szCs w:val="20"/>
                  <w:lang w:val="en-US"/>
                </w:rPr>
                <w:t>Agricultural Products Storage</w:t>
              </w:r>
            </w:smartTag>
            <w:r w:rsidRPr="009642EF">
              <w:rPr>
                <w:i/>
                <w:sz w:val="20"/>
                <w:szCs w:val="20"/>
                <w:lang w:val="en-US"/>
              </w:rPr>
              <w:t xml:space="preserve"> and Processing” – branch of FSBSO “</w:t>
            </w:r>
            <w:smartTag w:uri="urn:schemas-microsoft-com:office:smarttags" w:element="PlaceName">
              <w:r w:rsidRPr="009642EF">
                <w:rPr>
                  <w:i/>
                  <w:sz w:val="20"/>
                  <w:szCs w:val="20"/>
                  <w:lang w:val="en-US"/>
                </w:rPr>
                <w:t>North-Caucasian</w:t>
              </w:r>
            </w:smartTag>
            <w:r w:rsidRPr="009642EF">
              <w:rPr>
                <w:i/>
                <w:sz w:val="20"/>
                <w:szCs w:val="20"/>
                <w:lang w:val="en-US"/>
              </w:rPr>
              <w:t xml:space="preserve"> </w:t>
            </w:r>
            <w:smartTag w:uri="urn:schemas-microsoft-com:office:smarttags" w:element="PlaceName">
              <w:r w:rsidRPr="009642EF">
                <w:rPr>
                  <w:i/>
                  <w:sz w:val="20"/>
                  <w:szCs w:val="20"/>
                  <w:lang w:val="en-US"/>
                </w:rPr>
                <w:t>Federal</w:t>
              </w:r>
            </w:smartTag>
            <w:r w:rsidRPr="009642EF">
              <w:rPr>
                <w:i/>
                <w:sz w:val="20"/>
                <w:szCs w:val="20"/>
                <w:lang w:val="en-US"/>
              </w:rPr>
              <w:t xml:space="preserve"> </w:t>
            </w:r>
            <w:smartTag w:uri="urn:schemas-microsoft-com:office:smarttags" w:element="PlaceName">
              <w:r w:rsidRPr="009642EF">
                <w:rPr>
                  <w:i/>
                  <w:sz w:val="20"/>
                  <w:szCs w:val="20"/>
                  <w:lang w:val="en-US"/>
                </w:rPr>
                <w:t>Scientific</w:t>
              </w:r>
            </w:smartTag>
            <w:r w:rsidRPr="009642EF">
              <w:rPr>
                <w:i/>
                <w:sz w:val="20"/>
                <w:szCs w:val="20"/>
                <w:lang w:val="en-US"/>
              </w:rPr>
              <w:t xml:space="preserve"> </w:t>
            </w:r>
            <w:smartTag w:uri="urn:schemas-microsoft-com:office:smarttags" w:element="PlaceType">
              <w:r w:rsidRPr="009642EF">
                <w:rPr>
                  <w:i/>
                  <w:sz w:val="20"/>
                  <w:szCs w:val="20"/>
                  <w:lang w:val="en-US"/>
                </w:rPr>
                <w:t>Center</w:t>
              </w:r>
            </w:smartTag>
            <w:r w:rsidRPr="009642EF">
              <w:rPr>
                <w:i/>
                <w:sz w:val="20"/>
                <w:szCs w:val="20"/>
                <w:lang w:val="en-US"/>
              </w:rPr>
              <w:t xml:space="preserve"> of Horticulture &amp; Viniculture”, </w:t>
            </w:r>
            <w:smartTag w:uri="urn:schemas-microsoft-com:office:smarttags" w:element="country-region">
              <w:r w:rsidRPr="009642EF">
                <w:rPr>
                  <w:i/>
                  <w:sz w:val="20"/>
                  <w:szCs w:val="20"/>
                  <w:lang w:val="en-US"/>
                </w:rPr>
                <w:t>Russia</w:t>
              </w:r>
            </w:smartTag>
            <w:r w:rsidRPr="009642EF">
              <w:rPr>
                <w:i/>
                <w:sz w:val="20"/>
                <w:szCs w:val="20"/>
                <w:lang w:val="en-US"/>
              </w:rPr>
              <w:t xml:space="preserve">, 350072, </w:t>
            </w:r>
            <w:smartTag w:uri="urn:schemas-microsoft-com:office:smarttags" w:element="place">
              <w:smartTag w:uri="urn:schemas-microsoft-com:office:smarttags" w:element="City">
                <w:r w:rsidRPr="009642EF">
                  <w:rPr>
                    <w:i/>
                    <w:sz w:val="20"/>
                    <w:szCs w:val="20"/>
                    <w:lang w:val="en-US"/>
                  </w:rPr>
                  <w:t>Krasnodar</w:t>
                </w:r>
              </w:smartTag>
            </w:smartTag>
            <w:r w:rsidRPr="009642EF">
              <w:rPr>
                <w:i/>
                <w:sz w:val="20"/>
                <w:szCs w:val="20"/>
                <w:lang w:val="en-US"/>
              </w:rPr>
              <w:t xml:space="preserve">, </w:t>
            </w:r>
            <w:proofErr w:type="spellStart"/>
            <w:r w:rsidRPr="009642EF">
              <w:rPr>
                <w:i/>
                <w:sz w:val="20"/>
                <w:szCs w:val="20"/>
                <w:lang w:val="en-US"/>
              </w:rPr>
              <w:t>Topolinaya</w:t>
            </w:r>
            <w:proofErr w:type="spellEnd"/>
            <w:r w:rsidRPr="009642EF">
              <w:rPr>
                <w:i/>
                <w:sz w:val="20"/>
                <w:szCs w:val="20"/>
                <w:lang w:val="en-US"/>
              </w:rPr>
              <w:t xml:space="preserve"> </w:t>
            </w:r>
            <w:proofErr w:type="spellStart"/>
            <w:r w:rsidRPr="009642EF">
              <w:rPr>
                <w:i/>
                <w:sz w:val="20"/>
                <w:szCs w:val="20"/>
                <w:lang w:val="en-US"/>
              </w:rPr>
              <w:t>alleya</w:t>
            </w:r>
            <w:proofErr w:type="spellEnd"/>
            <w:r w:rsidRPr="009642EF">
              <w:rPr>
                <w:i/>
                <w:sz w:val="20"/>
                <w:szCs w:val="20"/>
                <w:lang w:val="en-US"/>
              </w:rPr>
              <w:t>, 2</w:t>
            </w:r>
          </w:p>
          <w:p w:rsidR="004E5F3E" w:rsidRPr="00516B72" w:rsidRDefault="004E5F3E" w:rsidP="00516B72">
            <w:pPr>
              <w:ind w:firstLine="0"/>
              <w:rPr>
                <w:sz w:val="20"/>
                <w:szCs w:val="20"/>
                <w:lang w:val="en-US"/>
              </w:rPr>
            </w:pPr>
          </w:p>
        </w:tc>
      </w:tr>
      <w:tr w:rsidR="004E5F3E" w:rsidRPr="00323413" w:rsidTr="00BA4E60">
        <w:tc>
          <w:tcPr>
            <w:tcW w:w="2471" w:type="pct"/>
          </w:tcPr>
          <w:p w:rsidR="004E5F3E" w:rsidRPr="00790CF0" w:rsidRDefault="004E5F3E" w:rsidP="00516B72">
            <w:pPr>
              <w:ind w:firstLine="0"/>
              <w:rPr>
                <w:sz w:val="20"/>
                <w:szCs w:val="20"/>
                <w:lang w:eastAsia="ru-RU"/>
              </w:rPr>
            </w:pPr>
            <w:r w:rsidRPr="00790CF0">
              <w:rPr>
                <w:sz w:val="20"/>
                <w:szCs w:val="20"/>
                <w:lang w:eastAsia="ru-RU"/>
              </w:rPr>
              <w:t>В статье представлены результаты исследования влияния предварительной обработки корнеплодов свёклы столовой электромагнитными полями крайне низких частот на потери сухих и биологически активных веществ, таких как витамин</w:t>
            </w:r>
            <w:proofErr w:type="gramStart"/>
            <w:r w:rsidRPr="00790CF0">
              <w:rPr>
                <w:sz w:val="20"/>
                <w:szCs w:val="20"/>
                <w:lang w:eastAsia="ru-RU"/>
              </w:rPr>
              <w:t xml:space="preserve"> С</w:t>
            </w:r>
            <w:proofErr w:type="gramEnd"/>
            <w:r w:rsidRPr="00790CF0">
              <w:rPr>
                <w:sz w:val="20"/>
                <w:szCs w:val="20"/>
                <w:lang w:eastAsia="ru-RU"/>
              </w:rPr>
              <w:t xml:space="preserve"> и </w:t>
            </w:r>
            <w:proofErr w:type="spellStart"/>
            <w:r w:rsidRPr="00790CF0">
              <w:rPr>
                <w:sz w:val="20"/>
                <w:szCs w:val="20"/>
                <w:lang w:eastAsia="ru-RU"/>
              </w:rPr>
              <w:t>Р-активные</w:t>
            </w:r>
            <w:proofErr w:type="spellEnd"/>
            <w:r w:rsidRPr="00790CF0">
              <w:rPr>
                <w:sz w:val="20"/>
                <w:szCs w:val="20"/>
                <w:lang w:eastAsia="ru-RU"/>
              </w:rPr>
              <w:t xml:space="preserve"> вещества, в процессе длительного хранения. Объектами исследования являлись корнеплоды свёклы столовой сорта Бордо 237. Объекты исследования хранили в течение 7 месяцев при температуре 0…+1</w:t>
            </w:r>
            <w:proofErr w:type="gramStart"/>
            <w:r w:rsidRPr="00790CF0">
              <w:rPr>
                <w:sz w:val="20"/>
                <w:szCs w:val="20"/>
                <w:lang w:eastAsia="ru-RU"/>
              </w:rPr>
              <w:t>° С</w:t>
            </w:r>
            <w:proofErr w:type="gramEnd"/>
            <w:r w:rsidRPr="00790CF0">
              <w:rPr>
                <w:sz w:val="20"/>
                <w:szCs w:val="20"/>
                <w:lang w:eastAsia="ru-RU"/>
              </w:rPr>
              <w:t xml:space="preserve"> и относительной влажности воздуха 90 %. Отбор проб проводили через один месяц в течение всего срока хранения. Обработку электромагнитными полями крайне низких частот проводили с использованием экспериментальной установки собственной сборки. В результате проведенных исследований установлено, что обработка корнеплодов свёклы столовой сорта Бордо 237 электромагнитными полями крайне низких частот перед закладкой на хранение позволяет снизить потери сухих веществ на 4,1 % </w:t>
            </w:r>
            <w:r>
              <w:rPr>
                <w:sz w:val="20"/>
                <w:szCs w:val="20"/>
                <w:lang w:eastAsia="ru-RU"/>
              </w:rPr>
              <w:t>к концу</w:t>
            </w:r>
            <w:r w:rsidRPr="00790CF0">
              <w:rPr>
                <w:sz w:val="20"/>
                <w:szCs w:val="20"/>
                <w:lang w:eastAsia="ru-RU"/>
              </w:rPr>
              <w:t xml:space="preserve"> </w:t>
            </w:r>
            <w:r>
              <w:rPr>
                <w:sz w:val="20"/>
                <w:szCs w:val="20"/>
                <w:lang w:eastAsia="ru-RU"/>
              </w:rPr>
              <w:t>хранения в течение 7 месяцев</w:t>
            </w:r>
            <w:r w:rsidRPr="00790CF0">
              <w:rPr>
                <w:sz w:val="20"/>
                <w:szCs w:val="20"/>
                <w:lang w:eastAsia="ru-RU"/>
              </w:rPr>
              <w:t>, а также снизить потери витамина</w:t>
            </w:r>
            <w:proofErr w:type="gramStart"/>
            <w:r w:rsidRPr="00790CF0">
              <w:rPr>
                <w:sz w:val="20"/>
                <w:szCs w:val="20"/>
                <w:lang w:eastAsia="ru-RU"/>
              </w:rPr>
              <w:t xml:space="preserve"> С</w:t>
            </w:r>
            <w:proofErr w:type="gramEnd"/>
            <w:r w:rsidRPr="00790CF0">
              <w:rPr>
                <w:sz w:val="20"/>
                <w:szCs w:val="20"/>
                <w:lang w:eastAsia="ru-RU"/>
              </w:rPr>
              <w:t xml:space="preserve"> на 14,8 % и </w:t>
            </w:r>
            <w:proofErr w:type="spellStart"/>
            <w:r w:rsidRPr="00790CF0">
              <w:rPr>
                <w:sz w:val="20"/>
                <w:szCs w:val="20"/>
                <w:lang w:eastAsia="ru-RU"/>
              </w:rPr>
              <w:t>Р-активных</w:t>
            </w:r>
            <w:proofErr w:type="spellEnd"/>
            <w:r w:rsidRPr="00790CF0">
              <w:rPr>
                <w:sz w:val="20"/>
                <w:szCs w:val="20"/>
                <w:lang w:eastAsia="ru-RU"/>
              </w:rPr>
              <w:t xml:space="preserve"> веществ на </w:t>
            </w:r>
            <w:r w:rsidRPr="00790CF0">
              <w:rPr>
                <w:sz w:val="20"/>
                <w:szCs w:val="20"/>
                <w:lang w:eastAsia="ru-RU"/>
              </w:rPr>
              <w:lastRenderedPageBreak/>
              <w:t>15,1 %.</w:t>
            </w:r>
            <w:r>
              <w:rPr>
                <w:sz w:val="20"/>
                <w:szCs w:val="20"/>
                <w:lang w:eastAsia="ru-RU"/>
              </w:rPr>
              <w:t xml:space="preserve"> </w:t>
            </w:r>
            <w:r w:rsidRPr="00790CF0">
              <w:rPr>
                <w:sz w:val="20"/>
                <w:szCs w:val="20"/>
                <w:lang w:eastAsia="ru-RU"/>
              </w:rPr>
              <w:t>Полученные данные могут быть использованы при разработке новых или совершенствовании существующих технологий хранения корнеплодов свёклы</w:t>
            </w:r>
            <w:r>
              <w:rPr>
                <w:sz w:val="20"/>
                <w:szCs w:val="20"/>
                <w:lang w:eastAsia="ru-RU"/>
              </w:rPr>
              <w:t xml:space="preserve"> столовой</w:t>
            </w:r>
          </w:p>
          <w:p w:rsidR="004E5F3E" w:rsidRPr="00790CF0" w:rsidRDefault="004E5F3E" w:rsidP="00516B72">
            <w:pPr>
              <w:ind w:firstLine="0"/>
              <w:rPr>
                <w:sz w:val="20"/>
                <w:szCs w:val="20"/>
                <w:lang w:eastAsia="ru-RU"/>
              </w:rPr>
            </w:pPr>
          </w:p>
          <w:p w:rsidR="004E5F3E" w:rsidRDefault="004E5F3E" w:rsidP="00516B72">
            <w:pPr>
              <w:ind w:firstLine="0"/>
              <w:rPr>
                <w:sz w:val="20"/>
                <w:szCs w:val="20"/>
                <w:lang w:eastAsia="ru-RU"/>
              </w:rPr>
            </w:pPr>
            <w:r>
              <w:rPr>
                <w:sz w:val="20"/>
                <w:szCs w:val="20"/>
                <w:lang w:eastAsia="ru-RU"/>
              </w:rPr>
              <w:t xml:space="preserve">Ключевые слова: </w:t>
            </w:r>
            <w:r w:rsidRPr="004B265A">
              <w:rPr>
                <w:sz w:val="20"/>
                <w:szCs w:val="20"/>
                <w:lang w:eastAsia="ru-RU"/>
              </w:rPr>
              <w:t>КОРНЕПЛОДЫ СВЁКЛЫ</w:t>
            </w:r>
            <w:r>
              <w:rPr>
                <w:sz w:val="20"/>
                <w:szCs w:val="20"/>
                <w:lang w:eastAsia="ru-RU"/>
              </w:rPr>
              <w:t xml:space="preserve"> СТОЛОВОЙ</w:t>
            </w:r>
            <w:r w:rsidRPr="004B265A">
              <w:rPr>
                <w:sz w:val="20"/>
                <w:szCs w:val="20"/>
                <w:lang w:eastAsia="ru-RU"/>
              </w:rPr>
              <w:t>, ДЛИТЕЛЬНОЕ ХРАНЕНИЕ, ЭЛЕКТРОМАГНИТНОЕ ПОЛЕ, КРАЙНЕ НИЗКИЕ ЧАСТОТЫ, ПОТЕРИ СУХИХ ВЕЩЕСТВ, ПОТЕРИ БИОЛОГИЧЕСКИ АКТИВНЫХ ВЕЩЕСТВ</w:t>
            </w:r>
          </w:p>
          <w:p w:rsidR="004E5F3E" w:rsidRDefault="004E5F3E" w:rsidP="00516B72">
            <w:pPr>
              <w:ind w:firstLine="0"/>
              <w:rPr>
                <w:sz w:val="20"/>
                <w:szCs w:val="20"/>
                <w:lang w:eastAsia="ru-RU"/>
              </w:rPr>
            </w:pPr>
          </w:p>
          <w:p w:rsidR="004E5F3E" w:rsidRPr="009642EF" w:rsidRDefault="004E5F3E" w:rsidP="00516B72">
            <w:pPr>
              <w:ind w:firstLine="0"/>
              <w:rPr>
                <w:sz w:val="20"/>
                <w:szCs w:val="20"/>
              </w:rPr>
            </w:pPr>
            <w:proofErr w:type="spellStart"/>
            <w:r w:rsidRPr="009642EF">
              <w:rPr>
                <w:rFonts w:ascii="Arial" w:hAnsi="Arial" w:cs="Arial"/>
                <w:b/>
                <w:sz w:val="20"/>
                <w:szCs w:val="20"/>
              </w:rPr>
              <w:t>Doi</w:t>
            </w:r>
            <w:proofErr w:type="spellEnd"/>
            <w:r w:rsidRPr="009642EF">
              <w:rPr>
                <w:rFonts w:ascii="Arial" w:hAnsi="Arial" w:cs="Arial"/>
                <w:b/>
                <w:sz w:val="20"/>
                <w:szCs w:val="20"/>
              </w:rPr>
              <w:t>: 10.21515/1990-4665-138-003</w:t>
            </w:r>
          </w:p>
        </w:tc>
        <w:tc>
          <w:tcPr>
            <w:tcW w:w="2529" w:type="pct"/>
          </w:tcPr>
          <w:p w:rsidR="004E5F3E" w:rsidRPr="009642EF" w:rsidRDefault="004E5F3E" w:rsidP="00516B72">
            <w:pPr>
              <w:ind w:firstLine="0"/>
              <w:rPr>
                <w:sz w:val="20"/>
                <w:szCs w:val="20"/>
                <w:lang w:val="en-US"/>
              </w:rPr>
            </w:pPr>
            <w:r w:rsidRPr="009642EF">
              <w:rPr>
                <w:sz w:val="20"/>
                <w:szCs w:val="20"/>
                <w:lang w:val="en-US"/>
              </w:rPr>
              <w:lastRenderedPageBreak/>
              <w:t xml:space="preserve">The article presents the results of the research of the influence of preliminary treatment of garden beet roots with electromagnetic fields of extremely low frequency on the loss of dry and biologically active substances, such as vitamin C and P-active substances, in the process of long term storage. Garden beet roots of </w:t>
            </w:r>
            <w:proofErr w:type="spellStart"/>
            <w:r w:rsidRPr="009642EF">
              <w:rPr>
                <w:sz w:val="20"/>
                <w:szCs w:val="20"/>
                <w:lang w:val="en-US"/>
              </w:rPr>
              <w:t>Bordo</w:t>
            </w:r>
            <w:proofErr w:type="spellEnd"/>
            <w:r w:rsidRPr="009642EF">
              <w:rPr>
                <w:sz w:val="20"/>
                <w:szCs w:val="20"/>
                <w:lang w:val="en-US"/>
              </w:rPr>
              <w:t xml:space="preserve"> 237 variety were the objects of research. The objects of research were stored for 7 months at a temperature </w:t>
            </w:r>
            <w:proofErr w:type="gramStart"/>
            <w:r w:rsidRPr="009642EF">
              <w:rPr>
                <w:sz w:val="20"/>
                <w:szCs w:val="20"/>
                <w:lang w:val="en-US"/>
              </w:rPr>
              <w:t xml:space="preserve">of  </w:t>
            </w:r>
            <w:r w:rsidRPr="00BA4E60">
              <w:rPr>
                <w:sz w:val="20"/>
                <w:szCs w:val="20"/>
                <w:lang w:val="en-US" w:eastAsia="ru-RU"/>
              </w:rPr>
              <w:t>0</w:t>
            </w:r>
            <w:proofErr w:type="gramEnd"/>
            <w:r w:rsidRPr="00BA4E60">
              <w:rPr>
                <w:sz w:val="20"/>
                <w:szCs w:val="20"/>
                <w:lang w:val="en-US" w:eastAsia="ru-RU"/>
              </w:rPr>
              <w:t xml:space="preserve">…+1° </w:t>
            </w:r>
            <w:r w:rsidRPr="00BA4E60">
              <w:rPr>
                <w:sz w:val="20"/>
                <w:szCs w:val="20"/>
                <w:lang w:eastAsia="ru-RU"/>
              </w:rPr>
              <w:t>С</w:t>
            </w:r>
            <w:r w:rsidRPr="00BA4E60">
              <w:rPr>
                <w:sz w:val="20"/>
                <w:szCs w:val="20"/>
                <w:lang w:val="en-US" w:eastAsia="ru-RU"/>
              </w:rPr>
              <w:t xml:space="preserve"> and relative humidity of 90 %. Sampling was carried out every month during the entire storage period. The t</w:t>
            </w:r>
            <w:r w:rsidRPr="009642EF">
              <w:rPr>
                <w:sz w:val="20"/>
                <w:szCs w:val="20"/>
                <w:lang w:val="en-US"/>
              </w:rPr>
              <w:t>reatment with electromagnetic fields of extremely low frequency</w:t>
            </w:r>
            <w:r w:rsidRPr="00BA4E60">
              <w:rPr>
                <w:sz w:val="20"/>
                <w:szCs w:val="20"/>
                <w:lang w:val="en-US" w:eastAsia="ru-RU"/>
              </w:rPr>
              <w:t xml:space="preserve"> was carried out using an experimental setup of our own assembly. As a result of the conducted research it is established, that the </w:t>
            </w:r>
            <w:r w:rsidRPr="009642EF">
              <w:rPr>
                <w:sz w:val="20"/>
                <w:szCs w:val="20"/>
                <w:lang w:val="en-US"/>
              </w:rPr>
              <w:t xml:space="preserve">treatment of garden beet roots of </w:t>
            </w:r>
            <w:proofErr w:type="spellStart"/>
            <w:r w:rsidRPr="009642EF">
              <w:rPr>
                <w:sz w:val="20"/>
                <w:szCs w:val="20"/>
                <w:lang w:val="en-US"/>
              </w:rPr>
              <w:t>Bordo</w:t>
            </w:r>
            <w:proofErr w:type="spellEnd"/>
            <w:r w:rsidRPr="009642EF">
              <w:rPr>
                <w:sz w:val="20"/>
                <w:szCs w:val="20"/>
                <w:lang w:val="en-US"/>
              </w:rPr>
              <w:t xml:space="preserve"> 237 variety with electromagnetic fields of extremely low frequency before dispatching into storage allows to decrease the losses of dry substances by 4</w:t>
            </w:r>
            <w:proofErr w:type="gramStart"/>
            <w:r w:rsidRPr="009642EF">
              <w:rPr>
                <w:sz w:val="20"/>
                <w:szCs w:val="20"/>
                <w:lang w:val="en-US"/>
              </w:rPr>
              <w:t>,1</w:t>
            </w:r>
            <w:proofErr w:type="gramEnd"/>
            <w:r w:rsidRPr="009642EF">
              <w:rPr>
                <w:sz w:val="20"/>
                <w:szCs w:val="20"/>
                <w:lang w:val="en-US"/>
              </w:rPr>
              <w:t xml:space="preserve"> % by the end of the 7 months </w:t>
            </w:r>
            <w:r w:rsidRPr="00BA4E60">
              <w:rPr>
                <w:sz w:val="20"/>
                <w:szCs w:val="20"/>
                <w:lang w:val="en-US" w:eastAsia="ru-RU"/>
              </w:rPr>
              <w:t xml:space="preserve">storage period, and also to </w:t>
            </w:r>
            <w:r w:rsidRPr="009642EF">
              <w:rPr>
                <w:sz w:val="20"/>
                <w:szCs w:val="20"/>
                <w:lang w:val="en-US"/>
              </w:rPr>
              <w:t>decrease the losses of vitamin C by 14,8 % and P-active substances by 15,1 %. The data obtained can be used to develop new or improve existing technologies of garden beet roots storing</w:t>
            </w:r>
            <w:bookmarkStart w:id="2" w:name="_GoBack"/>
            <w:bookmarkEnd w:id="2"/>
          </w:p>
          <w:p w:rsidR="004E5F3E" w:rsidRPr="009642EF" w:rsidRDefault="004E5F3E" w:rsidP="00516B72">
            <w:pPr>
              <w:ind w:firstLine="0"/>
              <w:rPr>
                <w:color w:val="FF0000"/>
                <w:sz w:val="20"/>
                <w:szCs w:val="20"/>
                <w:lang w:val="en-US"/>
              </w:rPr>
            </w:pPr>
          </w:p>
          <w:p w:rsidR="004E5F3E" w:rsidRPr="009642EF" w:rsidRDefault="004E5F3E" w:rsidP="00516B72">
            <w:pPr>
              <w:ind w:firstLine="0"/>
              <w:rPr>
                <w:sz w:val="20"/>
                <w:szCs w:val="20"/>
                <w:lang w:val="en-US"/>
              </w:rPr>
            </w:pPr>
          </w:p>
          <w:p w:rsidR="004E5F3E" w:rsidRPr="009642EF" w:rsidRDefault="004E5F3E" w:rsidP="00516B72">
            <w:pPr>
              <w:ind w:firstLine="0"/>
              <w:rPr>
                <w:sz w:val="20"/>
                <w:szCs w:val="20"/>
                <w:lang w:val="en-US"/>
              </w:rPr>
            </w:pPr>
          </w:p>
          <w:p w:rsidR="004E5F3E" w:rsidRPr="009642EF" w:rsidRDefault="004E5F3E" w:rsidP="00516B72">
            <w:pPr>
              <w:ind w:firstLine="0"/>
              <w:rPr>
                <w:sz w:val="20"/>
                <w:szCs w:val="20"/>
                <w:lang w:val="en-US"/>
              </w:rPr>
            </w:pPr>
          </w:p>
          <w:p w:rsidR="004E5F3E" w:rsidRPr="009642EF" w:rsidRDefault="004E5F3E" w:rsidP="00516B72">
            <w:pPr>
              <w:ind w:firstLine="0"/>
              <w:rPr>
                <w:sz w:val="20"/>
                <w:szCs w:val="20"/>
                <w:lang w:val="en-US"/>
              </w:rPr>
            </w:pPr>
          </w:p>
          <w:p w:rsidR="004E5F3E" w:rsidRPr="009642EF" w:rsidRDefault="004E5F3E" w:rsidP="00516B72">
            <w:pPr>
              <w:ind w:firstLine="0"/>
              <w:rPr>
                <w:sz w:val="20"/>
                <w:szCs w:val="20"/>
                <w:lang w:val="en-US"/>
              </w:rPr>
            </w:pPr>
            <w:r w:rsidRPr="009642EF">
              <w:rPr>
                <w:sz w:val="20"/>
                <w:szCs w:val="20"/>
                <w:lang w:val="en-US"/>
              </w:rPr>
              <w:t>Keywords: GARDEN BEET ROOTS, LONG-TERM STORAGE, ELECTROMAGNETIC FIELD, EXTREMELY LOW FREQUENCIES, LOSS OF DRY SUBSTANCES, LOSS OF BIOLOGICALLY ACTIVE SUBSTANCES</w:t>
            </w:r>
          </w:p>
        </w:tc>
      </w:tr>
    </w:tbl>
    <w:p w:rsidR="004E5F3E" w:rsidRPr="00F3008C" w:rsidRDefault="004E5F3E" w:rsidP="00424AA2">
      <w:pPr>
        <w:spacing w:line="360" w:lineRule="auto"/>
        <w:rPr>
          <w:lang w:val="en-US"/>
        </w:rPr>
      </w:pPr>
    </w:p>
    <w:p w:rsidR="004E5F3E" w:rsidRDefault="004E5F3E" w:rsidP="00D011CF">
      <w:pPr>
        <w:spacing w:line="360" w:lineRule="auto"/>
        <w:jc w:val="both"/>
      </w:pPr>
      <w:r>
        <w:t xml:space="preserve">Свёкла столовая </w:t>
      </w:r>
      <w:r w:rsidRPr="00DC1B94">
        <w:t>является одной из основных овощных культур в Российской Федерации.</w:t>
      </w:r>
      <w:r>
        <w:t xml:space="preserve"> </w:t>
      </w:r>
      <w:r w:rsidRPr="00DC1B94">
        <w:t xml:space="preserve">Посевные площади </w:t>
      </w:r>
      <w:r>
        <w:t>свёклы</w:t>
      </w:r>
      <w:r w:rsidRPr="00DC1B94">
        <w:t xml:space="preserve"> столовой в хозяйствах всех категорий за период 1997-2016 колебались от </w:t>
      </w:r>
      <w:r>
        <w:t>42 (в 2007</w:t>
      </w:r>
      <w:r w:rsidRPr="00DC1B94">
        <w:t xml:space="preserve"> год</w:t>
      </w:r>
      <w:r>
        <w:t>у)</w:t>
      </w:r>
      <w:r w:rsidRPr="00DC1B94">
        <w:t xml:space="preserve"> до </w:t>
      </w:r>
      <w:r>
        <w:t>58 (в 1997</w:t>
      </w:r>
      <w:r w:rsidRPr="00DC1B94">
        <w:t xml:space="preserve"> год</w:t>
      </w:r>
      <w:r>
        <w:t>у)</w:t>
      </w:r>
      <w:r w:rsidRPr="00DC1B94">
        <w:t xml:space="preserve"> т</w:t>
      </w:r>
      <w:r>
        <w:t>ысяч гектаров (в среднем за 20 лет – 49,01</w:t>
      </w:r>
      <w:r w:rsidRPr="00DC1B94">
        <w:t xml:space="preserve">). </w:t>
      </w:r>
      <w:r w:rsidRPr="00D011CF">
        <w:t xml:space="preserve">Валовые сборы </w:t>
      </w:r>
      <w:r>
        <w:t>свёклы</w:t>
      </w:r>
      <w:r w:rsidRPr="00D011CF">
        <w:t xml:space="preserve"> столовой в хозяйствах всех категорий за тот же период колебались от </w:t>
      </w:r>
      <w:r>
        <w:t>745</w:t>
      </w:r>
      <w:r w:rsidRPr="00D011CF">
        <w:t xml:space="preserve"> (</w:t>
      </w:r>
      <w:r>
        <w:t xml:space="preserve">в </w:t>
      </w:r>
      <w:r w:rsidRPr="00D011CF">
        <w:t>1998 год</w:t>
      </w:r>
      <w:r>
        <w:t>у</w:t>
      </w:r>
      <w:r w:rsidRPr="00D011CF">
        <w:t xml:space="preserve">) до </w:t>
      </w:r>
      <w:r>
        <w:t>1098</w:t>
      </w:r>
      <w:r w:rsidRPr="00D011CF">
        <w:t xml:space="preserve"> (</w:t>
      </w:r>
      <w:r>
        <w:t xml:space="preserve">в </w:t>
      </w:r>
      <w:r w:rsidRPr="00D011CF">
        <w:t>2016 год</w:t>
      </w:r>
      <w:r>
        <w:t>у</w:t>
      </w:r>
      <w:r w:rsidRPr="00D011CF">
        <w:t>) тысяч тонн (в среднем</w:t>
      </w:r>
      <w:r>
        <w:t xml:space="preserve"> за 20 лет</w:t>
      </w:r>
      <w:r w:rsidRPr="00D011CF">
        <w:t xml:space="preserve"> –</w:t>
      </w:r>
      <w:r>
        <w:t xml:space="preserve"> 907,5</w:t>
      </w:r>
      <w:r w:rsidRPr="00D011CF">
        <w:t>).</w:t>
      </w:r>
      <w:r>
        <w:t xml:space="preserve"> </w:t>
      </w:r>
      <w:r w:rsidRPr="00D011CF">
        <w:t xml:space="preserve">При этом в последние годы наблюдается заметное увеличение валовых сборов (в среднем – </w:t>
      </w:r>
      <w:r>
        <w:t xml:space="preserve">1055,8 </w:t>
      </w:r>
      <w:r w:rsidRPr="00D011CF">
        <w:t xml:space="preserve">тыс. тонн в 2011-2016 годах), </w:t>
      </w:r>
      <w:proofErr w:type="gramStart"/>
      <w:r w:rsidRPr="00D011CF">
        <w:t>даже</w:t>
      </w:r>
      <w:proofErr w:type="gramEnd"/>
      <w:r w:rsidRPr="00D011CF">
        <w:t xml:space="preserve"> несмотря на практически неизменный размер посевных площадей (в среднем –</w:t>
      </w:r>
      <w:r>
        <w:t xml:space="preserve"> 48,77 </w:t>
      </w:r>
      <w:r w:rsidRPr="00D011CF">
        <w:t>тыс. га в 2011-2016 годах) [1].</w:t>
      </w:r>
    </w:p>
    <w:p w:rsidR="004E5F3E" w:rsidRDefault="004E5F3E" w:rsidP="005C498B">
      <w:pPr>
        <w:spacing w:line="360" w:lineRule="auto"/>
        <w:jc w:val="both"/>
      </w:pPr>
      <w:r>
        <w:t>Пищевая ценность свёклы столовой обусловлена содержанием в её составе витаминов, минеральных веществ,</w:t>
      </w:r>
      <w:r w:rsidRPr="008D73AF">
        <w:t xml:space="preserve"> </w:t>
      </w:r>
      <w:r>
        <w:t>углеводов, органических кислот, клетчатки. Однако высокое содержание в корнеплодах моркови питательных веществ, а также влаги, делают её чувствительными к условиям хранения и уязвимыми к микробиологической порче.</w:t>
      </w:r>
    </w:p>
    <w:p w:rsidR="004E5F3E" w:rsidRDefault="004E5F3E" w:rsidP="005C498B">
      <w:pPr>
        <w:spacing w:line="360" w:lineRule="auto"/>
        <w:jc w:val="both"/>
      </w:pPr>
      <w:r>
        <w:t>По данным ряда проведённых в последние годы исследований, более 30 % собранных овощей впоследствии теряется, при этом основной причиной потерь являются патогенные инфекции [2, 3].</w:t>
      </w:r>
    </w:p>
    <w:p w:rsidR="004E5F3E" w:rsidRDefault="004E5F3E" w:rsidP="005C498B">
      <w:pPr>
        <w:spacing w:line="360" w:lineRule="auto"/>
        <w:jc w:val="both"/>
      </w:pPr>
      <w:r>
        <w:t xml:space="preserve">Таким образом, можно говорить о том, что проблема хранения растительного сырья на сегодняшний день всё ещё не решена в полной мере, что делает актуальным совершенствование существующих и разработку новых способов хранения корнеплодов свёклы столовой, в том </w:t>
      </w:r>
      <w:r>
        <w:lastRenderedPageBreak/>
        <w:t>числе с применением обработки электромагнитными полями крайне низких частот (ЭМП КНЧ) [</w:t>
      </w:r>
      <w:r w:rsidRPr="00164BAA">
        <w:t>4</w:t>
      </w:r>
      <w:r>
        <w:t>, 5].</w:t>
      </w:r>
    </w:p>
    <w:p w:rsidR="004E5F3E" w:rsidRDefault="004E5F3E" w:rsidP="00A87DE0">
      <w:pPr>
        <w:widowControl w:val="0"/>
        <w:suppressAutoHyphens/>
        <w:spacing w:line="360" w:lineRule="auto"/>
        <w:jc w:val="both"/>
      </w:pPr>
      <w:r>
        <w:t xml:space="preserve">В </w:t>
      </w:r>
      <w:r w:rsidRPr="00164BAA">
        <w:t xml:space="preserve">работах </w:t>
      </w:r>
      <w:r>
        <w:t>[6, 7</w:t>
      </w:r>
      <w:r w:rsidRPr="00164BAA">
        <w:t>],</w:t>
      </w:r>
      <w:r>
        <w:t xml:space="preserve"> посвященных исследованию влияния</w:t>
      </w:r>
      <w:r w:rsidRPr="00632532">
        <w:t xml:space="preserve"> обработки </w:t>
      </w:r>
      <w:r>
        <w:t>ЭМП КНЧ</w:t>
      </w:r>
      <w:r w:rsidRPr="00632532">
        <w:t xml:space="preserve"> на гибель </w:t>
      </w:r>
      <w:r>
        <w:t xml:space="preserve">микроорганизмов </w:t>
      </w:r>
      <w:r w:rsidRPr="007110B3">
        <w:t xml:space="preserve">на поверхности корнеплодов </w:t>
      </w:r>
      <w:r>
        <w:t>свёклы столовой</w:t>
      </w:r>
      <w:r w:rsidRPr="007110B3">
        <w:t xml:space="preserve"> при хранении</w:t>
      </w:r>
      <w:r>
        <w:t>, было показано, что наибольшей эффективностью характеризуется последовательная обработка, включающая три этапа с частотой</w:t>
      </w:r>
      <w:r w:rsidRPr="00A87DE0">
        <w:t xml:space="preserve"> поля </w:t>
      </w:r>
      <w:r>
        <w:t>15 Гц, 25 Гц и 30 Гц (сила тока и продолжительность обработки при этом не изменялись и составляли 15</w:t>
      </w:r>
      <w:proofErr w:type="gramStart"/>
      <w:r>
        <w:t xml:space="preserve"> А</w:t>
      </w:r>
      <w:proofErr w:type="gramEnd"/>
      <w:r>
        <w:t xml:space="preserve"> и 10 мин, соответственно).</w:t>
      </w:r>
    </w:p>
    <w:p w:rsidR="004E5F3E" w:rsidRPr="00845EAE" w:rsidRDefault="004E5F3E" w:rsidP="000D5CB8">
      <w:pPr>
        <w:spacing w:line="360" w:lineRule="auto"/>
        <w:jc w:val="both"/>
        <w:rPr>
          <w:iCs/>
        </w:rPr>
      </w:pPr>
      <w:r w:rsidRPr="001D36AD">
        <w:t xml:space="preserve">Целью </w:t>
      </w:r>
      <w:r>
        <w:t xml:space="preserve">данного </w:t>
      </w:r>
      <w:r w:rsidRPr="001D36AD">
        <w:t xml:space="preserve">исследования являлось </w:t>
      </w:r>
      <w:r>
        <w:t>изучение</w:t>
      </w:r>
      <w:r>
        <w:rPr>
          <w:iCs/>
        </w:rPr>
        <w:t xml:space="preserve"> </w:t>
      </w:r>
      <w:r>
        <w:t>влияния</w:t>
      </w:r>
      <w:r w:rsidRPr="00632532">
        <w:t xml:space="preserve"> предварительной обработки корнеплодов </w:t>
      </w:r>
      <w:r>
        <w:t>свёклы столовой</w:t>
      </w:r>
      <w:r w:rsidRPr="007110B3">
        <w:t xml:space="preserve"> </w:t>
      </w:r>
      <w:r>
        <w:t>ЭМП КНЧ при тех же режимах</w:t>
      </w:r>
      <w:r w:rsidRPr="00632532">
        <w:t xml:space="preserve"> на </w:t>
      </w:r>
      <w:r>
        <w:t>потери сухих и биологически активных веществ (витамин</w:t>
      </w:r>
      <w:proofErr w:type="gramStart"/>
      <w:r>
        <w:t xml:space="preserve"> С</w:t>
      </w:r>
      <w:proofErr w:type="gramEnd"/>
      <w:r>
        <w:t xml:space="preserve"> и </w:t>
      </w:r>
      <w:proofErr w:type="spellStart"/>
      <w:r>
        <w:t>Р-активные</w:t>
      </w:r>
      <w:proofErr w:type="spellEnd"/>
      <w:r>
        <w:t xml:space="preserve"> вещества) в процессе хранения.</w:t>
      </w:r>
    </w:p>
    <w:p w:rsidR="004E5F3E" w:rsidRDefault="004E5F3E" w:rsidP="00BC6275">
      <w:pPr>
        <w:tabs>
          <w:tab w:val="left" w:pos="1134"/>
        </w:tabs>
        <w:suppressAutoHyphens/>
        <w:autoSpaceDE w:val="0"/>
        <w:autoSpaceDN w:val="0"/>
        <w:adjustRightInd w:val="0"/>
        <w:spacing w:line="360" w:lineRule="auto"/>
        <w:jc w:val="both"/>
        <w:rPr>
          <w:spacing w:val="-4"/>
        </w:rPr>
      </w:pPr>
      <w:r>
        <w:rPr>
          <w:b/>
          <w:bCs/>
          <w:iCs/>
          <w:spacing w:val="-4"/>
        </w:rPr>
        <w:t>Материалы и методы исследования</w:t>
      </w:r>
      <w:r w:rsidRPr="00F07197">
        <w:rPr>
          <w:b/>
          <w:bCs/>
          <w:iCs/>
          <w:spacing w:val="-4"/>
        </w:rPr>
        <w:t>.</w:t>
      </w:r>
      <w:r w:rsidRPr="008B4C47">
        <w:rPr>
          <w:bCs/>
          <w:iCs/>
          <w:spacing w:val="-4"/>
        </w:rPr>
        <w:t xml:space="preserve"> </w:t>
      </w:r>
      <w:r w:rsidRPr="00F07197">
        <w:rPr>
          <w:bCs/>
          <w:iCs/>
          <w:spacing w:val="-4"/>
        </w:rPr>
        <w:t>О</w:t>
      </w:r>
      <w:r w:rsidRPr="00F07197">
        <w:rPr>
          <w:spacing w:val="-4"/>
        </w:rPr>
        <w:t xml:space="preserve">бъектами исследования являлись корнеплоды </w:t>
      </w:r>
      <w:r>
        <w:rPr>
          <w:spacing w:val="-4"/>
        </w:rPr>
        <w:t>свёклы</w:t>
      </w:r>
      <w:r w:rsidRPr="00F07197">
        <w:rPr>
          <w:spacing w:val="-4"/>
        </w:rPr>
        <w:t xml:space="preserve"> столовой </w:t>
      </w:r>
      <w:r>
        <w:rPr>
          <w:spacing w:val="-4"/>
        </w:rPr>
        <w:t xml:space="preserve">сорта </w:t>
      </w:r>
      <w:r w:rsidRPr="000D5CB8">
        <w:rPr>
          <w:spacing w:val="-4"/>
        </w:rPr>
        <w:t>Бордо 237</w:t>
      </w:r>
      <w:r w:rsidRPr="00F07197">
        <w:rPr>
          <w:spacing w:val="-4"/>
        </w:rPr>
        <w:t>.</w:t>
      </w:r>
      <w:r>
        <w:rPr>
          <w:spacing w:val="-4"/>
        </w:rPr>
        <w:t xml:space="preserve"> </w:t>
      </w:r>
      <w:r w:rsidRPr="00F07197">
        <w:rPr>
          <w:spacing w:val="-4"/>
        </w:rPr>
        <w:t xml:space="preserve">Объекты исследования хранили </w:t>
      </w:r>
      <w:r w:rsidRPr="00F07197">
        <w:t xml:space="preserve">в течение </w:t>
      </w:r>
      <w:r w:rsidRPr="00DC6918">
        <w:t>7 месяцев при температуре 0…+1</w:t>
      </w:r>
      <w:r w:rsidRPr="00DC6918">
        <w:rPr>
          <w:vertAlign w:val="superscript"/>
        </w:rPr>
        <w:t>0</w:t>
      </w:r>
      <w:proofErr w:type="gramStart"/>
      <w:r w:rsidRPr="00DC6918">
        <w:t xml:space="preserve"> С</w:t>
      </w:r>
      <w:proofErr w:type="gramEnd"/>
      <w:r w:rsidRPr="00F07197">
        <w:t xml:space="preserve"> и относ</w:t>
      </w:r>
      <w:r>
        <w:t>ительной влажности воздуха 90 %;</w:t>
      </w:r>
      <w:r w:rsidRPr="00F07197">
        <w:t xml:space="preserve"> </w:t>
      </w:r>
      <w:r>
        <w:t>о</w:t>
      </w:r>
      <w:r w:rsidRPr="00F07197">
        <w:t xml:space="preserve">тбор проб проводили </w:t>
      </w:r>
      <w:r>
        <w:t>каждый</w:t>
      </w:r>
      <w:r w:rsidRPr="00F07197">
        <w:t xml:space="preserve"> месяц.</w:t>
      </w:r>
      <w:r>
        <w:rPr>
          <w:spacing w:val="-4"/>
        </w:rPr>
        <w:t xml:space="preserve"> Обработку электромагнитными полями проводили на экспериментальной установке, </w:t>
      </w:r>
      <w:r>
        <w:t>собранной сотрудниками КНИИХП – филиала ФГБНУ СКФНЦСВВ</w:t>
      </w:r>
      <w:r>
        <w:rPr>
          <w:lang w:eastAsia="ru-RU"/>
        </w:rPr>
        <w:t xml:space="preserve"> [4-7</w:t>
      </w:r>
      <w:r w:rsidRPr="00D7352A">
        <w:rPr>
          <w:lang w:eastAsia="ru-RU"/>
        </w:rPr>
        <w:t>].</w:t>
      </w:r>
    </w:p>
    <w:p w:rsidR="004E5F3E" w:rsidRPr="00D7352A" w:rsidRDefault="004E5F3E" w:rsidP="00DC6918">
      <w:pPr>
        <w:suppressAutoHyphens/>
        <w:spacing w:line="360" w:lineRule="auto"/>
        <w:jc w:val="both"/>
        <w:rPr>
          <w:lang w:eastAsia="ru-RU"/>
        </w:rPr>
      </w:pPr>
      <w:r>
        <w:rPr>
          <w:color w:val="000000"/>
          <w:spacing w:val="-2"/>
          <w:w w:val="101"/>
          <w:lang w:eastAsia="ru-RU"/>
        </w:rPr>
        <w:t xml:space="preserve">Для определения массовой доли сухих </w:t>
      </w:r>
      <w:r w:rsidRPr="00F07197">
        <w:rPr>
          <w:color w:val="000000"/>
          <w:spacing w:val="-2"/>
          <w:w w:val="101"/>
          <w:lang w:eastAsia="ru-RU"/>
        </w:rPr>
        <w:t xml:space="preserve">веществ </w:t>
      </w:r>
      <w:r>
        <w:rPr>
          <w:color w:val="000000"/>
          <w:spacing w:val="-2"/>
          <w:w w:val="101"/>
          <w:lang w:eastAsia="ru-RU"/>
        </w:rPr>
        <w:t>использовали влагомер</w:t>
      </w:r>
      <w:r w:rsidRPr="00F07197">
        <w:rPr>
          <w:color w:val="000000"/>
          <w:spacing w:val="-2"/>
          <w:w w:val="101"/>
          <w:lang w:eastAsia="ru-RU"/>
        </w:rPr>
        <w:t xml:space="preserve"> </w:t>
      </w:r>
      <w:r w:rsidRPr="0030099B">
        <w:rPr>
          <w:color w:val="000000"/>
          <w:spacing w:val="-2"/>
          <w:w w:val="101"/>
          <w:lang w:val="en-US" w:eastAsia="ru-RU"/>
        </w:rPr>
        <w:t>AND</w:t>
      </w:r>
      <w:r w:rsidRPr="0030099B">
        <w:rPr>
          <w:color w:val="000000"/>
          <w:spacing w:val="-2"/>
          <w:w w:val="101"/>
          <w:lang w:eastAsia="ru-RU"/>
        </w:rPr>
        <w:t xml:space="preserve"> </w:t>
      </w:r>
      <w:r w:rsidRPr="0030099B">
        <w:rPr>
          <w:color w:val="000000"/>
          <w:spacing w:val="-2"/>
          <w:w w:val="101"/>
          <w:lang w:val="en-US" w:eastAsia="ru-RU"/>
        </w:rPr>
        <w:t>ML</w:t>
      </w:r>
      <w:r w:rsidRPr="0030099B">
        <w:rPr>
          <w:color w:val="000000"/>
          <w:spacing w:val="-2"/>
          <w:w w:val="101"/>
          <w:lang w:eastAsia="ru-RU"/>
        </w:rPr>
        <w:t>-50</w:t>
      </w:r>
      <w:r>
        <w:rPr>
          <w:lang w:eastAsia="ru-RU"/>
        </w:rPr>
        <w:t>. Определение м</w:t>
      </w:r>
      <w:r>
        <w:t>ассовой доли</w:t>
      </w:r>
      <w:r w:rsidRPr="00F07197">
        <w:t xml:space="preserve"> витамина</w:t>
      </w:r>
      <w:proofErr w:type="gramStart"/>
      <w:r w:rsidRPr="00F07197">
        <w:t xml:space="preserve"> С</w:t>
      </w:r>
      <w:proofErr w:type="gramEnd"/>
      <w:r w:rsidRPr="00F07197">
        <w:t xml:space="preserve"> </w:t>
      </w:r>
      <w:r>
        <w:t>проводили</w:t>
      </w:r>
      <w:r w:rsidRPr="00F07197">
        <w:t xml:space="preserve"> </w:t>
      </w:r>
      <w:r>
        <w:t>в соответствии с</w:t>
      </w:r>
      <w:r w:rsidRPr="00F07197">
        <w:t xml:space="preserve"> </w:t>
      </w:r>
      <w:r w:rsidRPr="009C169B">
        <w:t>ГОСТ 24556-89</w:t>
      </w:r>
      <w:r>
        <w:t xml:space="preserve">; </w:t>
      </w:r>
      <w:r>
        <w:rPr>
          <w:lang w:eastAsia="ru-RU"/>
        </w:rPr>
        <w:t>м</w:t>
      </w:r>
      <w:r w:rsidRPr="00D7352A">
        <w:rPr>
          <w:lang w:eastAsia="ru-RU"/>
        </w:rPr>
        <w:t xml:space="preserve">ассовую долю </w:t>
      </w:r>
      <w:proofErr w:type="spellStart"/>
      <w:r>
        <w:rPr>
          <w:lang w:eastAsia="zh-CN"/>
        </w:rPr>
        <w:t>Р-</w:t>
      </w:r>
      <w:r w:rsidRPr="00D7352A">
        <w:rPr>
          <w:lang w:eastAsia="zh-CN"/>
        </w:rPr>
        <w:t>активных</w:t>
      </w:r>
      <w:proofErr w:type="spellEnd"/>
      <w:r w:rsidRPr="00D7352A">
        <w:rPr>
          <w:lang w:eastAsia="zh-CN"/>
        </w:rPr>
        <w:t xml:space="preserve"> веществ </w:t>
      </w:r>
      <w:r w:rsidRPr="00D7352A">
        <w:rPr>
          <w:lang w:eastAsia="ru-RU"/>
        </w:rPr>
        <w:t>определяли в соответствии с мето</w:t>
      </w:r>
      <w:r>
        <w:rPr>
          <w:lang w:eastAsia="ru-RU"/>
        </w:rPr>
        <w:t>дикой, приведенной в работе [8].</w:t>
      </w:r>
    </w:p>
    <w:p w:rsidR="004E5F3E" w:rsidRDefault="004E5F3E" w:rsidP="000D5CB8">
      <w:pPr>
        <w:widowControl w:val="0"/>
        <w:suppressAutoHyphens/>
        <w:spacing w:line="360" w:lineRule="auto"/>
        <w:jc w:val="both"/>
        <w:rPr>
          <w:lang w:eastAsia="ru-RU"/>
        </w:rPr>
      </w:pPr>
      <w:r w:rsidRPr="005101F6">
        <w:rPr>
          <w:b/>
          <w:bCs/>
          <w:iCs/>
        </w:rPr>
        <w:t>Результаты исследования и их обсуждение</w:t>
      </w:r>
      <w:r>
        <w:rPr>
          <w:b/>
          <w:bCs/>
          <w:iCs/>
        </w:rPr>
        <w:t xml:space="preserve">. </w:t>
      </w:r>
      <w:r>
        <w:t xml:space="preserve">В первую очередь изучали </w:t>
      </w:r>
      <w:r>
        <w:rPr>
          <w:lang w:eastAsia="ru-RU"/>
        </w:rPr>
        <w:t>изменение</w:t>
      </w:r>
      <w:r w:rsidRPr="00603A58">
        <w:rPr>
          <w:lang w:eastAsia="ru-RU"/>
        </w:rPr>
        <w:t xml:space="preserve"> содержания сухих веществ </w:t>
      </w:r>
      <w:r>
        <w:rPr>
          <w:lang w:eastAsia="ru-RU"/>
        </w:rPr>
        <w:t>в прошедших предварительную обработку ЭМП КНЧ</w:t>
      </w:r>
      <w:r w:rsidRPr="00A64219">
        <w:t xml:space="preserve"> </w:t>
      </w:r>
      <w:r>
        <w:t>(три этапа с частотой</w:t>
      </w:r>
      <w:r w:rsidRPr="00A87DE0">
        <w:t xml:space="preserve"> поля </w:t>
      </w:r>
      <w:r>
        <w:t>15 Гц, 25 Гц и 30 Гц; при этом сила тока –</w:t>
      </w:r>
      <w:r w:rsidRPr="00185699">
        <w:t xml:space="preserve"> 15</w:t>
      </w:r>
      <w:proofErr w:type="gramStart"/>
      <w:r w:rsidRPr="00185699">
        <w:t xml:space="preserve"> А</w:t>
      </w:r>
      <w:proofErr w:type="gramEnd"/>
      <w:r>
        <w:t>, а продолжительность каждого этапа</w:t>
      </w:r>
      <w:r w:rsidRPr="00185699">
        <w:t xml:space="preserve"> – 10 минут</w:t>
      </w:r>
      <w:r>
        <w:t>)</w:t>
      </w:r>
      <w:r>
        <w:rPr>
          <w:lang w:eastAsia="ru-RU"/>
        </w:rPr>
        <w:t xml:space="preserve"> корнеплодах свёклы столовой в процессе хранения.</w:t>
      </w:r>
    </w:p>
    <w:p w:rsidR="004E5F3E" w:rsidRDefault="004E5F3E" w:rsidP="000D5CB8">
      <w:pPr>
        <w:widowControl w:val="0"/>
        <w:suppressAutoHyphens/>
        <w:spacing w:line="360" w:lineRule="auto"/>
        <w:jc w:val="both"/>
        <w:rPr>
          <w:lang w:eastAsia="ru-RU"/>
        </w:rPr>
      </w:pPr>
      <w:r>
        <w:rPr>
          <w:lang w:eastAsia="ru-RU"/>
        </w:rPr>
        <w:lastRenderedPageBreak/>
        <w:t>Полученные данные представлены на рисунке 1.</w:t>
      </w:r>
    </w:p>
    <w:p w:rsidR="004E5F3E" w:rsidRDefault="004E5F3E" w:rsidP="000D5CB8">
      <w:pPr>
        <w:widowControl w:val="0"/>
        <w:suppressAutoHyphens/>
        <w:spacing w:line="360" w:lineRule="auto"/>
        <w:jc w:val="both"/>
        <w:rPr>
          <w:lang w:eastAsia="ru-RU"/>
        </w:rPr>
      </w:pPr>
    </w:p>
    <w:p w:rsidR="004E5F3E" w:rsidRPr="00E22C4A" w:rsidRDefault="00323413" w:rsidP="002A2D42">
      <w:pPr>
        <w:suppressAutoHyphens/>
        <w:spacing w:line="360" w:lineRule="auto"/>
        <w:ind w:firstLine="0"/>
        <w:jc w:val="center"/>
        <w:rPr>
          <w:lang w:eastAsia="ru-RU"/>
        </w:rPr>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35.15pt;height:347.35pt;visibility:visible">
            <v:imagedata r:id="rId11" o:title=""/>
          </v:shape>
        </w:pict>
      </w:r>
    </w:p>
    <w:p w:rsidR="004E5F3E" w:rsidRDefault="004E5F3E" w:rsidP="00B636EE">
      <w:pPr>
        <w:suppressAutoHyphens/>
        <w:spacing w:line="384" w:lineRule="auto"/>
        <w:jc w:val="both"/>
        <w:rPr>
          <w:lang w:val="en-US" w:eastAsia="ru-RU"/>
        </w:rPr>
      </w:pPr>
    </w:p>
    <w:p w:rsidR="004E5F3E" w:rsidRDefault="004E5F3E" w:rsidP="00B636EE">
      <w:pPr>
        <w:suppressAutoHyphens/>
        <w:spacing w:line="384" w:lineRule="auto"/>
        <w:jc w:val="both"/>
        <w:rPr>
          <w:lang w:eastAsia="ru-RU"/>
        </w:rPr>
      </w:pPr>
      <w:r>
        <w:rPr>
          <w:lang w:eastAsia="ru-RU"/>
        </w:rPr>
        <w:t>Из приведенных на рисунке 1</w:t>
      </w:r>
      <w:r w:rsidRPr="00E22C4A">
        <w:rPr>
          <w:lang w:eastAsia="ru-RU"/>
        </w:rPr>
        <w:t xml:space="preserve"> данных </w:t>
      </w:r>
      <w:r>
        <w:rPr>
          <w:lang w:eastAsia="ru-RU"/>
        </w:rPr>
        <w:t>следует</w:t>
      </w:r>
      <w:r w:rsidRPr="00E22C4A">
        <w:rPr>
          <w:lang w:eastAsia="ru-RU"/>
        </w:rPr>
        <w:t xml:space="preserve">, что </w:t>
      </w:r>
      <w:r w:rsidRPr="00B636EE">
        <w:rPr>
          <w:lang w:eastAsia="ru-RU"/>
        </w:rPr>
        <w:t>предварительная обработка ЭМП КНЧ приводит к снижению потерь</w:t>
      </w:r>
      <w:r>
        <w:rPr>
          <w:lang w:eastAsia="ru-RU"/>
        </w:rPr>
        <w:t xml:space="preserve"> сухих веществ</w:t>
      </w:r>
      <w:r w:rsidRPr="00B636EE">
        <w:rPr>
          <w:lang w:eastAsia="ru-RU"/>
        </w:rPr>
        <w:t xml:space="preserve"> во время всего срока хранения. </w:t>
      </w:r>
      <w:r>
        <w:rPr>
          <w:lang w:eastAsia="ru-RU"/>
        </w:rPr>
        <w:t>Более того,</w:t>
      </w:r>
      <w:r w:rsidRPr="00B636EE">
        <w:rPr>
          <w:lang w:eastAsia="ru-RU"/>
        </w:rPr>
        <w:t xml:space="preserve"> разница в уровне потерь между контрольным и опытным образцами постепенно увеличиваетс</w:t>
      </w:r>
      <w:r>
        <w:rPr>
          <w:lang w:eastAsia="ru-RU"/>
        </w:rPr>
        <w:t>я, достигая к концу хранения 4,1 </w:t>
      </w:r>
      <w:r w:rsidRPr="00B636EE">
        <w:rPr>
          <w:lang w:eastAsia="ru-RU"/>
        </w:rPr>
        <w:t>%.</w:t>
      </w:r>
    </w:p>
    <w:p w:rsidR="004E5F3E" w:rsidRDefault="004E5F3E" w:rsidP="00E0751A">
      <w:pPr>
        <w:suppressAutoHyphens/>
        <w:spacing w:line="360" w:lineRule="auto"/>
        <w:jc w:val="both"/>
        <w:rPr>
          <w:lang w:eastAsia="ru-RU"/>
        </w:rPr>
      </w:pPr>
      <w:r>
        <w:rPr>
          <w:lang w:eastAsia="ru-RU"/>
        </w:rPr>
        <w:t>Также в ходе выполнения исследования</w:t>
      </w:r>
      <w:r w:rsidRPr="00E0751A">
        <w:rPr>
          <w:lang w:eastAsia="ru-RU"/>
        </w:rPr>
        <w:t xml:space="preserve"> изучали изменение содержания </w:t>
      </w:r>
      <w:r>
        <w:rPr>
          <w:lang w:eastAsia="ru-RU"/>
        </w:rPr>
        <w:t xml:space="preserve">таких биологически активных веществ, как </w:t>
      </w:r>
      <w:r w:rsidRPr="00E0751A">
        <w:rPr>
          <w:lang w:eastAsia="ru-RU"/>
        </w:rPr>
        <w:t>витамин</w:t>
      </w:r>
      <w:proofErr w:type="gramStart"/>
      <w:r w:rsidRPr="00E0751A">
        <w:rPr>
          <w:lang w:eastAsia="ru-RU"/>
        </w:rPr>
        <w:t xml:space="preserve"> С</w:t>
      </w:r>
      <w:proofErr w:type="gramEnd"/>
      <w:r w:rsidRPr="00E0751A">
        <w:rPr>
          <w:lang w:eastAsia="ru-RU"/>
        </w:rPr>
        <w:t xml:space="preserve"> и </w:t>
      </w:r>
      <w:r>
        <w:rPr>
          <w:lang w:eastAsia="ru-RU"/>
        </w:rPr>
        <w:t xml:space="preserve">        </w:t>
      </w:r>
      <w:proofErr w:type="spellStart"/>
      <w:r>
        <w:rPr>
          <w:lang w:eastAsia="ru-RU"/>
        </w:rPr>
        <w:t>Р-активные</w:t>
      </w:r>
      <w:proofErr w:type="spellEnd"/>
      <w:r>
        <w:rPr>
          <w:lang w:eastAsia="ru-RU"/>
        </w:rPr>
        <w:t xml:space="preserve"> вещества,</w:t>
      </w:r>
      <w:r w:rsidRPr="00E0751A">
        <w:rPr>
          <w:lang w:eastAsia="ru-RU"/>
        </w:rPr>
        <w:t xml:space="preserve"> в прошедших предварительную обработку ЭМП КНЧ корнеплодах </w:t>
      </w:r>
      <w:r>
        <w:rPr>
          <w:lang w:eastAsia="ru-RU"/>
        </w:rPr>
        <w:t>свёклы столовой</w:t>
      </w:r>
      <w:r w:rsidRPr="00E0751A">
        <w:rPr>
          <w:lang w:eastAsia="ru-RU"/>
        </w:rPr>
        <w:t xml:space="preserve"> в процессе хранения. </w:t>
      </w:r>
    </w:p>
    <w:p w:rsidR="004E5F3E" w:rsidRDefault="004E5F3E" w:rsidP="00E0751A">
      <w:pPr>
        <w:suppressAutoHyphens/>
        <w:spacing w:line="360" w:lineRule="auto"/>
        <w:jc w:val="both"/>
        <w:rPr>
          <w:lang w:eastAsia="ru-RU"/>
        </w:rPr>
      </w:pPr>
      <w:r w:rsidRPr="00E0751A">
        <w:rPr>
          <w:lang w:eastAsia="ru-RU"/>
        </w:rPr>
        <w:t>Полученные д</w:t>
      </w:r>
      <w:r>
        <w:rPr>
          <w:lang w:eastAsia="ru-RU"/>
        </w:rPr>
        <w:t>анные представлены на рисунках 2 и 3</w:t>
      </w:r>
      <w:r w:rsidRPr="00E0751A">
        <w:rPr>
          <w:lang w:eastAsia="ru-RU"/>
        </w:rPr>
        <w:t>.</w:t>
      </w:r>
    </w:p>
    <w:p w:rsidR="004E5F3E" w:rsidRDefault="004E5F3E" w:rsidP="00E0751A">
      <w:pPr>
        <w:spacing w:line="360" w:lineRule="auto"/>
        <w:jc w:val="both"/>
      </w:pPr>
    </w:p>
    <w:p w:rsidR="004E5F3E" w:rsidRDefault="00323413" w:rsidP="002A2D42">
      <w:pPr>
        <w:spacing w:line="360" w:lineRule="auto"/>
        <w:ind w:firstLine="0"/>
        <w:jc w:val="center"/>
        <w:rPr>
          <w:color w:val="000000"/>
          <w:lang w:val="en-US"/>
        </w:rPr>
      </w:pPr>
      <w:r w:rsidRPr="000D2EAE">
        <w:rPr>
          <w:noProof/>
          <w:color w:val="000000"/>
          <w:lang w:eastAsia="ru-RU"/>
        </w:rPr>
        <w:lastRenderedPageBreak/>
        <w:pict>
          <v:shape id="Рисунок 2" o:spid="_x0000_i1026" type="#_x0000_t75" style="width:428.05pt;height:319.65pt;visibility:visible">
            <v:imagedata r:id="rId12" o:title=""/>
          </v:shape>
        </w:pict>
      </w:r>
    </w:p>
    <w:p w:rsidR="004E5F3E" w:rsidRDefault="004E5F3E" w:rsidP="00A40D83">
      <w:pPr>
        <w:spacing w:after="200" w:line="360" w:lineRule="auto"/>
        <w:jc w:val="center"/>
        <w:rPr>
          <w:color w:val="000000"/>
          <w:lang w:val="en-US"/>
        </w:rPr>
      </w:pPr>
    </w:p>
    <w:p w:rsidR="004E5F3E" w:rsidRPr="002A2D42" w:rsidRDefault="00323413" w:rsidP="002A2D42">
      <w:pPr>
        <w:spacing w:line="360" w:lineRule="auto"/>
        <w:ind w:firstLine="0"/>
        <w:jc w:val="center"/>
        <w:rPr>
          <w:color w:val="000000"/>
          <w:lang w:val="en-US"/>
        </w:rPr>
      </w:pPr>
      <w:r w:rsidRPr="000D2EAE">
        <w:rPr>
          <w:noProof/>
          <w:color w:val="000000"/>
          <w:lang w:eastAsia="ru-RU"/>
        </w:rPr>
        <w:pict>
          <v:shape id="Рисунок 3" o:spid="_x0000_i1027" type="#_x0000_t75" style="width:458.1pt;height:321.25pt;visibility:visible">
            <v:imagedata r:id="rId13" o:title=""/>
          </v:shape>
        </w:pict>
      </w:r>
    </w:p>
    <w:p w:rsidR="004E5F3E" w:rsidRDefault="004E5F3E" w:rsidP="00E0751A">
      <w:pPr>
        <w:spacing w:line="360" w:lineRule="auto"/>
        <w:jc w:val="both"/>
      </w:pPr>
      <w:r>
        <w:lastRenderedPageBreak/>
        <w:t>Из приведенных на рисунках 2 и 3</w:t>
      </w:r>
      <w:r w:rsidRPr="00A83148">
        <w:t xml:space="preserve"> данных следует, что предварительная обработка ЭМП КНЧ приводит к снижению потерь витамина</w:t>
      </w:r>
      <w:proofErr w:type="gramStart"/>
      <w:r w:rsidRPr="00A83148">
        <w:t xml:space="preserve"> С</w:t>
      </w:r>
      <w:proofErr w:type="gramEnd"/>
      <w:r w:rsidRPr="00A83148">
        <w:t xml:space="preserve"> и </w:t>
      </w:r>
      <w:proofErr w:type="spellStart"/>
      <w:r w:rsidRPr="00E22C4A">
        <w:rPr>
          <w:color w:val="000000"/>
        </w:rPr>
        <w:t>Р-активных</w:t>
      </w:r>
      <w:proofErr w:type="spellEnd"/>
      <w:r w:rsidRPr="00E22C4A">
        <w:rPr>
          <w:color w:val="000000"/>
        </w:rPr>
        <w:t xml:space="preserve"> веществ</w:t>
      </w:r>
      <w:r>
        <w:rPr>
          <w:lang w:eastAsia="ru-RU"/>
        </w:rPr>
        <w:t xml:space="preserve"> </w:t>
      </w:r>
      <w:r w:rsidRPr="00A83148">
        <w:t xml:space="preserve">в корнеплодах </w:t>
      </w:r>
      <w:r>
        <w:t>свёклы столовой</w:t>
      </w:r>
      <w:r w:rsidRPr="00A83148">
        <w:t xml:space="preserve"> при хранении. При этом снижение потерь витамина</w:t>
      </w:r>
      <w:proofErr w:type="gramStart"/>
      <w:r w:rsidRPr="00A83148">
        <w:t xml:space="preserve"> С</w:t>
      </w:r>
      <w:proofErr w:type="gramEnd"/>
      <w:r w:rsidRPr="00A83148">
        <w:t xml:space="preserve"> достигает к концу хранения </w:t>
      </w:r>
      <w:r w:rsidRPr="00805819">
        <w:t>14,8 %,</w:t>
      </w:r>
      <w:r>
        <w:t xml:space="preserve"> а с</w:t>
      </w:r>
      <w:r w:rsidRPr="00A83148">
        <w:t xml:space="preserve">нижение потерь </w:t>
      </w:r>
      <w:proofErr w:type="spellStart"/>
      <w:r w:rsidRPr="00E22C4A">
        <w:rPr>
          <w:color w:val="000000"/>
        </w:rPr>
        <w:t>Р-активных</w:t>
      </w:r>
      <w:proofErr w:type="spellEnd"/>
      <w:r w:rsidRPr="00E22C4A">
        <w:rPr>
          <w:color w:val="000000"/>
        </w:rPr>
        <w:t xml:space="preserve"> веществ</w:t>
      </w:r>
      <w:r>
        <w:rPr>
          <w:lang w:eastAsia="ru-RU"/>
        </w:rPr>
        <w:t xml:space="preserve"> </w:t>
      </w:r>
      <w:r>
        <w:t>–</w:t>
      </w:r>
      <w:r w:rsidRPr="00A83148">
        <w:t xml:space="preserve"> </w:t>
      </w:r>
      <w:r>
        <w:t>15,1</w:t>
      </w:r>
      <w:r w:rsidRPr="00A83148">
        <w:t xml:space="preserve"> %.</w:t>
      </w:r>
    </w:p>
    <w:p w:rsidR="004E5F3E" w:rsidRPr="0057321F" w:rsidRDefault="004E5F3E" w:rsidP="00C435AB">
      <w:pPr>
        <w:autoSpaceDE w:val="0"/>
        <w:autoSpaceDN w:val="0"/>
        <w:adjustRightInd w:val="0"/>
        <w:spacing w:line="360" w:lineRule="auto"/>
        <w:jc w:val="both"/>
        <w:rPr>
          <w:b/>
          <w:bCs/>
          <w:iCs/>
        </w:rPr>
      </w:pPr>
      <w:r w:rsidRPr="006F7064">
        <w:rPr>
          <w:b/>
          <w:color w:val="000000"/>
          <w:lang w:eastAsia="ru-RU"/>
        </w:rPr>
        <w:t>Выводы.</w:t>
      </w:r>
      <w:r>
        <w:rPr>
          <w:color w:val="000000"/>
          <w:lang w:eastAsia="ru-RU"/>
        </w:rPr>
        <w:t xml:space="preserve"> </w:t>
      </w:r>
      <w:r>
        <w:rPr>
          <w:lang w:eastAsia="ru-RU"/>
        </w:rPr>
        <w:t>В результате проведенных исследований установлено, что обработка корнеплодов свёклы</w:t>
      </w:r>
      <w:r w:rsidRPr="00E50112">
        <w:rPr>
          <w:spacing w:val="-4"/>
        </w:rPr>
        <w:t xml:space="preserve"> </w:t>
      </w:r>
      <w:r>
        <w:t>сорта</w:t>
      </w:r>
      <w:r w:rsidRPr="00263604">
        <w:t xml:space="preserve"> </w:t>
      </w:r>
      <w:r>
        <w:t xml:space="preserve">Бордо 237 </w:t>
      </w:r>
      <w:r>
        <w:rPr>
          <w:lang w:eastAsia="ru-RU"/>
        </w:rPr>
        <w:t xml:space="preserve">электромагнитными полями крайне низких частот перед закладкой на хранение позволяет снизить потери сухих веществ на </w:t>
      </w:r>
      <w:r w:rsidRPr="0044198F">
        <w:rPr>
          <w:lang w:eastAsia="ru-RU"/>
        </w:rPr>
        <w:t>4,1</w:t>
      </w:r>
      <w:r>
        <w:rPr>
          <w:lang w:eastAsia="ru-RU"/>
        </w:rPr>
        <w:t xml:space="preserve"> % при длительном хранении, а также снизить потери биологически активных веществ (</w:t>
      </w:r>
      <w:r w:rsidRPr="0057321F">
        <w:rPr>
          <w:lang w:eastAsia="ru-RU"/>
        </w:rPr>
        <w:t>витамина</w:t>
      </w:r>
      <w:proofErr w:type="gramStart"/>
      <w:r w:rsidRPr="0057321F">
        <w:rPr>
          <w:lang w:eastAsia="ru-RU"/>
        </w:rPr>
        <w:t xml:space="preserve"> С</w:t>
      </w:r>
      <w:proofErr w:type="gramEnd"/>
      <w:r w:rsidRPr="0057321F">
        <w:rPr>
          <w:lang w:eastAsia="ru-RU"/>
        </w:rPr>
        <w:t xml:space="preserve"> </w:t>
      </w:r>
      <w:r>
        <w:rPr>
          <w:lang w:eastAsia="ru-RU"/>
        </w:rPr>
        <w:t xml:space="preserve">и </w:t>
      </w:r>
      <w:proofErr w:type="spellStart"/>
      <w:r>
        <w:rPr>
          <w:lang w:eastAsia="ru-RU"/>
        </w:rPr>
        <w:t>Р-активных</w:t>
      </w:r>
      <w:proofErr w:type="spellEnd"/>
      <w:r>
        <w:rPr>
          <w:lang w:eastAsia="ru-RU"/>
        </w:rPr>
        <w:t xml:space="preserve"> веществ)</w:t>
      </w:r>
      <w:r w:rsidRPr="0057321F">
        <w:rPr>
          <w:lang w:eastAsia="ru-RU"/>
        </w:rPr>
        <w:t>.</w:t>
      </w:r>
    </w:p>
    <w:p w:rsidR="004E5F3E" w:rsidRPr="00805819" w:rsidRDefault="004E5F3E" w:rsidP="00C435AB">
      <w:pPr>
        <w:suppressAutoHyphens/>
        <w:spacing w:line="360" w:lineRule="auto"/>
        <w:jc w:val="both"/>
        <w:rPr>
          <w:color w:val="000000"/>
          <w:sz w:val="24"/>
          <w:szCs w:val="24"/>
          <w:lang w:eastAsia="ru-RU"/>
        </w:rPr>
      </w:pPr>
    </w:p>
    <w:p w:rsidR="004E5F3E" w:rsidRDefault="004E5F3E" w:rsidP="00C435AB">
      <w:pPr>
        <w:jc w:val="center"/>
        <w:rPr>
          <w:b/>
          <w:sz w:val="24"/>
          <w:szCs w:val="24"/>
        </w:rPr>
      </w:pPr>
      <w:r w:rsidRPr="00805819">
        <w:rPr>
          <w:b/>
          <w:sz w:val="24"/>
          <w:szCs w:val="24"/>
        </w:rPr>
        <w:t>СПИСОК ЛИТЕРАТУРЫ</w:t>
      </w:r>
    </w:p>
    <w:p w:rsidR="004E5F3E" w:rsidRPr="00ED4692" w:rsidRDefault="004E5F3E" w:rsidP="00CD5C11">
      <w:pPr>
        <w:jc w:val="both"/>
        <w:rPr>
          <w:sz w:val="24"/>
          <w:szCs w:val="24"/>
        </w:rPr>
      </w:pPr>
      <w:r w:rsidRPr="00ED4692">
        <w:rPr>
          <w:sz w:val="24"/>
          <w:szCs w:val="24"/>
        </w:rPr>
        <w:t>1. Федеральная служба государственной статистики [Электронный ресурс] http://www.gks.ru/wps/wcm/connect/rosstat_main/rosstat/ru/statistics/enterprise/economy/ (дата обращения 27.02.18).</w:t>
      </w:r>
    </w:p>
    <w:p w:rsidR="004E5F3E" w:rsidRPr="00ED4692" w:rsidRDefault="004E5F3E" w:rsidP="00CD5C11">
      <w:pPr>
        <w:jc w:val="both"/>
        <w:rPr>
          <w:sz w:val="24"/>
          <w:szCs w:val="24"/>
          <w:lang w:val="en-US"/>
        </w:rPr>
      </w:pPr>
      <w:r w:rsidRPr="00ED4692">
        <w:rPr>
          <w:sz w:val="24"/>
          <w:szCs w:val="24"/>
          <w:lang w:val="en-US"/>
        </w:rPr>
        <w:t xml:space="preserve">2. FAO, 2011. </w:t>
      </w:r>
      <w:proofErr w:type="gramStart"/>
      <w:r w:rsidRPr="00ED4692">
        <w:rPr>
          <w:sz w:val="24"/>
          <w:szCs w:val="24"/>
          <w:lang w:val="en-US"/>
        </w:rPr>
        <w:t>Global food losses and food waste-extent, causes and prevention.</w:t>
      </w:r>
      <w:proofErr w:type="gramEnd"/>
      <w:r w:rsidRPr="00ED4692">
        <w:rPr>
          <w:sz w:val="24"/>
          <w:szCs w:val="24"/>
          <w:lang w:val="en-US"/>
        </w:rPr>
        <w:t xml:space="preserve"> </w:t>
      </w:r>
      <w:proofErr w:type="gramStart"/>
      <w:r w:rsidRPr="00ED4692">
        <w:rPr>
          <w:sz w:val="24"/>
          <w:szCs w:val="24"/>
          <w:lang w:val="en-US"/>
        </w:rPr>
        <w:t>in</w:t>
      </w:r>
      <w:proofErr w:type="gramEnd"/>
      <w:r w:rsidRPr="00ED4692">
        <w:rPr>
          <w:sz w:val="24"/>
          <w:szCs w:val="24"/>
          <w:lang w:val="en-US"/>
        </w:rPr>
        <w:t xml:space="preserve">: </w:t>
      </w:r>
      <w:proofErr w:type="spellStart"/>
      <w:r w:rsidRPr="00ED4692">
        <w:rPr>
          <w:sz w:val="24"/>
          <w:szCs w:val="24"/>
          <w:lang w:val="en-US"/>
        </w:rPr>
        <w:t>Gustavsson</w:t>
      </w:r>
      <w:proofErr w:type="spellEnd"/>
      <w:r w:rsidRPr="00ED4692">
        <w:rPr>
          <w:sz w:val="24"/>
          <w:szCs w:val="24"/>
          <w:lang w:val="en-US"/>
        </w:rPr>
        <w:t xml:space="preserve">, J., </w:t>
      </w:r>
      <w:proofErr w:type="spellStart"/>
      <w:r w:rsidRPr="00ED4692">
        <w:rPr>
          <w:sz w:val="24"/>
          <w:szCs w:val="24"/>
          <w:lang w:val="en-US"/>
        </w:rPr>
        <w:t>Cederberg</w:t>
      </w:r>
      <w:proofErr w:type="spellEnd"/>
      <w:r w:rsidRPr="00ED4692">
        <w:rPr>
          <w:sz w:val="24"/>
          <w:szCs w:val="24"/>
          <w:lang w:val="en-US"/>
        </w:rPr>
        <w:t xml:space="preserve">, C., </w:t>
      </w:r>
      <w:proofErr w:type="spellStart"/>
      <w:r w:rsidRPr="00ED4692">
        <w:rPr>
          <w:sz w:val="24"/>
          <w:szCs w:val="24"/>
          <w:lang w:val="en-US"/>
        </w:rPr>
        <w:t>Sonesson</w:t>
      </w:r>
      <w:proofErr w:type="spellEnd"/>
      <w:r w:rsidRPr="00ED4692">
        <w:rPr>
          <w:sz w:val="24"/>
          <w:szCs w:val="24"/>
          <w:lang w:val="en-US"/>
        </w:rPr>
        <w:t xml:space="preserve">, U., van </w:t>
      </w:r>
      <w:proofErr w:type="spellStart"/>
      <w:r w:rsidRPr="00ED4692">
        <w:rPr>
          <w:sz w:val="24"/>
          <w:szCs w:val="24"/>
          <w:lang w:val="en-US"/>
        </w:rPr>
        <w:t>Otterdijk</w:t>
      </w:r>
      <w:proofErr w:type="spellEnd"/>
      <w:r w:rsidRPr="00ED4692">
        <w:rPr>
          <w:sz w:val="24"/>
          <w:szCs w:val="24"/>
          <w:lang w:val="en-US"/>
        </w:rPr>
        <w:t xml:space="preserve">, R., </w:t>
      </w:r>
      <w:proofErr w:type="spellStart"/>
      <w:r w:rsidRPr="00ED4692">
        <w:rPr>
          <w:sz w:val="24"/>
          <w:szCs w:val="24"/>
          <w:lang w:val="en-US"/>
        </w:rPr>
        <w:t>Meybeck</w:t>
      </w:r>
      <w:proofErr w:type="spellEnd"/>
      <w:r w:rsidRPr="00ED4692">
        <w:rPr>
          <w:sz w:val="24"/>
          <w:szCs w:val="24"/>
          <w:lang w:val="en-US"/>
        </w:rPr>
        <w:t>, A. Rome (eds.) (http://www.fao.org/docrep/014/mb060e/mb060e00.pdf).</w:t>
      </w:r>
    </w:p>
    <w:p w:rsidR="004E5F3E" w:rsidRPr="00ED4692" w:rsidRDefault="004E5F3E" w:rsidP="00CD5C11">
      <w:pPr>
        <w:jc w:val="both"/>
        <w:rPr>
          <w:sz w:val="24"/>
          <w:szCs w:val="24"/>
          <w:lang w:val="en-US"/>
        </w:rPr>
      </w:pPr>
      <w:r w:rsidRPr="00ED4692">
        <w:rPr>
          <w:sz w:val="24"/>
          <w:szCs w:val="24"/>
          <w:lang w:val="en-US"/>
        </w:rPr>
        <w:t xml:space="preserve">3. USDA, 2014. The estimated amount, value, and calories of postharvest food losses at the retail and consumer levels in the United States, by </w:t>
      </w:r>
      <w:proofErr w:type="spellStart"/>
      <w:r w:rsidRPr="00ED4692">
        <w:rPr>
          <w:sz w:val="24"/>
          <w:szCs w:val="24"/>
          <w:lang w:val="en-US"/>
        </w:rPr>
        <w:t>Buzby</w:t>
      </w:r>
      <w:proofErr w:type="spellEnd"/>
      <w:r w:rsidRPr="00ED4692">
        <w:rPr>
          <w:sz w:val="24"/>
          <w:szCs w:val="24"/>
          <w:lang w:val="en-US"/>
        </w:rPr>
        <w:t xml:space="preserve">, J.C., Wells, H.F., Hyman, J. EIB-121, US Department of Agriculture, Economic Research Service (http://www.ers.usda.gov/publications/eib-economic-information-bulletin/eib-xxx.aspx). </w:t>
      </w:r>
    </w:p>
    <w:p w:rsidR="004E5F3E" w:rsidRPr="00ED4692" w:rsidRDefault="004E5F3E" w:rsidP="00CD5C11">
      <w:pPr>
        <w:jc w:val="both"/>
        <w:rPr>
          <w:sz w:val="24"/>
          <w:szCs w:val="24"/>
        </w:rPr>
      </w:pPr>
      <w:r w:rsidRPr="00ED4692">
        <w:rPr>
          <w:sz w:val="24"/>
          <w:szCs w:val="24"/>
        </w:rPr>
        <w:t xml:space="preserve">4. Купин Г.А. Исследование влияния электромагнитного поля на изменение </w:t>
      </w:r>
      <w:proofErr w:type="spellStart"/>
      <w:r w:rsidRPr="00ED4692">
        <w:rPr>
          <w:sz w:val="24"/>
          <w:szCs w:val="24"/>
        </w:rPr>
        <w:t>микробиальной</w:t>
      </w:r>
      <w:proofErr w:type="spellEnd"/>
      <w:r w:rsidRPr="00ED4692">
        <w:rPr>
          <w:sz w:val="24"/>
          <w:szCs w:val="24"/>
        </w:rPr>
        <w:t xml:space="preserve"> обсемененности корнеплодов моркови в процессе хранения / Г.А. Купин, Е.П. Викторова, В.Н. Алёшин, Л.В. </w:t>
      </w:r>
      <w:proofErr w:type="spellStart"/>
      <w:r w:rsidRPr="00ED4692">
        <w:rPr>
          <w:sz w:val="24"/>
          <w:szCs w:val="24"/>
        </w:rPr>
        <w:t>Михайлюта</w:t>
      </w:r>
      <w:proofErr w:type="spellEnd"/>
      <w:r w:rsidRPr="00ED4692">
        <w:rPr>
          <w:sz w:val="24"/>
          <w:szCs w:val="24"/>
        </w:rPr>
        <w:t xml:space="preserve"> // Вестник АПК Ставрополья. – 2015. – № 3 (19). – С. 46–50.</w:t>
      </w:r>
    </w:p>
    <w:p w:rsidR="004E5F3E" w:rsidRDefault="004E5F3E" w:rsidP="006A01BC">
      <w:pPr>
        <w:jc w:val="both"/>
        <w:rPr>
          <w:sz w:val="24"/>
          <w:szCs w:val="24"/>
        </w:rPr>
      </w:pPr>
      <w:r w:rsidRPr="00244D09">
        <w:rPr>
          <w:sz w:val="24"/>
          <w:szCs w:val="24"/>
        </w:rPr>
        <w:t>5.</w:t>
      </w:r>
      <w:r w:rsidRPr="00244D09">
        <w:rPr>
          <w:bCs/>
          <w:sz w:val="24"/>
          <w:szCs w:val="24"/>
          <w:bdr w:val="none" w:sz="0" w:space="0" w:color="auto" w:frame="1"/>
        </w:rPr>
        <w:t xml:space="preserve"> </w:t>
      </w:r>
      <w:r w:rsidRPr="006A01BC">
        <w:rPr>
          <w:sz w:val="24"/>
          <w:szCs w:val="24"/>
        </w:rPr>
        <w:t xml:space="preserve">Пат. 2624953, Российская Федерация, МПК – </w:t>
      </w:r>
      <w:r w:rsidRPr="006A01BC">
        <w:rPr>
          <w:sz w:val="24"/>
          <w:szCs w:val="24"/>
          <w:lang w:val="en-US"/>
        </w:rPr>
        <w:t>A</w:t>
      </w:r>
      <w:r w:rsidRPr="006A01BC">
        <w:rPr>
          <w:sz w:val="24"/>
          <w:szCs w:val="24"/>
        </w:rPr>
        <w:t>01</w:t>
      </w:r>
      <w:r w:rsidRPr="006A01BC">
        <w:rPr>
          <w:sz w:val="24"/>
          <w:szCs w:val="24"/>
          <w:lang w:val="en-US"/>
        </w:rPr>
        <w:t>F</w:t>
      </w:r>
      <w:r w:rsidRPr="006A01BC">
        <w:rPr>
          <w:sz w:val="24"/>
          <w:szCs w:val="24"/>
        </w:rPr>
        <w:t xml:space="preserve">25/00. </w:t>
      </w:r>
      <w:proofErr w:type="gramStart"/>
      <w:r w:rsidRPr="006A01BC">
        <w:rPr>
          <w:sz w:val="24"/>
          <w:szCs w:val="24"/>
        </w:rPr>
        <w:t xml:space="preserve">Способ хранения яблок и груш / Лисовой В.В., Викторова Е.П., Купин Г.А., Алёшин В.Н., </w:t>
      </w:r>
      <w:proofErr w:type="spellStart"/>
      <w:r w:rsidRPr="006A01BC">
        <w:rPr>
          <w:sz w:val="24"/>
          <w:szCs w:val="24"/>
        </w:rPr>
        <w:t>Михайлюта</w:t>
      </w:r>
      <w:proofErr w:type="spellEnd"/>
      <w:r w:rsidRPr="006A01BC">
        <w:rPr>
          <w:sz w:val="24"/>
          <w:szCs w:val="24"/>
        </w:rPr>
        <w:t xml:space="preserve"> Л.В., </w:t>
      </w:r>
      <w:proofErr w:type="spellStart"/>
      <w:r w:rsidRPr="006A01BC">
        <w:rPr>
          <w:sz w:val="24"/>
          <w:szCs w:val="24"/>
        </w:rPr>
        <w:t>Бабакина</w:t>
      </w:r>
      <w:proofErr w:type="spellEnd"/>
      <w:r w:rsidRPr="006A01BC">
        <w:rPr>
          <w:sz w:val="24"/>
          <w:szCs w:val="24"/>
        </w:rPr>
        <w:t xml:space="preserve"> М.В., </w:t>
      </w:r>
      <w:proofErr w:type="spellStart"/>
      <w:r w:rsidRPr="006A01BC">
        <w:rPr>
          <w:sz w:val="24"/>
          <w:szCs w:val="24"/>
        </w:rPr>
        <w:t>Першакова</w:t>
      </w:r>
      <w:proofErr w:type="spellEnd"/>
      <w:r w:rsidRPr="006A01BC">
        <w:rPr>
          <w:sz w:val="24"/>
          <w:szCs w:val="24"/>
        </w:rPr>
        <w:t xml:space="preserve"> Т.В, </w:t>
      </w:r>
      <w:proofErr w:type="spellStart"/>
      <w:r w:rsidRPr="006A01BC">
        <w:rPr>
          <w:sz w:val="24"/>
          <w:szCs w:val="24"/>
        </w:rPr>
        <w:t>Ачмиз</w:t>
      </w:r>
      <w:proofErr w:type="spellEnd"/>
      <w:r w:rsidRPr="006A01BC">
        <w:rPr>
          <w:sz w:val="24"/>
          <w:szCs w:val="24"/>
        </w:rPr>
        <w:t xml:space="preserve"> А.Д.; заявитель и </w:t>
      </w:r>
      <w:proofErr w:type="spellStart"/>
      <w:r w:rsidRPr="006A01BC">
        <w:rPr>
          <w:sz w:val="24"/>
          <w:szCs w:val="24"/>
        </w:rPr>
        <w:t>патентообладатель</w:t>
      </w:r>
      <w:proofErr w:type="spellEnd"/>
      <w:r w:rsidRPr="006A01BC">
        <w:rPr>
          <w:sz w:val="24"/>
          <w:szCs w:val="24"/>
        </w:rPr>
        <w:t xml:space="preserve"> Федеральное государственное бюджетное научное учреждение «Краснодарский научно-исследовательский институт хранения и переработки сельскохозяйственной продукции» (ФГБНУ КНИИХП) (</w:t>
      </w:r>
      <w:r w:rsidRPr="006A01BC">
        <w:rPr>
          <w:sz w:val="24"/>
          <w:szCs w:val="24"/>
          <w:lang w:val="en-US"/>
        </w:rPr>
        <w:t>RU</w:t>
      </w:r>
      <w:r w:rsidRPr="006A01BC">
        <w:rPr>
          <w:sz w:val="24"/>
          <w:szCs w:val="24"/>
        </w:rPr>
        <w:t xml:space="preserve">). - №2016120482, </w:t>
      </w:r>
      <w:proofErr w:type="spellStart"/>
      <w:r w:rsidRPr="006A01BC">
        <w:rPr>
          <w:sz w:val="24"/>
          <w:szCs w:val="24"/>
        </w:rPr>
        <w:t>заявл</w:t>
      </w:r>
      <w:proofErr w:type="spellEnd"/>
      <w:r w:rsidRPr="006A01BC">
        <w:rPr>
          <w:sz w:val="24"/>
          <w:szCs w:val="24"/>
        </w:rPr>
        <w:t>. 25.05.2016;</w:t>
      </w:r>
      <w:proofErr w:type="gramEnd"/>
      <w:r w:rsidRPr="006A01BC">
        <w:rPr>
          <w:sz w:val="24"/>
          <w:szCs w:val="24"/>
        </w:rPr>
        <w:t xml:space="preserve"> </w:t>
      </w:r>
      <w:proofErr w:type="spellStart"/>
      <w:r w:rsidRPr="006A01BC">
        <w:rPr>
          <w:sz w:val="24"/>
          <w:szCs w:val="24"/>
        </w:rPr>
        <w:t>опубл</w:t>
      </w:r>
      <w:proofErr w:type="spellEnd"/>
      <w:r w:rsidRPr="006A01BC">
        <w:rPr>
          <w:sz w:val="24"/>
          <w:szCs w:val="24"/>
        </w:rPr>
        <w:t>. 11.07.2017.</w:t>
      </w:r>
    </w:p>
    <w:p w:rsidR="004E5F3E" w:rsidRPr="00244D09" w:rsidRDefault="004E5F3E" w:rsidP="00CD5C11">
      <w:pPr>
        <w:jc w:val="both"/>
        <w:rPr>
          <w:bCs/>
          <w:sz w:val="24"/>
          <w:szCs w:val="24"/>
          <w:bdr w:val="none" w:sz="0" w:space="0" w:color="auto" w:frame="1"/>
        </w:rPr>
      </w:pPr>
      <w:r>
        <w:rPr>
          <w:bCs/>
          <w:sz w:val="24"/>
          <w:szCs w:val="24"/>
          <w:bdr w:val="none" w:sz="0" w:space="0" w:color="auto" w:frame="1"/>
        </w:rPr>
        <w:t xml:space="preserve">6. </w:t>
      </w:r>
      <w:proofErr w:type="gramStart"/>
      <w:r w:rsidRPr="00244D09">
        <w:rPr>
          <w:bCs/>
          <w:sz w:val="24"/>
          <w:szCs w:val="24"/>
          <w:bdr w:val="none" w:sz="0" w:space="0" w:color="auto" w:frame="1"/>
        </w:rPr>
        <w:t xml:space="preserve">Зависимость </w:t>
      </w:r>
      <w:proofErr w:type="spellStart"/>
      <w:r w:rsidRPr="00244D09">
        <w:rPr>
          <w:bCs/>
          <w:sz w:val="24"/>
          <w:szCs w:val="24"/>
          <w:bdr w:val="none" w:sz="0" w:space="0" w:color="auto" w:frame="1"/>
        </w:rPr>
        <w:t>микробиальной</w:t>
      </w:r>
      <w:proofErr w:type="spellEnd"/>
      <w:r w:rsidRPr="00244D09">
        <w:rPr>
          <w:bCs/>
          <w:sz w:val="24"/>
          <w:szCs w:val="24"/>
          <w:bdr w:val="none" w:sz="0" w:space="0" w:color="auto" w:frame="1"/>
        </w:rPr>
        <w:t xml:space="preserve"> обсемененности растительного сырья от параметров его обработки в </w:t>
      </w:r>
      <w:proofErr w:type="spellStart"/>
      <w:r w:rsidRPr="00244D09">
        <w:rPr>
          <w:bCs/>
          <w:sz w:val="24"/>
          <w:szCs w:val="24"/>
          <w:bdr w:val="none" w:sz="0" w:space="0" w:color="auto" w:frame="1"/>
        </w:rPr>
        <w:t>эмп</w:t>
      </w:r>
      <w:proofErr w:type="spellEnd"/>
      <w:r w:rsidRPr="00244D09">
        <w:rPr>
          <w:bCs/>
          <w:sz w:val="24"/>
          <w:szCs w:val="24"/>
          <w:bdr w:val="none" w:sz="0" w:space="0" w:color="auto" w:frame="1"/>
        </w:rPr>
        <w:t xml:space="preserve"> </w:t>
      </w:r>
      <w:proofErr w:type="spellStart"/>
      <w:r w:rsidRPr="00244D09">
        <w:rPr>
          <w:bCs/>
          <w:sz w:val="24"/>
          <w:szCs w:val="24"/>
          <w:bdr w:val="none" w:sz="0" w:space="0" w:color="auto" w:frame="1"/>
        </w:rPr>
        <w:t>кнч</w:t>
      </w:r>
      <w:proofErr w:type="spellEnd"/>
      <w:r w:rsidRPr="00244D09">
        <w:rPr>
          <w:bCs/>
          <w:sz w:val="24"/>
          <w:szCs w:val="24"/>
          <w:bdr w:val="none" w:sz="0" w:space="0" w:color="auto" w:frame="1"/>
        </w:rPr>
        <w:t xml:space="preserve"> / Лисовой В.В., </w:t>
      </w:r>
      <w:proofErr w:type="spellStart"/>
      <w:r w:rsidRPr="00244D09">
        <w:rPr>
          <w:bCs/>
          <w:sz w:val="24"/>
          <w:szCs w:val="24"/>
          <w:bdr w:val="none" w:sz="0" w:space="0" w:color="auto" w:frame="1"/>
        </w:rPr>
        <w:t>Першакова</w:t>
      </w:r>
      <w:proofErr w:type="spellEnd"/>
      <w:r w:rsidRPr="00244D09">
        <w:rPr>
          <w:bCs/>
          <w:sz w:val="24"/>
          <w:szCs w:val="24"/>
          <w:bdr w:val="none" w:sz="0" w:space="0" w:color="auto" w:frame="1"/>
        </w:rPr>
        <w:t xml:space="preserve"> Т.В., Купин Г.А., </w:t>
      </w:r>
      <w:proofErr w:type="spellStart"/>
      <w:r w:rsidRPr="00244D09">
        <w:rPr>
          <w:bCs/>
          <w:sz w:val="24"/>
          <w:szCs w:val="24"/>
          <w:bdr w:val="none" w:sz="0" w:space="0" w:color="auto" w:frame="1"/>
        </w:rPr>
        <w:t>Михайлюта</w:t>
      </w:r>
      <w:proofErr w:type="spellEnd"/>
      <w:r w:rsidRPr="00244D09">
        <w:rPr>
          <w:bCs/>
          <w:sz w:val="24"/>
          <w:szCs w:val="24"/>
          <w:bdr w:val="none" w:sz="0" w:space="0" w:color="auto" w:frame="1"/>
        </w:rPr>
        <w:t xml:space="preserve"> Л.В., </w:t>
      </w:r>
      <w:proofErr w:type="spellStart"/>
      <w:r w:rsidRPr="00244D09">
        <w:rPr>
          <w:bCs/>
          <w:sz w:val="24"/>
          <w:szCs w:val="24"/>
          <w:bdr w:val="none" w:sz="0" w:space="0" w:color="auto" w:frame="1"/>
        </w:rPr>
        <w:t>Панасенко</w:t>
      </w:r>
      <w:proofErr w:type="spellEnd"/>
      <w:r w:rsidRPr="00244D09">
        <w:rPr>
          <w:bCs/>
          <w:sz w:val="24"/>
          <w:szCs w:val="24"/>
          <w:bdr w:val="none" w:sz="0" w:space="0" w:color="auto" w:frame="1"/>
        </w:rPr>
        <w:t xml:space="preserve"> Е.Ю., Викторова Е.П., Алёшин В.Н. // Материалы </w:t>
      </w:r>
      <w:r w:rsidRPr="00244D09">
        <w:rPr>
          <w:bCs/>
          <w:sz w:val="24"/>
          <w:szCs w:val="24"/>
          <w:bdr w:val="none" w:sz="0" w:space="0" w:color="auto" w:frame="1"/>
          <w:lang w:val="en-US"/>
        </w:rPr>
        <w:t>VI</w:t>
      </w:r>
      <w:r w:rsidRPr="00244D09">
        <w:rPr>
          <w:bCs/>
          <w:sz w:val="24"/>
          <w:szCs w:val="24"/>
          <w:bdr w:val="none" w:sz="0" w:space="0" w:color="auto" w:frame="1"/>
        </w:rPr>
        <w:t xml:space="preserve"> международной научно-практической конференции «Инновационные пищевые технологии в области хранения и переработки сельскохозяйственного сырья: фундаментальные и прикладные аспекты». – 26 – 28 мая 2016 г. – Краснодар, 2016.</w:t>
      </w:r>
      <w:proofErr w:type="gramEnd"/>
      <w:r w:rsidRPr="00244D09">
        <w:rPr>
          <w:bCs/>
          <w:sz w:val="24"/>
          <w:szCs w:val="24"/>
          <w:bdr w:val="none" w:sz="0" w:space="0" w:color="auto" w:frame="1"/>
        </w:rPr>
        <w:t xml:space="preserve"> – С. 24 – 28.</w:t>
      </w:r>
    </w:p>
    <w:p w:rsidR="004E5F3E" w:rsidRPr="00805819" w:rsidRDefault="004E5F3E" w:rsidP="00CD5C11">
      <w:pPr>
        <w:jc w:val="both"/>
        <w:rPr>
          <w:sz w:val="24"/>
          <w:szCs w:val="24"/>
        </w:rPr>
      </w:pPr>
      <w:r>
        <w:rPr>
          <w:sz w:val="24"/>
          <w:szCs w:val="24"/>
        </w:rPr>
        <w:lastRenderedPageBreak/>
        <w:t>7</w:t>
      </w:r>
      <w:r w:rsidRPr="00244D09">
        <w:rPr>
          <w:sz w:val="24"/>
          <w:szCs w:val="24"/>
        </w:rPr>
        <w:t xml:space="preserve">. Исследование влияния электромагнитного поля на видовой состав микрофлоры столовой свеклы / Алёшин В.Н., </w:t>
      </w:r>
      <w:proofErr w:type="spellStart"/>
      <w:r w:rsidRPr="00244D09">
        <w:rPr>
          <w:sz w:val="24"/>
          <w:szCs w:val="24"/>
        </w:rPr>
        <w:t>Панасенко</w:t>
      </w:r>
      <w:proofErr w:type="spellEnd"/>
      <w:r w:rsidRPr="00244D09">
        <w:rPr>
          <w:sz w:val="24"/>
          <w:szCs w:val="24"/>
        </w:rPr>
        <w:t xml:space="preserve"> Е.Ю., </w:t>
      </w:r>
      <w:proofErr w:type="spellStart"/>
      <w:r w:rsidRPr="00244D09">
        <w:rPr>
          <w:sz w:val="24"/>
          <w:szCs w:val="24"/>
        </w:rPr>
        <w:t>Бабакина</w:t>
      </w:r>
      <w:proofErr w:type="spellEnd"/>
      <w:r w:rsidRPr="00244D09">
        <w:rPr>
          <w:sz w:val="24"/>
          <w:szCs w:val="24"/>
        </w:rPr>
        <w:t xml:space="preserve"> М.В., Купин Г.А., </w:t>
      </w:r>
      <w:proofErr w:type="spellStart"/>
      <w:r w:rsidRPr="00244D09">
        <w:rPr>
          <w:sz w:val="24"/>
          <w:szCs w:val="24"/>
        </w:rPr>
        <w:t>Михайлюта</w:t>
      </w:r>
      <w:proofErr w:type="spellEnd"/>
      <w:r w:rsidRPr="00244D09">
        <w:rPr>
          <w:sz w:val="24"/>
          <w:szCs w:val="24"/>
        </w:rPr>
        <w:t xml:space="preserve"> Л.В. // «Научное обеспечение инновационных технологий производства и хранения сельскохозяйственной и пищевой продукции». Сборник </w:t>
      </w:r>
      <w:r w:rsidRPr="00805819">
        <w:rPr>
          <w:sz w:val="24"/>
          <w:szCs w:val="24"/>
        </w:rPr>
        <w:t>материалов III Всероссийской научно-практической конференции молодых ученых и аспирантов. - ФГБНУ ВНИИТТИ, Краснодар.- 4 - 25 апреля 2016. - С. 207-210.</w:t>
      </w:r>
    </w:p>
    <w:p w:rsidR="004E5F3E" w:rsidRPr="00C435AB" w:rsidRDefault="004E5F3E" w:rsidP="00CD5C11">
      <w:pPr>
        <w:jc w:val="both"/>
        <w:rPr>
          <w:sz w:val="24"/>
          <w:szCs w:val="24"/>
        </w:rPr>
      </w:pPr>
      <w:r>
        <w:rPr>
          <w:sz w:val="24"/>
          <w:szCs w:val="24"/>
        </w:rPr>
        <w:t>8</w:t>
      </w:r>
      <w:r w:rsidRPr="00805819">
        <w:rPr>
          <w:sz w:val="24"/>
          <w:szCs w:val="24"/>
        </w:rPr>
        <w:t>.</w:t>
      </w:r>
      <w:r w:rsidRPr="00805819">
        <w:rPr>
          <w:sz w:val="24"/>
          <w:szCs w:val="24"/>
          <w:lang w:eastAsia="zh-CN"/>
        </w:rPr>
        <w:t xml:space="preserve"> </w:t>
      </w:r>
      <w:proofErr w:type="spellStart"/>
      <w:r w:rsidRPr="00C435AB">
        <w:rPr>
          <w:sz w:val="24"/>
          <w:szCs w:val="24"/>
          <w:lang w:eastAsia="zh-CN"/>
        </w:rPr>
        <w:t>Запрометов</w:t>
      </w:r>
      <w:proofErr w:type="spellEnd"/>
      <w:r w:rsidRPr="00C435AB">
        <w:rPr>
          <w:sz w:val="24"/>
          <w:szCs w:val="24"/>
          <w:lang w:eastAsia="zh-CN"/>
        </w:rPr>
        <w:t>, М.Н. Основ</w:t>
      </w:r>
      <w:r>
        <w:rPr>
          <w:sz w:val="24"/>
          <w:szCs w:val="24"/>
          <w:lang w:eastAsia="zh-CN"/>
        </w:rPr>
        <w:t>ы биохимии фенольных соединений</w:t>
      </w:r>
      <w:proofErr w:type="gramStart"/>
      <w:r w:rsidRPr="00C435AB">
        <w:rPr>
          <w:sz w:val="24"/>
          <w:szCs w:val="24"/>
          <w:lang w:eastAsia="zh-CN"/>
        </w:rPr>
        <w:t xml:space="preserve"> :</w:t>
      </w:r>
      <w:proofErr w:type="gramEnd"/>
      <w:r w:rsidRPr="00C435AB">
        <w:rPr>
          <w:sz w:val="24"/>
          <w:szCs w:val="24"/>
          <w:lang w:eastAsia="zh-CN"/>
        </w:rPr>
        <w:t xml:space="preserve"> Учебное пособие для биологических специальностей университетов / М.Н. </w:t>
      </w:r>
      <w:proofErr w:type="spellStart"/>
      <w:r w:rsidRPr="00C435AB">
        <w:rPr>
          <w:sz w:val="24"/>
          <w:szCs w:val="24"/>
          <w:lang w:eastAsia="zh-CN"/>
        </w:rPr>
        <w:t>Запрометов</w:t>
      </w:r>
      <w:proofErr w:type="spellEnd"/>
      <w:r w:rsidRPr="00C435AB">
        <w:rPr>
          <w:sz w:val="24"/>
          <w:szCs w:val="24"/>
          <w:lang w:eastAsia="zh-CN"/>
        </w:rPr>
        <w:t xml:space="preserve"> – М.: «Высшая школа», 1974. – 75 </w:t>
      </w:r>
      <w:proofErr w:type="gramStart"/>
      <w:r w:rsidRPr="00C435AB">
        <w:rPr>
          <w:sz w:val="24"/>
          <w:szCs w:val="24"/>
          <w:lang w:eastAsia="zh-CN"/>
        </w:rPr>
        <w:t>с</w:t>
      </w:r>
      <w:proofErr w:type="gramEnd"/>
      <w:r w:rsidRPr="00C435AB">
        <w:rPr>
          <w:sz w:val="24"/>
          <w:szCs w:val="24"/>
          <w:lang w:eastAsia="zh-CN"/>
        </w:rPr>
        <w:t xml:space="preserve">. </w:t>
      </w:r>
    </w:p>
    <w:p w:rsidR="004E5F3E" w:rsidRPr="00805819" w:rsidRDefault="004E5F3E" w:rsidP="00C435AB">
      <w:pPr>
        <w:jc w:val="both"/>
        <w:rPr>
          <w:sz w:val="24"/>
          <w:szCs w:val="24"/>
        </w:rPr>
      </w:pPr>
    </w:p>
    <w:p w:rsidR="004E5F3E" w:rsidRPr="00DE2F15" w:rsidRDefault="004E5F3E" w:rsidP="00C435AB">
      <w:pPr>
        <w:jc w:val="center"/>
        <w:rPr>
          <w:b/>
          <w:sz w:val="24"/>
          <w:szCs w:val="24"/>
          <w:lang w:val="en-US"/>
        </w:rPr>
      </w:pPr>
      <w:r w:rsidRPr="00DE2F15">
        <w:rPr>
          <w:b/>
          <w:sz w:val="24"/>
          <w:szCs w:val="24"/>
          <w:lang w:val="en-US"/>
        </w:rPr>
        <w:t>BIBLIOGRAPHY (TRANSLITERATED)</w:t>
      </w:r>
    </w:p>
    <w:p w:rsidR="004E5F3E" w:rsidRPr="00C435AB" w:rsidRDefault="004E5F3E" w:rsidP="00C435AB">
      <w:pPr>
        <w:jc w:val="both"/>
        <w:rPr>
          <w:sz w:val="24"/>
          <w:szCs w:val="24"/>
          <w:lang w:val="en-US"/>
        </w:rPr>
      </w:pPr>
      <w:r w:rsidRPr="00C435AB">
        <w:rPr>
          <w:sz w:val="24"/>
          <w:szCs w:val="24"/>
          <w:lang w:val="en-US"/>
        </w:rPr>
        <w:t xml:space="preserve">1. </w:t>
      </w:r>
      <w:proofErr w:type="spellStart"/>
      <w:r w:rsidRPr="00C435AB">
        <w:rPr>
          <w:sz w:val="24"/>
          <w:szCs w:val="24"/>
          <w:lang w:val="en-US"/>
        </w:rPr>
        <w:t>Federal'naja</w:t>
      </w:r>
      <w:proofErr w:type="spellEnd"/>
      <w:r w:rsidRPr="00C435AB">
        <w:rPr>
          <w:sz w:val="24"/>
          <w:szCs w:val="24"/>
          <w:lang w:val="en-US"/>
        </w:rPr>
        <w:t xml:space="preserve"> </w:t>
      </w:r>
      <w:proofErr w:type="spellStart"/>
      <w:r w:rsidRPr="00C435AB">
        <w:rPr>
          <w:sz w:val="24"/>
          <w:szCs w:val="24"/>
          <w:lang w:val="en-US"/>
        </w:rPr>
        <w:t>sluzhba</w:t>
      </w:r>
      <w:proofErr w:type="spellEnd"/>
      <w:r w:rsidRPr="00C435AB">
        <w:rPr>
          <w:sz w:val="24"/>
          <w:szCs w:val="24"/>
          <w:lang w:val="en-US"/>
        </w:rPr>
        <w:t xml:space="preserve"> </w:t>
      </w:r>
      <w:proofErr w:type="spellStart"/>
      <w:r w:rsidRPr="00C435AB">
        <w:rPr>
          <w:sz w:val="24"/>
          <w:szCs w:val="24"/>
          <w:lang w:val="en-US"/>
        </w:rPr>
        <w:t>gosudarstvennoj</w:t>
      </w:r>
      <w:proofErr w:type="spellEnd"/>
      <w:r w:rsidRPr="00C435AB">
        <w:rPr>
          <w:sz w:val="24"/>
          <w:szCs w:val="24"/>
          <w:lang w:val="en-US"/>
        </w:rPr>
        <w:t xml:space="preserve"> </w:t>
      </w:r>
      <w:proofErr w:type="spellStart"/>
      <w:r w:rsidRPr="00C435AB">
        <w:rPr>
          <w:sz w:val="24"/>
          <w:szCs w:val="24"/>
          <w:lang w:val="en-US"/>
        </w:rPr>
        <w:t>statistiki</w:t>
      </w:r>
      <w:proofErr w:type="spellEnd"/>
      <w:r w:rsidRPr="00C435AB">
        <w:rPr>
          <w:sz w:val="24"/>
          <w:szCs w:val="24"/>
          <w:lang w:val="en-US"/>
        </w:rPr>
        <w:t xml:space="preserve"> [</w:t>
      </w:r>
      <w:proofErr w:type="spellStart"/>
      <w:r w:rsidRPr="00C435AB">
        <w:rPr>
          <w:sz w:val="24"/>
          <w:szCs w:val="24"/>
          <w:lang w:val="en-US"/>
        </w:rPr>
        <w:t>Jelektronnyj</w:t>
      </w:r>
      <w:proofErr w:type="spellEnd"/>
      <w:r w:rsidRPr="00C435AB">
        <w:rPr>
          <w:sz w:val="24"/>
          <w:szCs w:val="24"/>
          <w:lang w:val="en-US"/>
        </w:rPr>
        <w:t xml:space="preserve"> </w:t>
      </w:r>
      <w:proofErr w:type="spellStart"/>
      <w:r w:rsidRPr="00C435AB">
        <w:rPr>
          <w:sz w:val="24"/>
          <w:szCs w:val="24"/>
          <w:lang w:val="en-US"/>
        </w:rPr>
        <w:t>resurs</w:t>
      </w:r>
      <w:proofErr w:type="spellEnd"/>
      <w:r w:rsidRPr="00C435AB">
        <w:rPr>
          <w:sz w:val="24"/>
          <w:szCs w:val="24"/>
          <w:lang w:val="en-US"/>
        </w:rPr>
        <w:t xml:space="preserve">] http://www.gks.ru/wps/wcm/connect/rosstat_main/rosstat/ru/statistics/enterprise/economy/ (data </w:t>
      </w:r>
      <w:proofErr w:type="spellStart"/>
      <w:r w:rsidRPr="00C435AB">
        <w:rPr>
          <w:sz w:val="24"/>
          <w:szCs w:val="24"/>
          <w:lang w:val="en-US"/>
        </w:rPr>
        <w:t>obrashhenija</w:t>
      </w:r>
      <w:proofErr w:type="spellEnd"/>
      <w:r w:rsidRPr="00C435AB">
        <w:rPr>
          <w:sz w:val="24"/>
          <w:szCs w:val="24"/>
          <w:lang w:val="en-US"/>
        </w:rPr>
        <w:t xml:space="preserve"> 27.02.18).</w:t>
      </w:r>
    </w:p>
    <w:p w:rsidR="004E5F3E" w:rsidRPr="00C435AB" w:rsidRDefault="004E5F3E" w:rsidP="00C435AB">
      <w:pPr>
        <w:jc w:val="both"/>
        <w:rPr>
          <w:sz w:val="24"/>
          <w:szCs w:val="24"/>
          <w:lang w:val="en-US"/>
        </w:rPr>
      </w:pPr>
      <w:r w:rsidRPr="00C435AB">
        <w:rPr>
          <w:sz w:val="24"/>
          <w:szCs w:val="24"/>
          <w:lang w:val="en-US"/>
        </w:rPr>
        <w:t xml:space="preserve">2. FAO, 2011. </w:t>
      </w:r>
      <w:proofErr w:type="gramStart"/>
      <w:r w:rsidRPr="00C435AB">
        <w:rPr>
          <w:sz w:val="24"/>
          <w:szCs w:val="24"/>
          <w:lang w:val="en-US"/>
        </w:rPr>
        <w:t>Global food losses and food waste-extent, causes and prevention.</w:t>
      </w:r>
      <w:proofErr w:type="gramEnd"/>
      <w:r w:rsidRPr="00C435AB">
        <w:rPr>
          <w:sz w:val="24"/>
          <w:szCs w:val="24"/>
          <w:lang w:val="en-US"/>
        </w:rPr>
        <w:t xml:space="preserve"> </w:t>
      </w:r>
      <w:proofErr w:type="gramStart"/>
      <w:r w:rsidRPr="00C435AB">
        <w:rPr>
          <w:sz w:val="24"/>
          <w:szCs w:val="24"/>
          <w:lang w:val="en-US"/>
        </w:rPr>
        <w:t>in</w:t>
      </w:r>
      <w:proofErr w:type="gramEnd"/>
      <w:r w:rsidRPr="00C435AB">
        <w:rPr>
          <w:sz w:val="24"/>
          <w:szCs w:val="24"/>
          <w:lang w:val="en-US"/>
        </w:rPr>
        <w:t xml:space="preserve">: </w:t>
      </w:r>
      <w:proofErr w:type="spellStart"/>
      <w:r w:rsidRPr="00C435AB">
        <w:rPr>
          <w:sz w:val="24"/>
          <w:szCs w:val="24"/>
          <w:lang w:val="en-US"/>
        </w:rPr>
        <w:t>Gustavsson</w:t>
      </w:r>
      <w:proofErr w:type="spellEnd"/>
      <w:r w:rsidRPr="00C435AB">
        <w:rPr>
          <w:sz w:val="24"/>
          <w:szCs w:val="24"/>
          <w:lang w:val="en-US"/>
        </w:rPr>
        <w:t xml:space="preserve">, J., </w:t>
      </w:r>
      <w:proofErr w:type="spellStart"/>
      <w:r w:rsidRPr="00C435AB">
        <w:rPr>
          <w:sz w:val="24"/>
          <w:szCs w:val="24"/>
          <w:lang w:val="en-US"/>
        </w:rPr>
        <w:t>Cederberg</w:t>
      </w:r>
      <w:proofErr w:type="spellEnd"/>
      <w:r w:rsidRPr="00C435AB">
        <w:rPr>
          <w:sz w:val="24"/>
          <w:szCs w:val="24"/>
          <w:lang w:val="en-US"/>
        </w:rPr>
        <w:t xml:space="preserve">, C., </w:t>
      </w:r>
      <w:proofErr w:type="spellStart"/>
      <w:r w:rsidRPr="00C435AB">
        <w:rPr>
          <w:sz w:val="24"/>
          <w:szCs w:val="24"/>
          <w:lang w:val="en-US"/>
        </w:rPr>
        <w:t>Sonesson</w:t>
      </w:r>
      <w:proofErr w:type="spellEnd"/>
      <w:r w:rsidRPr="00C435AB">
        <w:rPr>
          <w:sz w:val="24"/>
          <w:szCs w:val="24"/>
          <w:lang w:val="en-US"/>
        </w:rPr>
        <w:t xml:space="preserve">, U., van </w:t>
      </w:r>
      <w:proofErr w:type="spellStart"/>
      <w:r w:rsidRPr="00C435AB">
        <w:rPr>
          <w:sz w:val="24"/>
          <w:szCs w:val="24"/>
          <w:lang w:val="en-US"/>
        </w:rPr>
        <w:t>Otterdijk</w:t>
      </w:r>
      <w:proofErr w:type="spellEnd"/>
      <w:r w:rsidRPr="00C435AB">
        <w:rPr>
          <w:sz w:val="24"/>
          <w:szCs w:val="24"/>
          <w:lang w:val="en-US"/>
        </w:rPr>
        <w:t xml:space="preserve">, R., </w:t>
      </w:r>
      <w:proofErr w:type="spellStart"/>
      <w:r w:rsidRPr="00C435AB">
        <w:rPr>
          <w:sz w:val="24"/>
          <w:szCs w:val="24"/>
          <w:lang w:val="en-US"/>
        </w:rPr>
        <w:t>Meybeck</w:t>
      </w:r>
      <w:proofErr w:type="spellEnd"/>
      <w:r w:rsidRPr="00C435AB">
        <w:rPr>
          <w:sz w:val="24"/>
          <w:szCs w:val="24"/>
          <w:lang w:val="en-US"/>
        </w:rPr>
        <w:t>, A. Rome (eds.) (http://www.fao.org/docrep/014/mb060e/mb060e00.pdf).</w:t>
      </w:r>
    </w:p>
    <w:p w:rsidR="004E5F3E" w:rsidRPr="00C435AB" w:rsidRDefault="004E5F3E" w:rsidP="00C435AB">
      <w:pPr>
        <w:jc w:val="both"/>
        <w:rPr>
          <w:sz w:val="24"/>
          <w:szCs w:val="24"/>
          <w:lang w:val="en-US"/>
        </w:rPr>
      </w:pPr>
      <w:r w:rsidRPr="00C435AB">
        <w:rPr>
          <w:sz w:val="24"/>
          <w:szCs w:val="24"/>
          <w:lang w:val="en-US"/>
        </w:rPr>
        <w:t xml:space="preserve">3. USDA, 2014. The estimated amount, value, and calories of postharvest food losses at the retail and consumer levels in the United States, by </w:t>
      </w:r>
      <w:proofErr w:type="spellStart"/>
      <w:r w:rsidRPr="00C435AB">
        <w:rPr>
          <w:sz w:val="24"/>
          <w:szCs w:val="24"/>
          <w:lang w:val="en-US"/>
        </w:rPr>
        <w:t>Buzby</w:t>
      </w:r>
      <w:proofErr w:type="spellEnd"/>
      <w:r w:rsidRPr="00C435AB">
        <w:rPr>
          <w:sz w:val="24"/>
          <w:szCs w:val="24"/>
          <w:lang w:val="en-US"/>
        </w:rPr>
        <w:t xml:space="preserve">, J.C., Wells, H.F., Hyman, J. EIB-121, US Department of Agriculture, Economic Research Service (http://www.ers.usda.gov/publications/eib-economic-information-bulletin/eib-xxx.aspx). </w:t>
      </w:r>
    </w:p>
    <w:p w:rsidR="004E5F3E" w:rsidRPr="00C435AB" w:rsidRDefault="004E5F3E" w:rsidP="00C435AB">
      <w:pPr>
        <w:jc w:val="both"/>
        <w:rPr>
          <w:sz w:val="24"/>
          <w:szCs w:val="24"/>
          <w:lang w:val="en-US"/>
        </w:rPr>
      </w:pPr>
      <w:r w:rsidRPr="00C435AB">
        <w:rPr>
          <w:sz w:val="24"/>
          <w:szCs w:val="24"/>
          <w:lang w:val="en-US"/>
        </w:rPr>
        <w:t xml:space="preserve">4. </w:t>
      </w:r>
      <w:proofErr w:type="spellStart"/>
      <w:r w:rsidRPr="00C435AB">
        <w:rPr>
          <w:sz w:val="24"/>
          <w:szCs w:val="24"/>
          <w:lang w:val="en-US"/>
        </w:rPr>
        <w:t>Kupin</w:t>
      </w:r>
      <w:proofErr w:type="spellEnd"/>
      <w:r w:rsidRPr="00C435AB">
        <w:rPr>
          <w:sz w:val="24"/>
          <w:szCs w:val="24"/>
          <w:lang w:val="en-US"/>
        </w:rPr>
        <w:t xml:space="preserve"> G.A. </w:t>
      </w:r>
      <w:proofErr w:type="spellStart"/>
      <w:r w:rsidRPr="00C435AB">
        <w:rPr>
          <w:sz w:val="24"/>
          <w:szCs w:val="24"/>
          <w:lang w:val="en-US"/>
        </w:rPr>
        <w:t>Issledovanie</w:t>
      </w:r>
      <w:proofErr w:type="spellEnd"/>
      <w:r w:rsidRPr="00C435AB">
        <w:rPr>
          <w:sz w:val="24"/>
          <w:szCs w:val="24"/>
          <w:lang w:val="en-US"/>
        </w:rPr>
        <w:t xml:space="preserve"> </w:t>
      </w:r>
      <w:proofErr w:type="spellStart"/>
      <w:r w:rsidRPr="00C435AB">
        <w:rPr>
          <w:sz w:val="24"/>
          <w:szCs w:val="24"/>
          <w:lang w:val="en-US"/>
        </w:rPr>
        <w:t>vlijanija</w:t>
      </w:r>
      <w:proofErr w:type="spellEnd"/>
      <w:r w:rsidRPr="00C435AB">
        <w:rPr>
          <w:sz w:val="24"/>
          <w:szCs w:val="24"/>
          <w:lang w:val="en-US"/>
        </w:rPr>
        <w:t xml:space="preserve"> </w:t>
      </w:r>
      <w:proofErr w:type="spellStart"/>
      <w:r w:rsidRPr="00C435AB">
        <w:rPr>
          <w:sz w:val="24"/>
          <w:szCs w:val="24"/>
          <w:lang w:val="en-US"/>
        </w:rPr>
        <w:t>jelektromagnitnogo</w:t>
      </w:r>
      <w:proofErr w:type="spellEnd"/>
      <w:r w:rsidRPr="00C435AB">
        <w:rPr>
          <w:sz w:val="24"/>
          <w:szCs w:val="24"/>
          <w:lang w:val="en-US"/>
        </w:rPr>
        <w:t xml:space="preserve"> </w:t>
      </w:r>
      <w:proofErr w:type="spellStart"/>
      <w:r w:rsidRPr="00C435AB">
        <w:rPr>
          <w:sz w:val="24"/>
          <w:szCs w:val="24"/>
          <w:lang w:val="en-US"/>
        </w:rPr>
        <w:t>polja</w:t>
      </w:r>
      <w:proofErr w:type="spellEnd"/>
      <w:r w:rsidRPr="00C435AB">
        <w:rPr>
          <w:sz w:val="24"/>
          <w:szCs w:val="24"/>
          <w:lang w:val="en-US"/>
        </w:rPr>
        <w:t xml:space="preserve"> </w:t>
      </w:r>
      <w:proofErr w:type="spellStart"/>
      <w:r w:rsidRPr="00C435AB">
        <w:rPr>
          <w:sz w:val="24"/>
          <w:szCs w:val="24"/>
          <w:lang w:val="en-US"/>
        </w:rPr>
        <w:t>na</w:t>
      </w:r>
      <w:proofErr w:type="spellEnd"/>
      <w:r w:rsidRPr="00C435AB">
        <w:rPr>
          <w:sz w:val="24"/>
          <w:szCs w:val="24"/>
          <w:lang w:val="en-US"/>
        </w:rPr>
        <w:t xml:space="preserve"> </w:t>
      </w:r>
      <w:proofErr w:type="spellStart"/>
      <w:r w:rsidRPr="00C435AB">
        <w:rPr>
          <w:sz w:val="24"/>
          <w:szCs w:val="24"/>
          <w:lang w:val="en-US"/>
        </w:rPr>
        <w:t>izmenenie</w:t>
      </w:r>
      <w:proofErr w:type="spellEnd"/>
      <w:r w:rsidRPr="00C435AB">
        <w:rPr>
          <w:sz w:val="24"/>
          <w:szCs w:val="24"/>
          <w:lang w:val="en-US"/>
        </w:rPr>
        <w:t xml:space="preserve"> </w:t>
      </w:r>
      <w:proofErr w:type="spellStart"/>
      <w:r w:rsidRPr="00C435AB">
        <w:rPr>
          <w:sz w:val="24"/>
          <w:szCs w:val="24"/>
          <w:lang w:val="en-US"/>
        </w:rPr>
        <w:t>mikrobial'noj</w:t>
      </w:r>
      <w:proofErr w:type="spellEnd"/>
      <w:r w:rsidRPr="00C435AB">
        <w:rPr>
          <w:sz w:val="24"/>
          <w:szCs w:val="24"/>
          <w:lang w:val="en-US"/>
        </w:rPr>
        <w:t xml:space="preserve"> </w:t>
      </w:r>
      <w:proofErr w:type="spellStart"/>
      <w:r w:rsidRPr="00C435AB">
        <w:rPr>
          <w:sz w:val="24"/>
          <w:szCs w:val="24"/>
          <w:lang w:val="en-US"/>
        </w:rPr>
        <w:t>obsemenennosti</w:t>
      </w:r>
      <w:proofErr w:type="spellEnd"/>
      <w:r w:rsidRPr="00C435AB">
        <w:rPr>
          <w:sz w:val="24"/>
          <w:szCs w:val="24"/>
          <w:lang w:val="en-US"/>
        </w:rPr>
        <w:t xml:space="preserve"> </w:t>
      </w:r>
      <w:proofErr w:type="spellStart"/>
      <w:r w:rsidRPr="00C435AB">
        <w:rPr>
          <w:sz w:val="24"/>
          <w:szCs w:val="24"/>
          <w:lang w:val="en-US"/>
        </w:rPr>
        <w:t>korneplodov</w:t>
      </w:r>
      <w:proofErr w:type="spellEnd"/>
      <w:r w:rsidRPr="00C435AB">
        <w:rPr>
          <w:sz w:val="24"/>
          <w:szCs w:val="24"/>
          <w:lang w:val="en-US"/>
        </w:rPr>
        <w:t xml:space="preserve"> </w:t>
      </w:r>
      <w:proofErr w:type="spellStart"/>
      <w:r w:rsidRPr="00C435AB">
        <w:rPr>
          <w:sz w:val="24"/>
          <w:szCs w:val="24"/>
          <w:lang w:val="en-US"/>
        </w:rPr>
        <w:t>morkovi</w:t>
      </w:r>
      <w:proofErr w:type="spellEnd"/>
      <w:r w:rsidRPr="00C435AB">
        <w:rPr>
          <w:sz w:val="24"/>
          <w:szCs w:val="24"/>
          <w:lang w:val="en-US"/>
        </w:rPr>
        <w:t xml:space="preserve"> v </w:t>
      </w:r>
      <w:proofErr w:type="spellStart"/>
      <w:r w:rsidRPr="00C435AB">
        <w:rPr>
          <w:sz w:val="24"/>
          <w:szCs w:val="24"/>
          <w:lang w:val="en-US"/>
        </w:rPr>
        <w:t>processe</w:t>
      </w:r>
      <w:proofErr w:type="spellEnd"/>
      <w:r w:rsidRPr="00C435AB">
        <w:rPr>
          <w:sz w:val="24"/>
          <w:szCs w:val="24"/>
          <w:lang w:val="en-US"/>
        </w:rPr>
        <w:t xml:space="preserve"> </w:t>
      </w:r>
      <w:proofErr w:type="spellStart"/>
      <w:r w:rsidRPr="00C435AB">
        <w:rPr>
          <w:sz w:val="24"/>
          <w:szCs w:val="24"/>
          <w:lang w:val="en-US"/>
        </w:rPr>
        <w:t>hranenija</w:t>
      </w:r>
      <w:proofErr w:type="spellEnd"/>
      <w:r w:rsidRPr="00C435AB">
        <w:rPr>
          <w:sz w:val="24"/>
          <w:szCs w:val="24"/>
          <w:lang w:val="en-US"/>
        </w:rPr>
        <w:t xml:space="preserve"> / G.A. </w:t>
      </w:r>
      <w:proofErr w:type="spellStart"/>
      <w:r w:rsidRPr="00C435AB">
        <w:rPr>
          <w:sz w:val="24"/>
          <w:szCs w:val="24"/>
          <w:lang w:val="en-US"/>
        </w:rPr>
        <w:t>Kupin</w:t>
      </w:r>
      <w:proofErr w:type="spellEnd"/>
      <w:r w:rsidRPr="00C435AB">
        <w:rPr>
          <w:sz w:val="24"/>
          <w:szCs w:val="24"/>
          <w:lang w:val="en-US"/>
        </w:rPr>
        <w:t xml:space="preserve">, E.P. </w:t>
      </w:r>
      <w:proofErr w:type="spellStart"/>
      <w:r w:rsidRPr="00C435AB">
        <w:rPr>
          <w:sz w:val="24"/>
          <w:szCs w:val="24"/>
          <w:lang w:val="en-US"/>
        </w:rPr>
        <w:t>Viktorova</w:t>
      </w:r>
      <w:proofErr w:type="spellEnd"/>
      <w:r w:rsidRPr="00C435AB">
        <w:rPr>
          <w:sz w:val="24"/>
          <w:szCs w:val="24"/>
          <w:lang w:val="en-US"/>
        </w:rPr>
        <w:t xml:space="preserve">, V.N. </w:t>
      </w:r>
      <w:proofErr w:type="spellStart"/>
      <w:r w:rsidRPr="00C435AB">
        <w:rPr>
          <w:sz w:val="24"/>
          <w:szCs w:val="24"/>
          <w:lang w:val="en-US"/>
        </w:rPr>
        <w:t>Aljoshin</w:t>
      </w:r>
      <w:proofErr w:type="spellEnd"/>
      <w:r w:rsidRPr="00C435AB">
        <w:rPr>
          <w:sz w:val="24"/>
          <w:szCs w:val="24"/>
          <w:lang w:val="en-US"/>
        </w:rPr>
        <w:t xml:space="preserve">, L.V. </w:t>
      </w:r>
      <w:proofErr w:type="spellStart"/>
      <w:r w:rsidRPr="00C435AB">
        <w:rPr>
          <w:sz w:val="24"/>
          <w:szCs w:val="24"/>
          <w:lang w:val="en-US"/>
        </w:rPr>
        <w:t>Mihajljuta</w:t>
      </w:r>
      <w:proofErr w:type="spellEnd"/>
      <w:r w:rsidRPr="00C435AB">
        <w:rPr>
          <w:sz w:val="24"/>
          <w:szCs w:val="24"/>
          <w:lang w:val="en-US"/>
        </w:rPr>
        <w:t xml:space="preserve"> // </w:t>
      </w:r>
      <w:proofErr w:type="spellStart"/>
      <w:r w:rsidRPr="00C435AB">
        <w:rPr>
          <w:sz w:val="24"/>
          <w:szCs w:val="24"/>
          <w:lang w:val="en-US"/>
        </w:rPr>
        <w:t>Vestnik</w:t>
      </w:r>
      <w:proofErr w:type="spellEnd"/>
      <w:r w:rsidRPr="00C435AB">
        <w:rPr>
          <w:sz w:val="24"/>
          <w:szCs w:val="24"/>
          <w:lang w:val="en-US"/>
        </w:rPr>
        <w:t xml:space="preserve"> APK </w:t>
      </w:r>
      <w:proofErr w:type="spellStart"/>
      <w:r w:rsidRPr="00C435AB">
        <w:rPr>
          <w:sz w:val="24"/>
          <w:szCs w:val="24"/>
          <w:lang w:val="en-US"/>
        </w:rPr>
        <w:t>Stavropol'ja</w:t>
      </w:r>
      <w:proofErr w:type="spellEnd"/>
      <w:r w:rsidRPr="00C435AB">
        <w:rPr>
          <w:sz w:val="24"/>
          <w:szCs w:val="24"/>
          <w:lang w:val="en-US"/>
        </w:rPr>
        <w:t xml:space="preserve">. – 2015. </w:t>
      </w:r>
      <w:proofErr w:type="gramStart"/>
      <w:r w:rsidRPr="00C435AB">
        <w:rPr>
          <w:sz w:val="24"/>
          <w:szCs w:val="24"/>
          <w:lang w:val="en-US"/>
        </w:rPr>
        <w:t>– № 3 (19).</w:t>
      </w:r>
      <w:proofErr w:type="gramEnd"/>
      <w:r w:rsidRPr="00C435AB">
        <w:rPr>
          <w:sz w:val="24"/>
          <w:szCs w:val="24"/>
          <w:lang w:val="en-US"/>
        </w:rPr>
        <w:t xml:space="preserve"> – S. 46–50.</w:t>
      </w:r>
    </w:p>
    <w:p w:rsidR="004E5F3E" w:rsidRPr="00516B72" w:rsidRDefault="004E5F3E" w:rsidP="00C435AB">
      <w:pPr>
        <w:jc w:val="both"/>
        <w:rPr>
          <w:sz w:val="24"/>
          <w:szCs w:val="24"/>
          <w:lang w:val="en-US"/>
        </w:rPr>
      </w:pPr>
      <w:r w:rsidRPr="006A01BC">
        <w:rPr>
          <w:sz w:val="24"/>
          <w:szCs w:val="24"/>
          <w:lang w:val="en-US"/>
        </w:rPr>
        <w:t xml:space="preserve">5. Pat. </w:t>
      </w:r>
      <w:proofErr w:type="gramStart"/>
      <w:r w:rsidRPr="006A01BC">
        <w:rPr>
          <w:sz w:val="24"/>
          <w:szCs w:val="24"/>
          <w:lang w:val="en-US"/>
        </w:rPr>
        <w:t xml:space="preserve">2624953, </w:t>
      </w:r>
      <w:proofErr w:type="spellStart"/>
      <w:r w:rsidRPr="006A01BC">
        <w:rPr>
          <w:sz w:val="24"/>
          <w:szCs w:val="24"/>
          <w:lang w:val="en-US"/>
        </w:rPr>
        <w:t>Rossijskaja</w:t>
      </w:r>
      <w:proofErr w:type="spellEnd"/>
      <w:r w:rsidRPr="006A01BC">
        <w:rPr>
          <w:sz w:val="24"/>
          <w:szCs w:val="24"/>
          <w:lang w:val="en-US"/>
        </w:rPr>
        <w:t xml:space="preserve"> </w:t>
      </w:r>
      <w:proofErr w:type="spellStart"/>
      <w:r w:rsidRPr="006A01BC">
        <w:rPr>
          <w:sz w:val="24"/>
          <w:szCs w:val="24"/>
          <w:lang w:val="en-US"/>
        </w:rPr>
        <w:t>Federacija</w:t>
      </w:r>
      <w:proofErr w:type="spellEnd"/>
      <w:r w:rsidRPr="006A01BC">
        <w:rPr>
          <w:sz w:val="24"/>
          <w:szCs w:val="24"/>
          <w:lang w:val="en-US"/>
        </w:rPr>
        <w:t>, MPK – A01F25/00.</w:t>
      </w:r>
      <w:proofErr w:type="gramEnd"/>
      <w:r w:rsidRPr="006A01BC">
        <w:rPr>
          <w:sz w:val="24"/>
          <w:szCs w:val="24"/>
          <w:lang w:val="en-US"/>
        </w:rPr>
        <w:t xml:space="preserve"> </w:t>
      </w:r>
      <w:proofErr w:type="spellStart"/>
      <w:r w:rsidRPr="006A01BC">
        <w:rPr>
          <w:sz w:val="24"/>
          <w:szCs w:val="24"/>
          <w:lang w:val="en-US"/>
        </w:rPr>
        <w:t>Sposob</w:t>
      </w:r>
      <w:proofErr w:type="spellEnd"/>
      <w:r w:rsidRPr="006A01BC">
        <w:rPr>
          <w:sz w:val="24"/>
          <w:szCs w:val="24"/>
          <w:lang w:val="en-US"/>
        </w:rPr>
        <w:t xml:space="preserve"> </w:t>
      </w:r>
      <w:proofErr w:type="spellStart"/>
      <w:r w:rsidRPr="006A01BC">
        <w:rPr>
          <w:sz w:val="24"/>
          <w:szCs w:val="24"/>
          <w:lang w:val="en-US"/>
        </w:rPr>
        <w:t>hranenija</w:t>
      </w:r>
      <w:proofErr w:type="spellEnd"/>
      <w:r w:rsidRPr="006A01BC">
        <w:rPr>
          <w:sz w:val="24"/>
          <w:szCs w:val="24"/>
          <w:lang w:val="en-US"/>
        </w:rPr>
        <w:t xml:space="preserve"> </w:t>
      </w:r>
      <w:proofErr w:type="spellStart"/>
      <w:r w:rsidRPr="006A01BC">
        <w:rPr>
          <w:sz w:val="24"/>
          <w:szCs w:val="24"/>
          <w:lang w:val="en-US"/>
        </w:rPr>
        <w:t>jablok</w:t>
      </w:r>
      <w:proofErr w:type="spellEnd"/>
      <w:r w:rsidRPr="006A01BC">
        <w:rPr>
          <w:sz w:val="24"/>
          <w:szCs w:val="24"/>
          <w:lang w:val="en-US"/>
        </w:rPr>
        <w:t xml:space="preserve"> </w:t>
      </w:r>
      <w:proofErr w:type="spellStart"/>
      <w:r w:rsidRPr="006A01BC">
        <w:rPr>
          <w:sz w:val="24"/>
          <w:szCs w:val="24"/>
          <w:lang w:val="en-US"/>
        </w:rPr>
        <w:t>i</w:t>
      </w:r>
      <w:proofErr w:type="spellEnd"/>
      <w:r w:rsidRPr="006A01BC">
        <w:rPr>
          <w:sz w:val="24"/>
          <w:szCs w:val="24"/>
          <w:lang w:val="en-US"/>
        </w:rPr>
        <w:t xml:space="preserve"> </w:t>
      </w:r>
      <w:proofErr w:type="spellStart"/>
      <w:r w:rsidRPr="006A01BC">
        <w:rPr>
          <w:sz w:val="24"/>
          <w:szCs w:val="24"/>
          <w:lang w:val="en-US"/>
        </w:rPr>
        <w:t>grush</w:t>
      </w:r>
      <w:proofErr w:type="spellEnd"/>
      <w:r w:rsidRPr="006A01BC">
        <w:rPr>
          <w:sz w:val="24"/>
          <w:szCs w:val="24"/>
          <w:lang w:val="en-US"/>
        </w:rPr>
        <w:t xml:space="preserve"> / </w:t>
      </w:r>
      <w:proofErr w:type="spellStart"/>
      <w:r w:rsidRPr="006A01BC">
        <w:rPr>
          <w:sz w:val="24"/>
          <w:szCs w:val="24"/>
          <w:lang w:val="en-US"/>
        </w:rPr>
        <w:t>Lisovoj</w:t>
      </w:r>
      <w:proofErr w:type="spellEnd"/>
      <w:r w:rsidRPr="006A01BC">
        <w:rPr>
          <w:sz w:val="24"/>
          <w:szCs w:val="24"/>
          <w:lang w:val="en-US"/>
        </w:rPr>
        <w:t xml:space="preserve"> V.V., </w:t>
      </w:r>
      <w:proofErr w:type="spellStart"/>
      <w:r w:rsidRPr="006A01BC">
        <w:rPr>
          <w:sz w:val="24"/>
          <w:szCs w:val="24"/>
          <w:lang w:val="en-US"/>
        </w:rPr>
        <w:t>Viktorova</w:t>
      </w:r>
      <w:proofErr w:type="spellEnd"/>
      <w:r w:rsidRPr="006A01BC">
        <w:rPr>
          <w:sz w:val="24"/>
          <w:szCs w:val="24"/>
          <w:lang w:val="en-US"/>
        </w:rPr>
        <w:t xml:space="preserve"> E.P., </w:t>
      </w:r>
      <w:proofErr w:type="spellStart"/>
      <w:r w:rsidRPr="006A01BC">
        <w:rPr>
          <w:sz w:val="24"/>
          <w:szCs w:val="24"/>
          <w:lang w:val="en-US"/>
        </w:rPr>
        <w:t>Kupin</w:t>
      </w:r>
      <w:proofErr w:type="spellEnd"/>
      <w:r w:rsidRPr="006A01BC">
        <w:rPr>
          <w:sz w:val="24"/>
          <w:szCs w:val="24"/>
          <w:lang w:val="en-US"/>
        </w:rPr>
        <w:t xml:space="preserve"> G.A., </w:t>
      </w:r>
      <w:proofErr w:type="spellStart"/>
      <w:r w:rsidRPr="006A01BC">
        <w:rPr>
          <w:sz w:val="24"/>
          <w:szCs w:val="24"/>
          <w:lang w:val="en-US"/>
        </w:rPr>
        <w:t>Aljoshin</w:t>
      </w:r>
      <w:proofErr w:type="spellEnd"/>
      <w:r w:rsidRPr="006A01BC">
        <w:rPr>
          <w:sz w:val="24"/>
          <w:szCs w:val="24"/>
          <w:lang w:val="en-US"/>
        </w:rPr>
        <w:t xml:space="preserve"> V.N., </w:t>
      </w:r>
      <w:proofErr w:type="spellStart"/>
      <w:r w:rsidRPr="006A01BC">
        <w:rPr>
          <w:sz w:val="24"/>
          <w:szCs w:val="24"/>
          <w:lang w:val="en-US"/>
        </w:rPr>
        <w:t>Mihajljuta</w:t>
      </w:r>
      <w:proofErr w:type="spellEnd"/>
      <w:r w:rsidRPr="006A01BC">
        <w:rPr>
          <w:sz w:val="24"/>
          <w:szCs w:val="24"/>
          <w:lang w:val="en-US"/>
        </w:rPr>
        <w:t xml:space="preserve"> L.V., </w:t>
      </w:r>
      <w:proofErr w:type="spellStart"/>
      <w:r w:rsidRPr="006A01BC">
        <w:rPr>
          <w:sz w:val="24"/>
          <w:szCs w:val="24"/>
          <w:lang w:val="en-US"/>
        </w:rPr>
        <w:t>Babakina</w:t>
      </w:r>
      <w:proofErr w:type="spellEnd"/>
      <w:r w:rsidRPr="006A01BC">
        <w:rPr>
          <w:sz w:val="24"/>
          <w:szCs w:val="24"/>
          <w:lang w:val="en-US"/>
        </w:rPr>
        <w:t xml:space="preserve"> M.V., </w:t>
      </w:r>
      <w:proofErr w:type="spellStart"/>
      <w:r w:rsidRPr="006A01BC">
        <w:rPr>
          <w:sz w:val="24"/>
          <w:szCs w:val="24"/>
          <w:lang w:val="en-US"/>
        </w:rPr>
        <w:t>Pershakova</w:t>
      </w:r>
      <w:proofErr w:type="spellEnd"/>
      <w:r w:rsidRPr="006A01BC">
        <w:rPr>
          <w:sz w:val="24"/>
          <w:szCs w:val="24"/>
          <w:lang w:val="en-US"/>
        </w:rPr>
        <w:t xml:space="preserve"> T.V, </w:t>
      </w:r>
      <w:proofErr w:type="spellStart"/>
      <w:r w:rsidRPr="006A01BC">
        <w:rPr>
          <w:sz w:val="24"/>
          <w:szCs w:val="24"/>
          <w:lang w:val="en-US"/>
        </w:rPr>
        <w:t>Achmiz</w:t>
      </w:r>
      <w:proofErr w:type="spellEnd"/>
      <w:r w:rsidRPr="006A01BC">
        <w:rPr>
          <w:sz w:val="24"/>
          <w:szCs w:val="24"/>
          <w:lang w:val="en-US"/>
        </w:rPr>
        <w:t xml:space="preserve"> A.D.; </w:t>
      </w:r>
      <w:proofErr w:type="spellStart"/>
      <w:r w:rsidRPr="006A01BC">
        <w:rPr>
          <w:sz w:val="24"/>
          <w:szCs w:val="24"/>
          <w:lang w:val="en-US"/>
        </w:rPr>
        <w:t>zajavitel</w:t>
      </w:r>
      <w:proofErr w:type="spellEnd"/>
      <w:r w:rsidRPr="006A01BC">
        <w:rPr>
          <w:sz w:val="24"/>
          <w:szCs w:val="24"/>
          <w:lang w:val="en-US"/>
        </w:rPr>
        <w:t xml:space="preserve">' </w:t>
      </w:r>
      <w:proofErr w:type="spellStart"/>
      <w:r w:rsidRPr="006A01BC">
        <w:rPr>
          <w:sz w:val="24"/>
          <w:szCs w:val="24"/>
          <w:lang w:val="en-US"/>
        </w:rPr>
        <w:t>i</w:t>
      </w:r>
      <w:proofErr w:type="spellEnd"/>
      <w:r w:rsidRPr="006A01BC">
        <w:rPr>
          <w:sz w:val="24"/>
          <w:szCs w:val="24"/>
          <w:lang w:val="en-US"/>
        </w:rPr>
        <w:t xml:space="preserve"> </w:t>
      </w:r>
      <w:proofErr w:type="spellStart"/>
      <w:r w:rsidRPr="006A01BC">
        <w:rPr>
          <w:sz w:val="24"/>
          <w:szCs w:val="24"/>
          <w:lang w:val="en-US"/>
        </w:rPr>
        <w:t>patentoobladatel</w:t>
      </w:r>
      <w:proofErr w:type="spellEnd"/>
      <w:r w:rsidRPr="006A01BC">
        <w:rPr>
          <w:sz w:val="24"/>
          <w:szCs w:val="24"/>
          <w:lang w:val="en-US"/>
        </w:rPr>
        <w:t xml:space="preserve">' </w:t>
      </w:r>
      <w:proofErr w:type="spellStart"/>
      <w:r w:rsidRPr="006A01BC">
        <w:rPr>
          <w:sz w:val="24"/>
          <w:szCs w:val="24"/>
          <w:lang w:val="en-US"/>
        </w:rPr>
        <w:t>Federal'noe</w:t>
      </w:r>
      <w:proofErr w:type="spellEnd"/>
      <w:r w:rsidRPr="006A01BC">
        <w:rPr>
          <w:sz w:val="24"/>
          <w:szCs w:val="24"/>
          <w:lang w:val="en-US"/>
        </w:rPr>
        <w:t xml:space="preserve"> </w:t>
      </w:r>
      <w:proofErr w:type="spellStart"/>
      <w:r w:rsidRPr="006A01BC">
        <w:rPr>
          <w:sz w:val="24"/>
          <w:szCs w:val="24"/>
          <w:lang w:val="en-US"/>
        </w:rPr>
        <w:t>gosudarstvennoe</w:t>
      </w:r>
      <w:proofErr w:type="spellEnd"/>
      <w:r w:rsidRPr="006A01BC">
        <w:rPr>
          <w:sz w:val="24"/>
          <w:szCs w:val="24"/>
          <w:lang w:val="en-US"/>
        </w:rPr>
        <w:t xml:space="preserve"> </w:t>
      </w:r>
      <w:proofErr w:type="spellStart"/>
      <w:r w:rsidRPr="006A01BC">
        <w:rPr>
          <w:sz w:val="24"/>
          <w:szCs w:val="24"/>
          <w:lang w:val="en-US"/>
        </w:rPr>
        <w:t>bjudzhetnoe</w:t>
      </w:r>
      <w:proofErr w:type="spellEnd"/>
      <w:r w:rsidRPr="006A01BC">
        <w:rPr>
          <w:sz w:val="24"/>
          <w:szCs w:val="24"/>
          <w:lang w:val="en-US"/>
        </w:rPr>
        <w:t xml:space="preserve"> </w:t>
      </w:r>
      <w:proofErr w:type="spellStart"/>
      <w:r w:rsidRPr="006A01BC">
        <w:rPr>
          <w:sz w:val="24"/>
          <w:szCs w:val="24"/>
          <w:lang w:val="en-US"/>
        </w:rPr>
        <w:t>nauchnoe</w:t>
      </w:r>
      <w:proofErr w:type="spellEnd"/>
      <w:r w:rsidRPr="006A01BC">
        <w:rPr>
          <w:sz w:val="24"/>
          <w:szCs w:val="24"/>
          <w:lang w:val="en-US"/>
        </w:rPr>
        <w:t xml:space="preserve"> </w:t>
      </w:r>
      <w:proofErr w:type="spellStart"/>
      <w:r w:rsidRPr="006A01BC">
        <w:rPr>
          <w:sz w:val="24"/>
          <w:szCs w:val="24"/>
          <w:lang w:val="en-US"/>
        </w:rPr>
        <w:t>uchrezhdenie</w:t>
      </w:r>
      <w:proofErr w:type="spellEnd"/>
      <w:r w:rsidRPr="006A01BC">
        <w:rPr>
          <w:sz w:val="24"/>
          <w:szCs w:val="24"/>
          <w:lang w:val="en-US"/>
        </w:rPr>
        <w:t xml:space="preserve"> «</w:t>
      </w:r>
      <w:proofErr w:type="spellStart"/>
      <w:r w:rsidRPr="006A01BC">
        <w:rPr>
          <w:sz w:val="24"/>
          <w:szCs w:val="24"/>
          <w:lang w:val="en-US"/>
        </w:rPr>
        <w:t>Krasnodarskij</w:t>
      </w:r>
      <w:proofErr w:type="spellEnd"/>
      <w:r w:rsidRPr="006A01BC">
        <w:rPr>
          <w:sz w:val="24"/>
          <w:szCs w:val="24"/>
          <w:lang w:val="en-US"/>
        </w:rPr>
        <w:t xml:space="preserve"> </w:t>
      </w:r>
      <w:proofErr w:type="spellStart"/>
      <w:r w:rsidRPr="006A01BC">
        <w:rPr>
          <w:sz w:val="24"/>
          <w:szCs w:val="24"/>
          <w:lang w:val="en-US"/>
        </w:rPr>
        <w:t>nauchno-issledovatel'skij</w:t>
      </w:r>
      <w:proofErr w:type="spellEnd"/>
      <w:r w:rsidRPr="006A01BC">
        <w:rPr>
          <w:sz w:val="24"/>
          <w:szCs w:val="24"/>
          <w:lang w:val="en-US"/>
        </w:rPr>
        <w:t xml:space="preserve"> </w:t>
      </w:r>
      <w:proofErr w:type="spellStart"/>
      <w:r w:rsidRPr="006A01BC">
        <w:rPr>
          <w:sz w:val="24"/>
          <w:szCs w:val="24"/>
          <w:lang w:val="en-US"/>
        </w:rPr>
        <w:t>institut</w:t>
      </w:r>
      <w:proofErr w:type="spellEnd"/>
      <w:r w:rsidRPr="006A01BC">
        <w:rPr>
          <w:sz w:val="24"/>
          <w:szCs w:val="24"/>
          <w:lang w:val="en-US"/>
        </w:rPr>
        <w:t xml:space="preserve"> </w:t>
      </w:r>
      <w:proofErr w:type="spellStart"/>
      <w:r w:rsidRPr="006A01BC">
        <w:rPr>
          <w:sz w:val="24"/>
          <w:szCs w:val="24"/>
          <w:lang w:val="en-US"/>
        </w:rPr>
        <w:t>hranenija</w:t>
      </w:r>
      <w:proofErr w:type="spellEnd"/>
      <w:r w:rsidRPr="006A01BC">
        <w:rPr>
          <w:sz w:val="24"/>
          <w:szCs w:val="24"/>
          <w:lang w:val="en-US"/>
        </w:rPr>
        <w:t xml:space="preserve"> </w:t>
      </w:r>
      <w:proofErr w:type="spellStart"/>
      <w:r w:rsidRPr="006A01BC">
        <w:rPr>
          <w:sz w:val="24"/>
          <w:szCs w:val="24"/>
          <w:lang w:val="en-US"/>
        </w:rPr>
        <w:t>i</w:t>
      </w:r>
      <w:proofErr w:type="spellEnd"/>
      <w:r w:rsidRPr="006A01BC">
        <w:rPr>
          <w:sz w:val="24"/>
          <w:szCs w:val="24"/>
          <w:lang w:val="en-US"/>
        </w:rPr>
        <w:t xml:space="preserve"> </w:t>
      </w:r>
      <w:proofErr w:type="spellStart"/>
      <w:r w:rsidRPr="006A01BC">
        <w:rPr>
          <w:sz w:val="24"/>
          <w:szCs w:val="24"/>
          <w:lang w:val="en-US"/>
        </w:rPr>
        <w:t>pererabotki</w:t>
      </w:r>
      <w:proofErr w:type="spellEnd"/>
      <w:r w:rsidRPr="006A01BC">
        <w:rPr>
          <w:sz w:val="24"/>
          <w:szCs w:val="24"/>
          <w:lang w:val="en-US"/>
        </w:rPr>
        <w:t xml:space="preserve"> </w:t>
      </w:r>
      <w:proofErr w:type="spellStart"/>
      <w:r w:rsidRPr="006A01BC">
        <w:rPr>
          <w:sz w:val="24"/>
          <w:szCs w:val="24"/>
          <w:lang w:val="en-US"/>
        </w:rPr>
        <w:t>sel'skohozjajstvennoj</w:t>
      </w:r>
      <w:proofErr w:type="spellEnd"/>
      <w:r w:rsidRPr="006A01BC">
        <w:rPr>
          <w:sz w:val="24"/>
          <w:szCs w:val="24"/>
          <w:lang w:val="en-US"/>
        </w:rPr>
        <w:t xml:space="preserve"> </w:t>
      </w:r>
      <w:proofErr w:type="spellStart"/>
      <w:r w:rsidRPr="006A01BC">
        <w:rPr>
          <w:sz w:val="24"/>
          <w:szCs w:val="24"/>
          <w:lang w:val="en-US"/>
        </w:rPr>
        <w:t>produkcii</w:t>
      </w:r>
      <w:proofErr w:type="spellEnd"/>
      <w:r w:rsidRPr="006A01BC">
        <w:rPr>
          <w:sz w:val="24"/>
          <w:szCs w:val="24"/>
          <w:lang w:val="en-US"/>
        </w:rPr>
        <w:t xml:space="preserve">» (FGBNU KNIIHP) (RU). </w:t>
      </w:r>
      <w:proofErr w:type="gramStart"/>
      <w:r w:rsidRPr="006A01BC">
        <w:rPr>
          <w:sz w:val="24"/>
          <w:szCs w:val="24"/>
          <w:lang w:val="en-US"/>
        </w:rPr>
        <w:t xml:space="preserve">- №2016120482, </w:t>
      </w:r>
      <w:proofErr w:type="spellStart"/>
      <w:r w:rsidRPr="006A01BC">
        <w:rPr>
          <w:sz w:val="24"/>
          <w:szCs w:val="24"/>
          <w:lang w:val="en-US"/>
        </w:rPr>
        <w:t>zajavl</w:t>
      </w:r>
      <w:proofErr w:type="spellEnd"/>
      <w:r w:rsidRPr="006A01BC">
        <w:rPr>
          <w:sz w:val="24"/>
          <w:szCs w:val="24"/>
          <w:lang w:val="en-US"/>
        </w:rPr>
        <w:t>.</w:t>
      </w:r>
      <w:proofErr w:type="gramEnd"/>
      <w:r w:rsidRPr="006A01BC">
        <w:rPr>
          <w:sz w:val="24"/>
          <w:szCs w:val="24"/>
          <w:lang w:val="en-US"/>
        </w:rPr>
        <w:t xml:space="preserve"> </w:t>
      </w:r>
      <w:proofErr w:type="gramStart"/>
      <w:r w:rsidRPr="00516B72">
        <w:rPr>
          <w:sz w:val="24"/>
          <w:szCs w:val="24"/>
          <w:lang w:val="en-US"/>
        </w:rPr>
        <w:t xml:space="preserve">25.05.2016; </w:t>
      </w:r>
      <w:proofErr w:type="spellStart"/>
      <w:r w:rsidRPr="00516B72">
        <w:rPr>
          <w:sz w:val="24"/>
          <w:szCs w:val="24"/>
          <w:lang w:val="en-US"/>
        </w:rPr>
        <w:t>opubl</w:t>
      </w:r>
      <w:proofErr w:type="spellEnd"/>
      <w:r w:rsidRPr="00516B72">
        <w:rPr>
          <w:sz w:val="24"/>
          <w:szCs w:val="24"/>
          <w:lang w:val="en-US"/>
        </w:rPr>
        <w:t>.</w:t>
      </w:r>
      <w:proofErr w:type="gramEnd"/>
      <w:r w:rsidRPr="00516B72">
        <w:rPr>
          <w:sz w:val="24"/>
          <w:szCs w:val="24"/>
          <w:lang w:val="en-US"/>
        </w:rPr>
        <w:t xml:space="preserve"> </w:t>
      </w:r>
      <w:proofErr w:type="gramStart"/>
      <w:r w:rsidRPr="00516B72">
        <w:rPr>
          <w:sz w:val="24"/>
          <w:szCs w:val="24"/>
          <w:lang w:val="en-US"/>
        </w:rPr>
        <w:t>11.07.2017.</w:t>
      </w:r>
      <w:proofErr w:type="gramEnd"/>
    </w:p>
    <w:p w:rsidR="004E5F3E" w:rsidRPr="00516B72" w:rsidRDefault="004E5F3E" w:rsidP="00C435AB">
      <w:pPr>
        <w:jc w:val="both"/>
        <w:rPr>
          <w:sz w:val="24"/>
          <w:szCs w:val="24"/>
          <w:lang w:val="en-US"/>
        </w:rPr>
      </w:pPr>
      <w:r w:rsidRPr="00516B72">
        <w:rPr>
          <w:sz w:val="24"/>
          <w:szCs w:val="24"/>
          <w:lang w:val="en-US"/>
        </w:rPr>
        <w:t xml:space="preserve">6. </w:t>
      </w:r>
      <w:proofErr w:type="spellStart"/>
      <w:r w:rsidRPr="00C435AB">
        <w:rPr>
          <w:sz w:val="24"/>
          <w:szCs w:val="24"/>
          <w:lang w:val="en-US"/>
        </w:rPr>
        <w:t>Zavisimost</w:t>
      </w:r>
      <w:proofErr w:type="spellEnd"/>
      <w:r w:rsidRPr="00516B72">
        <w:rPr>
          <w:sz w:val="24"/>
          <w:szCs w:val="24"/>
          <w:lang w:val="en-US"/>
        </w:rPr>
        <w:t xml:space="preserve">' </w:t>
      </w:r>
      <w:proofErr w:type="spellStart"/>
      <w:r w:rsidRPr="00C435AB">
        <w:rPr>
          <w:sz w:val="24"/>
          <w:szCs w:val="24"/>
          <w:lang w:val="en-US"/>
        </w:rPr>
        <w:t>mikrobial</w:t>
      </w:r>
      <w:r w:rsidRPr="00516B72">
        <w:rPr>
          <w:sz w:val="24"/>
          <w:szCs w:val="24"/>
          <w:lang w:val="en-US"/>
        </w:rPr>
        <w:t>'</w:t>
      </w:r>
      <w:r w:rsidRPr="00C435AB">
        <w:rPr>
          <w:sz w:val="24"/>
          <w:szCs w:val="24"/>
          <w:lang w:val="en-US"/>
        </w:rPr>
        <w:t>noj</w:t>
      </w:r>
      <w:proofErr w:type="spellEnd"/>
      <w:r w:rsidRPr="00516B72">
        <w:rPr>
          <w:sz w:val="24"/>
          <w:szCs w:val="24"/>
          <w:lang w:val="en-US"/>
        </w:rPr>
        <w:t xml:space="preserve"> </w:t>
      </w:r>
      <w:proofErr w:type="spellStart"/>
      <w:r w:rsidRPr="00C435AB">
        <w:rPr>
          <w:sz w:val="24"/>
          <w:szCs w:val="24"/>
          <w:lang w:val="en-US"/>
        </w:rPr>
        <w:t>obsemenennosti</w:t>
      </w:r>
      <w:proofErr w:type="spellEnd"/>
      <w:r w:rsidRPr="00516B72">
        <w:rPr>
          <w:sz w:val="24"/>
          <w:szCs w:val="24"/>
          <w:lang w:val="en-US"/>
        </w:rPr>
        <w:t xml:space="preserve"> </w:t>
      </w:r>
      <w:proofErr w:type="spellStart"/>
      <w:r w:rsidRPr="00C435AB">
        <w:rPr>
          <w:sz w:val="24"/>
          <w:szCs w:val="24"/>
          <w:lang w:val="en-US"/>
        </w:rPr>
        <w:t>rastitel</w:t>
      </w:r>
      <w:r w:rsidRPr="00516B72">
        <w:rPr>
          <w:sz w:val="24"/>
          <w:szCs w:val="24"/>
          <w:lang w:val="en-US"/>
        </w:rPr>
        <w:t>'</w:t>
      </w:r>
      <w:r w:rsidRPr="00C435AB">
        <w:rPr>
          <w:sz w:val="24"/>
          <w:szCs w:val="24"/>
          <w:lang w:val="en-US"/>
        </w:rPr>
        <w:t>nogo</w:t>
      </w:r>
      <w:proofErr w:type="spellEnd"/>
      <w:r w:rsidRPr="00516B72">
        <w:rPr>
          <w:sz w:val="24"/>
          <w:szCs w:val="24"/>
          <w:lang w:val="en-US"/>
        </w:rPr>
        <w:t xml:space="preserve"> </w:t>
      </w:r>
      <w:proofErr w:type="spellStart"/>
      <w:r w:rsidRPr="00C435AB">
        <w:rPr>
          <w:sz w:val="24"/>
          <w:szCs w:val="24"/>
          <w:lang w:val="en-US"/>
        </w:rPr>
        <w:t>syr</w:t>
      </w:r>
      <w:r w:rsidRPr="00516B72">
        <w:rPr>
          <w:sz w:val="24"/>
          <w:szCs w:val="24"/>
          <w:lang w:val="en-US"/>
        </w:rPr>
        <w:t>'</w:t>
      </w:r>
      <w:r w:rsidRPr="00C435AB">
        <w:rPr>
          <w:sz w:val="24"/>
          <w:szCs w:val="24"/>
          <w:lang w:val="en-US"/>
        </w:rPr>
        <w:t>ja</w:t>
      </w:r>
      <w:proofErr w:type="spellEnd"/>
      <w:r w:rsidRPr="00516B72">
        <w:rPr>
          <w:sz w:val="24"/>
          <w:szCs w:val="24"/>
          <w:lang w:val="en-US"/>
        </w:rPr>
        <w:t xml:space="preserve"> </w:t>
      </w:r>
      <w:proofErr w:type="spellStart"/>
      <w:r w:rsidRPr="00C435AB">
        <w:rPr>
          <w:sz w:val="24"/>
          <w:szCs w:val="24"/>
          <w:lang w:val="en-US"/>
        </w:rPr>
        <w:t>ot</w:t>
      </w:r>
      <w:proofErr w:type="spellEnd"/>
      <w:r w:rsidRPr="00516B72">
        <w:rPr>
          <w:sz w:val="24"/>
          <w:szCs w:val="24"/>
          <w:lang w:val="en-US"/>
        </w:rPr>
        <w:t xml:space="preserve"> </w:t>
      </w:r>
      <w:proofErr w:type="spellStart"/>
      <w:r w:rsidRPr="00C435AB">
        <w:rPr>
          <w:sz w:val="24"/>
          <w:szCs w:val="24"/>
          <w:lang w:val="en-US"/>
        </w:rPr>
        <w:t>parametrov</w:t>
      </w:r>
      <w:proofErr w:type="spellEnd"/>
      <w:r w:rsidRPr="00516B72">
        <w:rPr>
          <w:sz w:val="24"/>
          <w:szCs w:val="24"/>
          <w:lang w:val="en-US"/>
        </w:rPr>
        <w:t xml:space="preserve"> </w:t>
      </w:r>
      <w:r w:rsidRPr="00C435AB">
        <w:rPr>
          <w:sz w:val="24"/>
          <w:szCs w:val="24"/>
          <w:lang w:val="en-US"/>
        </w:rPr>
        <w:t>ego</w:t>
      </w:r>
      <w:r w:rsidRPr="00516B72">
        <w:rPr>
          <w:sz w:val="24"/>
          <w:szCs w:val="24"/>
          <w:lang w:val="en-US"/>
        </w:rPr>
        <w:t xml:space="preserve"> </w:t>
      </w:r>
      <w:proofErr w:type="spellStart"/>
      <w:r w:rsidRPr="00C435AB">
        <w:rPr>
          <w:sz w:val="24"/>
          <w:szCs w:val="24"/>
          <w:lang w:val="en-US"/>
        </w:rPr>
        <w:t>obrabotki</w:t>
      </w:r>
      <w:proofErr w:type="spellEnd"/>
      <w:r w:rsidRPr="00516B72">
        <w:rPr>
          <w:sz w:val="24"/>
          <w:szCs w:val="24"/>
          <w:lang w:val="en-US"/>
        </w:rPr>
        <w:t xml:space="preserve"> </w:t>
      </w:r>
      <w:r w:rsidRPr="00C435AB">
        <w:rPr>
          <w:sz w:val="24"/>
          <w:szCs w:val="24"/>
          <w:lang w:val="en-US"/>
        </w:rPr>
        <w:t>v</w:t>
      </w:r>
      <w:r w:rsidRPr="00516B72">
        <w:rPr>
          <w:sz w:val="24"/>
          <w:szCs w:val="24"/>
          <w:lang w:val="en-US"/>
        </w:rPr>
        <w:t xml:space="preserve"> </w:t>
      </w:r>
      <w:proofErr w:type="spellStart"/>
      <w:r w:rsidRPr="00C435AB">
        <w:rPr>
          <w:sz w:val="24"/>
          <w:szCs w:val="24"/>
          <w:lang w:val="en-US"/>
        </w:rPr>
        <w:t>jemp</w:t>
      </w:r>
      <w:proofErr w:type="spellEnd"/>
      <w:r w:rsidRPr="00516B72">
        <w:rPr>
          <w:sz w:val="24"/>
          <w:szCs w:val="24"/>
          <w:lang w:val="en-US"/>
        </w:rPr>
        <w:t xml:space="preserve"> </w:t>
      </w:r>
      <w:proofErr w:type="spellStart"/>
      <w:r w:rsidRPr="00C435AB">
        <w:rPr>
          <w:sz w:val="24"/>
          <w:szCs w:val="24"/>
          <w:lang w:val="en-US"/>
        </w:rPr>
        <w:t>knch</w:t>
      </w:r>
      <w:proofErr w:type="spellEnd"/>
      <w:r w:rsidRPr="00516B72">
        <w:rPr>
          <w:sz w:val="24"/>
          <w:szCs w:val="24"/>
          <w:lang w:val="en-US"/>
        </w:rPr>
        <w:t xml:space="preserve"> / </w:t>
      </w:r>
      <w:proofErr w:type="spellStart"/>
      <w:r w:rsidRPr="00C435AB">
        <w:rPr>
          <w:sz w:val="24"/>
          <w:szCs w:val="24"/>
          <w:lang w:val="en-US"/>
        </w:rPr>
        <w:t>Lisovoj</w:t>
      </w:r>
      <w:proofErr w:type="spellEnd"/>
      <w:r w:rsidRPr="00516B72">
        <w:rPr>
          <w:sz w:val="24"/>
          <w:szCs w:val="24"/>
          <w:lang w:val="en-US"/>
        </w:rPr>
        <w:t xml:space="preserve"> </w:t>
      </w:r>
      <w:r w:rsidRPr="00C435AB">
        <w:rPr>
          <w:sz w:val="24"/>
          <w:szCs w:val="24"/>
          <w:lang w:val="en-US"/>
        </w:rPr>
        <w:t>V</w:t>
      </w:r>
      <w:r w:rsidRPr="00516B72">
        <w:rPr>
          <w:sz w:val="24"/>
          <w:szCs w:val="24"/>
          <w:lang w:val="en-US"/>
        </w:rPr>
        <w:t>.</w:t>
      </w:r>
      <w:r w:rsidRPr="00C435AB">
        <w:rPr>
          <w:sz w:val="24"/>
          <w:szCs w:val="24"/>
          <w:lang w:val="en-US"/>
        </w:rPr>
        <w:t>V</w:t>
      </w:r>
      <w:r w:rsidRPr="00516B72">
        <w:rPr>
          <w:sz w:val="24"/>
          <w:szCs w:val="24"/>
          <w:lang w:val="en-US"/>
        </w:rPr>
        <w:t xml:space="preserve">., </w:t>
      </w:r>
      <w:proofErr w:type="spellStart"/>
      <w:r w:rsidRPr="00C435AB">
        <w:rPr>
          <w:sz w:val="24"/>
          <w:szCs w:val="24"/>
          <w:lang w:val="en-US"/>
        </w:rPr>
        <w:t>Pershakova</w:t>
      </w:r>
      <w:proofErr w:type="spellEnd"/>
      <w:r w:rsidRPr="00516B72">
        <w:rPr>
          <w:sz w:val="24"/>
          <w:szCs w:val="24"/>
          <w:lang w:val="en-US"/>
        </w:rPr>
        <w:t xml:space="preserve"> </w:t>
      </w:r>
      <w:r w:rsidRPr="00C435AB">
        <w:rPr>
          <w:sz w:val="24"/>
          <w:szCs w:val="24"/>
          <w:lang w:val="en-US"/>
        </w:rPr>
        <w:t>T</w:t>
      </w:r>
      <w:r w:rsidRPr="00516B72">
        <w:rPr>
          <w:sz w:val="24"/>
          <w:szCs w:val="24"/>
          <w:lang w:val="en-US"/>
        </w:rPr>
        <w:t>.</w:t>
      </w:r>
      <w:r w:rsidRPr="00C435AB">
        <w:rPr>
          <w:sz w:val="24"/>
          <w:szCs w:val="24"/>
          <w:lang w:val="en-US"/>
        </w:rPr>
        <w:t>V</w:t>
      </w:r>
      <w:r w:rsidRPr="00516B72">
        <w:rPr>
          <w:sz w:val="24"/>
          <w:szCs w:val="24"/>
          <w:lang w:val="en-US"/>
        </w:rPr>
        <w:t xml:space="preserve">., </w:t>
      </w:r>
      <w:proofErr w:type="spellStart"/>
      <w:r w:rsidRPr="00C435AB">
        <w:rPr>
          <w:sz w:val="24"/>
          <w:szCs w:val="24"/>
          <w:lang w:val="en-US"/>
        </w:rPr>
        <w:t>Kupin</w:t>
      </w:r>
      <w:proofErr w:type="spellEnd"/>
      <w:r w:rsidRPr="00516B72">
        <w:rPr>
          <w:sz w:val="24"/>
          <w:szCs w:val="24"/>
          <w:lang w:val="en-US"/>
        </w:rPr>
        <w:t xml:space="preserve"> </w:t>
      </w:r>
      <w:r w:rsidRPr="00C435AB">
        <w:rPr>
          <w:sz w:val="24"/>
          <w:szCs w:val="24"/>
          <w:lang w:val="en-US"/>
        </w:rPr>
        <w:t>G</w:t>
      </w:r>
      <w:r w:rsidRPr="00516B72">
        <w:rPr>
          <w:sz w:val="24"/>
          <w:szCs w:val="24"/>
          <w:lang w:val="en-US"/>
        </w:rPr>
        <w:t>.</w:t>
      </w:r>
      <w:r w:rsidRPr="00C435AB">
        <w:rPr>
          <w:sz w:val="24"/>
          <w:szCs w:val="24"/>
          <w:lang w:val="en-US"/>
        </w:rPr>
        <w:t>A</w:t>
      </w:r>
      <w:r w:rsidRPr="00516B72">
        <w:rPr>
          <w:sz w:val="24"/>
          <w:szCs w:val="24"/>
          <w:lang w:val="en-US"/>
        </w:rPr>
        <w:t xml:space="preserve">., </w:t>
      </w:r>
      <w:proofErr w:type="spellStart"/>
      <w:r w:rsidRPr="00C435AB">
        <w:rPr>
          <w:sz w:val="24"/>
          <w:szCs w:val="24"/>
          <w:lang w:val="en-US"/>
        </w:rPr>
        <w:t>Mihajljuta</w:t>
      </w:r>
      <w:proofErr w:type="spellEnd"/>
      <w:r w:rsidRPr="00516B72">
        <w:rPr>
          <w:sz w:val="24"/>
          <w:szCs w:val="24"/>
          <w:lang w:val="en-US"/>
        </w:rPr>
        <w:t xml:space="preserve"> </w:t>
      </w:r>
      <w:r w:rsidRPr="00C435AB">
        <w:rPr>
          <w:sz w:val="24"/>
          <w:szCs w:val="24"/>
          <w:lang w:val="en-US"/>
        </w:rPr>
        <w:t>L</w:t>
      </w:r>
      <w:r w:rsidRPr="00516B72">
        <w:rPr>
          <w:sz w:val="24"/>
          <w:szCs w:val="24"/>
          <w:lang w:val="en-US"/>
        </w:rPr>
        <w:t>.</w:t>
      </w:r>
      <w:r w:rsidRPr="00C435AB">
        <w:rPr>
          <w:sz w:val="24"/>
          <w:szCs w:val="24"/>
          <w:lang w:val="en-US"/>
        </w:rPr>
        <w:t>V</w:t>
      </w:r>
      <w:r w:rsidRPr="00516B72">
        <w:rPr>
          <w:sz w:val="24"/>
          <w:szCs w:val="24"/>
          <w:lang w:val="en-US"/>
        </w:rPr>
        <w:t xml:space="preserve">., </w:t>
      </w:r>
      <w:proofErr w:type="spellStart"/>
      <w:r w:rsidRPr="00C435AB">
        <w:rPr>
          <w:sz w:val="24"/>
          <w:szCs w:val="24"/>
          <w:lang w:val="en-US"/>
        </w:rPr>
        <w:t>Panasenko</w:t>
      </w:r>
      <w:proofErr w:type="spellEnd"/>
      <w:r w:rsidRPr="00516B72">
        <w:rPr>
          <w:sz w:val="24"/>
          <w:szCs w:val="24"/>
          <w:lang w:val="en-US"/>
        </w:rPr>
        <w:t xml:space="preserve"> </w:t>
      </w:r>
      <w:proofErr w:type="spellStart"/>
      <w:r w:rsidRPr="00C435AB">
        <w:rPr>
          <w:sz w:val="24"/>
          <w:szCs w:val="24"/>
          <w:lang w:val="en-US"/>
        </w:rPr>
        <w:t>E</w:t>
      </w:r>
      <w:r w:rsidRPr="00516B72">
        <w:rPr>
          <w:sz w:val="24"/>
          <w:szCs w:val="24"/>
          <w:lang w:val="en-US"/>
        </w:rPr>
        <w:t>.</w:t>
      </w:r>
      <w:r w:rsidRPr="00C435AB">
        <w:rPr>
          <w:sz w:val="24"/>
          <w:szCs w:val="24"/>
          <w:lang w:val="en-US"/>
        </w:rPr>
        <w:t>Ju</w:t>
      </w:r>
      <w:proofErr w:type="spellEnd"/>
      <w:r w:rsidRPr="00516B72">
        <w:rPr>
          <w:sz w:val="24"/>
          <w:szCs w:val="24"/>
          <w:lang w:val="en-US"/>
        </w:rPr>
        <w:t xml:space="preserve">., </w:t>
      </w:r>
      <w:proofErr w:type="spellStart"/>
      <w:r w:rsidRPr="00C435AB">
        <w:rPr>
          <w:sz w:val="24"/>
          <w:szCs w:val="24"/>
          <w:lang w:val="en-US"/>
        </w:rPr>
        <w:t>Viktorova</w:t>
      </w:r>
      <w:proofErr w:type="spellEnd"/>
      <w:r w:rsidRPr="00516B72">
        <w:rPr>
          <w:sz w:val="24"/>
          <w:szCs w:val="24"/>
          <w:lang w:val="en-US"/>
        </w:rPr>
        <w:t xml:space="preserve"> </w:t>
      </w:r>
      <w:r w:rsidRPr="00C435AB">
        <w:rPr>
          <w:sz w:val="24"/>
          <w:szCs w:val="24"/>
          <w:lang w:val="en-US"/>
        </w:rPr>
        <w:t>E</w:t>
      </w:r>
      <w:r w:rsidRPr="00516B72">
        <w:rPr>
          <w:sz w:val="24"/>
          <w:szCs w:val="24"/>
          <w:lang w:val="en-US"/>
        </w:rPr>
        <w:t>.</w:t>
      </w:r>
      <w:r w:rsidRPr="00C435AB">
        <w:rPr>
          <w:sz w:val="24"/>
          <w:szCs w:val="24"/>
          <w:lang w:val="en-US"/>
        </w:rPr>
        <w:t>P</w:t>
      </w:r>
      <w:r w:rsidRPr="00516B72">
        <w:rPr>
          <w:sz w:val="24"/>
          <w:szCs w:val="24"/>
          <w:lang w:val="en-US"/>
        </w:rPr>
        <w:t xml:space="preserve">., </w:t>
      </w:r>
      <w:proofErr w:type="spellStart"/>
      <w:r w:rsidRPr="00C435AB">
        <w:rPr>
          <w:sz w:val="24"/>
          <w:szCs w:val="24"/>
          <w:lang w:val="en-US"/>
        </w:rPr>
        <w:t>Aljoshin</w:t>
      </w:r>
      <w:proofErr w:type="spellEnd"/>
      <w:r w:rsidRPr="00516B72">
        <w:rPr>
          <w:sz w:val="24"/>
          <w:szCs w:val="24"/>
          <w:lang w:val="en-US"/>
        </w:rPr>
        <w:t xml:space="preserve"> </w:t>
      </w:r>
      <w:r w:rsidRPr="00C435AB">
        <w:rPr>
          <w:sz w:val="24"/>
          <w:szCs w:val="24"/>
          <w:lang w:val="en-US"/>
        </w:rPr>
        <w:t>V</w:t>
      </w:r>
      <w:r w:rsidRPr="00516B72">
        <w:rPr>
          <w:sz w:val="24"/>
          <w:szCs w:val="24"/>
          <w:lang w:val="en-US"/>
        </w:rPr>
        <w:t>.</w:t>
      </w:r>
      <w:r w:rsidRPr="00C435AB">
        <w:rPr>
          <w:sz w:val="24"/>
          <w:szCs w:val="24"/>
          <w:lang w:val="en-US"/>
        </w:rPr>
        <w:t>N</w:t>
      </w:r>
      <w:r w:rsidRPr="00516B72">
        <w:rPr>
          <w:sz w:val="24"/>
          <w:szCs w:val="24"/>
          <w:lang w:val="en-US"/>
        </w:rPr>
        <w:t xml:space="preserve">. // </w:t>
      </w:r>
      <w:proofErr w:type="spellStart"/>
      <w:r w:rsidRPr="00C435AB">
        <w:rPr>
          <w:sz w:val="24"/>
          <w:szCs w:val="24"/>
          <w:lang w:val="en-US"/>
        </w:rPr>
        <w:t>Materialy</w:t>
      </w:r>
      <w:proofErr w:type="spellEnd"/>
      <w:r w:rsidRPr="00516B72">
        <w:rPr>
          <w:sz w:val="24"/>
          <w:szCs w:val="24"/>
          <w:lang w:val="en-US"/>
        </w:rPr>
        <w:t xml:space="preserve"> </w:t>
      </w:r>
      <w:r w:rsidRPr="00C435AB">
        <w:rPr>
          <w:sz w:val="24"/>
          <w:szCs w:val="24"/>
          <w:lang w:val="en-US"/>
        </w:rPr>
        <w:t>VI</w:t>
      </w:r>
      <w:r w:rsidRPr="00516B72">
        <w:rPr>
          <w:sz w:val="24"/>
          <w:szCs w:val="24"/>
          <w:lang w:val="en-US"/>
        </w:rPr>
        <w:t xml:space="preserve"> </w:t>
      </w:r>
      <w:proofErr w:type="spellStart"/>
      <w:r w:rsidRPr="00C435AB">
        <w:rPr>
          <w:sz w:val="24"/>
          <w:szCs w:val="24"/>
          <w:lang w:val="en-US"/>
        </w:rPr>
        <w:t>mezhdunarodnoj</w:t>
      </w:r>
      <w:proofErr w:type="spellEnd"/>
      <w:r w:rsidRPr="00516B72">
        <w:rPr>
          <w:sz w:val="24"/>
          <w:szCs w:val="24"/>
          <w:lang w:val="en-US"/>
        </w:rPr>
        <w:t xml:space="preserve"> </w:t>
      </w:r>
      <w:proofErr w:type="spellStart"/>
      <w:r w:rsidRPr="00C435AB">
        <w:rPr>
          <w:sz w:val="24"/>
          <w:szCs w:val="24"/>
          <w:lang w:val="en-US"/>
        </w:rPr>
        <w:t>nauchno</w:t>
      </w:r>
      <w:r w:rsidRPr="00516B72">
        <w:rPr>
          <w:sz w:val="24"/>
          <w:szCs w:val="24"/>
          <w:lang w:val="en-US"/>
        </w:rPr>
        <w:t>-</w:t>
      </w:r>
      <w:r w:rsidRPr="00C435AB">
        <w:rPr>
          <w:sz w:val="24"/>
          <w:szCs w:val="24"/>
          <w:lang w:val="en-US"/>
        </w:rPr>
        <w:t>prakticheskoj</w:t>
      </w:r>
      <w:proofErr w:type="spellEnd"/>
      <w:r w:rsidRPr="00516B72">
        <w:rPr>
          <w:sz w:val="24"/>
          <w:szCs w:val="24"/>
          <w:lang w:val="en-US"/>
        </w:rPr>
        <w:t xml:space="preserve"> </w:t>
      </w:r>
      <w:proofErr w:type="spellStart"/>
      <w:r w:rsidRPr="00C435AB">
        <w:rPr>
          <w:sz w:val="24"/>
          <w:szCs w:val="24"/>
          <w:lang w:val="en-US"/>
        </w:rPr>
        <w:t>konferencii</w:t>
      </w:r>
      <w:proofErr w:type="spellEnd"/>
      <w:r w:rsidRPr="00516B72">
        <w:rPr>
          <w:sz w:val="24"/>
          <w:szCs w:val="24"/>
          <w:lang w:val="en-US"/>
        </w:rPr>
        <w:t xml:space="preserve"> «</w:t>
      </w:r>
      <w:proofErr w:type="spellStart"/>
      <w:r w:rsidRPr="00C435AB">
        <w:rPr>
          <w:sz w:val="24"/>
          <w:szCs w:val="24"/>
          <w:lang w:val="en-US"/>
        </w:rPr>
        <w:t>Innovacionnye</w:t>
      </w:r>
      <w:proofErr w:type="spellEnd"/>
      <w:r w:rsidRPr="00516B72">
        <w:rPr>
          <w:sz w:val="24"/>
          <w:szCs w:val="24"/>
          <w:lang w:val="en-US"/>
        </w:rPr>
        <w:t xml:space="preserve"> </w:t>
      </w:r>
      <w:proofErr w:type="spellStart"/>
      <w:r w:rsidRPr="00C435AB">
        <w:rPr>
          <w:sz w:val="24"/>
          <w:szCs w:val="24"/>
          <w:lang w:val="en-US"/>
        </w:rPr>
        <w:t>pishhevye</w:t>
      </w:r>
      <w:proofErr w:type="spellEnd"/>
      <w:r w:rsidRPr="00516B72">
        <w:rPr>
          <w:sz w:val="24"/>
          <w:szCs w:val="24"/>
          <w:lang w:val="en-US"/>
        </w:rPr>
        <w:t xml:space="preserve"> </w:t>
      </w:r>
      <w:proofErr w:type="spellStart"/>
      <w:r w:rsidRPr="00C435AB">
        <w:rPr>
          <w:sz w:val="24"/>
          <w:szCs w:val="24"/>
          <w:lang w:val="en-US"/>
        </w:rPr>
        <w:t>tehnologii</w:t>
      </w:r>
      <w:proofErr w:type="spellEnd"/>
      <w:r w:rsidRPr="00516B72">
        <w:rPr>
          <w:sz w:val="24"/>
          <w:szCs w:val="24"/>
          <w:lang w:val="en-US"/>
        </w:rPr>
        <w:t xml:space="preserve"> </w:t>
      </w:r>
      <w:r w:rsidRPr="00C435AB">
        <w:rPr>
          <w:sz w:val="24"/>
          <w:szCs w:val="24"/>
          <w:lang w:val="en-US"/>
        </w:rPr>
        <w:t>v</w:t>
      </w:r>
      <w:r w:rsidRPr="00516B72">
        <w:rPr>
          <w:sz w:val="24"/>
          <w:szCs w:val="24"/>
          <w:lang w:val="en-US"/>
        </w:rPr>
        <w:t xml:space="preserve"> </w:t>
      </w:r>
      <w:proofErr w:type="spellStart"/>
      <w:r w:rsidRPr="00C435AB">
        <w:rPr>
          <w:sz w:val="24"/>
          <w:szCs w:val="24"/>
          <w:lang w:val="en-US"/>
        </w:rPr>
        <w:t>oblasti</w:t>
      </w:r>
      <w:proofErr w:type="spellEnd"/>
      <w:r w:rsidRPr="00516B72">
        <w:rPr>
          <w:sz w:val="24"/>
          <w:szCs w:val="24"/>
          <w:lang w:val="en-US"/>
        </w:rPr>
        <w:t xml:space="preserve"> </w:t>
      </w:r>
      <w:proofErr w:type="spellStart"/>
      <w:r w:rsidRPr="00C435AB">
        <w:rPr>
          <w:sz w:val="24"/>
          <w:szCs w:val="24"/>
          <w:lang w:val="en-US"/>
        </w:rPr>
        <w:t>hranenija</w:t>
      </w:r>
      <w:proofErr w:type="spellEnd"/>
      <w:r w:rsidRPr="00516B72">
        <w:rPr>
          <w:sz w:val="24"/>
          <w:szCs w:val="24"/>
          <w:lang w:val="en-US"/>
        </w:rPr>
        <w:t xml:space="preserve"> </w:t>
      </w:r>
      <w:proofErr w:type="spellStart"/>
      <w:r w:rsidRPr="00C435AB">
        <w:rPr>
          <w:sz w:val="24"/>
          <w:szCs w:val="24"/>
          <w:lang w:val="en-US"/>
        </w:rPr>
        <w:t>i</w:t>
      </w:r>
      <w:proofErr w:type="spellEnd"/>
      <w:r w:rsidRPr="00516B72">
        <w:rPr>
          <w:sz w:val="24"/>
          <w:szCs w:val="24"/>
          <w:lang w:val="en-US"/>
        </w:rPr>
        <w:t xml:space="preserve"> </w:t>
      </w:r>
      <w:proofErr w:type="spellStart"/>
      <w:r w:rsidRPr="00C435AB">
        <w:rPr>
          <w:sz w:val="24"/>
          <w:szCs w:val="24"/>
          <w:lang w:val="en-US"/>
        </w:rPr>
        <w:t>pererabotki</w:t>
      </w:r>
      <w:proofErr w:type="spellEnd"/>
      <w:r w:rsidRPr="00516B72">
        <w:rPr>
          <w:sz w:val="24"/>
          <w:szCs w:val="24"/>
          <w:lang w:val="en-US"/>
        </w:rPr>
        <w:t xml:space="preserve"> </w:t>
      </w:r>
      <w:proofErr w:type="spellStart"/>
      <w:r w:rsidRPr="00C435AB">
        <w:rPr>
          <w:sz w:val="24"/>
          <w:szCs w:val="24"/>
          <w:lang w:val="en-US"/>
        </w:rPr>
        <w:t>sel</w:t>
      </w:r>
      <w:r w:rsidRPr="00516B72">
        <w:rPr>
          <w:sz w:val="24"/>
          <w:szCs w:val="24"/>
          <w:lang w:val="en-US"/>
        </w:rPr>
        <w:t>'</w:t>
      </w:r>
      <w:r w:rsidRPr="00C435AB">
        <w:rPr>
          <w:sz w:val="24"/>
          <w:szCs w:val="24"/>
          <w:lang w:val="en-US"/>
        </w:rPr>
        <w:t>skohozjajstvennogo</w:t>
      </w:r>
      <w:proofErr w:type="spellEnd"/>
      <w:r w:rsidRPr="00516B72">
        <w:rPr>
          <w:sz w:val="24"/>
          <w:szCs w:val="24"/>
          <w:lang w:val="en-US"/>
        </w:rPr>
        <w:t xml:space="preserve"> </w:t>
      </w:r>
      <w:proofErr w:type="spellStart"/>
      <w:r w:rsidRPr="00C435AB">
        <w:rPr>
          <w:sz w:val="24"/>
          <w:szCs w:val="24"/>
          <w:lang w:val="en-US"/>
        </w:rPr>
        <w:t>syr</w:t>
      </w:r>
      <w:r w:rsidRPr="00516B72">
        <w:rPr>
          <w:sz w:val="24"/>
          <w:szCs w:val="24"/>
          <w:lang w:val="en-US"/>
        </w:rPr>
        <w:t>'</w:t>
      </w:r>
      <w:r w:rsidRPr="00C435AB">
        <w:rPr>
          <w:sz w:val="24"/>
          <w:szCs w:val="24"/>
          <w:lang w:val="en-US"/>
        </w:rPr>
        <w:t>ja</w:t>
      </w:r>
      <w:proofErr w:type="spellEnd"/>
      <w:r w:rsidRPr="00516B72">
        <w:rPr>
          <w:sz w:val="24"/>
          <w:szCs w:val="24"/>
          <w:lang w:val="en-US"/>
        </w:rPr>
        <w:t xml:space="preserve">: </w:t>
      </w:r>
      <w:proofErr w:type="spellStart"/>
      <w:r w:rsidRPr="00C435AB">
        <w:rPr>
          <w:sz w:val="24"/>
          <w:szCs w:val="24"/>
          <w:lang w:val="en-US"/>
        </w:rPr>
        <w:t>fundamental</w:t>
      </w:r>
      <w:r w:rsidRPr="00516B72">
        <w:rPr>
          <w:sz w:val="24"/>
          <w:szCs w:val="24"/>
          <w:lang w:val="en-US"/>
        </w:rPr>
        <w:t>'</w:t>
      </w:r>
      <w:r w:rsidRPr="00C435AB">
        <w:rPr>
          <w:sz w:val="24"/>
          <w:szCs w:val="24"/>
          <w:lang w:val="en-US"/>
        </w:rPr>
        <w:t>nye</w:t>
      </w:r>
      <w:proofErr w:type="spellEnd"/>
      <w:r w:rsidRPr="00516B72">
        <w:rPr>
          <w:sz w:val="24"/>
          <w:szCs w:val="24"/>
          <w:lang w:val="en-US"/>
        </w:rPr>
        <w:t xml:space="preserve"> </w:t>
      </w:r>
      <w:proofErr w:type="spellStart"/>
      <w:r w:rsidRPr="00C435AB">
        <w:rPr>
          <w:sz w:val="24"/>
          <w:szCs w:val="24"/>
          <w:lang w:val="en-US"/>
        </w:rPr>
        <w:t>i</w:t>
      </w:r>
      <w:proofErr w:type="spellEnd"/>
      <w:r w:rsidRPr="00516B72">
        <w:rPr>
          <w:sz w:val="24"/>
          <w:szCs w:val="24"/>
          <w:lang w:val="en-US"/>
        </w:rPr>
        <w:t xml:space="preserve"> </w:t>
      </w:r>
      <w:proofErr w:type="spellStart"/>
      <w:r w:rsidRPr="00C435AB">
        <w:rPr>
          <w:sz w:val="24"/>
          <w:szCs w:val="24"/>
          <w:lang w:val="en-US"/>
        </w:rPr>
        <w:t>prikladnye</w:t>
      </w:r>
      <w:proofErr w:type="spellEnd"/>
      <w:r w:rsidRPr="00516B72">
        <w:rPr>
          <w:sz w:val="24"/>
          <w:szCs w:val="24"/>
          <w:lang w:val="en-US"/>
        </w:rPr>
        <w:t xml:space="preserve"> </w:t>
      </w:r>
      <w:proofErr w:type="spellStart"/>
      <w:r w:rsidRPr="00C435AB">
        <w:rPr>
          <w:sz w:val="24"/>
          <w:szCs w:val="24"/>
          <w:lang w:val="en-US"/>
        </w:rPr>
        <w:t>aspekty</w:t>
      </w:r>
      <w:proofErr w:type="spellEnd"/>
      <w:r w:rsidRPr="00516B72">
        <w:rPr>
          <w:sz w:val="24"/>
          <w:szCs w:val="24"/>
          <w:lang w:val="en-US"/>
        </w:rPr>
        <w:t xml:space="preserve">». – 26 – 28 </w:t>
      </w:r>
      <w:proofErr w:type="spellStart"/>
      <w:r w:rsidRPr="00C435AB">
        <w:rPr>
          <w:sz w:val="24"/>
          <w:szCs w:val="24"/>
          <w:lang w:val="en-US"/>
        </w:rPr>
        <w:t>maja</w:t>
      </w:r>
      <w:proofErr w:type="spellEnd"/>
      <w:r w:rsidRPr="00516B72">
        <w:rPr>
          <w:sz w:val="24"/>
          <w:szCs w:val="24"/>
          <w:lang w:val="en-US"/>
        </w:rPr>
        <w:t xml:space="preserve"> 2016 </w:t>
      </w:r>
      <w:r w:rsidRPr="00C435AB">
        <w:rPr>
          <w:sz w:val="24"/>
          <w:szCs w:val="24"/>
          <w:lang w:val="en-US"/>
        </w:rPr>
        <w:t>g</w:t>
      </w:r>
      <w:r w:rsidRPr="00516B72">
        <w:rPr>
          <w:sz w:val="24"/>
          <w:szCs w:val="24"/>
          <w:lang w:val="en-US"/>
        </w:rPr>
        <w:t xml:space="preserve">. – </w:t>
      </w:r>
      <w:r w:rsidRPr="00C435AB">
        <w:rPr>
          <w:sz w:val="24"/>
          <w:szCs w:val="24"/>
          <w:lang w:val="en-US"/>
        </w:rPr>
        <w:t>Krasnodar</w:t>
      </w:r>
      <w:r w:rsidRPr="00516B72">
        <w:rPr>
          <w:sz w:val="24"/>
          <w:szCs w:val="24"/>
          <w:lang w:val="en-US"/>
        </w:rPr>
        <w:t xml:space="preserve">, 2016. – </w:t>
      </w:r>
      <w:r w:rsidRPr="00C435AB">
        <w:rPr>
          <w:sz w:val="24"/>
          <w:szCs w:val="24"/>
          <w:lang w:val="en-US"/>
        </w:rPr>
        <w:t>S</w:t>
      </w:r>
      <w:r w:rsidRPr="00516B72">
        <w:rPr>
          <w:sz w:val="24"/>
          <w:szCs w:val="24"/>
          <w:lang w:val="en-US"/>
        </w:rPr>
        <w:t>. 24 – 28.</w:t>
      </w:r>
    </w:p>
    <w:p w:rsidR="004E5F3E" w:rsidRPr="006A01BC" w:rsidRDefault="004E5F3E" w:rsidP="00C435AB">
      <w:pPr>
        <w:jc w:val="both"/>
        <w:rPr>
          <w:sz w:val="24"/>
          <w:szCs w:val="24"/>
          <w:lang w:val="en-US"/>
        </w:rPr>
      </w:pPr>
      <w:r w:rsidRPr="00516B72">
        <w:rPr>
          <w:sz w:val="24"/>
          <w:szCs w:val="24"/>
          <w:lang w:val="en-US"/>
        </w:rPr>
        <w:t xml:space="preserve">7. </w:t>
      </w:r>
      <w:proofErr w:type="spellStart"/>
      <w:r w:rsidRPr="00C435AB">
        <w:rPr>
          <w:sz w:val="24"/>
          <w:szCs w:val="24"/>
          <w:lang w:val="en-US"/>
        </w:rPr>
        <w:t>Issledovanie</w:t>
      </w:r>
      <w:proofErr w:type="spellEnd"/>
      <w:r w:rsidRPr="00516B72">
        <w:rPr>
          <w:sz w:val="24"/>
          <w:szCs w:val="24"/>
          <w:lang w:val="en-US"/>
        </w:rPr>
        <w:t xml:space="preserve"> </w:t>
      </w:r>
      <w:proofErr w:type="spellStart"/>
      <w:r w:rsidRPr="00C435AB">
        <w:rPr>
          <w:sz w:val="24"/>
          <w:szCs w:val="24"/>
          <w:lang w:val="en-US"/>
        </w:rPr>
        <w:t>vlijanija</w:t>
      </w:r>
      <w:proofErr w:type="spellEnd"/>
      <w:r w:rsidRPr="00516B72">
        <w:rPr>
          <w:sz w:val="24"/>
          <w:szCs w:val="24"/>
          <w:lang w:val="en-US"/>
        </w:rPr>
        <w:t xml:space="preserve"> </w:t>
      </w:r>
      <w:proofErr w:type="spellStart"/>
      <w:r w:rsidRPr="00C435AB">
        <w:rPr>
          <w:sz w:val="24"/>
          <w:szCs w:val="24"/>
          <w:lang w:val="en-US"/>
        </w:rPr>
        <w:t>jelektromagnitnogo</w:t>
      </w:r>
      <w:proofErr w:type="spellEnd"/>
      <w:r w:rsidRPr="00516B72">
        <w:rPr>
          <w:sz w:val="24"/>
          <w:szCs w:val="24"/>
          <w:lang w:val="en-US"/>
        </w:rPr>
        <w:t xml:space="preserve"> </w:t>
      </w:r>
      <w:proofErr w:type="spellStart"/>
      <w:r w:rsidRPr="00C435AB">
        <w:rPr>
          <w:sz w:val="24"/>
          <w:szCs w:val="24"/>
          <w:lang w:val="en-US"/>
        </w:rPr>
        <w:t>polja</w:t>
      </w:r>
      <w:proofErr w:type="spellEnd"/>
      <w:r w:rsidRPr="00516B72">
        <w:rPr>
          <w:sz w:val="24"/>
          <w:szCs w:val="24"/>
          <w:lang w:val="en-US"/>
        </w:rPr>
        <w:t xml:space="preserve"> </w:t>
      </w:r>
      <w:proofErr w:type="spellStart"/>
      <w:r w:rsidRPr="00C435AB">
        <w:rPr>
          <w:sz w:val="24"/>
          <w:szCs w:val="24"/>
          <w:lang w:val="en-US"/>
        </w:rPr>
        <w:t>na</w:t>
      </w:r>
      <w:proofErr w:type="spellEnd"/>
      <w:r w:rsidRPr="00516B72">
        <w:rPr>
          <w:sz w:val="24"/>
          <w:szCs w:val="24"/>
          <w:lang w:val="en-US"/>
        </w:rPr>
        <w:t xml:space="preserve"> </w:t>
      </w:r>
      <w:proofErr w:type="spellStart"/>
      <w:r w:rsidRPr="00C435AB">
        <w:rPr>
          <w:sz w:val="24"/>
          <w:szCs w:val="24"/>
          <w:lang w:val="en-US"/>
        </w:rPr>
        <w:t>vidovoj</w:t>
      </w:r>
      <w:proofErr w:type="spellEnd"/>
      <w:r w:rsidRPr="00516B72">
        <w:rPr>
          <w:sz w:val="24"/>
          <w:szCs w:val="24"/>
          <w:lang w:val="en-US"/>
        </w:rPr>
        <w:t xml:space="preserve"> </w:t>
      </w:r>
      <w:proofErr w:type="spellStart"/>
      <w:r w:rsidRPr="00C435AB">
        <w:rPr>
          <w:sz w:val="24"/>
          <w:szCs w:val="24"/>
          <w:lang w:val="en-US"/>
        </w:rPr>
        <w:t>sostav</w:t>
      </w:r>
      <w:proofErr w:type="spellEnd"/>
      <w:r w:rsidRPr="00516B72">
        <w:rPr>
          <w:sz w:val="24"/>
          <w:szCs w:val="24"/>
          <w:lang w:val="en-US"/>
        </w:rPr>
        <w:t xml:space="preserve"> </w:t>
      </w:r>
      <w:proofErr w:type="spellStart"/>
      <w:r w:rsidRPr="00C435AB">
        <w:rPr>
          <w:sz w:val="24"/>
          <w:szCs w:val="24"/>
          <w:lang w:val="en-US"/>
        </w:rPr>
        <w:t>mikroflory</w:t>
      </w:r>
      <w:proofErr w:type="spellEnd"/>
      <w:r w:rsidRPr="00516B72">
        <w:rPr>
          <w:sz w:val="24"/>
          <w:szCs w:val="24"/>
          <w:lang w:val="en-US"/>
        </w:rPr>
        <w:t xml:space="preserve"> </w:t>
      </w:r>
      <w:proofErr w:type="spellStart"/>
      <w:r w:rsidRPr="00C435AB">
        <w:rPr>
          <w:sz w:val="24"/>
          <w:szCs w:val="24"/>
          <w:lang w:val="en-US"/>
        </w:rPr>
        <w:t>stolovoj</w:t>
      </w:r>
      <w:proofErr w:type="spellEnd"/>
      <w:r w:rsidRPr="00516B72">
        <w:rPr>
          <w:sz w:val="24"/>
          <w:szCs w:val="24"/>
          <w:lang w:val="en-US"/>
        </w:rPr>
        <w:t xml:space="preserve"> </w:t>
      </w:r>
      <w:proofErr w:type="spellStart"/>
      <w:r w:rsidRPr="00C435AB">
        <w:rPr>
          <w:sz w:val="24"/>
          <w:szCs w:val="24"/>
          <w:lang w:val="en-US"/>
        </w:rPr>
        <w:t>svekly</w:t>
      </w:r>
      <w:proofErr w:type="spellEnd"/>
      <w:r w:rsidRPr="00516B72">
        <w:rPr>
          <w:sz w:val="24"/>
          <w:szCs w:val="24"/>
          <w:lang w:val="en-US"/>
        </w:rPr>
        <w:t xml:space="preserve"> / </w:t>
      </w:r>
      <w:proofErr w:type="spellStart"/>
      <w:r w:rsidRPr="00C435AB">
        <w:rPr>
          <w:sz w:val="24"/>
          <w:szCs w:val="24"/>
          <w:lang w:val="en-US"/>
        </w:rPr>
        <w:t>Aljoshin</w:t>
      </w:r>
      <w:proofErr w:type="spellEnd"/>
      <w:r w:rsidRPr="00516B72">
        <w:rPr>
          <w:sz w:val="24"/>
          <w:szCs w:val="24"/>
          <w:lang w:val="en-US"/>
        </w:rPr>
        <w:t xml:space="preserve"> </w:t>
      </w:r>
      <w:r w:rsidRPr="00C435AB">
        <w:rPr>
          <w:sz w:val="24"/>
          <w:szCs w:val="24"/>
          <w:lang w:val="en-US"/>
        </w:rPr>
        <w:t>V</w:t>
      </w:r>
      <w:r w:rsidRPr="00516B72">
        <w:rPr>
          <w:sz w:val="24"/>
          <w:szCs w:val="24"/>
          <w:lang w:val="en-US"/>
        </w:rPr>
        <w:t>.</w:t>
      </w:r>
      <w:r w:rsidRPr="00C435AB">
        <w:rPr>
          <w:sz w:val="24"/>
          <w:szCs w:val="24"/>
          <w:lang w:val="en-US"/>
        </w:rPr>
        <w:t>N</w:t>
      </w:r>
      <w:r w:rsidRPr="00516B72">
        <w:rPr>
          <w:sz w:val="24"/>
          <w:szCs w:val="24"/>
          <w:lang w:val="en-US"/>
        </w:rPr>
        <w:t xml:space="preserve">., </w:t>
      </w:r>
      <w:proofErr w:type="spellStart"/>
      <w:r w:rsidRPr="00C435AB">
        <w:rPr>
          <w:sz w:val="24"/>
          <w:szCs w:val="24"/>
          <w:lang w:val="en-US"/>
        </w:rPr>
        <w:t>Panasenko</w:t>
      </w:r>
      <w:proofErr w:type="spellEnd"/>
      <w:r w:rsidRPr="00516B72">
        <w:rPr>
          <w:sz w:val="24"/>
          <w:szCs w:val="24"/>
          <w:lang w:val="en-US"/>
        </w:rPr>
        <w:t xml:space="preserve"> </w:t>
      </w:r>
      <w:proofErr w:type="spellStart"/>
      <w:r w:rsidRPr="00C435AB">
        <w:rPr>
          <w:sz w:val="24"/>
          <w:szCs w:val="24"/>
          <w:lang w:val="en-US"/>
        </w:rPr>
        <w:t>E</w:t>
      </w:r>
      <w:r w:rsidRPr="00516B72">
        <w:rPr>
          <w:sz w:val="24"/>
          <w:szCs w:val="24"/>
          <w:lang w:val="en-US"/>
        </w:rPr>
        <w:t>.</w:t>
      </w:r>
      <w:r w:rsidRPr="00C435AB">
        <w:rPr>
          <w:sz w:val="24"/>
          <w:szCs w:val="24"/>
          <w:lang w:val="en-US"/>
        </w:rPr>
        <w:t>Ju</w:t>
      </w:r>
      <w:proofErr w:type="spellEnd"/>
      <w:r w:rsidRPr="00516B72">
        <w:rPr>
          <w:sz w:val="24"/>
          <w:szCs w:val="24"/>
          <w:lang w:val="en-US"/>
        </w:rPr>
        <w:t xml:space="preserve">., </w:t>
      </w:r>
      <w:proofErr w:type="spellStart"/>
      <w:r w:rsidRPr="00C435AB">
        <w:rPr>
          <w:sz w:val="24"/>
          <w:szCs w:val="24"/>
          <w:lang w:val="en-US"/>
        </w:rPr>
        <w:t>Babakina</w:t>
      </w:r>
      <w:proofErr w:type="spellEnd"/>
      <w:r w:rsidRPr="00516B72">
        <w:rPr>
          <w:sz w:val="24"/>
          <w:szCs w:val="24"/>
          <w:lang w:val="en-US"/>
        </w:rPr>
        <w:t xml:space="preserve"> </w:t>
      </w:r>
      <w:r w:rsidRPr="00C435AB">
        <w:rPr>
          <w:sz w:val="24"/>
          <w:szCs w:val="24"/>
          <w:lang w:val="en-US"/>
        </w:rPr>
        <w:t>M</w:t>
      </w:r>
      <w:r w:rsidRPr="00516B72">
        <w:rPr>
          <w:sz w:val="24"/>
          <w:szCs w:val="24"/>
          <w:lang w:val="en-US"/>
        </w:rPr>
        <w:t>.</w:t>
      </w:r>
      <w:r w:rsidRPr="00C435AB">
        <w:rPr>
          <w:sz w:val="24"/>
          <w:szCs w:val="24"/>
          <w:lang w:val="en-US"/>
        </w:rPr>
        <w:t>V</w:t>
      </w:r>
      <w:r w:rsidRPr="00516B72">
        <w:rPr>
          <w:sz w:val="24"/>
          <w:szCs w:val="24"/>
          <w:lang w:val="en-US"/>
        </w:rPr>
        <w:t xml:space="preserve">., </w:t>
      </w:r>
      <w:proofErr w:type="spellStart"/>
      <w:r w:rsidRPr="00C435AB">
        <w:rPr>
          <w:sz w:val="24"/>
          <w:szCs w:val="24"/>
          <w:lang w:val="en-US"/>
        </w:rPr>
        <w:t>Kupin</w:t>
      </w:r>
      <w:proofErr w:type="spellEnd"/>
      <w:r w:rsidRPr="00516B72">
        <w:rPr>
          <w:sz w:val="24"/>
          <w:szCs w:val="24"/>
          <w:lang w:val="en-US"/>
        </w:rPr>
        <w:t xml:space="preserve"> </w:t>
      </w:r>
      <w:r w:rsidRPr="00C435AB">
        <w:rPr>
          <w:sz w:val="24"/>
          <w:szCs w:val="24"/>
          <w:lang w:val="en-US"/>
        </w:rPr>
        <w:t>G</w:t>
      </w:r>
      <w:r w:rsidRPr="00516B72">
        <w:rPr>
          <w:sz w:val="24"/>
          <w:szCs w:val="24"/>
          <w:lang w:val="en-US"/>
        </w:rPr>
        <w:t>.</w:t>
      </w:r>
      <w:r w:rsidRPr="00C435AB">
        <w:rPr>
          <w:sz w:val="24"/>
          <w:szCs w:val="24"/>
          <w:lang w:val="en-US"/>
        </w:rPr>
        <w:t>A</w:t>
      </w:r>
      <w:r w:rsidRPr="00516B72">
        <w:rPr>
          <w:sz w:val="24"/>
          <w:szCs w:val="24"/>
          <w:lang w:val="en-US"/>
        </w:rPr>
        <w:t xml:space="preserve">., </w:t>
      </w:r>
      <w:proofErr w:type="spellStart"/>
      <w:r w:rsidRPr="00C435AB">
        <w:rPr>
          <w:sz w:val="24"/>
          <w:szCs w:val="24"/>
          <w:lang w:val="en-US"/>
        </w:rPr>
        <w:t>Mihajljuta</w:t>
      </w:r>
      <w:proofErr w:type="spellEnd"/>
      <w:r w:rsidRPr="00516B72">
        <w:rPr>
          <w:sz w:val="24"/>
          <w:szCs w:val="24"/>
          <w:lang w:val="en-US"/>
        </w:rPr>
        <w:t xml:space="preserve"> </w:t>
      </w:r>
      <w:r w:rsidRPr="00C435AB">
        <w:rPr>
          <w:sz w:val="24"/>
          <w:szCs w:val="24"/>
          <w:lang w:val="en-US"/>
        </w:rPr>
        <w:t>L</w:t>
      </w:r>
      <w:r w:rsidRPr="00516B72">
        <w:rPr>
          <w:sz w:val="24"/>
          <w:szCs w:val="24"/>
          <w:lang w:val="en-US"/>
        </w:rPr>
        <w:t>.</w:t>
      </w:r>
      <w:r w:rsidRPr="00C435AB">
        <w:rPr>
          <w:sz w:val="24"/>
          <w:szCs w:val="24"/>
          <w:lang w:val="en-US"/>
        </w:rPr>
        <w:t>V</w:t>
      </w:r>
      <w:r w:rsidRPr="00516B72">
        <w:rPr>
          <w:sz w:val="24"/>
          <w:szCs w:val="24"/>
          <w:lang w:val="en-US"/>
        </w:rPr>
        <w:t>. // «</w:t>
      </w:r>
      <w:proofErr w:type="spellStart"/>
      <w:r w:rsidRPr="00C435AB">
        <w:rPr>
          <w:sz w:val="24"/>
          <w:szCs w:val="24"/>
          <w:lang w:val="en-US"/>
        </w:rPr>
        <w:t>Nauchnoe</w:t>
      </w:r>
      <w:proofErr w:type="spellEnd"/>
      <w:r w:rsidRPr="00516B72">
        <w:rPr>
          <w:sz w:val="24"/>
          <w:szCs w:val="24"/>
          <w:lang w:val="en-US"/>
        </w:rPr>
        <w:t xml:space="preserve"> </w:t>
      </w:r>
      <w:proofErr w:type="spellStart"/>
      <w:r w:rsidRPr="00C435AB">
        <w:rPr>
          <w:sz w:val="24"/>
          <w:szCs w:val="24"/>
          <w:lang w:val="en-US"/>
        </w:rPr>
        <w:t>obespechenie</w:t>
      </w:r>
      <w:proofErr w:type="spellEnd"/>
      <w:r w:rsidRPr="00516B72">
        <w:rPr>
          <w:sz w:val="24"/>
          <w:szCs w:val="24"/>
          <w:lang w:val="en-US"/>
        </w:rPr>
        <w:t xml:space="preserve"> </w:t>
      </w:r>
      <w:proofErr w:type="spellStart"/>
      <w:r w:rsidRPr="00C435AB">
        <w:rPr>
          <w:sz w:val="24"/>
          <w:szCs w:val="24"/>
          <w:lang w:val="en-US"/>
        </w:rPr>
        <w:t>innovacionnyh</w:t>
      </w:r>
      <w:proofErr w:type="spellEnd"/>
      <w:r w:rsidRPr="00516B72">
        <w:rPr>
          <w:sz w:val="24"/>
          <w:szCs w:val="24"/>
          <w:lang w:val="en-US"/>
        </w:rPr>
        <w:t xml:space="preserve"> </w:t>
      </w:r>
      <w:proofErr w:type="spellStart"/>
      <w:r w:rsidRPr="00C435AB">
        <w:rPr>
          <w:sz w:val="24"/>
          <w:szCs w:val="24"/>
          <w:lang w:val="en-US"/>
        </w:rPr>
        <w:t>tehnologij</w:t>
      </w:r>
      <w:proofErr w:type="spellEnd"/>
      <w:r w:rsidRPr="00516B72">
        <w:rPr>
          <w:sz w:val="24"/>
          <w:szCs w:val="24"/>
          <w:lang w:val="en-US"/>
        </w:rPr>
        <w:t xml:space="preserve"> </w:t>
      </w:r>
      <w:proofErr w:type="spellStart"/>
      <w:r w:rsidRPr="00C435AB">
        <w:rPr>
          <w:sz w:val="24"/>
          <w:szCs w:val="24"/>
          <w:lang w:val="en-US"/>
        </w:rPr>
        <w:t>proizvodstva</w:t>
      </w:r>
      <w:proofErr w:type="spellEnd"/>
      <w:r w:rsidRPr="00516B72">
        <w:rPr>
          <w:sz w:val="24"/>
          <w:szCs w:val="24"/>
          <w:lang w:val="en-US"/>
        </w:rPr>
        <w:t xml:space="preserve"> </w:t>
      </w:r>
      <w:proofErr w:type="spellStart"/>
      <w:r w:rsidRPr="00C435AB">
        <w:rPr>
          <w:sz w:val="24"/>
          <w:szCs w:val="24"/>
          <w:lang w:val="en-US"/>
        </w:rPr>
        <w:t>i</w:t>
      </w:r>
      <w:proofErr w:type="spellEnd"/>
      <w:r w:rsidRPr="00516B72">
        <w:rPr>
          <w:sz w:val="24"/>
          <w:szCs w:val="24"/>
          <w:lang w:val="en-US"/>
        </w:rPr>
        <w:t xml:space="preserve"> </w:t>
      </w:r>
      <w:proofErr w:type="spellStart"/>
      <w:r w:rsidRPr="00C435AB">
        <w:rPr>
          <w:sz w:val="24"/>
          <w:szCs w:val="24"/>
          <w:lang w:val="en-US"/>
        </w:rPr>
        <w:t>hranenija</w:t>
      </w:r>
      <w:proofErr w:type="spellEnd"/>
      <w:r w:rsidRPr="00516B72">
        <w:rPr>
          <w:sz w:val="24"/>
          <w:szCs w:val="24"/>
          <w:lang w:val="en-US"/>
        </w:rPr>
        <w:t xml:space="preserve"> </w:t>
      </w:r>
      <w:proofErr w:type="spellStart"/>
      <w:r w:rsidRPr="00C435AB">
        <w:rPr>
          <w:sz w:val="24"/>
          <w:szCs w:val="24"/>
          <w:lang w:val="en-US"/>
        </w:rPr>
        <w:t>sel</w:t>
      </w:r>
      <w:r w:rsidRPr="00516B72">
        <w:rPr>
          <w:sz w:val="24"/>
          <w:szCs w:val="24"/>
          <w:lang w:val="en-US"/>
        </w:rPr>
        <w:t>'</w:t>
      </w:r>
      <w:r w:rsidRPr="00C435AB">
        <w:rPr>
          <w:sz w:val="24"/>
          <w:szCs w:val="24"/>
          <w:lang w:val="en-US"/>
        </w:rPr>
        <w:t>skohozjajstvennoj</w:t>
      </w:r>
      <w:proofErr w:type="spellEnd"/>
      <w:r w:rsidRPr="00516B72">
        <w:rPr>
          <w:sz w:val="24"/>
          <w:szCs w:val="24"/>
          <w:lang w:val="en-US"/>
        </w:rPr>
        <w:t xml:space="preserve"> </w:t>
      </w:r>
      <w:proofErr w:type="spellStart"/>
      <w:r w:rsidRPr="00C435AB">
        <w:rPr>
          <w:sz w:val="24"/>
          <w:szCs w:val="24"/>
          <w:lang w:val="en-US"/>
        </w:rPr>
        <w:t>i</w:t>
      </w:r>
      <w:proofErr w:type="spellEnd"/>
      <w:r w:rsidRPr="00516B72">
        <w:rPr>
          <w:sz w:val="24"/>
          <w:szCs w:val="24"/>
          <w:lang w:val="en-US"/>
        </w:rPr>
        <w:t xml:space="preserve"> </w:t>
      </w:r>
      <w:proofErr w:type="spellStart"/>
      <w:r w:rsidRPr="00C435AB">
        <w:rPr>
          <w:sz w:val="24"/>
          <w:szCs w:val="24"/>
          <w:lang w:val="en-US"/>
        </w:rPr>
        <w:t>pishhevoj</w:t>
      </w:r>
      <w:proofErr w:type="spellEnd"/>
      <w:r w:rsidRPr="00516B72">
        <w:rPr>
          <w:sz w:val="24"/>
          <w:szCs w:val="24"/>
          <w:lang w:val="en-US"/>
        </w:rPr>
        <w:t xml:space="preserve"> </w:t>
      </w:r>
      <w:proofErr w:type="spellStart"/>
      <w:r w:rsidRPr="00C435AB">
        <w:rPr>
          <w:sz w:val="24"/>
          <w:szCs w:val="24"/>
          <w:lang w:val="en-US"/>
        </w:rPr>
        <w:t>produkcii</w:t>
      </w:r>
      <w:proofErr w:type="spellEnd"/>
      <w:r w:rsidRPr="00516B72">
        <w:rPr>
          <w:sz w:val="24"/>
          <w:szCs w:val="24"/>
          <w:lang w:val="en-US"/>
        </w:rPr>
        <w:t xml:space="preserve">». </w:t>
      </w:r>
      <w:proofErr w:type="spellStart"/>
      <w:proofErr w:type="gramStart"/>
      <w:r w:rsidRPr="00C435AB">
        <w:rPr>
          <w:sz w:val="24"/>
          <w:szCs w:val="24"/>
          <w:lang w:val="en-US"/>
        </w:rPr>
        <w:t>Sbornik</w:t>
      </w:r>
      <w:proofErr w:type="spellEnd"/>
      <w:r w:rsidRPr="00516B72">
        <w:rPr>
          <w:sz w:val="24"/>
          <w:szCs w:val="24"/>
          <w:lang w:val="en-US"/>
        </w:rPr>
        <w:t xml:space="preserve"> </w:t>
      </w:r>
      <w:proofErr w:type="spellStart"/>
      <w:r w:rsidRPr="00C435AB">
        <w:rPr>
          <w:sz w:val="24"/>
          <w:szCs w:val="24"/>
          <w:lang w:val="en-US"/>
        </w:rPr>
        <w:t>materialov</w:t>
      </w:r>
      <w:proofErr w:type="spellEnd"/>
      <w:r w:rsidRPr="00516B72">
        <w:rPr>
          <w:sz w:val="24"/>
          <w:szCs w:val="24"/>
          <w:lang w:val="en-US"/>
        </w:rPr>
        <w:t xml:space="preserve"> </w:t>
      </w:r>
      <w:r w:rsidRPr="00C435AB">
        <w:rPr>
          <w:sz w:val="24"/>
          <w:szCs w:val="24"/>
          <w:lang w:val="en-US"/>
        </w:rPr>
        <w:t>III</w:t>
      </w:r>
      <w:r w:rsidRPr="00516B72">
        <w:rPr>
          <w:sz w:val="24"/>
          <w:szCs w:val="24"/>
          <w:lang w:val="en-US"/>
        </w:rPr>
        <w:t xml:space="preserve"> </w:t>
      </w:r>
      <w:proofErr w:type="spellStart"/>
      <w:r w:rsidRPr="00C435AB">
        <w:rPr>
          <w:sz w:val="24"/>
          <w:szCs w:val="24"/>
          <w:lang w:val="en-US"/>
        </w:rPr>
        <w:t>Vserossijskoj</w:t>
      </w:r>
      <w:proofErr w:type="spellEnd"/>
      <w:r w:rsidRPr="00516B72">
        <w:rPr>
          <w:sz w:val="24"/>
          <w:szCs w:val="24"/>
          <w:lang w:val="en-US"/>
        </w:rPr>
        <w:t xml:space="preserve"> </w:t>
      </w:r>
      <w:proofErr w:type="spellStart"/>
      <w:r w:rsidRPr="00C435AB">
        <w:rPr>
          <w:sz w:val="24"/>
          <w:szCs w:val="24"/>
          <w:lang w:val="en-US"/>
        </w:rPr>
        <w:t>nauchno</w:t>
      </w:r>
      <w:r w:rsidRPr="00516B72">
        <w:rPr>
          <w:sz w:val="24"/>
          <w:szCs w:val="24"/>
          <w:lang w:val="en-US"/>
        </w:rPr>
        <w:t>-</w:t>
      </w:r>
      <w:r w:rsidRPr="00C435AB">
        <w:rPr>
          <w:sz w:val="24"/>
          <w:szCs w:val="24"/>
          <w:lang w:val="en-US"/>
        </w:rPr>
        <w:t>prakticheskoj</w:t>
      </w:r>
      <w:proofErr w:type="spellEnd"/>
      <w:r w:rsidRPr="00516B72">
        <w:rPr>
          <w:sz w:val="24"/>
          <w:szCs w:val="24"/>
          <w:lang w:val="en-US"/>
        </w:rPr>
        <w:t xml:space="preserve"> </w:t>
      </w:r>
      <w:proofErr w:type="spellStart"/>
      <w:r w:rsidRPr="00C435AB">
        <w:rPr>
          <w:sz w:val="24"/>
          <w:szCs w:val="24"/>
          <w:lang w:val="en-US"/>
        </w:rPr>
        <w:t>konferencii</w:t>
      </w:r>
      <w:proofErr w:type="spellEnd"/>
      <w:r w:rsidRPr="00516B72">
        <w:rPr>
          <w:sz w:val="24"/>
          <w:szCs w:val="24"/>
          <w:lang w:val="en-US"/>
        </w:rPr>
        <w:t xml:space="preserve"> </w:t>
      </w:r>
      <w:proofErr w:type="spellStart"/>
      <w:r w:rsidRPr="00C435AB">
        <w:rPr>
          <w:sz w:val="24"/>
          <w:szCs w:val="24"/>
          <w:lang w:val="en-US"/>
        </w:rPr>
        <w:t>molodyh</w:t>
      </w:r>
      <w:proofErr w:type="spellEnd"/>
      <w:r w:rsidRPr="00516B72">
        <w:rPr>
          <w:sz w:val="24"/>
          <w:szCs w:val="24"/>
          <w:lang w:val="en-US"/>
        </w:rPr>
        <w:t xml:space="preserve"> </w:t>
      </w:r>
      <w:proofErr w:type="spellStart"/>
      <w:r w:rsidRPr="00C435AB">
        <w:rPr>
          <w:sz w:val="24"/>
          <w:szCs w:val="24"/>
          <w:lang w:val="en-US"/>
        </w:rPr>
        <w:t>uchenyh</w:t>
      </w:r>
      <w:proofErr w:type="spellEnd"/>
      <w:r w:rsidRPr="00516B72">
        <w:rPr>
          <w:sz w:val="24"/>
          <w:szCs w:val="24"/>
          <w:lang w:val="en-US"/>
        </w:rPr>
        <w:t xml:space="preserve"> </w:t>
      </w:r>
      <w:proofErr w:type="spellStart"/>
      <w:r w:rsidRPr="00C435AB">
        <w:rPr>
          <w:sz w:val="24"/>
          <w:szCs w:val="24"/>
          <w:lang w:val="en-US"/>
        </w:rPr>
        <w:t>i</w:t>
      </w:r>
      <w:proofErr w:type="spellEnd"/>
      <w:r w:rsidRPr="00516B72">
        <w:rPr>
          <w:sz w:val="24"/>
          <w:szCs w:val="24"/>
          <w:lang w:val="en-US"/>
        </w:rPr>
        <w:t xml:space="preserve"> </w:t>
      </w:r>
      <w:proofErr w:type="spellStart"/>
      <w:r w:rsidRPr="00C435AB">
        <w:rPr>
          <w:sz w:val="24"/>
          <w:szCs w:val="24"/>
          <w:lang w:val="en-US"/>
        </w:rPr>
        <w:t>aspirantov</w:t>
      </w:r>
      <w:proofErr w:type="spellEnd"/>
      <w:r w:rsidRPr="00516B72">
        <w:rPr>
          <w:sz w:val="24"/>
          <w:szCs w:val="24"/>
          <w:lang w:val="en-US"/>
        </w:rPr>
        <w:t>.</w:t>
      </w:r>
      <w:proofErr w:type="gramEnd"/>
      <w:r w:rsidRPr="00516B72">
        <w:rPr>
          <w:sz w:val="24"/>
          <w:szCs w:val="24"/>
          <w:lang w:val="en-US"/>
        </w:rPr>
        <w:t xml:space="preserve"> - </w:t>
      </w:r>
      <w:r w:rsidRPr="00C435AB">
        <w:rPr>
          <w:sz w:val="24"/>
          <w:szCs w:val="24"/>
          <w:lang w:val="en-US"/>
        </w:rPr>
        <w:t>FGBNU</w:t>
      </w:r>
      <w:r w:rsidRPr="00516B72">
        <w:rPr>
          <w:sz w:val="24"/>
          <w:szCs w:val="24"/>
          <w:lang w:val="en-US"/>
        </w:rPr>
        <w:t xml:space="preserve"> </w:t>
      </w:r>
      <w:r w:rsidRPr="00C435AB">
        <w:rPr>
          <w:sz w:val="24"/>
          <w:szCs w:val="24"/>
          <w:lang w:val="en-US"/>
        </w:rPr>
        <w:t>VNIITTI</w:t>
      </w:r>
      <w:r w:rsidRPr="00516B72">
        <w:rPr>
          <w:sz w:val="24"/>
          <w:szCs w:val="24"/>
          <w:lang w:val="en-US"/>
        </w:rPr>
        <w:t xml:space="preserve">, </w:t>
      </w:r>
      <w:r w:rsidRPr="00C435AB">
        <w:rPr>
          <w:sz w:val="24"/>
          <w:szCs w:val="24"/>
          <w:lang w:val="en-US"/>
        </w:rPr>
        <w:t>Krasnodar</w:t>
      </w:r>
      <w:proofErr w:type="gramStart"/>
      <w:r w:rsidRPr="00516B72">
        <w:rPr>
          <w:sz w:val="24"/>
          <w:szCs w:val="24"/>
          <w:lang w:val="en-US"/>
        </w:rPr>
        <w:t>.-</w:t>
      </w:r>
      <w:proofErr w:type="gramEnd"/>
      <w:r w:rsidRPr="00516B72">
        <w:rPr>
          <w:sz w:val="24"/>
          <w:szCs w:val="24"/>
          <w:lang w:val="en-US"/>
        </w:rPr>
        <w:t xml:space="preserve"> </w:t>
      </w:r>
      <w:r w:rsidRPr="006A01BC">
        <w:rPr>
          <w:sz w:val="24"/>
          <w:szCs w:val="24"/>
          <w:lang w:val="en-US"/>
        </w:rPr>
        <w:t xml:space="preserve">4 - 25 </w:t>
      </w:r>
      <w:proofErr w:type="spellStart"/>
      <w:r w:rsidRPr="006A01BC">
        <w:rPr>
          <w:sz w:val="24"/>
          <w:szCs w:val="24"/>
          <w:lang w:val="en-US"/>
        </w:rPr>
        <w:t>aprelja</w:t>
      </w:r>
      <w:proofErr w:type="spellEnd"/>
      <w:r w:rsidRPr="006A01BC">
        <w:rPr>
          <w:sz w:val="24"/>
          <w:szCs w:val="24"/>
          <w:lang w:val="en-US"/>
        </w:rPr>
        <w:t xml:space="preserve"> 2016. - S. 207-210.</w:t>
      </w:r>
    </w:p>
    <w:p w:rsidR="004E5F3E" w:rsidRPr="006A01BC" w:rsidRDefault="004E5F3E" w:rsidP="00C435AB">
      <w:pPr>
        <w:jc w:val="both"/>
        <w:rPr>
          <w:sz w:val="24"/>
          <w:szCs w:val="24"/>
          <w:lang w:val="en-US"/>
        </w:rPr>
      </w:pPr>
      <w:r w:rsidRPr="006A01BC">
        <w:rPr>
          <w:sz w:val="24"/>
          <w:szCs w:val="24"/>
          <w:lang w:val="en-US"/>
        </w:rPr>
        <w:t xml:space="preserve">8. </w:t>
      </w:r>
      <w:proofErr w:type="spellStart"/>
      <w:r w:rsidRPr="006A01BC">
        <w:rPr>
          <w:sz w:val="24"/>
          <w:szCs w:val="24"/>
          <w:lang w:val="en-US"/>
        </w:rPr>
        <w:t>Zaprometov</w:t>
      </w:r>
      <w:proofErr w:type="spellEnd"/>
      <w:r w:rsidRPr="006A01BC">
        <w:rPr>
          <w:sz w:val="24"/>
          <w:szCs w:val="24"/>
          <w:lang w:val="en-US"/>
        </w:rPr>
        <w:t xml:space="preserve">, M.N. </w:t>
      </w:r>
      <w:proofErr w:type="spellStart"/>
      <w:r w:rsidRPr="006A01BC">
        <w:rPr>
          <w:sz w:val="24"/>
          <w:szCs w:val="24"/>
          <w:lang w:val="en-US"/>
        </w:rPr>
        <w:t>Osnovy</w:t>
      </w:r>
      <w:proofErr w:type="spellEnd"/>
      <w:r w:rsidRPr="006A01BC">
        <w:rPr>
          <w:sz w:val="24"/>
          <w:szCs w:val="24"/>
          <w:lang w:val="en-US"/>
        </w:rPr>
        <w:t xml:space="preserve"> </w:t>
      </w:r>
      <w:proofErr w:type="spellStart"/>
      <w:r w:rsidRPr="006A01BC">
        <w:rPr>
          <w:sz w:val="24"/>
          <w:szCs w:val="24"/>
          <w:lang w:val="en-US"/>
        </w:rPr>
        <w:t>biohimii</w:t>
      </w:r>
      <w:proofErr w:type="spellEnd"/>
      <w:r w:rsidRPr="006A01BC">
        <w:rPr>
          <w:sz w:val="24"/>
          <w:szCs w:val="24"/>
          <w:lang w:val="en-US"/>
        </w:rPr>
        <w:t xml:space="preserve"> </w:t>
      </w:r>
      <w:proofErr w:type="spellStart"/>
      <w:r w:rsidRPr="006A01BC">
        <w:rPr>
          <w:sz w:val="24"/>
          <w:szCs w:val="24"/>
          <w:lang w:val="en-US"/>
        </w:rPr>
        <w:t>fenol'nyh</w:t>
      </w:r>
      <w:proofErr w:type="spellEnd"/>
      <w:r w:rsidRPr="006A01BC">
        <w:rPr>
          <w:sz w:val="24"/>
          <w:szCs w:val="24"/>
          <w:lang w:val="en-US"/>
        </w:rPr>
        <w:t xml:space="preserve"> </w:t>
      </w:r>
      <w:proofErr w:type="spellStart"/>
      <w:proofErr w:type="gramStart"/>
      <w:r w:rsidRPr="006A01BC">
        <w:rPr>
          <w:sz w:val="24"/>
          <w:szCs w:val="24"/>
          <w:lang w:val="en-US"/>
        </w:rPr>
        <w:t>soedinenij</w:t>
      </w:r>
      <w:proofErr w:type="spellEnd"/>
      <w:r w:rsidRPr="006A01BC">
        <w:rPr>
          <w:sz w:val="24"/>
          <w:szCs w:val="24"/>
          <w:lang w:val="en-US"/>
        </w:rPr>
        <w:t xml:space="preserve"> :</w:t>
      </w:r>
      <w:proofErr w:type="gramEnd"/>
      <w:r w:rsidRPr="006A01BC">
        <w:rPr>
          <w:sz w:val="24"/>
          <w:szCs w:val="24"/>
          <w:lang w:val="en-US"/>
        </w:rPr>
        <w:t xml:space="preserve"> </w:t>
      </w:r>
      <w:proofErr w:type="spellStart"/>
      <w:r w:rsidRPr="006A01BC">
        <w:rPr>
          <w:sz w:val="24"/>
          <w:szCs w:val="24"/>
          <w:lang w:val="en-US"/>
        </w:rPr>
        <w:t>Uchebnoe</w:t>
      </w:r>
      <w:proofErr w:type="spellEnd"/>
      <w:r w:rsidRPr="006A01BC">
        <w:rPr>
          <w:sz w:val="24"/>
          <w:szCs w:val="24"/>
          <w:lang w:val="en-US"/>
        </w:rPr>
        <w:t xml:space="preserve"> </w:t>
      </w:r>
      <w:proofErr w:type="spellStart"/>
      <w:r w:rsidRPr="006A01BC">
        <w:rPr>
          <w:sz w:val="24"/>
          <w:szCs w:val="24"/>
          <w:lang w:val="en-US"/>
        </w:rPr>
        <w:t>posobie</w:t>
      </w:r>
      <w:proofErr w:type="spellEnd"/>
      <w:r w:rsidRPr="006A01BC">
        <w:rPr>
          <w:sz w:val="24"/>
          <w:szCs w:val="24"/>
          <w:lang w:val="en-US"/>
        </w:rPr>
        <w:t xml:space="preserve"> </w:t>
      </w:r>
      <w:proofErr w:type="spellStart"/>
      <w:r w:rsidRPr="006A01BC">
        <w:rPr>
          <w:sz w:val="24"/>
          <w:szCs w:val="24"/>
          <w:lang w:val="en-US"/>
        </w:rPr>
        <w:t>dlja</w:t>
      </w:r>
      <w:proofErr w:type="spellEnd"/>
      <w:r w:rsidRPr="006A01BC">
        <w:rPr>
          <w:sz w:val="24"/>
          <w:szCs w:val="24"/>
          <w:lang w:val="en-US"/>
        </w:rPr>
        <w:t xml:space="preserve"> </w:t>
      </w:r>
      <w:proofErr w:type="spellStart"/>
      <w:r w:rsidRPr="006A01BC">
        <w:rPr>
          <w:sz w:val="24"/>
          <w:szCs w:val="24"/>
          <w:lang w:val="en-US"/>
        </w:rPr>
        <w:t>biologicheskih</w:t>
      </w:r>
      <w:proofErr w:type="spellEnd"/>
      <w:r w:rsidRPr="006A01BC">
        <w:rPr>
          <w:sz w:val="24"/>
          <w:szCs w:val="24"/>
          <w:lang w:val="en-US"/>
        </w:rPr>
        <w:t xml:space="preserve"> </w:t>
      </w:r>
      <w:proofErr w:type="spellStart"/>
      <w:r w:rsidRPr="006A01BC">
        <w:rPr>
          <w:sz w:val="24"/>
          <w:szCs w:val="24"/>
          <w:lang w:val="en-US"/>
        </w:rPr>
        <w:t>special'nostej</w:t>
      </w:r>
      <w:proofErr w:type="spellEnd"/>
      <w:r w:rsidRPr="006A01BC">
        <w:rPr>
          <w:sz w:val="24"/>
          <w:szCs w:val="24"/>
          <w:lang w:val="en-US"/>
        </w:rPr>
        <w:t xml:space="preserve"> </w:t>
      </w:r>
      <w:proofErr w:type="spellStart"/>
      <w:r w:rsidRPr="006A01BC">
        <w:rPr>
          <w:sz w:val="24"/>
          <w:szCs w:val="24"/>
          <w:lang w:val="en-US"/>
        </w:rPr>
        <w:t>universitetov</w:t>
      </w:r>
      <w:proofErr w:type="spellEnd"/>
      <w:r w:rsidRPr="006A01BC">
        <w:rPr>
          <w:sz w:val="24"/>
          <w:szCs w:val="24"/>
          <w:lang w:val="en-US"/>
        </w:rPr>
        <w:t xml:space="preserve"> / M.N. </w:t>
      </w:r>
      <w:proofErr w:type="spellStart"/>
      <w:r w:rsidRPr="006A01BC">
        <w:rPr>
          <w:sz w:val="24"/>
          <w:szCs w:val="24"/>
          <w:lang w:val="en-US"/>
        </w:rPr>
        <w:t>Zaprometov</w:t>
      </w:r>
      <w:proofErr w:type="spellEnd"/>
      <w:r w:rsidRPr="006A01BC">
        <w:rPr>
          <w:sz w:val="24"/>
          <w:szCs w:val="24"/>
          <w:lang w:val="en-US"/>
        </w:rPr>
        <w:t xml:space="preserve"> – M.: «</w:t>
      </w:r>
      <w:proofErr w:type="spellStart"/>
      <w:r w:rsidRPr="006A01BC">
        <w:rPr>
          <w:sz w:val="24"/>
          <w:szCs w:val="24"/>
          <w:lang w:val="en-US"/>
        </w:rPr>
        <w:t>Vysshaja</w:t>
      </w:r>
      <w:proofErr w:type="spellEnd"/>
      <w:r w:rsidRPr="006A01BC">
        <w:rPr>
          <w:sz w:val="24"/>
          <w:szCs w:val="24"/>
          <w:lang w:val="en-US"/>
        </w:rPr>
        <w:t xml:space="preserve"> </w:t>
      </w:r>
      <w:proofErr w:type="spellStart"/>
      <w:r w:rsidRPr="006A01BC">
        <w:rPr>
          <w:sz w:val="24"/>
          <w:szCs w:val="24"/>
          <w:lang w:val="en-US"/>
        </w:rPr>
        <w:t>shkola</w:t>
      </w:r>
      <w:proofErr w:type="spellEnd"/>
      <w:r w:rsidRPr="006A01BC">
        <w:rPr>
          <w:sz w:val="24"/>
          <w:szCs w:val="24"/>
          <w:lang w:val="en-US"/>
        </w:rPr>
        <w:t>», 1974. – 75 s.</w:t>
      </w:r>
    </w:p>
    <w:sectPr w:rsidR="004E5F3E" w:rsidRPr="006A01BC" w:rsidSect="004B265A">
      <w:headerReference w:type="even" r:id="rId14"/>
      <w:headerReference w:type="default" r:id="rId15"/>
      <w:footerReference w:type="default" r:id="rId16"/>
      <w:pgSz w:w="11906" w:h="16838"/>
      <w:pgMar w:top="1418" w:right="1418" w:bottom="1418" w:left="1418"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649C" w:rsidRDefault="00EC649C" w:rsidP="00DC6918">
      <w:r>
        <w:separator/>
      </w:r>
    </w:p>
  </w:endnote>
  <w:endnote w:type="continuationSeparator" w:id="0">
    <w:p w:rsidR="00EC649C" w:rsidRDefault="00EC649C" w:rsidP="00DC69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5F3E" w:rsidRDefault="004E5F3E" w:rsidP="00D4071D">
    <w:pPr>
      <w:pStyle w:val="a5"/>
      <w:ind w:firstLine="0"/>
    </w:pPr>
    <w:r w:rsidRPr="008F4F80">
      <w:rPr>
        <w:sz w:val="24"/>
        <w:szCs w:val="24"/>
      </w:rPr>
      <w:t>http://ej.kubagro.ru/201</w:t>
    </w:r>
    <w:r w:rsidRPr="008F4F80">
      <w:rPr>
        <w:sz w:val="24"/>
        <w:szCs w:val="24"/>
        <w:lang w:val="en-US"/>
      </w:rPr>
      <w:t>8</w:t>
    </w:r>
    <w:r w:rsidRPr="008F4F80">
      <w:rPr>
        <w:sz w:val="24"/>
        <w:szCs w:val="24"/>
      </w:rPr>
      <w:t>/</w:t>
    </w:r>
    <w:r w:rsidRPr="008F4F80">
      <w:rPr>
        <w:sz w:val="24"/>
        <w:szCs w:val="24"/>
        <w:lang w:val="en-US"/>
      </w:rPr>
      <w:t>0</w:t>
    </w:r>
    <w:r>
      <w:rPr>
        <w:sz w:val="24"/>
        <w:szCs w:val="24"/>
      </w:rPr>
      <w:t>4</w:t>
    </w:r>
    <w:r w:rsidRPr="008F4F80">
      <w:rPr>
        <w:sz w:val="24"/>
        <w:szCs w:val="24"/>
      </w:rPr>
      <w:t>/</w:t>
    </w:r>
    <w:proofErr w:type="spellStart"/>
    <w:r w:rsidRPr="008F4F80">
      <w:rPr>
        <w:sz w:val="24"/>
        <w:szCs w:val="24"/>
      </w:rPr>
      <w:t>pdf</w:t>
    </w:r>
    <w:proofErr w:type="spellEnd"/>
    <w:r w:rsidRPr="008F4F80">
      <w:rPr>
        <w:sz w:val="24"/>
        <w:szCs w:val="24"/>
      </w:rPr>
      <w:t>/</w:t>
    </w:r>
    <w:r>
      <w:rPr>
        <w:sz w:val="24"/>
        <w:szCs w:val="24"/>
      </w:rPr>
      <w:t>03</w:t>
    </w:r>
    <w:r w:rsidRPr="008F4F80">
      <w:rPr>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649C" w:rsidRDefault="00EC649C" w:rsidP="00DC6918">
      <w:r>
        <w:separator/>
      </w:r>
    </w:p>
  </w:footnote>
  <w:footnote w:type="continuationSeparator" w:id="0">
    <w:p w:rsidR="00EC649C" w:rsidRDefault="00EC649C" w:rsidP="00DC691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5F3E" w:rsidRDefault="000D2EAE" w:rsidP="002E510B">
    <w:pPr>
      <w:pStyle w:val="a3"/>
      <w:framePr w:wrap="around" w:vAnchor="text" w:hAnchor="margin" w:xAlign="right" w:y="1"/>
      <w:rPr>
        <w:rStyle w:val="aa"/>
      </w:rPr>
    </w:pPr>
    <w:r>
      <w:rPr>
        <w:rStyle w:val="aa"/>
      </w:rPr>
      <w:fldChar w:fldCharType="begin"/>
    </w:r>
    <w:r w:rsidR="004E5F3E">
      <w:rPr>
        <w:rStyle w:val="aa"/>
      </w:rPr>
      <w:instrText xml:space="preserve">PAGE  </w:instrText>
    </w:r>
    <w:r>
      <w:rPr>
        <w:rStyle w:val="aa"/>
      </w:rPr>
      <w:fldChar w:fldCharType="end"/>
    </w:r>
  </w:p>
  <w:p w:rsidR="004E5F3E" w:rsidRDefault="004E5F3E" w:rsidP="00516B72">
    <w:pPr>
      <w:pStyle w:val="a3"/>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5F3E" w:rsidRDefault="000D2EAE" w:rsidP="002E510B">
    <w:pPr>
      <w:pStyle w:val="a3"/>
      <w:framePr w:wrap="around" w:vAnchor="text" w:hAnchor="margin" w:xAlign="right" w:y="1"/>
      <w:rPr>
        <w:rStyle w:val="aa"/>
      </w:rPr>
    </w:pPr>
    <w:r>
      <w:rPr>
        <w:rStyle w:val="aa"/>
      </w:rPr>
      <w:fldChar w:fldCharType="begin"/>
    </w:r>
    <w:r w:rsidR="004E5F3E">
      <w:rPr>
        <w:rStyle w:val="aa"/>
      </w:rPr>
      <w:instrText xml:space="preserve">PAGE  </w:instrText>
    </w:r>
    <w:r>
      <w:rPr>
        <w:rStyle w:val="aa"/>
      </w:rPr>
      <w:fldChar w:fldCharType="separate"/>
    </w:r>
    <w:r w:rsidR="00323413">
      <w:rPr>
        <w:rStyle w:val="aa"/>
        <w:noProof/>
      </w:rPr>
      <w:t>1</w:t>
    </w:r>
    <w:r>
      <w:rPr>
        <w:rStyle w:val="aa"/>
      </w:rPr>
      <w:fldChar w:fldCharType="end"/>
    </w:r>
  </w:p>
  <w:p w:rsidR="004E5F3E" w:rsidRPr="00516B72" w:rsidRDefault="004E5F3E" w:rsidP="00516B72">
    <w:pPr>
      <w:pStyle w:val="a3"/>
      <w:ind w:right="360" w:firstLine="0"/>
      <w:rPr>
        <w:lang w:val="en-US"/>
      </w:rPr>
    </w:pPr>
    <w:r w:rsidRPr="0032557B">
      <w:rPr>
        <w:sz w:val="24"/>
        <w:szCs w:val="24"/>
      </w:rPr>
      <w:t xml:space="preserve">Научный журнал </w:t>
    </w:r>
    <w:proofErr w:type="spellStart"/>
    <w:r w:rsidRPr="0032557B">
      <w:rPr>
        <w:sz w:val="24"/>
        <w:szCs w:val="24"/>
      </w:rPr>
      <w:t>КубГАУ</w:t>
    </w:r>
    <w:proofErr w:type="spellEnd"/>
    <w:r w:rsidRPr="0032557B">
      <w:rPr>
        <w:sz w:val="24"/>
        <w:szCs w:val="24"/>
      </w:rPr>
      <w:t>, №</w:t>
    </w:r>
    <w:r w:rsidRPr="0032557B">
      <w:rPr>
        <w:sz w:val="24"/>
        <w:szCs w:val="24"/>
        <w:lang w:val="en-US"/>
      </w:rPr>
      <w:t>13</w:t>
    </w:r>
    <w:r>
      <w:rPr>
        <w:sz w:val="24"/>
        <w:szCs w:val="24"/>
        <w:lang w:val="en-US"/>
      </w:rPr>
      <w:t>8</w:t>
    </w:r>
    <w:r w:rsidRPr="0032557B">
      <w:rPr>
        <w:sz w:val="24"/>
        <w:szCs w:val="24"/>
      </w:rPr>
      <w:t>(</w:t>
    </w:r>
    <w:r w:rsidRPr="0032557B">
      <w:rPr>
        <w:sz w:val="24"/>
        <w:szCs w:val="24"/>
        <w:lang w:val="en-US"/>
      </w:rPr>
      <w:t>0</w:t>
    </w:r>
    <w:r>
      <w:rPr>
        <w:sz w:val="24"/>
        <w:szCs w:val="24"/>
        <w:lang w:val="en-US"/>
      </w:rPr>
      <w:t>4</w:t>
    </w:r>
    <w:r w:rsidRPr="0032557B">
      <w:rPr>
        <w:sz w:val="24"/>
        <w:szCs w:val="24"/>
      </w:rPr>
      <w:t>), 201</w:t>
    </w:r>
    <w:r w:rsidRPr="0032557B">
      <w:rPr>
        <w:sz w:val="24"/>
        <w:szCs w:val="24"/>
        <w:lang w:val="en-US"/>
      </w:rPr>
      <w:t>8</w:t>
    </w:r>
    <w:r w:rsidRPr="0032557B">
      <w:rPr>
        <w:sz w:val="24"/>
        <w:szCs w:val="24"/>
      </w:rPr>
      <w:t xml:space="preserve"> года</w:t>
    </w:r>
  </w:p>
  <w:p w:rsidR="004E5F3E" w:rsidRDefault="004E5F3E">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FC2BC2"/>
    <w:multiLevelType w:val="hybridMultilevel"/>
    <w:tmpl w:val="E28E034E"/>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oNotTrackMoves/>
  <w:defaultTabStop w:val="708"/>
  <w:drawingGridHorizontalSpacing w:val="14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24AA2"/>
    <w:rsid w:val="00034194"/>
    <w:rsid w:val="00057158"/>
    <w:rsid w:val="000579E7"/>
    <w:rsid w:val="00064136"/>
    <w:rsid w:val="000840B6"/>
    <w:rsid w:val="000C561E"/>
    <w:rsid w:val="000D1B18"/>
    <w:rsid w:val="000D2EAE"/>
    <w:rsid w:val="000D5CB8"/>
    <w:rsid w:val="001301B3"/>
    <w:rsid w:val="00164BAA"/>
    <w:rsid w:val="00185699"/>
    <w:rsid w:val="001B63F6"/>
    <w:rsid w:val="001D36AD"/>
    <w:rsid w:val="001D7A7A"/>
    <w:rsid w:val="00244D09"/>
    <w:rsid w:val="00247764"/>
    <w:rsid w:val="00263604"/>
    <w:rsid w:val="0026512E"/>
    <w:rsid w:val="00294DBB"/>
    <w:rsid w:val="002A2D42"/>
    <w:rsid w:val="002E510B"/>
    <w:rsid w:val="0030099B"/>
    <w:rsid w:val="00323413"/>
    <w:rsid w:val="0032557B"/>
    <w:rsid w:val="003646FF"/>
    <w:rsid w:val="00424AA2"/>
    <w:rsid w:val="00431F28"/>
    <w:rsid w:val="0044198F"/>
    <w:rsid w:val="00487602"/>
    <w:rsid w:val="00496A5A"/>
    <w:rsid w:val="004B265A"/>
    <w:rsid w:val="004E14D3"/>
    <w:rsid w:val="004E5F3E"/>
    <w:rsid w:val="004F708E"/>
    <w:rsid w:val="005101F6"/>
    <w:rsid w:val="00514EF4"/>
    <w:rsid w:val="00516B72"/>
    <w:rsid w:val="0057321F"/>
    <w:rsid w:val="00585C98"/>
    <w:rsid w:val="005A065C"/>
    <w:rsid w:val="005C498B"/>
    <w:rsid w:val="00603A58"/>
    <w:rsid w:val="0060766E"/>
    <w:rsid w:val="00625098"/>
    <w:rsid w:val="00632532"/>
    <w:rsid w:val="00647D97"/>
    <w:rsid w:val="006A01BC"/>
    <w:rsid w:val="006D45B0"/>
    <w:rsid w:val="006D5295"/>
    <w:rsid w:val="006F7064"/>
    <w:rsid w:val="007041A7"/>
    <w:rsid w:val="007110B3"/>
    <w:rsid w:val="00742B33"/>
    <w:rsid w:val="00790CF0"/>
    <w:rsid w:val="007D1CF3"/>
    <w:rsid w:val="00805819"/>
    <w:rsid w:val="00835DEF"/>
    <w:rsid w:val="00842965"/>
    <w:rsid w:val="00845EAE"/>
    <w:rsid w:val="008B3D53"/>
    <w:rsid w:val="008B4C47"/>
    <w:rsid w:val="008D5318"/>
    <w:rsid w:val="008D73AF"/>
    <w:rsid w:val="008F4F80"/>
    <w:rsid w:val="009642EF"/>
    <w:rsid w:val="009C169B"/>
    <w:rsid w:val="009C5ED3"/>
    <w:rsid w:val="009C601D"/>
    <w:rsid w:val="009D0149"/>
    <w:rsid w:val="00A210BD"/>
    <w:rsid w:val="00A40D83"/>
    <w:rsid w:val="00A64219"/>
    <w:rsid w:val="00A83148"/>
    <w:rsid w:val="00A87DE0"/>
    <w:rsid w:val="00AA1E1E"/>
    <w:rsid w:val="00AD1F4C"/>
    <w:rsid w:val="00AE14BE"/>
    <w:rsid w:val="00B636EE"/>
    <w:rsid w:val="00BA1842"/>
    <w:rsid w:val="00BA4E60"/>
    <w:rsid w:val="00BC6275"/>
    <w:rsid w:val="00BF7766"/>
    <w:rsid w:val="00C40819"/>
    <w:rsid w:val="00C435AB"/>
    <w:rsid w:val="00C6265B"/>
    <w:rsid w:val="00CB0C50"/>
    <w:rsid w:val="00CD5C11"/>
    <w:rsid w:val="00D011CF"/>
    <w:rsid w:val="00D4071D"/>
    <w:rsid w:val="00D64547"/>
    <w:rsid w:val="00D7352A"/>
    <w:rsid w:val="00D9216E"/>
    <w:rsid w:val="00DC1B94"/>
    <w:rsid w:val="00DC6918"/>
    <w:rsid w:val="00DE1103"/>
    <w:rsid w:val="00DE2F15"/>
    <w:rsid w:val="00E0751A"/>
    <w:rsid w:val="00E22C4A"/>
    <w:rsid w:val="00E50112"/>
    <w:rsid w:val="00EB43AA"/>
    <w:rsid w:val="00EC649C"/>
    <w:rsid w:val="00ED4692"/>
    <w:rsid w:val="00EF3046"/>
    <w:rsid w:val="00F07197"/>
    <w:rsid w:val="00F3008C"/>
    <w:rsid w:val="00F63C9A"/>
    <w:rsid w:val="00F65BB1"/>
    <w:rsid w:val="00F75B74"/>
    <w:rsid w:val="00FF49B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4AA2"/>
    <w:pPr>
      <w:ind w:firstLine="709"/>
    </w:pPr>
    <w:rPr>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C6918"/>
    <w:pPr>
      <w:tabs>
        <w:tab w:val="center" w:pos="4677"/>
        <w:tab w:val="right" w:pos="9355"/>
      </w:tabs>
    </w:pPr>
  </w:style>
  <w:style w:type="character" w:customStyle="1" w:styleId="a4">
    <w:name w:val="Верхний колонтитул Знак"/>
    <w:basedOn w:val="a0"/>
    <w:link w:val="a3"/>
    <w:uiPriority w:val="99"/>
    <w:locked/>
    <w:rsid w:val="00DC6918"/>
    <w:rPr>
      <w:rFonts w:cs="Times New Roman"/>
    </w:rPr>
  </w:style>
  <w:style w:type="paragraph" w:styleId="a5">
    <w:name w:val="footer"/>
    <w:basedOn w:val="a"/>
    <w:link w:val="a6"/>
    <w:uiPriority w:val="99"/>
    <w:semiHidden/>
    <w:rsid w:val="00DC6918"/>
    <w:pPr>
      <w:tabs>
        <w:tab w:val="center" w:pos="4677"/>
        <w:tab w:val="right" w:pos="9355"/>
      </w:tabs>
    </w:pPr>
  </w:style>
  <w:style w:type="character" w:customStyle="1" w:styleId="a6">
    <w:name w:val="Нижний колонтитул Знак"/>
    <w:basedOn w:val="a0"/>
    <w:link w:val="a5"/>
    <w:uiPriority w:val="99"/>
    <w:semiHidden/>
    <w:locked/>
    <w:rsid w:val="00DC6918"/>
    <w:rPr>
      <w:rFonts w:cs="Times New Roman"/>
    </w:rPr>
  </w:style>
  <w:style w:type="paragraph" w:styleId="a7">
    <w:name w:val="Balloon Text"/>
    <w:basedOn w:val="a"/>
    <w:link w:val="a8"/>
    <w:uiPriority w:val="99"/>
    <w:semiHidden/>
    <w:rsid w:val="00D9216E"/>
    <w:rPr>
      <w:rFonts w:ascii="Tahoma" w:hAnsi="Tahoma" w:cs="Tahoma"/>
      <w:sz w:val="16"/>
      <w:szCs w:val="16"/>
    </w:rPr>
  </w:style>
  <w:style w:type="character" w:customStyle="1" w:styleId="a8">
    <w:name w:val="Текст выноски Знак"/>
    <w:basedOn w:val="a0"/>
    <w:link w:val="a7"/>
    <w:uiPriority w:val="99"/>
    <w:semiHidden/>
    <w:locked/>
    <w:rsid w:val="00D9216E"/>
    <w:rPr>
      <w:rFonts w:ascii="Tahoma" w:hAnsi="Tahoma" w:cs="Tahoma"/>
      <w:sz w:val="16"/>
      <w:szCs w:val="16"/>
    </w:rPr>
  </w:style>
  <w:style w:type="character" w:styleId="a9">
    <w:name w:val="Hyperlink"/>
    <w:basedOn w:val="a0"/>
    <w:uiPriority w:val="99"/>
    <w:rsid w:val="00C40819"/>
    <w:rPr>
      <w:rFonts w:cs="Times New Roman"/>
      <w:color w:val="0000FF"/>
      <w:u w:val="single"/>
    </w:rPr>
  </w:style>
  <w:style w:type="character" w:styleId="aa">
    <w:name w:val="page number"/>
    <w:basedOn w:val="a0"/>
    <w:uiPriority w:val="99"/>
    <w:rsid w:val="00516B72"/>
    <w:rPr>
      <w:rFonts w:cs="Times New Roman"/>
    </w:rPr>
  </w:style>
</w:styles>
</file>

<file path=word/webSettings.xml><?xml version="1.0" encoding="utf-8"?>
<w:webSettings xmlns:r="http://schemas.openxmlformats.org/officeDocument/2006/relationships" xmlns:w="http://schemas.openxmlformats.org/wordprocessingml/2006/main">
  <w:divs>
    <w:div w:id="1975327246">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mailto:kisp@kubannet.ru" TargetMode="External"/><Relationship Id="rId13" Type="http://schemas.openxmlformats.org/officeDocument/2006/relationships/image" Target="media/image3.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kisp@kubannet.ru" TargetMode="Externa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jpe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mailto:kisp@kubannet.ru" TargetMode="External"/><Relationship Id="rId4" Type="http://schemas.openxmlformats.org/officeDocument/2006/relationships/webSettings" Target="webSettings.xml"/><Relationship Id="rId9" Type="http://schemas.openxmlformats.org/officeDocument/2006/relationships/hyperlink" Target="mailto:kisp@kubannet.ru"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599</TotalTime>
  <Pages>7</Pages>
  <Words>2128</Words>
  <Characters>12135</Characters>
  <Application>Microsoft Office Word</Application>
  <DocSecurity>0</DocSecurity>
  <Lines>101</Lines>
  <Paragraphs>28</Paragraphs>
  <ScaleCrop>false</ScaleCrop>
  <Company>Hewlett-Packard</Company>
  <LinksUpToDate>false</LinksUpToDate>
  <CharactersWithSpaces>14235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Здравствуйте</dc:creator>
  <cp:keywords/>
  <dc:description/>
  <cp:lastModifiedBy>dns</cp:lastModifiedBy>
  <cp:revision>31</cp:revision>
  <dcterms:created xsi:type="dcterms:W3CDTF">2018-03-06T06:01:00Z</dcterms:created>
  <dcterms:modified xsi:type="dcterms:W3CDTF">2018-05-13T17:42:00Z</dcterms:modified>
</cp:coreProperties>
</file>