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464" w:type="dxa"/>
        <w:tblLook w:val="00A0"/>
      </w:tblPr>
      <w:tblGrid>
        <w:gridCol w:w="4928"/>
        <w:gridCol w:w="4536"/>
      </w:tblGrid>
      <w:tr w:rsidR="00552282" w:rsidRPr="0026034E" w:rsidTr="00DD3E08">
        <w:tc>
          <w:tcPr>
            <w:tcW w:w="4928" w:type="dxa"/>
          </w:tcPr>
          <w:p w:rsidR="00552282" w:rsidRPr="0026034E" w:rsidRDefault="00552282" w:rsidP="00DD3E08">
            <w:pPr>
              <w:rPr>
                <w:sz w:val="20"/>
                <w:szCs w:val="20"/>
              </w:rPr>
            </w:pPr>
            <w:r w:rsidRPr="0026034E">
              <w:rPr>
                <w:sz w:val="20"/>
                <w:szCs w:val="20"/>
              </w:rPr>
              <w:t>УДК 004.94</w:t>
            </w:r>
          </w:p>
          <w:p w:rsidR="00552282" w:rsidRPr="0026034E" w:rsidRDefault="00552282" w:rsidP="00DD3E08">
            <w:pPr>
              <w:rPr>
                <w:sz w:val="20"/>
                <w:szCs w:val="20"/>
              </w:rPr>
            </w:pPr>
          </w:p>
        </w:tc>
        <w:tc>
          <w:tcPr>
            <w:tcW w:w="4536" w:type="dxa"/>
          </w:tcPr>
          <w:p w:rsidR="00552282" w:rsidRPr="0026034E" w:rsidRDefault="00552282" w:rsidP="00DD3E08">
            <w:pPr>
              <w:rPr>
                <w:sz w:val="20"/>
                <w:szCs w:val="20"/>
              </w:rPr>
            </w:pPr>
            <w:r w:rsidRPr="0026034E">
              <w:rPr>
                <w:sz w:val="20"/>
                <w:szCs w:val="20"/>
                <w:lang w:val="en-US"/>
              </w:rPr>
              <w:t xml:space="preserve">UDC </w:t>
            </w:r>
            <w:r w:rsidRPr="0026034E">
              <w:rPr>
                <w:sz w:val="20"/>
                <w:szCs w:val="20"/>
              </w:rPr>
              <w:t>004.94</w:t>
            </w:r>
          </w:p>
        </w:tc>
      </w:tr>
      <w:tr w:rsidR="00552282" w:rsidRPr="0026034E" w:rsidTr="00DD3E08">
        <w:trPr>
          <w:trHeight w:val="368"/>
        </w:trPr>
        <w:tc>
          <w:tcPr>
            <w:tcW w:w="4928" w:type="dxa"/>
          </w:tcPr>
          <w:p w:rsidR="00552282" w:rsidRPr="0026034E" w:rsidRDefault="00552282" w:rsidP="00DD3E08">
            <w:pPr>
              <w:rPr>
                <w:sz w:val="20"/>
                <w:szCs w:val="20"/>
                <w:lang w:val="en-US"/>
              </w:rPr>
            </w:pPr>
            <w:r w:rsidRPr="0026034E">
              <w:rPr>
                <w:sz w:val="20"/>
                <w:szCs w:val="20"/>
                <w:lang w:val="en-US"/>
              </w:rPr>
              <w:t>0</w:t>
            </w:r>
            <w:r w:rsidRPr="0026034E">
              <w:rPr>
                <w:sz w:val="20"/>
                <w:szCs w:val="20"/>
              </w:rPr>
              <w:t>8</w:t>
            </w:r>
            <w:r w:rsidRPr="0026034E">
              <w:rPr>
                <w:sz w:val="20"/>
                <w:szCs w:val="20"/>
                <w:lang w:val="en-US"/>
              </w:rPr>
              <w:t xml:space="preserve">.00.00 </w:t>
            </w:r>
            <w:r w:rsidRPr="0026034E">
              <w:rPr>
                <w:sz w:val="20"/>
                <w:szCs w:val="20"/>
              </w:rPr>
              <w:t>Экономические науки</w:t>
            </w:r>
            <w:r w:rsidRPr="0026034E">
              <w:rPr>
                <w:sz w:val="20"/>
                <w:szCs w:val="20"/>
                <w:lang w:val="en-US"/>
              </w:rPr>
              <w:t xml:space="preserve"> </w:t>
            </w:r>
          </w:p>
          <w:p w:rsidR="00552282" w:rsidRPr="0026034E" w:rsidRDefault="00552282" w:rsidP="00DD3E08">
            <w:pPr>
              <w:rPr>
                <w:sz w:val="20"/>
                <w:szCs w:val="20"/>
                <w:lang w:val="en-US"/>
              </w:rPr>
            </w:pPr>
          </w:p>
        </w:tc>
        <w:tc>
          <w:tcPr>
            <w:tcW w:w="4536" w:type="dxa"/>
          </w:tcPr>
          <w:p w:rsidR="00552282" w:rsidRPr="0026034E" w:rsidRDefault="00552282" w:rsidP="00DD3E08">
            <w:pPr>
              <w:rPr>
                <w:sz w:val="20"/>
                <w:szCs w:val="20"/>
                <w:lang w:val="en-US"/>
              </w:rPr>
            </w:pPr>
            <w:r w:rsidRPr="0026034E">
              <w:rPr>
                <w:sz w:val="20"/>
                <w:szCs w:val="20"/>
              </w:rPr>
              <w:t>Economic</w:t>
            </w:r>
            <w:r w:rsidRPr="0026034E">
              <w:rPr>
                <w:sz w:val="20"/>
                <w:szCs w:val="20"/>
                <w:lang w:val="en-US"/>
              </w:rPr>
              <w:t>s</w:t>
            </w:r>
          </w:p>
        </w:tc>
      </w:tr>
      <w:tr w:rsidR="00552282" w:rsidRPr="00D124D0" w:rsidTr="00DD3E08">
        <w:tc>
          <w:tcPr>
            <w:tcW w:w="4928" w:type="dxa"/>
          </w:tcPr>
          <w:p w:rsidR="00552282" w:rsidRPr="0026034E" w:rsidRDefault="00552282" w:rsidP="00DD3E08">
            <w:pPr>
              <w:rPr>
                <w:b/>
                <w:caps/>
                <w:sz w:val="20"/>
                <w:szCs w:val="20"/>
              </w:rPr>
            </w:pPr>
            <w:r w:rsidRPr="0026034E">
              <w:rPr>
                <w:b/>
                <w:sz w:val="20"/>
                <w:szCs w:val="20"/>
              </w:rPr>
              <w:t>КОГНИТИВНЫЙ АНАЛИЗ И МОДЕЛИРОВАНИЕ ЭТАПОВ ЖИЗНЕННОГО ЦИКЛА ОРГАНИЗАЦИЙ В ПРОЦЕССЕ РАЗРАБОТКИ ОРГАНИЗАЦИОННЫХ СТРУКТУР</w:t>
            </w:r>
          </w:p>
          <w:p w:rsidR="00552282" w:rsidRPr="0026034E" w:rsidRDefault="00552282" w:rsidP="00DD3E08">
            <w:pPr>
              <w:rPr>
                <w:b/>
                <w:sz w:val="20"/>
                <w:szCs w:val="20"/>
              </w:rPr>
            </w:pPr>
          </w:p>
        </w:tc>
        <w:tc>
          <w:tcPr>
            <w:tcW w:w="4536" w:type="dxa"/>
          </w:tcPr>
          <w:p w:rsidR="00552282" w:rsidRPr="0026034E" w:rsidRDefault="00552282" w:rsidP="00AC46C9">
            <w:pPr>
              <w:rPr>
                <w:b/>
                <w:sz w:val="20"/>
                <w:szCs w:val="20"/>
                <w:lang w:val="en-US"/>
              </w:rPr>
            </w:pPr>
            <w:r w:rsidRPr="0026034E">
              <w:rPr>
                <w:b/>
                <w:sz w:val="20"/>
                <w:szCs w:val="20"/>
                <w:lang w:val="en-US"/>
              </w:rPr>
              <w:t>COGNITIVE ANALYSIS AND MODELING OF THE STAGES OF THE LIFE CYCLE OF ORGANIZATIONS IN THE PROCESS OF DEVELOPING ORGANIZATIONAL STRUCTURES</w:t>
            </w:r>
          </w:p>
          <w:p w:rsidR="00552282" w:rsidRPr="0026034E" w:rsidRDefault="00552282" w:rsidP="00AC46C9">
            <w:pPr>
              <w:rPr>
                <w:b/>
                <w:sz w:val="20"/>
                <w:szCs w:val="20"/>
                <w:lang w:val="en-US"/>
              </w:rPr>
            </w:pPr>
          </w:p>
        </w:tc>
      </w:tr>
      <w:tr w:rsidR="00552282" w:rsidRPr="00D124D0" w:rsidTr="00DD3E08">
        <w:tc>
          <w:tcPr>
            <w:tcW w:w="4928" w:type="dxa"/>
          </w:tcPr>
          <w:p w:rsidR="00552282" w:rsidRPr="00D124D0" w:rsidRDefault="00552282" w:rsidP="00DD3E08">
            <w:pPr>
              <w:rPr>
                <w:sz w:val="20"/>
                <w:szCs w:val="20"/>
              </w:rPr>
            </w:pPr>
            <w:r w:rsidRPr="0026034E">
              <w:rPr>
                <w:sz w:val="20"/>
                <w:szCs w:val="20"/>
              </w:rPr>
              <w:t>Вострокнутов Александр Евгеньевич</w:t>
            </w:r>
          </w:p>
          <w:p w:rsidR="00552282" w:rsidRPr="0026034E" w:rsidRDefault="00552282" w:rsidP="00DD3E08">
            <w:pPr>
              <w:rPr>
                <w:sz w:val="20"/>
                <w:szCs w:val="20"/>
              </w:rPr>
            </w:pPr>
            <w:r w:rsidRPr="0026034E">
              <w:rPr>
                <w:sz w:val="20"/>
                <w:szCs w:val="20"/>
              </w:rPr>
              <w:t xml:space="preserve">кандидат экономических наук, доцент кафедры системного анализа и обработки информации </w:t>
            </w:r>
          </w:p>
          <w:p w:rsidR="00552282" w:rsidRPr="0026034E" w:rsidRDefault="00552282" w:rsidP="00DD3E08">
            <w:pPr>
              <w:rPr>
                <w:sz w:val="20"/>
                <w:szCs w:val="20"/>
              </w:rPr>
            </w:pPr>
            <w:r w:rsidRPr="0026034E">
              <w:rPr>
                <w:sz w:val="20"/>
                <w:szCs w:val="20"/>
                <w:lang w:val="en-US"/>
              </w:rPr>
              <w:t>f</w:t>
            </w:r>
            <w:r w:rsidRPr="0026034E">
              <w:rPr>
                <w:sz w:val="20"/>
                <w:szCs w:val="20"/>
              </w:rPr>
              <w:t>_</w:t>
            </w:r>
            <w:r w:rsidRPr="0026034E">
              <w:rPr>
                <w:sz w:val="20"/>
                <w:szCs w:val="20"/>
                <w:lang w:val="en-US"/>
              </w:rPr>
              <w:t>dop</w:t>
            </w:r>
            <w:r w:rsidRPr="0026034E">
              <w:rPr>
                <w:sz w:val="20"/>
                <w:szCs w:val="20"/>
              </w:rPr>
              <w:t>@</w:t>
            </w:r>
            <w:r w:rsidRPr="0026034E">
              <w:rPr>
                <w:sz w:val="20"/>
                <w:szCs w:val="20"/>
                <w:lang w:val="en-US"/>
              </w:rPr>
              <w:t>mail</w:t>
            </w:r>
            <w:r w:rsidRPr="0026034E">
              <w:rPr>
                <w:sz w:val="20"/>
                <w:szCs w:val="20"/>
              </w:rPr>
              <w:t>.</w:t>
            </w:r>
            <w:r w:rsidRPr="0026034E">
              <w:rPr>
                <w:sz w:val="20"/>
                <w:szCs w:val="20"/>
                <w:lang w:val="en-US"/>
              </w:rPr>
              <w:t>ru</w:t>
            </w:r>
          </w:p>
          <w:p w:rsidR="00552282" w:rsidRPr="00D124D0" w:rsidRDefault="00552282" w:rsidP="00DD3E08">
            <w:pPr>
              <w:rPr>
                <w:sz w:val="20"/>
                <w:szCs w:val="20"/>
              </w:rPr>
            </w:pPr>
          </w:p>
          <w:p w:rsidR="00552282" w:rsidRPr="00D124D0" w:rsidRDefault="00552282" w:rsidP="00DD3E08">
            <w:pPr>
              <w:rPr>
                <w:sz w:val="20"/>
                <w:szCs w:val="20"/>
              </w:rPr>
            </w:pPr>
          </w:p>
          <w:p w:rsidR="00552282" w:rsidRPr="00D124D0" w:rsidRDefault="00552282" w:rsidP="00DD3E08">
            <w:pPr>
              <w:rPr>
                <w:sz w:val="20"/>
                <w:szCs w:val="20"/>
              </w:rPr>
            </w:pPr>
            <w:bookmarkStart w:id="0" w:name="_GoBack"/>
            <w:r w:rsidRPr="0026034E">
              <w:rPr>
                <w:sz w:val="20"/>
                <w:szCs w:val="20"/>
              </w:rPr>
              <w:t>Ефанова Наталья Владимировна</w:t>
            </w:r>
            <w:bookmarkEnd w:id="0"/>
          </w:p>
          <w:p w:rsidR="00552282" w:rsidRPr="0026034E" w:rsidRDefault="00552282" w:rsidP="00A35C98">
            <w:pPr>
              <w:rPr>
                <w:sz w:val="20"/>
                <w:szCs w:val="20"/>
              </w:rPr>
            </w:pPr>
            <w:r w:rsidRPr="0026034E">
              <w:rPr>
                <w:sz w:val="20"/>
                <w:szCs w:val="20"/>
              </w:rPr>
              <w:t xml:space="preserve">доцент, кандидат экономических наук, доцент кафедры системного анализа и обработки информации </w:t>
            </w:r>
            <w:r w:rsidRPr="0026034E">
              <w:rPr>
                <w:sz w:val="20"/>
                <w:szCs w:val="20"/>
                <w:lang w:val="en-US"/>
              </w:rPr>
              <w:t>foxy</w:t>
            </w:r>
            <w:r w:rsidRPr="0026034E">
              <w:rPr>
                <w:sz w:val="20"/>
                <w:szCs w:val="20"/>
              </w:rPr>
              <w:t>_</w:t>
            </w:r>
            <w:r w:rsidRPr="0026034E">
              <w:rPr>
                <w:sz w:val="20"/>
                <w:szCs w:val="20"/>
                <w:lang w:val="en-US"/>
              </w:rPr>
              <w:t>fox</w:t>
            </w:r>
            <w:r w:rsidRPr="0026034E">
              <w:rPr>
                <w:sz w:val="20"/>
                <w:szCs w:val="20"/>
              </w:rPr>
              <w:t>@</w:t>
            </w:r>
            <w:r w:rsidRPr="0026034E">
              <w:rPr>
                <w:sz w:val="20"/>
                <w:szCs w:val="20"/>
                <w:lang w:val="en-US"/>
              </w:rPr>
              <w:t>mail</w:t>
            </w:r>
            <w:r w:rsidRPr="0026034E">
              <w:rPr>
                <w:sz w:val="20"/>
                <w:szCs w:val="20"/>
              </w:rPr>
              <w:t>.</w:t>
            </w:r>
            <w:r w:rsidRPr="0026034E">
              <w:rPr>
                <w:sz w:val="20"/>
                <w:szCs w:val="20"/>
                <w:lang w:val="en-US"/>
              </w:rPr>
              <w:t>ru</w:t>
            </w:r>
          </w:p>
          <w:p w:rsidR="00552282" w:rsidRPr="0026034E" w:rsidRDefault="00552282" w:rsidP="00A35C98">
            <w:pPr>
              <w:rPr>
                <w:i/>
                <w:sz w:val="20"/>
                <w:szCs w:val="20"/>
              </w:rPr>
            </w:pPr>
            <w:bookmarkStart w:id="1" w:name="OLE_LINK13"/>
            <w:bookmarkStart w:id="2" w:name="OLE_LINK16"/>
            <w:r w:rsidRPr="0026034E">
              <w:rPr>
                <w:i/>
                <w:sz w:val="20"/>
                <w:szCs w:val="20"/>
              </w:rPr>
              <w:t>Кубанский государственный аграрный университет им. И. Т. Трубилина, Краснодар, Россия</w:t>
            </w:r>
            <w:bookmarkEnd w:id="1"/>
            <w:bookmarkEnd w:id="2"/>
          </w:p>
        </w:tc>
        <w:tc>
          <w:tcPr>
            <w:tcW w:w="4536" w:type="dxa"/>
          </w:tcPr>
          <w:p w:rsidR="00552282" w:rsidRPr="00D124D0" w:rsidRDefault="00552282" w:rsidP="00717B2B">
            <w:pPr>
              <w:pStyle w:val="HTMLPreformatted"/>
              <w:shd w:val="clear" w:color="auto" w:fill="FFFFFF"/>
              <w:rPr>
                <w:rFonts w:ascii="Times New Roman" w:hAnsi="Times New Roman" w:cs="Times New Roman"/>
                <w:lang w:val="en-US"/>
              </w:rPr>
            </w:pPr>
            <w:r w:rsidRPr="00D124D0">
              <w:rPr>
                <w:rFonts w:ascii="Times New Roman" w:hAnsi="Times New Roman" w:cs="Times New Roman"/>
                <w:lang w:val="en-US"/>
              </w:rPr>
              <w:t>Vostroknutov Alexander Evgenievich</w:t>
            </w:r>
          </w:p>
          <w:p w:rsidR="00552282" w:rsidRPr="0026034E" w:rsidRDefault="00552282" w:rsidP="00717B2B">
            <w:pPr>
              <w:pStyle w:val="HTMLPreformatted"/>
              <w:shd w:val="clear" w:color="auto" w:fill="FFFFFF"/>
              <w:rPr>
                <w:rFonts w:ascii="Times New Roman" w:hAnsi="Times New Roman" w:cs="Times New Roman"/>
                <w:lang w:val="en-US"/>
              </w:rPr>
            </w:pPr>
            <w:r>
              <w:rPr>
                <w:rFonts w:ascii="Times New Roman" w:hAnsi="Times New Roman" w:cs="Times New Roman"/>
              </w:rPr>
              <w:t>С</w:t>
            </w:r>
            <w:r w:rsidRPr="00D124D0">
              <w:rPr>
                <w:rFonts w:ascii="Times New Roman" w:hAnsi="Times New Roman" w:cs="Times New Roman"/>
                <w:lang w:val="en-US"/>
              </w:rPr>
              <w:t>and.Econ.Sci., associate professor of the system analysis and information processing</w:t>
            </w:r>
            <w:r w:rsidRPr="0026034E">
              <w:rPr>
                <w:rFonts w:ascii="Times New Roman" w:hAnsi="Times New Roman" w:cs="Times New Roman"/>
                <w:lang w:val="en-US"/>
              </w:rPr>
              <w:t xml:space="preserve"> department </w:t>
            </w:r>
            <w:r w:rsidRPr="00D124D0">
              <w:rPr>
                <w:rFonts w:ascii="Times New Roman" w:hAnsi="Times New Roman" w:cs="Times New Roman"/>
                <w:lang w:val="en-US"/>
              </w:rPr>
              <w:t xml:space="preserve"> </w:t>
            </w:r>
          </w:p>
          <w:p w:rsidR="00552282" w:rsidRPr="0026034E" w:rsidRDefault="00552282" w:rsidP="00717B2B">
            <w:pPr>
              <w:pStyle w:val="HTMLPreformatted"/>
              <w:shd w:val="clear" w:color="auto" w:fill="FFFFFF"/>
              <w:rPr>
                <w:rFonts w:ascii="Times New Roman" w:hAnsi="Times New Roman" w:cs="Times New Roman"/>
                <w:lang w:val="en-US"/>
              </w:rPr>
            </w:pPr>
            <w:r w:rsidRPr="00D124D0">
              <w:rPr>
                <w:rFonts w:ascii="Times New Roman" w:hAnsi="Times New Roman" w:cs="Times New Roman"/>
                <w:lang w:val="en-US"/>
              </w:rPr>
              <w:t>f_dop@mail.ru</w:t>
            </w:r>
          </w:p>
          <w:p w:rsidR="00552282" w:rsidRPr="0026034E" w:rsidRDefault="00552282" w:rsidP="00717B2B">
            <w:pPr>
              <w:rPr>
                <w:i/>
                <w:sz w:val="20"/>
                <w:szCs w:val="20"/>
                <w:lang w:val="en-US"/>
              </w:rPr>
            </w:pPr>
          </w:p>
          <w:p w:rsidR="00552282" w:rsidRPr="00D124D0" w:rsidRDefault="00552282" w:rsidP="00030B0A">
            <w:pPr>
              <w:pStyle w:val="HTMLPreformatted"/>
              <w:shd w:val="clear" w:color="auto" w:fill="FFFFFF"/>
              <w:rPr>
                <w:rFonts w:ascii="Times New Roman" w:hAnsi="Times New Roman" w:cs="Times New Roman"/>
                <w:lang w:val="en-US"/>
              </w:rPr>
            </w:pPr>
            <w:r w:rsidRPr="00D124D0">
              <w:rPr>
                <w:rFonts w:ascii="Times New Roman" w:hAnsi="Times New Roman" w:cs="Times New Roman"/>
                <w:lang w:val="en-US"/>
              </w:rPr>
              <w:t>Efanova Natalia Vladimirovna</w:t>
            </w:r>
          </w:p>
          <w:p w:rsidR="00552282" w:rsidRPr="00D124D0" w:rsidRDefault="00552282" w:rsidP="00030B0A">
            <w:pPr>
              <w:pStyle w:val="HTMLPreformatted"/>
              <w:shd w:val="clear" w:color="auto" w:fill="FFFFFF"/>
              <w:rPr>
                <w:rFonts w:ascii="Times New Roman" w:hAnsi="Times New Roman" w:cs="Times New Roman"/>
                <w:lang w:val="en-US"/>
              </w:rPr>
            </w:pPr>
            <w:r w:rsidRPr="00D124D0">
              <w:rPr>
                <w:rFonts w:ascii="Times New Roman" w:hAnsi="Times New Roman" w:cs="Times New Roman"/>
                <w:lang w:val="en-US"/>
              </w:rPr>
              <w:t xml:space="preserve">Candidate of economic sciences, associate professor of the system analysis and information processing department </w:t>
            </w:r>
          </w:p>
          <w:p w:rsidR="00552282" w:rsidRPr="00D124D0" w:rsidRDefault="00552282" w:rsidP="00030B0A">
            <w:pPr>
              <w:pStyle w:val="HTMLPreformatted"/>
              <w:shd w:val="clear" w:color="auto" w:fill="FFFFFF"/>
              <w:rPr>
                <w:rFonts w:ascii="Times New Roman" w:hAnsi="Times New Roman" w:cs="Times New Roman"/>
                <w:lang w:val="en-US"/>
              </w:rPr>
            </w:pPr>
            <w:r w:rsidRPr="00D124D0">
              <w:rPr>
                <w:rFonts w:ascii="Times New Roman" w:hAnsi="Times New Roman" w:cs="Times New Roman"/>
                <w:lang w:val="en-US"/>
              </w:rPr>
              <w:t xml:space="preserve">foxy_fox@mail.ru </w:t>
            </w:r>
          </w:p>
          <w:p w:rsidR="00552282" w:rsidRPr="00D124D0" w:rsidRDefault="00552282" w:rsidP="00030B0A">
            <w:pPr>
              <w:pStyle w:val="HTMLPreformatted"/>
              <w:shd w:val="clear" w:color="auto" w:fill="FFFFFF"/>
              <w:rPr>
                <w:rFonts w:ascii="Times New Roman" w:hAnsi="Times New Roman" w:cs="Times New Roman"/>
                <w:i/>
                <w:lang w:val="en-US"/>
              </w:rPr>
            </w:pPr>
            <w:bookmarkStart w:id="3" w:name="OLE_LINK19"/>
            <w:bookmarkStart w:id="4" w:name="OLE_LINK20"/>
            <w:r w:rsidRPr="00D124D0">
              <w:rPr>
                <w:rFonts w:ascii="Times New Roman" w:hAnsi="Times New Roman" w:cs="Times New Roman"/>
                <w:i/>
                <w:lang w:val="en-US"/>
              </w:rPr>
              <w:t>Kub</w:t>
            </w:r>
            <w:bookmarkStart w:id="5" w:name="OLE_LINK17"/>
            <w:bookmarkStart w:id="6" w:name="OLE_LINK18"/>
            <w:r w:rsidRPr="00D124D0">
              <w:rPr>
                <w:rFonts w:ascii="Times New Roman" w:hAnsi="Times New Roman" w:cs="Times New Roman"/>
                <w:i/>
                <w:lang w:val="en-US"/>
              </w:rPr>
              <w:t xml:space="preserve">an State Agrarian University named after I.T. Trubilin, Krasnodar, </w:t>
            </w:r>
            <w:smartTag w:uri="urn:schemas-microsoft-com:office:smarttags" w:element="place">
              <w:smartTag w:uri="urn:schemas-microsoft-com:office:smarttags" w:element="country-region">
                <w:r w:rsidRPr="00D124D0">
                  <w:rPr>
                    <w:rFonts w:ascii="Times New Roman" w:hAnsi="Times New Roman" w:cs="Times New Roman"/>
                    <w:i/>
                    <w:lang w:val="en-US"/>
                  </w:rPr>
                  <w:t>Russia</w:t>
                </w:r>
              </w:smartTag>
            </w:smartTag>
          </w:p>
          <w:bookmarkEnd w:id="5"/>
          <w:bookmarkEnd w:id="6"/>
          <w:bookmarkEnd w:id="3"/>
          <w:bookmarkEnd w:id="4"/>
          <w:p w:rsidR="00552282" w:rsidRPr="0026034E" w:rsidRDefault="00552282" w:rsidP="00717B2B">
            <w:pPr>
              <w:rPr>
                <w:i/>
                <w:sz w:val="20"/>
                <w:szCs w:val="20"/>
                <w:lang w:val="en-US"/>
              </w:rPr>
            </w:pPr>
          </w:p>
        </w:tc>
      </w:tr>
      <w:tr w:rsidR="00552282" w:rsidRPr="00D124D0" w:rsidTr="00DD3E08">
        <w:tc>
          <w:tcPr>
            <w:tcW w:w="4928" w:type="dxa"/>
          </w:tcPr>
          <w:p w:rsidR="00552282" w:rsidRPr="0026034E" w:rsidRDefault="00552282" w:rsidP="00DD3E08">
            <w:pPr>
              <w:rPr>
                <w:sz w:val="20"/>
                <w:szCs w:val="20"/>
                <w:shd w:val="clear" w:color="auto" w:fill="FFFFFF"/>
              </w:rPr>
            </w:pPr>
            <w:r w:rsidRPr="0026034E">
              <w:rPr>
                <w:sz w:val="20"/>
                <w:szCs w:val="20"/>
                <w:shd w:val="clear" w:color="auto" w:fill="FFFFFF"/>
              </w:rPr>
              <w:t>В статье обоснована необходимость использования факторов, запускающих механизмы развития и описывающих риски на различных этапах жизненного цикла организации в процессе разработки организационных структур для таких крупных социально-экономических систем, как корпоративные интегрированные структуры, характеризующиеся наличием в своем составе разнородных по уровню развития организаций. Был проведен сравнительный анализ подходов к описанию жизненного цикла, в результате чего определено, что модель Л. Грейнера является незавершенной (описывает только этапы развития), а модель И. Адизеса содержит размытую систему факторов. Для решения поставленных задач в качестве базового подхода выбрана модель И. Адизеса и составлена характеристика выделяемых в ней  этапов жизненного цикла организаций. Для формализации факторов, запускающих механизмы развития и описывающих риски на различных этапах жизненного цикла организаций, выбран аппарат когнитивного анализа и моделирования и разработана соответствующая методика. Реализация методики  представлена на примере первого этапа жизненного цикла организации («Ухаживание»), в результате чего составлен список факторов, исследовано их взаимовлияние друг на друга, определен тип связи и разработана когнитивная модель. Анализ когнитивной модели позволил определить ключевой фактор, оказывающий наибольшее влияние на переход к следующему этапу развития</w:t>
            </w:r>
          </w:p>
          <w:p w:rsidR="00552282" w:rsidRPr="0026034E" w:rsidRDefault="00552282" w:rsidP="00DD3E08">
            <w:pPr>
              <w:rPr>
                <w:sz w:val="20"/>
                <w:szCs w:val="20"/>
              </w:rPr>
            </w:pPr>
          </w:p>
        </w:tc>
        <w:tc>
          <w:tcPr>
            <w:tcW w:w="4536" w:type="dxa"/>
          </w:tcPr>
          <w:p w:rsidR="00552282" w:rsidRPr="0026034E" w:rsidRDefault="00552282" w:rsidP="00C477A8">
            <w:pPr>
              <w:pStyle w:val="HTMLPreformatted"/>
              <w:shd w:val="clear" w:color="auto" w:fill="FFFFFF"/>
              <w:rPr>
                <w:rFonts w:ascii="Times New Roman" w:hAnsi="Times New Roman" w:cs="Times New Roman"/>
                <w:lang w:val="en-US"/>
              </w:rPr>
            </w:pPr>
            <w:r w:rsidRPr="0026034E">
              <w:rPr>
                <w:rFonts w:ascii="Times New Roman" w:hAnsi="Times New Roman" w:cs="Times New Roman"/>
                <w:shd w:val="clear" w:color="auto" w:fill="FFFFFF"/>
                <w:lang w:val="en-US"/>
              </w:rPr>
              <w:t xml:space="preserve">The article substantiates the necessity to use factors that trigger development mechanisms and describe risks at various stages of the organization's life cycle in the process of developing organizational structures for such large social and economic systems as corporate integrated structures characterized by the presence of diverse organizations in their structure. A comparative analysis of approaches to the description of the life cycle was conducted, as a result of which it was determined that L. Greiner's model is incomplete (it describes only the stages of development), and I. Adizes' model contains a blurred system of factors. To solve the problems, the model of I. Adizes was chosen as the basic approach and the characteristics of the stages of the life cycle of the organizations are selected. To formalize the factors that trigger the development mechanisms and describe the risks at various stages of the life cycle of organizations, a cognitive analysis and modeling apparatus was chosen and a corresponding methodology was developed. The implementation of the methodology is represented by the example of the first stage of the organization's life cycle ("Courtship"), which resulted in the compilation of a list of factors, their mutual influence on each other, the type of communication, and the cognitive model. </w:t>
            </w:r>
            <w:r w:rsidRPr="00D124D0">
              <w:rPr>
                <w:rFonts w:ascii="Times New Roman" w:hAnsi="Times New Roman" w:cs="Times New Roman"/>
                <w:lang w:val="en-US"/>
              </w:rPr>
              <w:t>Analysis of the cognitive model allowed us to determine the key factor that has the greatest impact on the transition to the next stage of development</w:t>
            </w:r>
          </w:p>
        </w:tc>
      </w:tr>
      <w:tr w:rsidR="00552282" w:rsidRPr="00D124D0" w:rsidTr="00DD3E08">
        <w:tc>
          <w:tcPr>
            <w:tcW w:w="4928" w:type="dxa"/>
          </w:tcPr>
          <w:p w:rsidR="00552282" w:rsidRPr="0026034E" w:rsidRDefault="00552282" w:rsidP="00DD3E08">
            <w:pPr>
              <w:pStyle w:val="Style35"/>
              <w:spacing w:line="240" w:lineRule="auto"/>
              <w:ind w:firstLine="0"/>
              <w:jc w:val="left"/>
              <w:rPr>
                <w:rFonts w:ascii="Times New Roman" w:hAnsi="Times New Roman" w:cs="Times New Roman"/>
                <w:sz w:val="20"/>
                <w:szCs w:val="20"/>
              </w:rPr>
            </w:pPr>
            <w:r w:rsidRPr="0026034E">
              <w:rPr>
                <w:rFonts w:ascii="Times New Roman" w:hAnsi="Times New Roman" w:cs="Times New Roman"/>
                <w:sz w:val="20"/>
                <w:szCs w:val="20"/>
              </w:rPr>
              <w:t>Ключевые слова: КОГНИТИВНЫЙ АНАЛИЗ, КОГНИТИВНОЕ МОДЕЛИРОВАНИЕ, КЛЮЧЕВОЙ ФАКТОР, ЖИЗНЕННЫЙ ЦИКЛ ОРГАНИЗАЦИИ, РАЗРАБОТКА, ОРГАНИЗАЦИОННАЯ СТРУКТУРА</w:t>
            </w:r>
          </w:p>
          <w:p w:rsidR="00552282" w:rsidRPr="0026034E" w:rsidRDefault="00552282" w:rsidP="00DD3E08">
            <w:pPr>
              <w:pStyle w:val="Style35"/>
              <w:spacing w:line="240" w:lineRule="auto"/>
              <w:ind w:firstLine="0"/>
              <w:jc w:val="left"/>
              <w:rPr>
                <w:rFonts w:ascii="Times New Roman" w:hAnsi="Times New Roman" w:cs="Times New Roman"/>
                <w:b/>
                <w:sz w:val="20"/>
                <w:szCs w:val="20"/>
              </w:rPr>
            </w:pPr>
          </w:p>
          <w:p w:rsidR="00552282" w:rsidRPr="0026034E" w:rsidRDefault="00552282" w:rsidP="00DD3E08">
            <w:pPr>
              <w:pStyle w:val="Style35"/>
              <w:spacing w:line="240" w:lineRule="auto"/>
              <w:ind w:firstLine="0"/>
              <w:jc w:val="left"/>
              <w:rPr>
                <w:rFonts w:ascii="Times New Roman" w:hAnsi="Times New Roman" w:cs="Times New Roman"/>
                <w:b/>
                <w:sz w:val="20"/>
                <w:szCs w:val="20"/>
              </w:rPr>
            </w:pPr>
            <w:bookmarkStart w:id="7" w:name="OLE_LINK14"/>
            <w:bookmarkStart w:id="8" w:name="OLE_LINK15"/>
            <w:bookmarkStart w:id="9" w:name="OLE_LINK33"/>
            <w:bookmarkStart w:id="10" w:name="OLE_LINK34"/>
            <w:bookmarkStart w:id="11" w:name="OLE_LINK35"/>
            <w:bookmarkStart w:id="12" w:name="OLE_LINK36"/>
            <w:bookmarkStart w:id="13" w:name="OLE_LINK37"/>
            <w:bookmarkStart w:id="14" w:name="OLE_LINK38"/>
            <w:r w:rsidRPr="0026034E">
              <w:rPr>
                <w:b/>
                <w:sz w:val="20"/>
                <w:szCs w:val="20"/>
              </w:rPr>
              <w:t>Doi: 10.21515/1990-4665-1</w:t>
            </w:r>
            <w:r w:rsidRPr="0026034E">
              <w:rPr>
                <w:b/>
                <w:sz w:val="20"/>
                <w:szCs w:val="20"/>
                <w:lang w:val="en-US"/>
              </w:rPr>
              <w:t>34</w:t>
            </w:r>
            <w:r w:rsidRPr="0026034E">
              <w:rPr>
                <w:b/>
                <w:sz w:val="20"/>
                <w:szCs w:val="20"/>
              </w:rPr>
              <w:t>-</w:t>
            </w:r>
            <w:bookmarkEnd w:id="7"/>
            <w:bookmarkEnd w:id="8"/>
            <w:bookmarkEnd w:id="9"/>
            <w:bookmarkEnd w:id="10"/>
            <w:bookmarkEnd w:id="11"/>
            <w:bookmarkEnd w:id="12"/>
            <w:bookmarkEnd w:id="13"/>
            <w:bookmarkEnd w:id="14"/>
            <w:r w:rsidRPr="0026034E">
              <w:rPr>
                <w:b/>
                <w:sz w:val="20"/>
                <w:szCs w:val="20"/>
              </w:rPr>
              <w:t>105</w:t>
            </w:r>
          </w:p>
        </w:tc>
        <w:tc>
          <w:tcPr>
            <w:tcW w:w="4536" w:type="dxa"/>
          </w:tcPr>
          <w:p w:rsidR="00552282" w:rsidRPr="0026034E" w:rsidRDefault="00552282" w:rsidP="005F57A0">
            <w:pPr>
              <w:pStyle w:val="HTMLPreformatted"/>
              <w:shd w:val="clear" w:color="auto" w:fill="FFFFFF"/>
              <w:rPr>
                <w:rFonts w:ascii="Times New Roman" w:hAnsi="Times New Roman" w:cs="Times New Roman"/>
                <w:lang w:val="en-US"/>
              </w:rPr>
            </w:pPr>
            <w:r w:rsidRPr="0026034E">
              <w:rPr>
                <w:rFonts w:ascii="Times New Roman" w:hAnsi="Times New Roman" w:cs="Times New Roman"/>
                <w:lang w:val="en-US"/>
              </w:rPr>
              <w:t xml:space="preserve">Keywords: </w:t>
            </w:r>
            <w:r w:rsidRPr="00D124D0">
              <w:rPr>
                <w:rFonts w:ascii="Times New Roman" w:hAnsi="Times New Roman" w:cs="Times New Roman"/>
                <w:lang w:val="en-US"/>
              </w:rPr>
              <w:t>COGNITIVE ANALYSIS, COGNITIVE MODELING, KEY FACTOR, LIFE CYCLE OF ORGANIZATION, DEVELOPMENT, ORGANIZATION STRUCTURE</w:t>
            </w:r>
          </w:p>
          <w:p w:rsidR="00552282" w:rsidRPr="0026034E" w:rsidRDefault="00552282" w:rsidP="00DD3E08">
            <w:pPr>
              <w:rPr>
                <w:sz w:val="20"/>
                <w:szCs w:val="20"/>
                <w:lang w:val="en-US"/>
              </w:rPr>
            </w:pPr>
          </w:p>
        </w:tc>
      </w:tr>
    </w:tbl>
    <w:p w:rsidR="00552282" w:rsidRDefault="00552282" w:rsidP="0000712F">
      <w:pPr>
        <w:pStyle w:val="Heading2"/>
        <w:spacing w:line="240" w:lineRule="auto"/>
      </w:pPr>
      <w:r>
        <w:t xml:space="preserve">Работа выполнена при финансовой поддержке РФФИ </w:t>
      </w:r>
    </w:p>
    <w:p w:rsidR="00552282" w:rsidRPr="007E79ED" w:rsidRDefault="00552282" w:rsidP="0000712F">
      <w:pPr>
        <w:pStyle w:val="Heading2"/>
        <w:spacing w:line="240" w:lineRule="auto"/>
        <w:rPr>
          <w:caps/>
        </w:rPr>
      </w:pPr>
      <w:r>
        <w:t>(проект №</w:t>
      </w:r>
      <w:r w:rsidRPr="007E79ED">
        <w:t xml:space="preserve"> 17-06-</w:t>
      </w:r>
      <w:smartTag w:uri="urn:schemas-microsoft-com:office:smarttags" w:element="metricconverter">
        <w:smartTagPr>
          <w:attr w:name="ProductID" w:val="00225 A"/>
        </w:smartTagPr>
        <w:r w:rsidRPr="007E79ED">
          <w:t>00225</w:t>
        </w:r>
        <w:r w:rsidRPr="002A59F3">
          <w:t xml:space="preserve"> </w:t>
        </w:r>
        <w:r>
          <w:rPr>
            <w:lang w:val="en-US"/>
          </w:rPr>
          <w:t>A</w:t>
        </w:r>
      </w:smartTag>
      <w:r>
        <w:t>)</w:t>
      </w:r>
    </w:p>
    <w:p w:rsidR="00552282" w:rsidRDefault="00552282" w:rsidP="0000712F">
      <w:pPr>
        <w:spacing w:line="360" w:lineRule="auto"/>
        <w:ind w:firstLine="709"/>
        <w:jc w:val="both"/>
        <w:rPr>
          <w:sz w:val="28"/>
          <w:szCs w:val="28"/>
        </w:rPr>
      </w:pPr>
    </w:p>
    <w:p w:rsidR="00552282" w:rsidRPr="00493D73" w:rsidRDefault="00552282" w:rsidP="0000712F">
      <w:pPr>
        <w:spacing w:line="360" w:lineRule="auto"/>
        <w:ind w:firstLine="709"/>
        <w:jc w:val="both"/>
        <w:rPr>
          <w:sz w:val="28"/>
          <w:szCs w:val="28"/>
        </w:rPr>
      </w:pPr>
      <w:r>
        <w:rPr>
          <w:sz w:val="28"/>
          <w:szCs w:val="28"/>
        </w:rPr>
        <w:t>Рыночная экономика и конкурентная борьба обусловили появление такой формы хозяйствования как корпоративные интегрированные структуры, которые характеризуются объединением продуктовых подсистем (производство разноплановых товаров и услуг), так и формированием технологически полной цепочек создания добавленной стоимости (производство сырья и его обработка, производство товаров и услуг, хранение, продажа) под единым центром управления. Причем в качестве продуктовой подсистемы или элемента технологической цепи производства может выступать автономное юридическое лицо. Основными конкурентными преимуществами, получаемыми от такой формы хозяйствования – единый центр управления и квалифицированный ТОР-менеджмент, концентрация капитала, собственная сырьевая база, масштабы деятельности и др.</w:t>
      </w:r>
      <w:r w:rsidRPr="00883F05">
        <w:rPr>
          <w:sz w:val="28"/>
          <w:szCs w:val="28"/>
        </w:rPr>
        <w:t xml:space="preserve"> [</w:t>
      </w:r>
      <w:r w:rsidRPr="00493D73">
        <w:rPr>
          <w:sz w:val="28"/>
          <w:szCs w:val="28"/>
        </w:rPr>
        <w:t>3, 18, 20</w:t>
      </w:r>
      <w:r w:rsidRPr="00883F05">
        <w:rPr>
          <w:sz w:val="28"/>
          <w:szCs w:val="28"/>
        </w:rPr>
        <w:t>]</w:t>
      </w:r>
      <w:r w:rsidRPr="00493D73">
        <w:rPr>
          <w:sz w:val="28"/>
          <w:szCs w:val="28"/>
        </w:rPr>
        <w:t>.</w:t>
      </w:r>
    </w:p>
    <w:p w:rsidR="00552282" w:rsidRDefault="00552282" w:rsidP="0000712F">
      <w:pPr>
        <w:spacing w:line="360" w:lineRule="auto"/>
        <w:ind w:firstLine="709"/>
        <w:jc w:val="both"/>
        <w:rPr>
          <w:sz w:val="28"/>
          <w:szCs w:val="28"/>
        </w:rPr>
      </w:pPr>
      <w:r>
        <w:rPr>
          <w:sz w:val="28"/>
          <w:szCs w:val="28"/>
        </w:rPr>
        <w:t>Однако, несмотря на столь ощутимые преимущества, получаемые от интеграции, появляются и проблемы, связанные в первую очередь с управлением такой сложной и большой системой как корпоративные интегрированные структуры. Одной из важных проблем, с которыми сталкиваются корпоративные интегрированные структуры, является создание эффективной системы управления, предусматривающая решения о составе функций на разных уровнях управления, делегирование полномочий и проектирование организационных структур для каждого уровня управления. Решение этих проблемных вопросов, на наш взгляд, должно основываться на свойствах эмерджентности сложной системы, заключающееся в несводимости свойств целого к простой сумме свойств его элементов.</w:t>
      </w:r>
    </w:p>
    <w:p w:rsidR="00552282" w:rsidRDefault="00552282" w:rsidP="0000712F">
      <w:pPr>
        <w:spacing w:line="360" w:lineRule="auto"/>
        <w:ind w:firstLine="709"/>
        <w:jc w:val="both"/>
        <w:rPr>
          <w:sz w:val="28"/>
          <w:szCs w:val="28"/>
        </w:rPr>
      </w:pPr>
      <w:r>
        <w:rPr>
          <w:sz w:val="28"/>
          <w:szCs w:val="28"/>
        </w:rPr>
        <w:t>Корпоративные интегрированные структуры – это объединение нескольких хозяйственных лиц, каждое из которых обладает определенными свойствами, выраженными уровнем развития как системы управления, так и элементов ее образующих, уровнем квалификации персонала, менеджмента, решаемыми задачами, ресурсами. В более сложном случае, единый центр управления может объединять несколько корпоративных интегрированных структур. Поэтому подходы к проектированию системы управления разнородными организациями должны учитывать эти особенности. В противном случае это может вызвать системные конфликты и уменьшение устойчивости всей системы.</w:t>
      </w:r>
    </w:p>
    <w:p w:rsidR="00552282" w:rsidRDefault="00552282" w:rsidP="00026F67">
      <w:pPr>
        <w:spacing w:line="360" w:lineRule="auto"/>
        <w:ind w:firstLine="709"/>
        <w:jc w:val="both"/>
        <w:rPr>
          <w:sz w:val="28"/>
          <w:szCs w:val="28"/>
        </w:rPr>
      </w:pPr>
      <w:r>
        <w:rPr>
          <w:sz w:val="28"/>
          <w:szCs w:val="28"/>
        </w:rPr>
        <w:t xml:space="preserve">Типовые этапы развития организации, </w:t>
      </w:r>
      <w:r w:rsidRPr="00026F67">
        <w:rPr>
          <w:sz w:val="28"/>
          <w:szCs w:val="28"/>
        </w:rPr>
        <w:t>свойственны</w:t>
      </w:r>
      <w:r>
        <w:rPr>
          <w:sz w:val="28"/>
          <w:szCs w:val="28"/>
        </w:rPr>
        <w:t>е</w:t>
      </w:r>
      <w:r w:rsidRPr="00026F67">
        <w:rPr>
          <w:sz w:val="28"/>
          <w:szCs w:val="28"/>
        </w:rPr>
        <w:t xml:space="preserve"> для каждой организации</w:t>
      </w:r>
      <w:r>
        <w:rPr>
          <w:sz w:val="28"/>
          <w:szCs w:val="28"/>
        </w:rPr>
        <w:t>, описаны в теории жизненных циклов</w:t>
      </w:r>
      <w:r w:rsidRPr="00883F05">
        <w:rPr>
          <w:sz w:val="28"/>
          <w:szCs w:val="28"/>
        </w:rPr>
        <w:t xml:space="preserve"> [1]</w:t>
      </w:r>
      <w:r>
        <w:rPr>
          <w:sz w:val="28"/>
          <w:szCs w:val="28"/>
        </w:rPr>
        <w:t xml:space="preserve">. Соответственно, с позиции проектирования организационных структур системы управления, это позволяет </w:t>
      </w:r>
      <w:r w:rsidRPr="00026F67">
        <w:rPr>
          <w:sz w:val="28"/>
          <w:szCs w:val="28"/>
        </w:rPr>
        <w:t>предусмотреть типовые проблемы</w:t>
      </w:r>
      <w:r>
        <w:rPr>
          <w:sz w:val="28"/>
          <w:szCs w:val="28"/>
        </w:rPr>
        <w:t xml:space="preserve"> организации</w:t>
      </w:r>
      <w:r w:rsidRPr="00026F67">
        <w:rPr>
          <w:sz w:val="28"/>
          <w:szCs w:val="28"/>
        </w:rPr>
        <w:t xml:space="preserve">, определить мероприятия, помогающие преодолеть кризис управления и запустить механизмы развития. </w:t>
      </w:r>
      <w:r>
        <w:rPr>
          <w:sz w:val="28"/>
          <w:szCs w:val="28"/>
        </w:rPr>
        <w:t xml:space="preserve">Ведь организационная структура не создается один раз и надолго, она подвержена постоянным изменениям, а факторы развития организации на том или ином этапе и определяют содержание этих изменений. </w:t>
      </w:r>
    </w:p>
    <w:p w:rsidR="00552282" w:rsidRDefault="00552282" w:rsidP="006901FD">
      <w:pPr>
        <w:spacing w:line="360" w:lineRule="auto"/>
        <w:ind w:firstLine="709"/>
        <w:jc w:val="both"/>
        <w:rPr>
          <w:sz w:val="28"/>
          <w:szCs w:val="28"/>
        </w:rPr>
      </w:pPr>
      <w:r>
        <w:rPr>
          <w:sz w:val="28"/>
          <w:szCs w:val="28"/>
        </w:rPr>
        <w:t>Поэтому при разработке метода проектирования организационных структур системы управления корпоративными интегрированными структурами необходимо остановится на вопросе исследования факторов, обуславливающих возникновение типовых проблем развития организаций.</w:t>
      </w:r>
    </w:p>
    <w:p w:rsidR="00552282" w:rsidRDefault="00552282" w:rsidP="00026F67">
      <w:pPr>
        <w:spacing w:line="360" w:lineRule="auto"/>
        <w:ind w:firstLine="709"/>
        <w:jc w:val="both"/>
        <w:rPr>
          <w:sz w:val="28"/>
          <w:szCs w:val="28"/>
        </w:rPr>
      </w:pPr>
      <w:r w:rsidRPr="00026F67">
        <w:rPr>
          <w:sz w:val="28"/>
          <w:szCs w:val="28"/>
        </w:rPr>
        <w:t xml:space="preserve">Теория жизненных циклов организации зародилась в </w:t>
      </w:r>
      <w:smartTag w:uri="urn:schemas-microsoft-com:office:smarttags" w:element="City">
        <w:smartTag w:uri="urn:schemas-microsoft-com:office:smarttags" w:element="metricconverter">
          <w:smartTagPr>
            <w:attr w:name="ProductID" w:val="1967 г"/>
          </w:smartTagPr>
          <w:r w:rsidRPr="00026F67">
            <w:rPr>
              <w:sz w:val="28"/>
              <w:szCs w:val="28"/>
            </w:rPr>
            <w:t>1967 г</w:t>
          </w:r>
        </w:smartTag>
      </w:smartTag>
      <w:r w:rsidRPr="00026F67">
        <w:rPr>
          <w:sz w:val="28"/>
          <w:szCs w:val="28"/>
        </w:rPr>
        <w:t>. (Р. Липитт, Ф. Шмидт) и постоянно дополнялась результатами исследований различных авторов (Б. Скотт, Л. Грейнер, У. Торберт, Ф. Лиден, Д. Кац, Р. Кан, Дж. Кимберли, Р. Куинн, К. Камерон, Р. Дафт</w:t>
      </w:r>
      <w:r>
        <w:rPr>
          <w:sz w:val="28"/>
          <w:szCs w:val="28"/>
        </w:rPr>
        <w:t>, И Адизес</w:t>
      </w:r>
      <w:r w:rsidRPr="00026F67">
        <w:rPr>
          <w:sz w:val="28"/>
          <w:szCs w:val="28"/>
        </w:rPr>
        <w:t xml:space="preserve"> и др.). </w:t>
      </w:r>
      <w:r>
        <w:rPr>
          <w:sz w:val="28"/>
          <w:szCs w:val="28"/>
        </w:rPr>
        <w:t xml:space="preserve">Наибольший вклад, на наш взгляд, в развитие этого вопроса привнесли подходы, предложенные </w:t>
      </w:r>
      <w:r w:rsidRPr="00026F67">
        <w:rPr>
          <w:sz w:val="28"/>
          <w:szCs w:val="28"/>
        </w:rPr>
        <w:t>Л. Грейнер</w:t>
      </w:r>
      <w:r>
        <w:rPr>
          <w:sz w:val="28"/>
          <w:szCs w:val="28"/>
        </w:rPr>
        <w:t>ом и И. Адизесом. Проведем сравнительный анализ этих подходов (таблица 1).</w:t>
      </w:r>
    </w:p>
    <w:p w:rsidR="00552282" w:rsidRDefault="00552282" w:rsidP="00026F67">
      <w:pPr>
        <w:spacing w:line="360" w:lineRule="auto"/>
        <w:ind w:firstLine="709"/>
        <w:jc w:val="both"/>
        <w:rPr>
          <w:sz w:val="28"/>
          <w:szCs w:val="28"/>
        </w:rPr>
      </w:pPr>
    </w:p>
    <w:p w:rsidR="00552282" w:rsidRDefault="00552282" w:rsidP="003C760F">
      <w:pPr>
        <w:spacing w:line="360" w:lineRule="auto"/>
        <w:ind w:left="1560" w:hanging="1560"/>
        <w:jc w:val="both"/>
        <w:rPr>
          <w:sz w:val="28"/>
          <w:szCs w:val="28"/>
        </w:rPr>
      </w:pPr>
      <w:r>
        <w:rPr>
          <w:sz w:val="28"/>
          <w:szCs w:val="28"/>
        </w:rPr>
        <w:t>Таблица 1 – Сравнительный анализ моделей жизненного цикла организаций Л. Грейнера и И. Адизеса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258"/>
        <w:gridCol w:w="2956"/>
        <w:gridCol w:w="4072"/>
      </w:tblGrid>
      <w:tr w:rsidR="00552282" w:rsidRPr="008373E7" w:rsidTr="008373E7">
        <w:tc>
          <w:tcPr>
            <w:tcW w:w="2263" w:type="dxa"/>
            <w:vMerge w:val="restart"/>
            <w:vAlign w:val="center"/>
          </w:tcPr>
          <w:p w:rsidR="00552282" w:rsidRPr="008373E7" w:rsidRDefault="00552282" w:rsidP="008373E7">
            <w:pPr>
              <w:jc w:val="center"/>
              <w:rPr>
                <w:sz w:val="24"/>
                <w:szCs w:val="24"/>
              </w:rPr>
            </w:pPr>
            <w:r w:rsidRPr="008373E7">
              <w:rPr>
                <w:sz w:val="24"/>
                <w:szCs w:val="24"/>
              </w:rPr>
              <w:t>Критерий сравнения</w:t>
            </w:r>
          </w:p>
        </w:tc>
        <w:tc>
          <w:tcPr>
            <w:tcW w:w="7082" w:type="dxa"/>
            <w:gridSpan w:val="2"/>
            <w:vAlign w:val="center"/>
          </w:tcPr>
          <w:p w:rsidR="00552282" w:rsidRPr="008373E7" w:rsidRDefault="00552282" w:rsidP="008373E7">
            <w:pPr>
              <w:jc w:val="center"/>
              <w:rPr>
                <w:sz w:val="24"/>
                <w:szCs w:val="24"/>
              </w:rPr>
            </w:pPr>
            <w:r w:rsidRPr="008373E7">
              <w:rPr>
                <w:sz w:val="24"/>
                <w:szCs w:val="24"/>
              </w:rPr>
              <w:t>Модели жизненного цикла организаций</w:t>
            </w:r>
          </w:p>
        </w:tc>
      </w:tr>
      <w:tr w:rsidR="00552282" w:rsidRPr="008373E7" w:rsidTr="008373E7">
        <w:tc>
          <w:tcPr>
            <w:tcW w:w="2263" w:type="dxa"/>
            <w:vMerge/>
            <w:vAlign w:val="center"/>
          </w:tcPr>
          <w:p w:rsidR="00552282" w:rsidRPr="008373E7" w:rsidRDefault="00552282" w:rsidP="008373E7">
            <w:pPr>
              <w:jc w:val="center"/>
              <w:rPr>
                <w:sz w:val="24"/>
                <w:szCs w:val="24"/>
              </w:rPr>
            </w:pPr>
          </w:p>
        </w:tc>
        <w:tc>
          <w:tcPr>
            <w:tcW w:w="2977" w:type="dxa"/>
            <w:vAlign w:val="center"/>
          </w:tcPr>
          <w:p w:rsidR="00552282" w:rsidRPr="008373E7" w:rsidRDefault="00552282" w:rsidP="008373E7">
            <w:pPr>
              <w:jc w:val="center"/>
              <w:rPr>
                <w:sz w:val="24"/>
                <w:szCs w:val="24"/>
              </w:rPr>
            </w:pPr>
            <w:r w:rsidRPr="008373E7">
              <w:rPr>
                <w:sz w:val="24"/>
                <w:szCs w:val="24"/>
              </w:rPr>
              <w:t>По Л. Грейнеру</w:t>
            </w:r>
          </w:p>
        </w:tc>
        <w:tc>
          <w:tcPr>
            <w:tcW w:w="4105" w:type="dxa"/>
            <w:vAlign w:val="center"/>
          </w:tcPr>
          <w:p w:rsidR="00552282" w:rsidRPr="008373E7" w:rsidRDefault="00552282" w:rsidP="008373E7">
            <w:pPr>
              <w:jc w:val="center"/>
              <w:rPr>
                <w:sz w:val="24"/>
                <w:szCs w:val="24"/>
              </w:rPr>
            </w:pPr>
            <w:r w:rsidRPr="008373E7">
              <w:rPr>
                <w:sz w:val="24"/>
                <w:szCs w:val="24"/>
              </w:rPr>
              <w:t>По И. Адизесу</w:t>
            </w:r>
          </w:p>
        </w:tc>
      </w:tr>
      <w:tr w:rsidR="00552282" w:rsidRPr="008373E7" w:rsidTr="008373E7">
        <w:tc>
          <w:tcPr>
            <w:tcW w:w="2263" w:type="dxa"/>
          </w:tcPr>
          <w:p w:rsidR="00552282" w:rsidRPr="008373E7" w:rsidRDefault="00552282" w:rsidP="003C760F">
            <w:pPr>
              <w:rPr>
                <w:sz w:val="24"/>
                <w:szCs w:val="24"/>
              </w:rPr>
            </w:pPr>
            <w:r w:rsidRPr="008373E7">
              <w:rPr>
                <w:sz w:val="24"/>
                <w:szCs w:val="24"/>
              </w:rPr>
              <w:t>Краткая характеристика подхода</w:t>
            </w:r>
          </w:p>
        </w:tc>
        <w:tc>
          <w:tcPr>
            <w:tcW w:w="2977" w:type="dxa"/>
          </w:tcPr>
          <w:p w:rsidR="00552282" w:rsidRPr="008373E7" w:rsidRDefault="00552282" w:rsidP="008373E7">
            <w:pPr>
              <w:jc w:val="center"/>
              <w:rPr>
                <w:sz w:val="24"/>
                <w:szCs w:val="24"/>
              </w:rPr>
            </w:pPr>
            <w:r w:rsidRPr="008373E7">
              <w:rPr>
                <w:sz w:val="24"/>
                <w:szCs w:val="24"/>
              </w:rPr>
              <w:t>Модель жизненного цикла организации предусматривает пять стадий (креативность, директивное руководство, делегирование, координация, сотрудничество). Для каждой стадии характерны этапы эволюции (развития и адаптации) и революции (системная перестройка).</w:t>
            </w:r>
          </w:p>
        </w:tc>
        <w:tc>
          <w:tcPr>
            <w:tcW w:w="4105" w:type="dxa"/>
          </w:tcPr>
          <w:p w:rsidR="00552282" w:rsidRPr="008373E7" w:rsidRDefault="00552282" w:rsidP="008373E7">
            <w:pPr>
              <w:ind w:right="28"/>
              <w:jc w:val="center"/>
              <w:rPr>
                <w:sz w:val="24"/>
                <w:szCs w:val="24"/>
              </w:rPr>
            </w:pPr>
            <w:r w:rsidRPr="008373E7">
              <w:rPr>
                <w:sz w:val="24"/>
                <w:szCs w:val="24"/>
              </w:rPr>
              <w:t>Концепция модели жизненного цикла организации И. Адизеса базируется на этапах развития человека – от появления на свет, юности, взросления, зрелости, старости и смерти. Каждый из этапов характеризуется трансформацией PAEI-кода: P (production) – производство ценностного предложения, востребованного клиентами; А (administration) – администрирование или менеджмент; Е (entrepreneurship) – предпринимательство, заключающееся в способности видеть перспективы, ставить цели и задачи, адаптироваться к изменяющейся окружающей среде; I (integration) – интеграция или объединение, заключающееся в использовании командной работы.</w:t>
            </w:r>
          </w:p>
        </w:tc>
      </w:tr>
      <w:tr w:rsidR="00552282" w:rsidRPr="008373E7" w:rsidTr="008373E7">
        <w:tc>
          <w:tcPr>
            <w:tcW w:w="2263" w:type="dxa"/>
          </w:tcPr>
          <w:p w:rsidR="00552282" w:rsidRPr="008373E7" w:rsidRDefault="00552282" w:rsidP="003C760F">
            <w:pPr>
              <w:rPr>
                <w:sz w:val="24"/>
                <w:szCs w:val="24"/>
              </w:rPr>
            </w:pPr>
            <w:r w:rsidRPr="008373E7">
              <w:rPr>
                <w:sz w:val="24"/>
                <w:szCs w:val="24"/>
              </w:rPr>
              <w:t>Достоинства и недостатки подхода</w:t>
            </w:r>
          </w:p>
        </w:tc>
        <w:tc>
          <w:tcPr>
            <w:tcW w:w="2977" w:type="dxa"/>
            <w:vAlign w:val="center"/>
          </w:tcPr>
          <w:p w:rsidR="00552282" w:rsidRPr="008373E7" w:rsidRDefault="00552282" w:rsidP="008373E7">
            <w:pPr>
              <w:jc w:val="center"/>
              <w:rPr>
                <w:sz w:val="24"/>
                <w:szCs w:val="24"/>
              </w:rPr>
            </w:pPr>
            <w:r w:rsidRPr="008373E7">
              <w:rPr>
                <w:sz w:val="24"/>
                <w:szCs w:val="24"/>
              </w:rPr>
              <w:t>Модель по своей сути является незавершенной. Этапы жизненного цикла описывают только развитие организации, причем не называется оптимальная стадия (этап) в развитии, отсутствует описание процессов старения организации и ее ухода с рынка (прекращения деятельности)</w:t>
            </w:r>
          </w:p>
        </w:tc>
        <w:tc>
          <w:tcPr>
            <w:tcW w:w="4105" w:type="dxa"/>
            <w:vAlign w:val="center"/>
          </w:tcPr>
          <w:p w:rsidR="00552282" w:rsidRPr="008373E7" w:rsidRDefault="00552282" w:rsidP="008373E7">
            <w:pPr>
              <w:jc w:val="center"/>
              <w:rPr>
                <w:sz w:val="24"/>
                <w:szCs w:val="24"/>
              </w:rPr>
            </w:pPr>
            <w:r w:rsidRPr="008373E7">
              <w:rPr>
                <w:sz w:val="24"/>
                <w:szCs w:val="24"/>
              </w:rPr>
              <w:t>Модель является завершенной. Автор называет оптимальный этап развития организации (стадия «Расцвет»). Причем организация имеет возможность вернуться к этапу «Расцвет» из стадий старения («Стабильность», «Аристократизм», «Ранняя бюрократизация», «Бюрократизация»). PAEI-код каждой стадии акцентирует внимание не только на функциях менеджмента, но и на таких аспектах как организационная культура и климат</w:t>
            </w:r>
          </w:p>
        </w:tc>
      </w:tr>
      <w:tr w:rsidR="00552282" w:rsidRPr="008373E7" w:rsidTr="008373E7">
        <w:tc>
          <w:tcPr>
            <w:tcW w:w="2263" w:type="dxa"/>
          </w:tcPr>
          <w:p w:rsidR="00552282" w:rsidRPr="008373E7" w:rsidRDefault="00552282" w:rsidP="0086697E">
            <w:pPr>
              <w:rPr>
                <w:sz w:val="24"/>
                <w:szCs w:val="24"/>
              </w:rPr>
            </w:pPr>
            <w:r w:rsidRPr="008373E7">
              <w:rPr>
                <w:sz w:val="24"/>
                <w:szCs w:val="24"/>
              </w:rPr>
              <w:t>Рекомендации по использованию видов организационных структур на различных этапах</w:t>
            </w:r>
          </w:p>
        </w:tc>
        <w:tc>
          <w:tcPr>
            <w:tcW w:w="2977" w:type="dxa"/>
            <w:vAlign w:val="center"/>
          </w:tcPr>
          <w:p w:rsidR="00552282" w:rsidRPr="008373E7" w:rsidRDefault="00552282" w:rsidP="008373E7">
            <w:pPr>
              <w:jc w:val="center"/>
              <w:rPr>
                <w:sz w:val="24"/>
                <w:szCs w:val="24"/>
              </w:rPr>
            </w:pPr>
            <w:r w:rsidRPr="008373E7">
              <w:rPr>
                <w:sz w:val="24"/>
                <w:szCs w:val="24"/>
              </w:rPr>
              <w:t>Да, практически на всех этапах</w:t>
            </w:r>
          </w:p>
        </w:tc>
        <w:tc>
          <w:tcPr>
            <w:tcW w:w="4105" w:type="dxa"/>
            <w:vAlign w:val="center"/>
          </w:tcPr>
          <w:p w:rsidR="00552282" w:rsidRPr="008373E7" w:rsidRDefault="00552282" w:rsidP="008373E7">
            <w:pPr>
              <w:jc w:val="center"/>
              <w:rPr>
                <w:sz w:val="24"/>
                <w:szCs w:val="24"/>
              </w:rPr>
            </w:pPr>
            <w:r w:rsidRPr="008373E7">
              <w:rPr>
                <w:sz w:val="24"/>
                <w:szCs w:val="24"/>
              </w:rPr>
              <w:t>Да, на некоторых этапах</w:t>
            </w:r>
          </w:p>
        </w:tc>
      </w:tr>
      <w:tr w:rsidR="00552282" w:rsidRPr="008373E7" w:rsidTr="008373E7">
        <w:tc>
          <w:tcPr>
            <w:tcW w:w="2263" w:type="dxa"/>
          </w:tcPr>
          <w:p w:rsidR="00552282" w:rsidRPr="008373E7" w:rsidRDefault="00552282" w:rsidP="0086697E">
            <w:pPr>
              <w:rPr>
                <w:sz w:val="24"/>
                <w:szCs w:val="24"/>
              </w:rPr>
            </w:pPr>
            <w:r w:rsidRPr="008373E7">
              <w:rPr>
                <w:sz w:val="24"/>
                <w:szCs w:val="24"/>
              </w:rPr>
              <w:t>Четкая система факторов, приводящих к развитию организации</w:t>
            </w:r>
          </w:p>
        </w:tc>
        <w:tc>
          <w:tcPr>
            <w:tcW w:w="2977" w:type="dxa"/>
            <w:vAlign w:val="center"/>
          </w:tcPr>
          <w:p w:rsidR="00552282" w:rsidRPr="008373E7" w:rsidRDefault="00552282" w:rsidP="008373E7">
            <w:pPr>
              <w:jc w:val="center"/>
              <w:rPr>
                <w:sz w:val="24"/>
                <w:szCs w:val="24"/>
              </w:rPr>
            </w:pPr>
            <w:r w:rsidRPr="008373E7">
              <w:rPr>
                <w:sz w:val="24"/>
                <w:szCs w:val="24"/>
              </w:rPr>
              <w:t>Да, факторы называются, но определяются экспертным путем</w:t>
            </w:r>
          </w:p>
        </w:tc>
        <w:tc>
          <w:tcPr>
            <w:tcW w:w="4105" w:type="dxa"/>
            <w:vAlign w:val="center"/>
          </w:tcPr>
          <w:p w:rsidR="00552282" w:rsidRPr="008373E7" w:rsidRDefault="00552282" w:rsidP="008373E7">
            <w:pPr>
              <w:jc w:val="center"/>
              <w:rPr>
                <w:sz w:val="24"/>
                <w:szCs w:val="24"/>
              </w:rPr>
            </w:pPr>
            <w:r w:rsidRPr="008373E7">
              <w:rPr>
                <w:sz w:val="24"/>
                <w:szCs w:val="24"/>
              </w:rPr>
              <w:t>Достаточно размытая система факторов. Выделяется фактор, обеспечивающий переход на новую стадию</w:t>
            </w:r>
          </w:p>
        </w:tc>
      </w:tr>
      <w:tr w:rsidR="00552282" w:rsidRPr="008373E7" w:rsidTr="008373E7">
        <w:tc>
          <w:tcPr>
            <w:tcW w:w="2263" w:type="dxa"/>
          </w:tcPr>
          <w:p w:rsidR="00552282" w:rsidRPr="008373E7" w:rsidRDefault="00552282" w:rsidP="0066721A">
            <w:pPr>
              <w:rPr>
                <w:sz w:val="24"/>
                <w:szCs w:val="24"/>
              </w:rPr>
            </w:pPr>
            <w:r w:rsidRPr="008373E7">
              <w:rPr>
                <w:sz w:val="24"/>
                <w:szCs w:val="24"/>
              </w:rPr>
              <w:t>Четкая система факторов, описывающая риски организации</w:t>
            </w:r>
          </w:p>
        </w:tc>
        <w:tc>
          <w:tcPr>
            <w:tcW w:w="2977" w:type="dxa"/>
            <w:vAlign w:val="center"/>
          </w:tcPr>
          <w:p w:rsidR="00552282" w:rsidRPr="008373E7" w:rsidRDefault="00552282" w:rsidP="008373E7">
            <w:pPr>
              <w:jc w:val="center"/>
              <w:rPr>
                <w:sz w:val="24"/>
                <w:szCs w:val="24"/>
              </w:rPr>
            </w:pPr>
            <w:r w:rsidRPr="008373E7">
              <w:rPr>
                <w:sz w:val="24"/>
                <w:szCs w:val="24"/>
              </w:rPr>
              <w:t>Да, факторы называются, но определяются экспертным путем</w:t>
            </w:r>
          </w:p>
        </w:tc>
        <w:tc>
          <w:tcPr>
            <w:tcW w:w="4105" w:type="dxa"/>
            <w:vAlign w:val="center"/>
          </w:tcPr>
          <w:p w:rsidR="00552282" w:rsidRPr="008373E7" w:rsidRDefault="00552282" w:rsidP="008373E7">
            <w:pPr>
              <w:jc w:val="center"/>
              <w:rPr>
                <w:sz w:val="24"/>
                <w:szCs w:val="24"/>
              </w:rPr>
            </w:pPr>
            <w:r w:rsidRPr="008373E7">
              <w:rPr>
                <w:sz w:val="24"/>
                <w:szCs w:val="24"/>
              </w:rPr>
              <w:t>Достаточно размытая система факторов</w:t>
            </w:r>
          </w:p>
        </w:tc>
      </w:tr>
    </w:tbl>
    <w:p w:rsidR="00552282" w:rsidRDefault="00552282" w:rsidP="003C760F">
      <w:pPr>
        <w:spacing w:line="360" w:lineRule="auto"/>
        <w:jc w:val="both"/>
        <w:rPr>
          <w:sz w:val="28"/>
          <w:szCs w:val="28"/>
        </w:rPr>
      </w:pPr>
    </w:p>
    <w:p w:rsidR="00552282" w:rsidRPr="009E51EC" w:rsidRDefault="00552282" w:rsidP="00026F67">
      <w:pPr>
        <w:spacing w:line="360" w:lineRule="auto"/>
        <w:ind w:firstLine="709"/>
        <w:jc w:val="both"/>
        <w:rPr>
          <w:sz w:val="28"/>
          <w:szCs w:val="28"/>
        </w:rPr>
      </w:pPr>
      <w:r>
        <w:rPr>
          <w:sz w:val="28"/>
          <w:szCs w:val="28"/>
        </w:rPr>
        <w:t>Как видно из данных таблицы, модель Л. Грейнера является незавершенной, потому что она описывает только этапы развития организации. Тогда как модель И. Адизеса является завершенной (описывает как развитие, так и старение организации), но имеет достаточно размытую систему факторов, приводящих к развитию и описывающих риски организации. Следовательно, для исследования факторов, приводящих к развитию организации и описывающих ее риски в контексте проектирования системы управления корпоративных интегрированных структур, в качестве базового подхода выбрана модель И. Адизеса. Рассмотрим более подробно характеристику предлагаемых этапов развития организации, предложенных И. Адизесом (таблица 2).</w:t>
      </w:r>
    </w:p>
    <w:p w:rsidR="00552282" w:rsidRPr="00D124D0" w:rsidRDefault="00552282" w:rsidP="00026F67">
      <w:pPr>
        <w:spacing w:line="360" w:lineRule="auto"/>
        <w:ind w:firstLine="709"/>
        <w:jc w:val="both"/>
        <w:rPr>
          <w:sz w:val="28"/>
          <w:szCs w:val="28"/>
        </w:rPr>
      </w:pPr>
    </w:p>
    <w:p w:rsidR="00552282" w:rsidRPr="00D124D0" w:rsidRDefault="00552282" w:rsidP="00026F67">
      <w:pPr>
        <w:spacing w:line="360" w:lineRule="auto"/>
        <w:ind w:firstLine="709"/>
        <w:jc w:val="both"/>
        <w:rPr>
          <w:sz w:val="28"/>
          <w:szCs w:val="28"/>
        </w:rPr>
      </w:pPr>
    </w:p>
    <w:p w:rsidR="00552282" w:rsidRPr="00D124D0" w:rsidRDefault="00552282" w:rsidP="00026F67">
      <w:pPr>
        <w:spacing w:line="360" w:lineRule="auto"/>
        <w:ind w:firstLine="709"/>
        <w:jc w:val="both"/>
        <w:rPr>
          <w:sz w:val="28"/>
          <w:szCs w:val="28"/>
        </w:rPr>
      </w:pPr>
    </w:p>
    <w:p w:rsidR="00552282" w:rsidRPr="00D124D0" w:rsidRDefault="00552282" w:rsidP="00026F67">
      <w:pPr>
        <w:spacing w:line="360" w:lineRule="auto"/>
        <w:ind w:firstLine="709"/>
        <w:jc w:val="both"/>
        <w:rPr>
          <w:sz w:val="28"/>
          <w:szCs w:val="28"/>
        </w:rPr>
      </w:pPr>
    </w:p>
    <w:p w:rsidR="00552282" w:rsidRPr="00D124D0" w:rsidRDefault="00552282" w:rsidP="00026F67">
      <w:pPr>
        <w:spacing w:line="360" w:lineRule="auto"/>
        <w:ind w:firstLine="709"/>
        <w:jc w:val="both"/>
        <w:rPr>
          <w:sz w:val="28"/>
          <w:szCs w:val="28"/>
        </w:rPr>
      </w:pPr>
    </w:p>
    <w:p w:rsidR="00552282" w:rsidRPr="00D124D0" w:rsidRDefault="00552282" w:rsidP="00026F67">
      <w:pPr>
        <w:spacing w:line="360" w:lineRule="auto"/>
        <w:ind w:firstLine="709"/>
        <w:jc w:val="both"/>
        <w:rPr>
          <w:sz w:val="28"/>
          <w:szCs w:val="28"/>
        </w:rPr>
      </w:pPr>
    </w:p>
    <w:p w:rsidR="00552282" w:rsidRPr="00D124D0" w:rsidRDefault="00552282" w:rsidP="00026F67">
      <w:pPr>
        <w:spacing w:line="360" w:lineRule="auto"/>
        <w:ind w:firstLine="709"/>
        <w:jc w:val="both"/>
        <w:rPr>
          <w:sz w:val="28"/>
          <w:szCs w:val="28"/>
        </w:rPr>
      </w:pPr>
    </w:p>
    <w:p w:rsidR="00552282" w:rsidRPr="00D124D0" w:rsidRDefault="00552282" w:rsidP="00026F67">
      <w:pPr>
        <w:spacing w:line="360" w:lineRule="auto"/>
        <w:ind w:firstLine="709"/>
        <w:jc w:val="both"/>
        <w:rPr>
          <w:sz w:val="28"/>
          <w:szCs w:val="28"/>
        </w:rPr>
      </w:pPr>
    </w:p>
    <w:p w:rsidR="00552282" w:rsidRPr="00D124D0" w:rsidRDefault="00552282" w:rsidP="00026F67">
      <w:pPr>
        <w:spacing w:line="360" w:lineRule="auto"/>
        <w:ind w:firstLine="709"/>
        <w:jc w:val="both"/>
        <w:rPr>
          <w:sz w:val="28"/>
          <w:szCs w:val="28"/>
        </w:rPr>
      </w:pPr>
    </w:p>
    <w:p w:rsidR="00552282" w:rsidRPr="00030B0A" w:rsidRDefault="00552282" w:rsidP="00C548CA">
      <w:pPr>
        <w:spacing w:line="360" w:lineRule="auto"/>
        <w:ind w:left="1843" w:hanging="1843"/>
        <w:jc w:val="both"/>
        <w:rPr>
          <w:sz w:val="28"/>
          <w:szCs w:val="28"/>
        </w:rPr>
      </w:pPr>
      <w:r>
        <w:rPr>
          <w:sz w:val="28"/>
          <w:szCs w:val="28"/>
        </w:rPr>
        <w:t>Таблица 2 – Характеристика этапов жизненного цикла организации по И.Адизесу</w:t>
      </w:r>
      <w:r w:rsidRPr="00030B0A">
        <w:rPr>
          <w:sz w:val="28"/>
          <w:szCs w:val="28"/>
        </w:rPr>
        <w:t xml:space="preserve"> [1]</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
        <w:gridCol w:w="2517"/>
        <w:gridCol w:w="6829"/>
      </w:tblGrid>
      <w:tr w:rsidR="00552282" w:rsidRPr="008373E7" w:rsidTr="008373E7">
        <w:tc>
          <w:tcPr>
            <w:tcW w:w="2518" w:type="dxa"/>
            <w:gridSpan w:val="2"/>
            <w:vAlign w:val="center"/>
          </w:tcPr>
          <w:p w:rsidR="00552282" w:rsidRPr="008373E7" w:rsidRDefault="00552282" w:rsidP="008373E7">
            <w:pPr>
              <w:jc w:val="center"/>
              <w:rPr>
                <w:sz w:val="24"/>
                <w:szCs w:val="24"/>
              </w:rPr>
            </w:pPr>
            <w:r w:rsidRPr="008373E7">
              <w:rPr>
                <w:sz w:val="24"/>
                <w:szCs w:val="24"/>
              </w:rPr>
              <w:t xml:space="preserve">Наименование этапа жизненного цикла/ </w:t>
            </w:r>
            <w:r w:rsidRPr="008373E7">
              <w:rPr>
                <w:sz w:val="24"/>
                <w:szCs w:val="24"/>
                <w:lang w:val="en-US"/>
              </w:rPr>
              <w:t>paei</w:t>
            </w:r>
            <w:r w:rsidRPr="008373E7">
              <w:rPr>
                <w:sz w:val="24"/>
                <w:szCs w:val="24"/>
              </w:rPr>
              <w:t>-код этапа</w:t>
            </w:r>
          </w:p>
        </w:tc>
        <w:tc>
          <w:tcPr>
            <w:tcW w:w="6833" w:type="dxa"/>
            <w:vAlign w:val="center"/>
          </w:tcPr>
          <w:p w:rsidR="00552282" w:rsidRPr="008373E7" w:rsidRDefault="00552282" w:rsidP="008373E7">
            <w:pPr>
              <w:jc w:val="center"/>
              <w:rPr>
                <w:sz w:val="24"/>
                <w:szCs w:val="24"/>
              </w:rPr>
            </w:pPr>
            <w:r w:rsidRPr="008373E7">
              <w:rPr>
                <w:sz w:val="24"/>
                <w:szCs w:val="24"/>
              </w:rPr>
              <w:t>Характеристика этапа</w:t>
            </w:r>
          </w:p>
        </w:tc>
      </w:tr>
      <w:tr w:rsidR="00552282" w:rsidRPr="008373E7" w:rsidTr="008373E7">
        <w:tc>
          <w:tcPr>
            <w:tcW w:w="2518" w:type="dxa"/>
            <w:gridSpan w:val="2"/>
          </w:tcPr>
          <w:p w:rsidR="00552282" w:rsidRPr="008373E7" w:rsidRDefault="00552282" w:rsidP="008373E7">
            <w:pPr>
              <w:jc w:val="center"/>
              <w:rPr>
                <w:sz w:val="24"/>
                <w:szCs w:val="24"/>
              </w:rPr>
            </w:pPr>
            <w:r w:rsidRPr="008373E7">
              <w:rPr>
                <w:sz w:val="24"/>
                <w:szCs w:val="24"/>
              </w:rPr>
              <w:t>Ухаживание</w:t>
            </w:r>
          </w:p>
          <w:p w:rsidR="00552282" w:rsidRPr="008373E7" w:rsidRDefault="00552282" w:rsidP="008373E7">
            <w:pPr>
              <w:jc w:val="center"/>
              <w:rPr>
                <w:sz w:val="24"/>
                <w:szCs w:val="24"/>
              </w:rPr>
            </w:pPr>
            <w:r w:rsidRPr="008373E7">
              <w:rPr>
                <w:sz w:val="24"/>
                <w:szCs w:val="24"/>
              </w:rPr>
              <w:t>(paEi)</w:t>
            </w:r>
          </w:p>
        </w:tc>
        <w:tc>
          <w:tcPr>
            <w:tcW w:w="6833" w:type="dxa"/>
          </w:tcPr>
          <w:p w:rsidR="00552282" w:rsidRPr="008373E7" w:rsidRDefault="00552282" w:rsidP="008373E7">
            <w:pPr>
              <w:jc w:val="both"/>
              <w:rPr>
                <w:sz w:val="24"/>
                <w:szCs w:val="24"/>
              </w:rPr>
            </w:pPr>
            <w:r w:rsidRPr="008373E7">
              <w:rPr>
                <w:sz w:val="24"/>
                <w:szCs w:val="24"/>
              </w:rPr>
              <w:t>Организация существует как бизнес-идея предпринимателя. Осуществляется проработка ценностного предложения, определение ресурсов, необходимых для реализации идеи. Основная проблема этого этапа – неуверенность предпринимателя в своих силах и возможностях, что связано с незнанием рынка, технологий и др. Организация может остаться на уровне идеи, пока ее создатель не примет на себя обязательства и ответственность, т.е. приобретет материальные ресурсы, заключит договор аренды, примет на работу сотрудника и т.д.</w:t>
            </w:r>
          </w:p>
        </w:tc>
      </w:tr>
      <w:tr w:rsidR="00552282" w:rsidRPr="008373E7" w:rsidTr="008373E7">
        <w:tc>
          <w:tcPr>
            <w:tcW w:w="2518" w:type="dxa"/>
            <w:gridSpan w:val="2"/>
          </w:tcPr>
          <w:p w:rsidR="00552282" w:rsidRPr="008373E7" w:rsidRDefault="00552282" w:rsidP="008373E7">
            <w:pPr>
              <w:jc w:val="center"/>
              <w:rPr>
                <w:sz w:val="24"/>
                <w:szCs w:val="24"/>
              </w:rPr>
            </w:pPr>
            <w:r w:rsidRPr="008373E7">
              <w:rPr>
                <w:sz w:val="24"/>
                <w:szCs w:val="24"/>
              </w:rPr>
              <w:t>Младенчество</w:t>
            </w:r>
          </w:p>
          <w:p w:rsidR="00552282" w:rsidRPr="008373E7" w:rsidRDefault="00552282" w:rsidP="008373E7">
            <w:pPr>
              <w:jc w:val="center"/>
              <w:rPr>
                <w:sz w:val="24"/>
                <w:szCs w:val="24"/>
              </w:rPr>
            </w:pPr>
            <w:r w:rsidRPr="008373E7">
              <w:rPr>
                <w:sz w:val="24"/>
                <w:szCs w:val="24"/>
              </w:rPr>
              <w:t>(Paei)</w:t>
            </w:r>
          </w:p>
        </w:tc>
        <w:tc>
          <w:tcPr>
            <w:tcW w:w="6833" w:type="dxa"/>
          </w:tcPr>
          <w:p w:rsidR="00552282" w:rsidRPr="008373E7" w:rsidRDefault="00552282" w:rsidP="008373E7">
            <w:pPr>
              <w:jc w:val="both"/>
              <w:rPr>
                <w:sz w:val="24"/>
                <w:szCs w:val="24"/>
              </w:rPr>
            </w:pPr>
            <w:r w:rsidRPr="008373E7">
              <w:rPr>
                <w:sz w:val="24"/>
                <w:szCs w:val="24"/>
              </w:rPr>
              <w:t xml:space="preserve">Организация в лице основателя концентрирует внимание на производстве ценностного предложения и удовлетворения потребностей клиентов. Организация постоянно нуждается в оборотном капитале. Деятельность организации неформальна, отсутствуют процедуры управления, приема на работу. Организация характеризуется высокой степенью централизации, загруженностью руководителя, что приводит к игнорированию долгосрочных перспектив, т.е. стратегии. Прохождение этого этапа развития будет зависеть от уверенности основателя в бизнес-идеи и формировании стабильных денежных потоков. Основная </w:t>
            </w:r>
            <w:r w:rsidRPr="008373E7">
              <w:rPr>
                <w:sz w:val="24"/>
                <w:szCs w:val="24"/>
              </w:rPr>
              <w:br/>
              <w:t>угроза – это «смерть во младенчестве»</w:t>
            </w:r>
          </w:p>
        </w:tc>
      </w:tr>
      <w:tr w:rsidR="00552282" w:rsidRPr="008373E7" w:rsidTr="008373E7">
        <w:tc>
          <w:tcPr>
            <w:tcW w:w="2518" w:type="dxa"/>
            <w:gridSpan w:val="2"/>
          </w:tcPr>
          <w:p w:rsidR="00552282" w:rsidRPr="008373E7" w:rsidRDefault="00552282" w:rsidP="008373E7">
            <w:pPr>
              <w:jc w:val="center"/>
              <w:rPr>
                <w:sz w:val="24"/>
                <w:szCs w:val="24"/>
              </w:rPr>
            </w:pPr>
            <w:r w:rsidRPr="008373E7">
              <w:rPr>
                <w:sz w:val="24"/>
                <w:szCs w:val="24"/>
              </w:rPr>
              <w:t>«Давай-давай»</w:t>
            </w:r>
          </w:p>
          <w:p w:rsidR="00552282" w:rsidRPr="008373E7" w:rsidRDefault="00552282" w:rsidP="008373E7">
            <w:pPr>
              <w:jc w:val="center"/>
              <w:rPr>
                <w:sz w:val="24"/>
                <w:szCs w:val="24"/>
              </w:rPr>
            </w:pPr>
            <w:r w:rsidRPr="008373E7">
              <w:rPr>
                <w:sz w:val="24"/>
                <w:szCs w:val="24"/>
              </w:rPr>
              <w:t>(PaEi)</w:t>
            </w:r>
          </w:p>
        </w:tc>
        <w:tc>
          <w:tcPr>
            <w:tcW w:w="6833" w:type="dxa"/>
          </w:tcPr>
          <w:p w:rsidR="00552282" w:rsidRPr="008373E7" w:rsidRDefault="00552282" w:rsidP="008373E7">
            <w:pPr>
              <w:jc w:val="both"/>
              <w:rPr>
                <w:sz w:val="24"/>
                <w:szCs w:val="24"/>
              </w:rPr>
            </w:pPr>
            <w:r w:rsidRPr="008373E7">
              <w:rPr>
                <w:sz w:val="24"/>
                <w:szCs w:val="24"/>
              </w:rPr>
              <w:t>Акценты организации также остаются на производстве и увеличении клиентов (росте продаж), дополняемые видением перспектив. Причем организация рассматривает любую возможность в качестве приоритетной, что приводит к развитию несвязанных между собой видов деятельности. Решения принимаются в основном интуитивно, что вызвано избыточной самонадеянностью. В организации отсутствует регулярный менеджмент, не уделяется внимание организационной структуре, процессам, функциональным обязанностям. Руководитель формально делегирует полномочия, но ничего не решается без его участия</w:t>
            </w:r>
          </w:p>
        </w:tc>
      </w:tr>
      <w:tr w:rsidR="00552282" w:rsidRPr="008373E7" w:rsidTr="008373E7">
        <w:tc>
          <w:tcPr>
            <w:tcW w:w="2518" w:type="dxa"/>
            <w:gridSpan w:val="2"/>
          </w:tcPr>
          <w:p w:rsidR="00552282" w:rsidRPr="008373E7" w:rsidRDefault="00552282" w:rsidP="008373E7">
            <w:pPr>
              <w:jc w:val="center"/>
              <w:rPr>
                <w:sz w:val="24"/>
                <w:szCs w:val="24"/>
              </w:rPr>
            </w:pPr>
            <w:r w:rsidRPr="008373E7">
              <w:rPr>
                <w:sz w:val="24"/>
                <w:szCs w:val="24"/>
              </w:rPr>
              <w:t>Юность</w:t>
            </w:r>
          </w:p>
          <w:p w:rsidR="00552282" w:rsidRPr="008373E7" w:rsidRDefault="00552282" w:rsidP="008373E7">
            <w:pPr>
              <w:jc w:val="center"/>
              <w:rPr>
                <w:sz w:val="24"/>
                <w:szCs w:val="24"/>
              </w:rPr>
            </w:pPr>
            <w:r w:rsidRPr="008373E7">
              <w:rPr>
                <w:sz w:val="24"/>
                <w:szCs w:val="24"/>
              </w:rPr>
              <w:t>(pAEi)</w:t>
            </w:r>
          </w:p>
        </w:tc>
        <w:tc>
          <w:tcPr>
            <w:tcW w:w="6833" w:type="dxa"/>
          </w:tcPr>
          <w:p w:rsidR="00552282" w:rsidRPr="008373E7" w:rsidRDefault="00552282" w:rsidP="008373E7">
            <w:pPr>
              <w:jc w:val="both"/>
              <w:rPr>
                <w:sz w:val="24"/>
                <w:szCs w:val="24"/>
              </w:rPr>
            </w:pPr>
            <w:r w:rsidRPr="008373E7">
              <w:rPr>
                <w:sz w:val="24"/>
                <w:szCs w:val="24"/>
              </w:rPr>
              <w:t>У руководителя происходит осознание необходимости делегирования полномочий. Изменяется организационная структура, появляются должности профессиональных управленцев, которые меняют процессы, мотивацию, систему контроля и др. Расширение процессов требует найма новых работников, что обуславливает возникновение конфликтов между персоналом: новыми работниками и «старым костяком», основателем организации и профессиональным менеджером. Также может возникнуть конфликт между основателем и его компаниями</w:t>
            </w:r>
          </w:p>
        </w:tc>
      </w:tr>
      <w:tr w:rsidR="00552282" w:rsidRPr="008373E7" w:rsidTr="008373E7">
        <w:tc>
          <w:tcPr>
            <w:tcW w:w="2518" w:type="dxa"/>
            <w:gridSpan w:val="2"/>
          </w:tcPr>
          <w:p w:rsidR="00552282" w:rsidRPr="008373E7" w:rsidRDefault="00552282" w:rsidP="008373E7">
            <w:pPr>
              <w:jc w:val="center"/>
              <w:rPr>
                <w:sz w:val="24"/>
                <w:szCs w:val="24"/>
              </w:rPr>
            </w:pPr>
            <w:r w:rsidRPr="008373E7">
              <w:rPr>
                <w:sz w:val="24"/>
                <w:szCs w:val="24"/>
              </w:rPr>
              <w:t>Расцвет</w:t>
            </w:r>
          </w:p>
          <w:p w:rsidR="00552282" w:rsidRPr="008373E7" w:rsidRDefault="00552282" w:rsidP="008373E7">
            <w:pPr>
              <w:jc w:val="center"/>
              <w:rPr>
                <w:sz w:val="24"/>
                <w:szCs w:val="24"/>
              </w:rPr>
            </w:pPr>
            <w:r w:rsidRPr="008373E7">
              <w:rPr>
                <w:sz w:val="24"/>
                <w:szCs w:val="24"/>
              </w:rPr>
              <w:t>(PAEi)</w:t>
            </w:r>
          </w:p>
          <w:p w:rsidR="00552282" w:rsidRPr="008373E7" w:rsidRDefault="00552282" w:rsidP="008373E7">
            <w:pPr>
              <w:jc w:val="center"/>
              <w:rPr>
                <w:sz w:val="24"/>
                <w:szCs w:val="24"/>
              </w:rPr>
            </w:pPr>
            <w:r w:rsidRPr="008373E7">
              <w:rPr>
                <w:sz w:val="24"/>
                <w:szCs w:val="24"/>
              </w:rPr>
              <w:t>теоретически этап может длится до бесконечности</w:t>
            </w:r>
          </w:p>
          <w:p w:rsidR="00552282" w:rsidRPr="008373E7" w:rsidRDefault="00552282" w:rsidP="008373E7">
            <w:pPr>
              <w:jc w:val="center"/>
              <w:rPr>
                <w:sz w:val="24"/>
                <w:szCs w:val="24"/>
              </w:rPr>
            </w:pPr>
          </w:p>
        </w:tc>
        <w:tc>
          <w:tcPr>
            <w:tcW w:w="6833" w:type="dxa"/>
          </w:tcPr>
          <w:p w:rsidR="00552282" w:rsidRPr="008373E7" w:rsidRDefault="00552282" w:rsidP="008373E7">
            <w:pPr>
              <w:jc w:val="both"/>
              <w:rPr>
                <w:sz w:val="24"/>
                <w:szCs w:val="24"/>
              </w:rPr>
            </w:pPr>
            <w:r w:rsidRPr="008373E7">
              <w:rPr>
                <w:sz w:val="24"/>
                <w:szCs w:val="24"/>
              </w:rPr>
              <w:t>Этап характеризуется относительно четкой структурой, функциями, системой мотивации. Деятельность организации оценивается по удовлетворению потребностей клиентов, достижению целей. Появляются процедуры прогнозирования ситуаций, планирования. Организация характеризуется балансом между самоконтролем и гибкостью. Нередко появляются дочерние компании, которые проходят цикл развития с самого начала. Организация на стадии «Расцвет» характеризуется: стратегией (видением) и ценностью организации; контролируемой креативностью (созидательство, творчество, ответственность и полномочия на каждой стадии развития продукта); изменением приоритетов (в центре внимания и клиенты и сотрудники организации); формированием сегментов эффективных клиентов; формированием функциональных организационных структур, систематизацией управленческих и основных бизнес-процессов, увеличением доли рынка, ростом продаж и прибыли; создание новых направлений бизнеса; культурой взаимного доверия и уважения; хорошим взаимодействием с клиентами и партнерами</w:t>
            </w:r>
          </w:p>
        </w:tc>
      </w:tr>
      <w:tr w:rsidR="00552282" w:rsidRPr="008373E7" w:rsidTr="008373E7">
        <w:tc>
          <w:tcPr>
            <w:tcW w:w="2518" w:type="dxa"/>
            <w:gridSpan w:val="2"/>
          </w:tcPr>
          <w:p w:rsidR="00552282" w:rsidRPr="008373E7" w:rsidRDefault="00552282" w:rsidP="008373E7">
            <w:pPr>
              <w:jc w:val="center"/>
              <w:rPr>
                <w:sz w:val="24"/>
                <w:szCs w:val="24"/>
              </w:rPr>
            </w:pPr>
            <w:r w:rsidRPr="008373E7">
              <w:rPr>
                <w:sz w:val="24"/>
                <w:szCs w:val="24"/>
              </w:rPr>
              <w:t>Стабильность</w:t>
            </w:r>
          </w:p>
          <w:p w:rsidR="00552282" w:rsidRPr="008373E7" w:rsidRDefault="00552282" w:rsidP="008373E7">
            <w:pPr>
              <w:jc w:val="center"/>
              <w:rPr>
                <w:sz w:val="24"/>
                <w:szCs w:val="24"/>
              </w:rPr>
            </w:pPr>
            <w:r w:rsidRPr="008373E7">
              <w:rPr>
                <w:sz w:val="24"/>
                <w:szCs w:val="24"/>
              </w:rPr>
              <w:t>(PAeI)</w:t>
            </w:r>
          </w:p>
        </w:tc>
        <w:tc>
          <w:tcPr>
            <w:tcW w:w="6833" w:type="dxa"/>
          </w:tcPr>
          <w:p w:rsidR="00552282" w:rsidRPr="008373E7" w:rsidRDefault="00552282" w:rsidP="008373E7">
            <w:pPr>
              <w:jc w:val="both"/>
              <w:rPr>
                <w:sz w:val="24"/>
                <w:szCs w:val="24"/>
              </w:rPr>
            </w:pPr>
            <w:r w:rsidRPr="008373E7">
              <w:rPr>
                <w:sz w:val="24"/>
                <w:szCs w:val="24"/>
              </w:rPr>
              <w:t>Организация снижает темпы развития, не стремится выйти на новые рынки, расширить присутствие на существующих, хотя сохраняются акценты на результатах производства, формализации процессов, дружеской атмосферы в коллективе. Происходит повышение роли и статуса финансовых и юридических отделов, потеря творческого духа и инновационности, которые привели организацию на стадию «Расцвет». И. Адизес характеризует организацию на этой стадии развития как: «Не сломалось – не чини!».</w:t>
            </w:r>
          </w:p>
        </w:tc>
      </w:tr>
      <w:tr w:rsidR="00552282" w:rsidRPr="008373E7" w:rsidTr="008373E7">
        <w:tc>
          <w:tcPr>
            <w:tcW w:w="2518" w:type="dxa"/>
            <w:gridSpan w:val="2"/>
          </w:tcPr>
          <w:p w:rsidR="00552282" w:rsidRPr="008373E7" w:rsidRDefault="00552282" w:rsidP="008373E7">
            <w:pPr>
              <w:jc w:val="center"/>
              <w:rPr>
                <w:sz w:val="24"/>
                <w:szCs w:val="24"/>
              </w:rPr>
            </w:pPr>
            <w:r w:rsidRPr="008373E7">
              <w:rPr>
                <w:sz w:val="24"/>
                <w:szCs w:val="24"/>
              </w:rPr>
              <w:t>Аристократизм</w:t>
            </w:r>
          </w:p>
          <w:p w:rsidR="00552282" w:rsidRPr="008373E7" w:rsidRDefault="00552282" w:rsidP="008373E7">
            <w:pPr>
              <w:jc w:val="center"/>
              <w:rPr>
                <w:sz w:val="24"/>
                <w:szCs w:val="24"/>
              </w:rPr>
            </w:pPr>
            <w:r w:rsidRPr="008373E7">
              <w:rPr>
                <w:sz w:val="24"/>
                <w:szCs w:val="24"/>
              </w:rPr>
              <w:t>(pAeI):</w:t>
            </w:r>
          </w:p>
          <w:p w:rsidR="00552282" w:rsidRPr="008373E7" w:rsidRDefault="00552282" w:rsidP="008373E7">
            <w:pPr>
              <w:jc w:val="center"/>
              <w:rPr>
                <w:sz w:val="24"/>
                <w:szCs w:val="24"/>
              </w:rPr>
            </w:pPr>
            <w:r w:rsidRPr="008373E7">
              <w:rPr>
                <w:sz w:val="24"/>
                <w:szCs w:val="24"/>
              </w:rPr>
              <w:t>старение организации</w:t>
            </w:r>
          </w:p>
        </w:tc>
        <w:tc>
          <w:tcPr>
            <w:tcW w:w="6833" w:type="dxa"/>
          </w:tcPr>
          <w:p w:rsidR="00552282" w:rsidRPr="008373E7" w:rsidRDefault="00552282" w:rsidP="008373E7">
            <w:pPr>
              <w:jc w:val="both"/>
              <w:rPr>
                <w:sz w:val="24"/>
                <w:szCs w:val="24"/>
              </w:rPr>
            </w:pPr>
            <w:r w:rsidRPr="008373E7">
              <w:rPr>
                <w:sz w:val="24"/>
                <w:szCs w:val="24"/>
              </w:rPr>
              <w:t>Отсутствие вызова рынку, начавшееся на предыдущей стадии в совокупности с развитием взаимоотношений между сотрудниками, приводит к минимизации изменений, происходящих в компании. Обычно изменения приводят к появлению разногласий и конфликтов, соответственно, нет изменений – нет конфликтов.</w:t>
            </w:r>
          </w:p>
          <w:p w:rsidR="00552282" w:rsidRPr="008373E7" w:rsidRDefault="00552282" w:rsidP="008373E7">
            <w:pPr>
              <w:jc w:val="both"/>
              <w:rPr>
                <w:sz w:val="24"/>
                <w:szCs w:val="24"/>
              </w:rPr>
            </w:pPr>
            <w:r w:rsidRPr="008373E7">
              <w:rPr>
                <w:sz w:val="24"/>
                <w:szCs w:val="24"/>
              </w:rPr>
              <w:t>Организация уделяет внимание благоустройству административных зданий, кабинетов руководителей, конференц-залов. Начинается пропаганда корпоративных этических ценностей, формы одежды и т.д. По мнению И. Адизеса: «Компанию на этой стадии можно определить по одежде менеджеров». Все это приводит к смещению акцентов в сторону административной функции. Рискованные решения практические не принимаются, организация уже не нацелена на результат и предпринимательство. Внимание уделяется прошлым достижениям, а не новым перспективам. Между сотрудниками происходит образование коалиций, расходящихся во мнении относительно дальнейшего развития организации. Появляются разногласия и конфликты, выраженные противостоянием в доказательстве убеждений</w:t>
            </w:r>
          </w:p>
        </w:tc>
      </w:tr>
      <w:tr w:rsidR="00552282" w:rsidRPr="008373E7" w:rsidTr="008373E7">
        <w:tc>
          <w:tcPr>
            <w:tcW w:w="2518" w:type="dxa"/>
            <w:gridSpan w:val="2"/>
          </w:tcPr>
          <w:p w:rsidR="00552282" w:rsidRPr="008373E7" w:rsidRDefault="00552282" w:rsidP="008373E7">
            <w:pPr>
              <w:jc w:val="center"/>
              <w:rPr>
                <w:sz w:val="24"/>
                <w:szCs w:val="24"/>
              </w:rPr>
            </w:pPr>
            <w:r w:rsidRPr="008373E7">
              <w:rPr>
                <w:sz w:val="24"/>
                <w:szCs w:val="24"/>
              </w:rPr>
              <w:t>Ранняя бюрократизация</w:t>
            </w:r>
          </w:p>
          <w:p w:rsidR="00552282" w:rsidRPr="008373E7" w:rsidRDefault="00552282" w:rsidP="008373E7">
            <w:pPr>
              <w:jc w:val="center"/>
              <w:rPr>
                <w:sz w:val="24"/>
                <w:szCs w:val="24"/>
              </w:rPr>
            </w:pPr>
            <w:r w:rsidRPr="008373E7">
              <w:rPr>
                <w:sz w:val="24"/>
                <w:szCs w:val="24"/>
              </w:rPr>
              <w:t>(-A-i)</w:t>
            </w:r>
          </w:p>
          <w:p w:rsidR="00552282" w:rsidRPr="008373E7" w:rsidRDefault="00552282" w:rsidP="008373E7">
            <w:pPr>
              <w:jc w:val="center"/>
              <w:rPr>
                <w:sz w:val="24"/>
                <w:szCs w:val="24"/>
              </w:rPr>
            </w:pPr>
            <w:r w:rsidRPr="008373E7">
              <w:rPr>
                <w:sz w:val="24"/>
                <w:szCs w:val="24"/>
                <w:lang w:val="en-US"/>
              </w:rPr>
              <w:t>Salem</w:t>
            </w:r>
            <w:r w:rsidRPr="008373E7">
              <w:rPr>
                <w:sz w:val="24"/>
                <w:szCs w:val="24"/>
              </w:rPr>
              <w:t xml:space="preserve"> </w:t>
            </w:r>
            <w:r w:rsidRPr="008373E7">
              <w:rPr>
                <w:sz w:val="24"/>
                <w:szCs w:val="24"/>
                <w:lang w:val="en-US"/>
              </w:rPr>
              <w:t>city</w:t>
            </w:r>
            <w:r w:rsidRPr="008373E7">
              <w:rPr>
                <w:sz w:val="24"/>
                <w:szCs w:val="24"/>
              </w:rPr>
              <w:t xml:space="preserve"> или «Охота на ведьм»</w:t>
            </w:r>
          </w:p>
        </w:tc>
        <w:tc>
          <w:tcPr>
            <w:tcW w:w="6833" w:type="dxa"/>
          </w:tcPr>
          <w:p w:rsidR="00552282" w:rsidRPr="008373E7" w:rsidRDefault="00552282" w:rsidP="008373E7">
            <w:pPr>
              <w:jc w:val="both"/>
              <w:rPr>
                <w:sz w:val="24"/>
                <w:szCs w:val="24"/>
              </w:rPr>
            </w:pPr>
            <w:r w:rsidRPr="008373E7">
              <w:rPr>
                <w:sz w:val="24"/>
                <w:szCs w:val="24"/>
              </w:rPr>
              <w:t xml:space="preserve">Происходит развитие коалиций и основное время и усилия сотрудники тратят на сложившееся противостояние. Это отдаляет организацию от клиентов и погружает в решение собственных проблем. Как следствие, показатели организации падают, а руководство концентрирует внимание на том, кто является причиной проблем, т.е. поиском виновного, а не самой проблемы. Виновного увольняют, а проблема остается. </w:t>
            </w:r>
          </w:p>
        </w:tc>
      </w:tr>
      <w:tr w:rsidR="00552282" w:rsidRPr="008373E7" w:rsidTr="008373E7">
        <w:trPr>
          <w:gridBefore w:val="1"/>
        </w:trPr>
        <w:tc>
          <w:tcPr>
            <w:tcW w:w="2518" w:type="dxa"/>
          </w:tcPr>
          <w:p w:rsidR="00552282" w:rsidRPr="008373E7" w:rsidRDefault="00552282" w:rsidP="008373E7">
            <w:pPr>
              <w:jc w:val="center"/>
              <w:rPr>
                <w:sz w:val="24"/>
                <w:szCs w:val="24"/>
              </w:rPr>
            </w:pPr>
            <w:r w:rsidRPr="008373E7">
              <w:rPr>
                <w:sz w:val="24"/>
                <w:szCs w:val="24"/>
              </w:rPr>
              <w:t>Бюрократизация</w:t>
            </w:r>
          </w:p>
          <w:p w:rsidR="00552282" w:rsidRPr="008373E7" w:rsidRDefault="00552282" w:rsidP="008373E7">
            <w:pPr>
              <w:jc w:val="center"/>
              <w:rPr>
                <w:sz w:val="24"/>
                <w:szCs w:val="24"/>
              </w:rPr>
            </w:pPr>
            <w:r w:rsidRPr="008373E7">
              <w:rPr>
                <w:sz w:val="24"/>
                <w:szCs w:val="24"/>
              </w:rPr>
              <w:t>(-A--)</w:t>
            </w:r>
          </w:p>
        </w:tc>
        <w:tc>
          <w:tcPr>
            <w:tcW w:w="6833" w:type="dxa"/>
          </w:tcPr>
          <w:p w:rsidR="00552282" w:rsidRPr="008373E7" w:rsidRDefault="00552282" w:rsidP="008373E7">
            <w:pPr>
              <w:jc w:val="both"/>
              <w:rPr>
                <w:sz w:val="24"/>
                <w:szCs w:val="24"/>
              </w:rPr>
            </w:pPr>
            <w:r w:rsidRPr="008373E7">
              <w:rPr>
                <w:sz w:val="24"/>
                <w:szCs w:val="24"/>
              </w:rPr>
              <w:t>Понимая внутреннюю причину проблемы руководство пытается ее решить путем анализа и излишней формализации деятельности, возникает множество инструкций, процедур и правил, которые не имеют практического значения и еще больше отделяют организацию от клиентов. По сути клиент должен воспользоваться навыками, позволяющими ему обойти бюрократические барьеры, но чаще всего клиенты предпочитают отказываться от сотрудничества. С. Паркинсон: «Административное здание может достичь совершенства только к тому времени, когда учреждение приходит в упадок»</w:t>
            </w:r>
          </w:p>
        </w:tc>
      </w:tr>
      <w:tr w:rsidR="00552282" w:rsidRPr="008373E7" w:rsidTr="008373E7">
        <w:trPr>
          <w:gridBefore w:val="1"/>
        </w:trPr>
        <w:tc>
          <w:tcPr>
            <w:tcW w:w="2518" w:type="dxa"/>
          </w:tcPr>
          <w:p w:rsidR="00552282" w:rsidRPr="008373E7" w:rsidRDefault="00552282" w:rsidP="008373E7">
            <w:pPr>
              <w:jc w:val="center"/>
              <w:rPr>
                <w:sz w:val="24"/>
                <w:szCs w:val="24"/>
              </w:rPr>
            </w:pPr>
            <w:r w:rsidRPr="008373E7">
              <w:rPr>
                <w:sz w:val="24"/>
                <w:szCs w:val="24"/>
              </w:rPr>
              <w:t>Смерть</w:t>
            </w:r>
          </w:p>
          <w:p w:rsidR="00552282" w:rsidRPr="008373E7" w:rsidRDefault="00552282" w:rsidP="008373E7">
            <w:pPr>
              <w:jc w:val="center"/>
              <w:rPr>
                <w:sz w:val="24"/>
                <w:szCs w:val="24"/>
              </w:rPr>
            </w:pPr>
            <w:r w:rsidRPr="008373E7">
              <w:rPr>
                <w:sz w:val="24"/>
                <w:szCs w:val="24"/>
              </w:rPr>
              <w:t>(----)</w:t>
            </w:r>
          </w:p>
        </w:tc>
        <w:tc>
          <w:tcPr>
            <w:tcW w:w="6833" w:type="dxa"/>
          </w:tcPr>
          <w:p w:rsidR="00552282" w:rsidRPr="008373E7" w:rsidRDefault="00552282" w:rsidP="00DD3E08">
            <w:pPr>
              <w:rPr>
                <w:sz w:val="24"/>
                <w:szCs w:val="24"/>
              </w:rPr>
            </w:pPr>
            <w:r w:rsidRPr="008373E7">
              <w:rPr>
                <w:sz w:val="24"/>
                <w:szCs w:val="24"/>
              </w:rPr>
              <w:t>Организация прекращает свою деятельность и уходит с рынка</w:t>
            </w:r>
          </w:p>
        </w:tc>
      </w:tr>
    </w:tbl>
    <w:p w:rsidR="00552282" w:rsidRDefault="00552282" w:rsidP="00026F67">
      <w:pPr>
        <w:spacing w:line="360" w:lineRule="auto"/>
        <w:ind w:firstLine="709"/>
        <w:jc w:val="both"/>
        <w:rPr>
          <w:sz w:val="28"/>
          <w:szCs w:val="28"/>
        </w:rPr>
      </w:pPr>
    </w:p>
    <w:p w:rsidR="00552282" w:rsidRPr="00270DFE" w:rsidRDefault="00552282" w:rsidP="00026F67">
      <w:pPr>
        <w:spacing w:line="360" w:lineRule="auto"/>
        <w:ind w:firstLine="709"/>
        <w:jc w:val="both"/>
        <w:rPr>
          <w:sz w:val="28"/>
          <w:szCs w:val="28"/>
        </w:rPr>
      </w:pPr>
      <w:r>
        <w:rPr>
          <w:sz w:val="28"/>
          <w:szCs w:val="28"/>
        </w:rPr>
        <w:t>Для формализации факторов, приводящих к развитию и описывающих риски</w:t>
      </w:r>
      <w:r w:rsidRPr="00270DFE">
        <w:rPr>
          <w:sz w:val="28"/>
          <w:szCs w:val="28"/>
        </w:rPr>
        <w:t xml:space="preserve"> </w:t>
      </w:r>
      <w:r>
        <w:rPr>
          <w:sz w:val="28"/>
          <w:szCs w:val="28"/>
        </w:rPr>
        <w:t xml:space="preserve">организации на различных этапах ее жизненного цикла принято решение об использование аппарата когнитивного анализа, который не только сможет определить их взаимовлияние, но и выявить ключевые. Подробно метод когнитивного анализа систем представлен в работах </w:t>
      </w:r>
      <w:r w:rsidRPr="00270DFE">
        <w:rPr>
          <w:sz w:val="28"/>
          <w:szCs w:val="28"/>
        </w:rPr>
        <w:t>[</w:t>
      </w:r>
      <w:r w:rsidRPr="00030B0A">
        <w:rPr>
          <w:sz w:val="28"/>
          <w:szCs w:val="28"/>
        </w:rPr>
        <w:t>5, 6, 7, 13</w:t>
      </w:r>
      <w:r w:rsidRPr="00270DFE">
        <w:rPr>
          <w:sz w:val="28"/>
          <w:szCs w:val="28"/>
        </w:rPr>
        <w:t>]</w:t>
      </w:r>
      <w:r>
        <w:rPr>
          <w:sz w:val="28"/>
          <w:szCs w:val="28"/>
        </w:rPr>
        <w:t>. На рисунке 1 представлена схема методики, формализации факторов развития и риска организации на различных этапах ее жизненного цикла, базирующаяся на когнитивном подходе и анализе.</w:t>
      </w:r>
    </w:p>
    <w:p w:rsidR="00552282" w:rsidRDefault="00552282" w:rsidP="00026F67">
      <w:pPr>
        <w:spacing w:line="360" w:lineRule="auto"/>
        <w:ind w:firstLine="709"/>
        <w:jc w:val="both"/>
        <w:rPr>
          <w:sz w:val="28"/>
          <w:szCs w:val="28"/>
        </w:rPr>
      </w:pPr>
      <w:r>
        <w:rPr>
          <w:sz w:val="28"/>
          <w:szCs w:val="28"/>
        </w:rPr>
        <w:t>Как видно из рисунка методика предусматривает три этапа:</w:t>
      </w:r>
    </w:p>
    <w:p w:rsidR="00552282" w:rsidRPr="00D8600E" w:rsidRDefault="00552282" w:rsidP="00D8600E">
      <w:pPr>
        <w:pStyle w:val="ListParagraph"/>
        <w:numPr>
          <w:ilvl w:val="0"/>
          <w:numId w:val="1"/>
        </w:numPr>
        <w:tabs>
          <w:tab w:val="left" w:pos="1134"/>
        </w:tabs>
        <w:spacing w:line="360" w:lineRule="auto"/>
        <w:ind w:left="0" w:firstLine="709"/>
        <w:jc w:val="both"/>
        <w:rPr>
          <w:sz w:val="28"/>
          <w:szCs w:val="28"/>
        </w:rPr>
      </w:pPr>
      <w:r w:rsidRPr="00D8600E">
        <w:rPr>
          <w:sz w:val="28"/>
          <w:szCs w:val="28"/>
        </w:rPr>
        <w:t>Когнитивная структуризация.</w:t>
      </w:r>
      <w:r>
        <w:rPr>
          <w:sz w:val="28"/>
          <w:szCs w:val="28"/>
        </w:rPr>
        <w:t xml:space="preserve"> На этом этапе составляется перечень факторов, описывающих этап развития организации, риски. Исследование проводится путем анкетирования экспертов.</w:t>
      </w:r>
    </w:p>
    <w:p w:rsidR="00552282" w:rsidRPr="00D8600E" w:rsidRDefault="00552282" w:rsidP="00D8600E">
      <w:pPr>
        <w:pStyle w:val="ListParagraph"/>
        <w:numPr>
          <w:ilvl w:val="0"/>
          <w:numId w:val="1"/>
        </w:numPr>
        <w:tabs>
          <w:tab w:val="left" w:pos="1134"/>
        </w:tabs>
        <w:spacing w:line="360" w:lineRule="auto"/>
        <w:ind w:left="0" w:firstLine="709"/>
        <w:jc w:val="both"/>
        <w:rPr>
          <w:sz w:val="28"/>
          <w:szCs w:val="28"/>
        </w:rPr>
      </w:pPr>
      <w:r>
        <w:rPr>
          <w:sz w:val="28"/>
          <w:szCs w:val="28"/>
        </w:rPr>
        <w:t>Построение когнитивной модели: выявление связей между факторами, определение типов связей и графическая визуализация модели. Для выявления связей между факторами строится матрица смежности, а для определения типа связи – когнитивная карта.</w:t>
      </w:r>
    </w:p>
    <w:p w:rsidR="00552282" w:rsidRPr="00D8600E" w:rsidRDefault="00552282" w:rsidP="00D8600E">
      <w:pPr>
        <w:pStyle w:val="ListParagraph"/>
        <w:numPr>
          <w:ilvl w:val="0"/>
          <w:numId w:val="1"/>
        </w:numPr>
        <w:tabs>
          <w:tab w:val="left" w:pos="1134"/>
        </w:tabs>
        <w:spacing w:line="360" w:lineRule="auto"/>
        <w:ind w:left="0" w:firstLine="709"/>
        <w:jc w:val="both"/>
        <w:rPr>
          <w:sz w:val="28"/>
          <w:szCs w:val="28"/>
        </w:rPr>
      </w:pPr>
      <w:r w:rsidRPr="00D8600E">
        <w:rPr>
          <w:sz w:val="28"/>
          <w:szCs w:val="28"/>
        </w:rPr>
        <w:t>Анализ когнитивной модели.</w:t>
      </w:r>
      <w:r>
        <w:rPr>
          <w:sz w:val="28"/>
          <w:szCs w:val="28"/>
        </w:rPr>
        <w:t xml:space="preserve"> Этот этап реализуется путем применения методики построения «Карты звездного неба» с помощью которой происходит определение ключевого фактора модели. Под ключевым фактором модели понимается фактор, связующий все группы факторов, т.е. оказывающий наибольшее влияние на ситуацию.</w:t>
      </w:r>
    </w:p>
    <w:p w:rsidR="00552282" w:rsidRDefault="00552282" w:rsidP="00026F67">
      <w:pPr>
        <w:spacing w:line="360" w:lineRule="auto"/>
        <w:ind w:firstLine="709"/>
        <w:jc w:val="both"/>
        <w:rPr>
          <w:sz w:val="28"/>
          <w:szCs w:val="28"/>
        </w:rPr>
      </w:pPr>
    </w:p>
    <w:p w:rsidR="00552282" w:rsidRDefault="00552282" w:rsidP="00D8600E">
      <w:pPr>
        <w:spacing w:line="360" w:lineRule="auto"/>
        <w:jc w:val="both"/>
        <w:rPr>
          <w:sz w:val="28"/>
          <w:szCs w:val="28"/>
        </w:rPr>
      </w:pPr>
      <w:r w:rsidRPr="00493001">
        <w:rPr>
          <w:noProof/>
          <w:sz w:val="28"/>
          <w:szCs w:val="28"/>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Схема 3" o:spid="_x0000_i1025" type="#_x0000_t75" style="width:462.6pt;height:204pt;visibility:visible" o:gfxdata="UEsDBBQABgAIAAAAIQDq7GcDXgEAAHYEAAATAAAAW0NvbnRlbnRfVHlwZXNdLnhtbLRUXU/CMBR9&#10;N/E/LH01tMCDMYbBA8Mno0bxB9y0d6OhH7PtBvv3lrHFqAH2wmPTnI97e05ni71WSY3OS2tSMqFj&#10;kqDhVkhTpORz/TR6IIkPYAQoazAlDXqymN/ezNZNiT6JaONTsgmhfGTM8w1q8NSWaOJNbp2GEI+u&#10;YCXwLRTIpuPxPePWBDRhFA4cZD57jQacFJi8gQsvoKMOE84znNrMchqpSLI8Yg6yKYGyVJJDiKZZ&#10;bQTVfmTzXHKkmfOrFnV3QLHT3EJC4UB7pqCxVZgMUPk9VqcoLK90HIYKB7u4Na1oR/3cEg/2ISDA&#10;FVxkkXawh69K8u1HaBRewUnL21vJMIdKhWS1j0k4hs+h8hfe+c8LdKGiEdlmwW9k6c8onA/S0MBw&#10;q6zzV1jQsiXu/Z8qhbA747AekNdfrcgi7B3ri+x9Lbo4DxnzR+dfB7JjKXpV1v4a828AAAD//wMA&#10;UEsDBBQABgAIAAAAIQA4/SH/1gAAAJQBAAALAAAAX3JlbHMvLnJlbHOkkMFqwzAMhu+DvYPRfXGa&#10;wxijTi+j0GvpHsDYimMaW0Yy2fr2M4PBMnrbUb/Q94l/f/hMi1qRJVI2sOt6UJgd+ZiDgffL8ekF&#10;lFSbvV0oo4EbChzGx4f9GRdb25HMsYhqlCwG5lrLq9biZkxWOiqY22YiTra2kYMu1l1tQD30/bPm&#10;3wwYN0x18gb45AdQl1tp5j/sFB2T0FQ7R0nTNEV3j6o9feQzro1iOWA14Fm+Q8a1a8+Bvu/d/dMb&#10;2JY5uiPbhG/ktn4cqGU/er3pcvwCAAD//wMAUEsDBBQABgAIAAAAIQC+o6fobAsAAAw9AAAWAAAA&#10;ZHJzL2RpYWdyYW1zL2RhdGExLnhtbOxbW28bxxV+L9D/QLAvLdAxd2ZnZ3aFyMFcdtAAjmMkTlGg&#10;KIIVSUlEeVF2KVtKECBOmhSF0brPfSnQ9wKGUzfOxc5fIP9Rv1leRMpiutSFQGxBEEXNLg93vzPn&#10;fOe2b7x51OvW7rXzojPob9fpjaBea/ebg1anv7ddf/+uI3G9VgyzfivrDvrt7fpxu6i/efPnP3uj&#10;tdfbamXD7O1Bq92tQUq/2MLadn1/ODzYajSK5n67lxU3BgftPo7uDvJeNsS/+V6jlWf3Ib/XbbAg&#10;EI1WJ9vLs159KiQ7h4he1unXb5bXdDC8VQxnb2s9f3VvtbbrH9tYxokWitDUUcITJUliIklMoIV0&#10;hsZU6E/qteHxAe6yNWjOxOXvtYe17uAu1r2cw7y/1es080Ex2B3eaA56jcHubqfZnv7J8qG/qagR&#10;N7rZ8eBw2Lh3Jx8020UR1SHFZEMv5GCyVK99WKwv98PDTvOPxfC4224Und5Bt01/Qb2kqezJWr3W&#10;PIfo5qA7yItG+Wf3sAuxzZnY2Vq9drDfbeXYKvXGBOXi4E4+fQvcs62dQeu4XMm2usXwvfJC/fqB&#10;f2n3W3eyPHv3Tl7rZn6L5Yfk3fe9qEZ5RsNvK4gp/x6cpUfBuKPShSRSNiU8tgnRXEKjIghlopyz&#10;KvlkSXnlBd/drv9+9K/R09G34wfjz/6AOzsshlg8323k/l7yUzdRKz6CPGi/Xtvxgv053WzY6Zeb&#10;ajdrYmPd7fTaRe12+37t3UEv6wPNrD8ocCBg+MEtBFHA8cvwjuNoZ9jcd1mv0z2GRJhicz/Li/YQ&#10;53vMsq1mcWXCoRDcof+S4c3Rv8efjR6PfqjRG7XRP0YvRl+Nno+eYe3Z6AnePR4/qnlYx5+OPwfA&#10;n40/H3+KQ1/jwJc47ZFXrlcqJJbAlS8r0fNHXxHctmrA6geA8XT0H/x+h1/gNnpaG/8JcAKp0Qsc&#10;fDF68uvyRGD1YPwQkD4e/238F/z3RW381wny44c1nPkYmD6ZAA/IR8/8Gj4z+hZvvR5m53yH1T+P&#10;no8fLkiA0C9qo/+WenleXsjzUpEval5JEPEdPl9ez1f4Hn+ZU/2Nni3pr6qhplRRyZggYcoCwrVK&#10;iYpht8xxpXQa0CQN5w73IMvv5lm/wA4/6pf+mqVwowbnyziQhMskILEJGKEusFzoWCWaLdn5Jbqj&#10;E0v+6e/FE49b3cc6GqRRmsZEMQvPavCigkQTlSQ2ocZoTelcdUVn56Kqu5gzPrnDJU553ZWoeCSN&#10;4CkxUsQIeGLYn00R8DgXBpYZQUMocRoplVHONVGei4XPJEoGovwnvGnJivCzM8cPP3uaPV+MvqmN&#10;vsfyhCKWve2MMl8TtvzhLMi+B3UhtgCnfelp8AHAegoiA315eEF9vxw9AdU9AjUuMOwDLD4Chz0d&#10;ffMr0OuZklco41t84af4yoeQvIK/fegDkaMn/nqWvugrz9Pgd8/AT0tu9uGRp+3R1wiPHuMa59Tq&#10;D6y4hlUboir9ase0MbEigYnBn8677zCMCDVRlNCA8oCauQ9/mX6Ni2mkbUCC2DrCFT4ZW0ijCqmT&#10;sQbscE2//y8+h65OyKk6/RroJw5DRWzgGOGRs0RTTUlEhRWAXidOzlX3Mv2urbpr+v2xJOucSmSB&#10;0TIREXEmgf0ZvFOOS4K8LpVaIDiOlg1oklhf56nrJsFn0m8I+v27z4gm3nZtL/ua0e7ZJOdzQiSi&#10;oLGSX5GMnspaV4ctVVlKKJGmSsYkkYYjy9OGaCEQpIaaUxVHLkxPqnIvsxRzMqQCOSYPvZFp+Mwk&#10;pRGJEk1DYyzTIliKca+TxJerSOd0cMpZkTIekEQwQ7iNQpJQ5OsqSJUVCbxe9GMsda26SygAnlN1&#10;UeQkS1JGEo38kAsniVZWoqQaUJnEOop4Og8wDnKU/JfSRCyoohg037LV6+peyu2sh0oniuLt3Ax6&#10;B4OiM2yjxokjZZXY9Mu65uyr2sWtsoL+W1Q8J2vN/bezo9q9rLtdj2bV51ZnVnyGmM5H7d+gVdFF&#10;ibU8q32UNYdlcdmXlf0XLYqc1Jh95jsRv+FCtomcYAHn3uHB9SXMB+iRITIIUpsyFSJSvzIltA57&#10;vWOgabL+vQxVtypK8EX6CY6nIVtdrdfGCiWFJTYMfRQUCIIaoCJChSzSziY2XPDvUNBl7rS7+3m7&#10;fRsdoOIDtDLmt3hrBxuoj+XFxbdaR76ofnJWuRvD+eUsbx0Pw85ht9sepv1sp9tuTfZb2UyYYrT8&#10;gRXATbsdV940kWmUhIkICKPYZqDZhChhIyJT67RwqeYaPDltfnmg5vftu19+4QIGv6AGtgDwajUs&#10;6uWVUgMq3qhhK+R0QYgXri2JqUqIlFEiRQQKFQs5+dWpIaykhkVlTdVQZoq3On0Hv3q73dnb3xnk&#10;v/N2s9pp/5TMRFurVAxHhQI49CMlzCSKE5LGoUvhkqVx4mrNxAz6/Q8oWYS+tJPdPdVsukG3O7jv&#10;HdqihZztudirohIac2diRPg8QB0qQRtIM0aJsTqN4LWwgDT6Kj1XqRJGXrKZ/6eSRR2V5vOqqCTQ&#10;zsVB5EhgYRs8Aq2oKLLoM9BQ6JDFnPOrVcmU0z8Yto+G53Vlr4bHMjYSFCMsxKQhOnUxgnhl4tg3&#10;TUVqqFaGbSS+Yte6+BgTHJba2JJIx2h425ihbIvU2AkqIuUC0AcmU67SVU3sInz9dDFNQOaTXxgi&#10;WHy/MAYGRUghqSMhDaEkTjmJmaEkcNY4mI6I6bLzemcXA3B5s5xJqNgXR8JRjnl9XDGegPh38laZ&#10;fviPzt77sPuCI2fTchfgWIDARJiAQ45JKEvhv03k/TdciBBGcR5GoQrs0j5dhKBib+IEgmr8vWEI&#10;WKzSIOa4Z99c4Ykw6I1LS5xOYsmp4U4uF0AWIahW2a/NIajoF2YQIG7YyC6o1OCbb/2K45Pzm642&#10;feDFl9v99E1Px4FKq6vYyZw1wsrPVNumZ5qHlUHEWaDQ7zQIO1VKCaaVUKEWKGFoGqP/thxxLu6N&#10;irc9h6liYj6DCQWKTewNZVJqQ+MI+o2+tq59kYpSQnUYJ6llPhNa6SHW3SkVi5EbhiCKQ/TsJEcr&#10;QUVIBRV6sMxYjLBpYVWaJk6fVLe9p17cBdVmVE88RMWIegbBaWO5Ip5gaEFr6cqJaRSNlJ8C872Z&#10;IE1piMoRk2a5aHQRCCoWCmcQbMgQYuWSVDvknFaix5FwzMOnSHoM+kuxkaFDbXOlIazLExWrQxuG&#10;oNoc5rl5oqKprLrpRZ6oOHC6xBPVIrozeaJaA+vcwFTcPTNgUDFaYoZFYCo2WZeAqdbdOxMYGWrL&#10;E5oiCdXwGxzD+ah6huARBh+SRkEarw6x1yXQignwDKYNuU6MW6U0YZZg9FLBdVKkglpRInloQkd1&#10;zMJlAr2T5YvesyInzsOIir2kGQob8p5pTDWmXRhiazQceMgt2vyME2aV4UxHQqbLHHpBFNbkkA3t&#10;BYbR6RApJ6InjWarpejzOaWJdorrOOFpKJfTrQuisGZIedpxXFEwkfIoolZjPsPADvA0AJrPCWY2&#10;Agzyh8jJ4/hyLWJNMkV1d8l9XhEKLtYmTCgeghAMDlHKlCQcgxNOBSyK0lggNV+KJy64F9YsQOCJ&#10;o02gAErADKMEClIhqooYoirrHKoQSjKaCstNeKkorFeDwJN6m0DBmTAIUGggMAjM5yOWJDrSkjAu&#10;Q+accoZdql9YM8kQm0FB6IAJjlKcCpFyc+0wJik4+m54xgQHFHfiUjlizXhBbgaFKDYcj6BqQgPM&#10;+XKHXaEwJkqEgT1IuAXM6FymRaxZksKDh5dvEWXNdrFQu7M3DSfv7w/wcOukQYMOT1nJxST10bB2&#10;mHdeejr4zKdxp48Y+2dx4/kDxhBZfulMZvnP/Bnmm/8DAAD//wMAUEsDBBQABgAIAAAAIQBLfElU&#10;JQEAAGQCAAAOAAAAZHJzL2Uyb0RvYy54bWykkstqwzAQRfeF/oPQvpHjFCcxlrMJhay6aT9AlUa2&#10;QK9KSt3+fcdJKOmqkO7uzMDhcKVu9+ks+YCUTfCcLhcVJeBlUMYPnL6+PD1sKMlFeCVs8MDpF2S6&#10;6+/vuim2UIcxWAWJIMTndoqcjqXElrEsR3AiL0IEj0cdkhMFxzQwlcSEdGdZXVUNm0JSMQUJOeN2&#10;fz7S/sTXGmR51jpDIRbtNvUGdQqnTbVtKEmcrpsajd84rVfrirK+E+2QRByNvDiJG5ScMB4NflB7&#10;UQQ5JnMDShmBPg5panBtAntQ+WKGi38ALxCs4O/Gg9ZGwj7IowNfzrWjiij45nk0MWOVrUKbdFDL&#10;OdtwyvWc3/Mpr+Ysz/lxLpr9qud6xnz9OfpvAAAA//8DAFBLAwQUAAYACAAAACEA0jPc+R0BAABm&#10;AwAAGQAAAGRycy9fcmVscy9lMm9Eb2MueG1sLnJlbHO0k11PwyAUhu9N/A+Ee0s7P2NGd2FjssQb&#10;df6AE0pbMuBUYGr/vbjpYhNWvdklPOE9T3Je5osPo8mbdF6h5bTIckqkFVgr23L6sro/u6HEB7A1&#10;aLSS00F6uihPT+ZPUkOIj3ynek9iivWcdiH0t4x50UkDPsNe2kgadAZCPLqW9SDW0Eo2y/Mr5n5n&#10;0HKUSZY1p25Zn1OyGvo4+e9sbBolZIViY6QNiRGsVtA6MI8bJdbPYdAyhoNrZeD0G3n2uodFFuUp&#10;S3vNjuD1AANuQsJJb8GkT3EEnwoCJGzqeD3pcnnAxSjh0GMTMoGG7db1tabrcRN+1lQ5eI89TBns&#10;yKTExQGJRCn/XZw71Oh8Qkhswd6HjX5H+QkAAP//AwBQSwMEFAAGAAgAAAAhAEsfWoLeAAAABQEA&#10;AA8AAABkcnMvZG93bnJldi54bWxMj8FOwzAQRO9I/IO1SNyoTShQQpwKkHpAQog2vfTmxksSGq+j&#10;eNsavh7DBS4rjWY087aYR9eLA46h86ThcqJAINXedtRoWFeLixmIwIas6T2hhk8MMC9PTwqTW3+k&#10;JR5W3IhUQiE3GlrmIZcy1C06EyZ+QEreux+d4STHRtrRHFO562Wm1I10pqO00JoBn1qsd6u907CI&#10;z9Xmcbn54tcXO72t3tbx42qn9flZfLgHwRj5Lww/+AkdysS09XuyQfQa0iP8e5N3l11nILYapmqm&#10;QJaF/E9ffgMAAP//AwBQSwMEFAAGAAgAAAAhADics8UVBQAAK1EAABgAAABkcnMvZGlhZ3JhbXMv&#10;Y29sb3JzMS54bWzsXFtvmzAUfp+0/4B4X0m6ttuipdO2rtKkapq07gc4xhA0YzJwuvTfz5cAJg3h&#10;YpMGSl/SYPlgf+f4OxcO+fhpE2LrAcVJEJG5PT2b2BYiMHID4s/t3/e3b97bVkIBcQGOCJrbjyix&#10;P12/fvXR9cMZjHAUJzfIs5gUkszYtbm9pHQ1c5wELlEIkrNohQgb9aI4BJR9jX3HjcE/Jj/Ezvlk&#10;cuW4AfBjENpbIaCFiBAExLbWJPi7Rt/dub2OySwMYBwlkUfPYBQ6kecFEG0/QEz5rS+d947cgvzw&#10;1nhqX4ud0YBiZD0APLdtR15yUQKLVyCgdwmVo+x/iz6uGEJCIhNlW6s4YJBOppMJl+EIxJQpCX3E&#10;6G6BLQJCNo9ELppsb+8FGH/FMZNuhYgu53aMVghQNgpmAljERuViAISI0Gl2h3yqXBgOSE1JWJGS&#10;zZJCkOchSKWcLRx0c5dKzq7cZsvOLn0rzhQgpBuXstNvCgypFvK91IThnMNQAtHbA2MXB8YuD4xd&#10;8TGxp3yp/YQd4MAnP5gJvijs5eF5Pqt5vmOGX56yT4PfHhDRhZ5THMCrJZAe4HLC/gQRKcx3gAa1&#10;pl8IH9T67pd6069qTh8EJfOA4JxtmMcNqntRtKyGAILFBrPxt/U3Lhz7YDbOD1hNjYuoZRAb9/zv&#10;of8TA6gTfnBeowGh7Vmx7WxJim1nS05sO1tSYuXsEzKTylheddR0kycV8mDQTeOcQgS35RZW6it5&#10;LNzepjh3q7NZxrnPT79ozSwOHPxRLXVrAMYPTBIs7mNAkvObAaaD8BFiJM7mTilFhfH5MjPP/zWi&#10;n5aWJOU3Lj8d38UsRq3NdM/M8bWW8tx0iDxXVTPub9mr0lDoJi+IG4kgIcA4WvMCfDE3q1yJUmHU&#10;DPRSScWgsqT4I+7V+Xk0DjNIEjo+A7E5DHqBl6atnUYkxGFoUAAbTh2Ib7xBAWw4dSC+8QYFMPFo&#10;bhCmvgLx16WRlOuE4Kh0jirNGHHTKoxPmaNyPdLFDodHVDie8klNOIbDLiocT1mmJhynxjmVy+7w&#10;kOmmTZpcJY9rHun3L97NLXJ6o8FXxZTgQyd15jT9SBte+g22BhsWwX7XIdi5I+o32BpcWwT7ULKr&#10;PiHnOXoGWSVBSsvO3Vw2s6vio/G02fM/Q9giYeSugSOstHN0Th4l3QvC1kvGhGpKxup153WuUvdP&#10;7oaMRLIwIrejVnkP8W6ra95z2T+tigfR41kdmFZp/Jl3zxrT60WHMUVOU/07PYuREIdGiEmEA1fH&#10;0aXpiG74N+CHYcZjE6E0Tcob9VaZl3Sjty8aJDoq7fhKE7ndbcQeP//TfD2nmEtnQUad9K8k+eJV&#10;FLXD0YRMXiwwLXO3w9bEOnf7bhvJNFL43O0vbbSCUaN7EksNyxMa7V9InSakI8Fw3VfXwUqOzUgw&#10;PDRQwOFo7nTXyjLr6DLyVzUaEXZPCUbk7CO7jOzyxN2O4UtLJihhVv2AtH/hi0iOWjSMmnrwVerm&#10;+lxmFaC26EboHNT8DeeeWmqLroPOQT1ik4Hxgpaw1BbdBZ2DesRmAuOgsjeZlqv2LzpwStzj2IrJ&#10;gWb9Q91z/6jA/fNFH+JkCdztD1R107JxVIz5gUyLy0baJ2ishbFsi8nNOGs8KtQIsvzNqHHLPPmI&#10;vs44+OwN1lNnEHXP/WOQGD3cb5pT9B63t+d3gwxw8062W3aTzoHXa7QTQMjfB2Q/cXj9HwAA//8D&#10;AFBLAwQUAAYACAAAACEAipLFod0DAAAPUQAAHAAAAGRycy9kaWFncmFtcy9xdWlja1N0eWxlMS54&#10;bWzsnN1O2zAUx+8n7R0i73qkhW1CFSniQ5WQEEIbewDXcVILxw62C+XtZztpyiQmUkqYE85Nm6Y5&#10;Tu2ffc7x306PjlcFj+6p0kyKBI33RiiigsiUiTxBv29mXw9RpA0WKeZS0AQ9Uo2Op58/HaV5MdHm&#10;kdNzmkW2EKEn9lSCFsaUkzjWZEELrPdkSYX9NpOqwMZ+VHmcKvxgiy94vD8a/YhThnOFC1QXgl9R&#10;RIGZQNFSsLslvUgTtFRiUjCipJaZ2SOyiGWWMULrN6yMu/X3+DC+WzJy66sRa1aUnI6/jNHUV84w&#10;w2l0j3mCUFydSqkmf58h2FxqU31rjyPzWNpGqopCUamYbdPReDRyJcSuyZ4aaEIFPUinR9ieLqjC&#10;1kCbBEllFtK2SblgZKakMM4aTzjLF+YnyyPFLBuzUJReGxSlTNlPzQ2aQhtAl3MeCVt+goRM6aiu&#10;XnNddzcvD9K64czqWtWHvrF9dcRP23NYukrQvv1NeKKJyudnXEW2PrYb2jra17l7dY1n6+8M3IUZ&#10;47yxdbhetq1N3KU0yygxjb1rj5ftGyN/f4uksS+YkKouw3Z56irgOw034/qHZ9X1dQ+oG8D3Bn9s&#10;+VQdaP2ppsXFleW17o7Aq+or4fK6pwKIvecIM6sdRxi2LhWQvSeynZ2iC2HgEvsSwhwtF9x9LtJ9&#10;tgMJR5UpvTLhcLQOgFZP0kNH6xvQ6gmtLL8o8muOCUSvZi71lgm9c3zNjPfp8b9mVz73Ayb1lDoM&#10;JnMYJE7Y6Cwh33qQaDa/UVjo/fMQc+52UsBHk42y/BdQ63QYufHp9e03FPvmQK1SdTtzfl1QW/vH&#10;cZD+sZ00/rx/bOdbu5bVtw5YBHMulwamRR1Mi7aGgbU2rh+B+rNZLmo3rpp03DmtWs2pZkvdLTc5&#10;WiFmebA4uFlr3yzlOlqgrPZFB3e0QFntEy1QVvtCq8TqbBGwSgHx67n49ZQaxLE+jjWIZ32kBnGt&#10;f9TCVJd2iWvtZsHBqUuboDU+H1rQGgCSoUWkASAZWrjpKZIsPyEExL0uQv/WqjiRYgY4unoQY2sc&#10;fh8QjI6OnovZGodRJ25TfqBAdllRbWcbXM47B18VjK/SkrMUgkdnW0S29lYeSMgOa5dJek8dlmdy&#10;Cl4rGK/lJx8zaTfmPFzB01uhJFrrvBfA+IfJw4kpPuECKoFR8U7MqT+wme2tN7NtnXV5FkPT33ua&#10;bXkWQxPe+8xiaIp7T1nY5zkWZYDhot0CxvPPBPQURXp7CjBCmXYYBTACmpmH6aQ+oGql6P3NamDx&#10;ol2s+b8rHps/DbD/Yzj9AwAA//8DAFBLAwQUAAYACAAAACEAEnsIYdQTAADx5wAAGAAAAGRycy9k&#10;aWFncmFtcy9sYXlvdXQxLnhtbOxdbW/byBH+XqD/QdD3RLYs24lxvkOQNG2BS1LcuUX66UBJlKWC&#10;InUknTj36zvLfaV2dmeXJhP7wk+xHXIezjzztkMu+cNP9/ts8iktq12RX09Pn59MJ2m+Kta7/PZ6&#10;+u+bt89eTCdVneTrJCvy9Hr6Ja2mP/3417/8sL7dX2XJl+KufpNuJiAlr67gb9fTbV0frmazarVN&#10;90n1vDikOfzvpij3SQ2/lrezdZl8Bvn7bDY/ObmYrXfJbZnsp0JI0kHEPtnl08ldvvv9Lv3n+np6&#10;V+ZX+92qLKpiUz9fFftZsdnsVqn4JylrBn0+ezHjKsw+/assVmlVnU9/bDSrd3WWTj4l2fV0OuN/&#10;WqfVqv2XVVL/XNX8f+HnSf3lABY6cEnTyaHcgUUXJycnTMSMGcw8o0r2hzdJnQjp8NO7Yp1m/NeD&#10;lnyoJ3v2H0wvYIeDrIuVvC7z/0/F5R/KX9N6cthm6xIuQcEfxMWap8zjTzmjT2m0NZRY3efaVPe5&#10;1ugc3KtcCd3AxDX78bT544eSa8z+Kn4WVIA0LeECkzDXEkAYIeESk3CmJYCwtgTOpaHS8lZc2edt&#10;kaWS7bXmtDmjzXhVf8nS/h1AXEibYnlFIYxwxR/CyAKzp4+RrvZsW3CVlV/PnCyaTRufYeG4MCLP&#10;dH/zZ8KRo0IBdWSf4ZucZAYTy/ZWOPpCwZLwEpPAPaIJYhDWSzC12OZZ/D2kyUme7CEJQ1lKy9fF&#10;/lBUuzoV+epTUmrLb98l9zydn0vq1rtSRE+ZVrs/0n9A2cvSih+V3ierWvFpikqyW5GVodAIQCGn&#10;2iaHVNQ1yMR0aeRl6k2xutuneVOkLmZlmiU1lOdquztU00l5tcx2B6hLvFIk6/+BUjLAG0BRQkCJ&#10;DxtxIattUVTSOO/BRCfi9N1GWIz9EZxtc5evrqeg3nSSlNACgE2mkwLg0t/vptwSOZRycfYKrqo2&#10;jNr8qurgbv+2yOtf/wCpBWi/2kJNrG+aIpkDVcdyLxQRXKyQ89k4HeSw64TLutvvvwCDr5P8U8KM&#10;km644M+SzJYMQFaXQMvYojLQ6/iQp8zrfgPLdbkE7HR2reBqUOyf4wZZ1eV/MX06CUO1uvlcMK2q&#10;I7XUdb3ALwy1MirL0HGBy6oxDQ1Z0q9Nj8s6nOPXH3KnQevD9Ddl0fovvbq0ZWG2KIPPxyPGZZfX&#10;RZ7/dvqsfQHMSG9liPOfeZgahCnjOcLc5TyDAbrCCK4Zx/RHpcvgiCw4NMBg8aye/lan9xA4ymUh&#10;IDxA6spQpA+bjdeFLDDwmBAw4QfPXNmNCPxjFbm6lPNhGi7j1IPDPerJdIkBEWnpWCM/aT4glwvy&#10;c+ZxQF7v8JNkIYWQNEeLrp8kCyiEJBzIT5IFFEISDoQn1m2ZNo1EPyUXl2YUHbVaWZn1E2fVFBbu&#10;3tRZlBnmRhpjx4qOKKrz0NdgSiPN4CwMpDy8lQF5H9Fcg8sztMXlUaaDFZaqAIawjqYzpZGmw8NV&#10;69kWhnlTSVjKlBDTubBrUClN2wc0cmZ1fdlsXSQcMKp7GRjU66i4slKNsznuW27zI/Lg4CDjYTy7&#10;nbgBmj8ziQ5jaf5QloYBpVmycCVLF5d4oiZYassLYwkvVm4g0YfE9BStaMB8onT1nEYkHgOCH3l9&#10;ULstNyrrOy/RVoOsfsfQvq7GuGIUbEmkOau7hhO8evr6Qry3MS7xWDNfd2OchmpGuUxUK8XAFIOY&#10;y1CkWWhhpOHRQJFmgYWRhoNRpFlgYaThYBRpZ7EeopJ4F9IstDDS8FxJkWaBhZGGg1GkWWBhpOFg&#10;aAl9W9yVMhewjCGnoqqBeYFGLevs5ABHDUhxWUYTOMe9CQ1KUxjmFKjpqJMIE8ybpNmPCUxZtAlc&#10;RV8r5JB3hhcn1xoCl8fMIvrVxQUukLCc2X0Z0jo5jymrD8s55F3gUUJbzpRn6Hp+hgskLLfo0edM&#10;WbTlIHH5YrgtDAvBMlxAxNKLuaiq4TolgT6uhkY7dceF17CQvtjGFZXBOG9uCDe3TM25i9PuiDQ4&#10;NsRsGL1Ox1XFOpKduU4zMctixU57nRLkEDQkyY6FKtmJWBE7VAgiB6+ZfnLOnrWjN8AHIKtJxTqR&#10;MwgkSY6FKnW4vED7FrA4nvMan25LC2IHz/lOmPhlsHIddhMNC1PXKpid6IAD5/ElBZ1GuDVhDYw3&#10;BbXLmg5cON6HK/tQTMtlJBQc3xWK6iwj1jYGBzh3fq1i1myknxBkWVhBZOEuSZBlQQWRhUMRZFlQ&#10;ngWUJguHKv1kxazVFFmsuGDuTpBlYQWRhUMRZFlQQWThUARZFlQQWTgUQdYiMohVeehAloUVRBbe&#10;+hFkWVBBZOFQBFkWVBBZOBTezOw++W9xXuJFiS187NEEKsxYI53iS1U8Dg1hmD/gliNOImwwb+qZ&#10;NZroZgNTGG0DZxOmNHLIm7/EW2QQ+NFPkimQGUYOJxaO21CE8Rwr9m7GM4X1YTyHvK6mM8UZpsPF&#10;EXZb9Ol0prA+7OaQd3mCq0o7nSnQtNz5JS6RMB7sVIAOtKeINYXRxlv6o6stDMtgZbiAmMkOJAy9&#10;tlDGAX2crbpKMV0nO4NC+jIjrqjMZKcv0bbPaXdEGhwbYjaMXqfnNjDWwIOGmescHTU8kOwMAkmy&#10;Y6FKds4chctPT1tcED34QsNPT3tIERQ8UBOkap3oGQSSpMdClTqcv8Q7Pz89bXFB9OBLCz89i2ft&#10;9BoQpFB4pGqd6BkEkqTHQpU6vDjBu3w/PW1xQfREwjiGUr51i8xP0bM3XbeOF5rgPb58qhM9Nyeb&#10;veHtR+2v0dYTIXC8Dzh++ObWcdkdilo7HZuTYM+nldMf+UlRoyPKUQiyLKwgsvDqAcb3rX8tqCCy&#10;cCiCLAsqiCwciiAranQkyWIFG2uPCLIsrCCycCiCLAsqiCwciiDLggoiC4ciyIoaHUmyWPnuQJaF&#10;FUQWDkWQZUEFkYVDEWRZUEFk4VAEWeeRGbcpYKyYdyDLwgoiC4ciyLKggsjCoQiyLKggshoovtG9&#10;ufff7ERuft9t+IbdNGvt0JUvZljpw60nB+AVE+Me26ouxVZhNkmxRsWdtsW6uuVOwtAFhrk1Evo4&#10;a64UtV0D269rjJV63GOLZheHLljG8Nti3jSa/djClEXbAtKF7TpKr7YsTC80ZxjnY+e4bKHXDMox&#10;PGMBBdJxpAbnDwboCiMnplxzRiRmXJYnJxsGw1jxM2ktw0r32si8MhTJtd9BhfNxrfYsNk0wNX7A&#10;zYj2w9oqx6Ceoq1PQtsDf1BZpoTDXStaAghI8ESvBeTnzLfG9DuHtUDyA6mww5zDT5KFFEISvhID&#10;q3tsZwHB4SRJOBAYIwbIbzuxpkfdDs+r5sYVpsLDqgwuzagz+EoKZ9UUhvkCbjnzLFMhTAJlknkP&#10;hVdfjymNNImzRpDy8OwG8j6inobLY5YRt6NxeZTpHDdoo/o3fWmmNNJ0S0LPtjDML/B8Zl4Odpbb&#10;JCqlaYcELZwJQwN1bV6YhAFBvc6J40pvcm2xdZsckQcHBxmvA0vt21thLEFgS/Vi7mzcKJaGAaVZ&#10;snCVGo4ttgRLbXlhLOFV0Q0k+pDjdqwkXEJ5EeYTmavlNCLxGBCi3euDClD5xjmeScnid4zsa2qM&#10;C0abACo3Wk0hnOBV09cWAidIa2Nc4rFmFIk+MMpjrJaNAlMEYh5DkWahhZGGBwNw4LWjBQYnBJCG&#10;g4FZ4sAoO/p6Uoo0a1xPgTWksTTUhTQLLYw0HAw48NrRAoMTAkjDwcAscWCUHTlpOBja57zV+zAa&#10;Pex1BEoJa+as2SQuy+j7+txhi5oOv4KYh8CUOeY9msOURZvDVf+1cg55fe+27bhn1OzTmc+J9Qj+&#10;CDPhSKasPiznkNf3btuO+5QXPfqcKYu23NIfz21hWI5GK4L2WPzmnjMjqRrOUitPSaCDK81qmI7r&#10;LiZgOEhfPOOoMmQcO2ydtkakwbEhZsMo9bPTXjMEsQNpS2oWs95S7AwCSbJjoUod8GWBn5y2sCBy&#10;8HbPT077acIgciAzSsU6kTMIJEmOhSp1cOyw9bPTlhbEDt5qOWHESihiAaW83/WUn2sRbGTFYzhw&#10;Hl9S0GlEWvMCfyAc+mxvF3iMC8f7cH3LRKJAxax/DcOgvW0ZqRUc31Urwk+sBSIBpYjD0jlBloUV&#10;RBaenAiyLCg4nrYgDgUW8bmgBUVYMHrRq53JWhgSUA1ZrB50IMvCCiILhwLj+yxoQcHxNFk4FFgk&#10;CoqwoG+xS0SW9YgaAdWQxcpDB7IsrCCycCgwvs+CFhQcT5OFQ4FFoqAIC3KycCi8mdFPcDdKWJOJ&#10;bhskYYkAFlFrClnh+txhi1vOoQ7mUIQ95oYK7FCxwO5mD1OYsU502MPZkCntHPJ632173nHjozkB&#10;eLDxTGF9GM8hD19pABcf0RhVXJjiDF1xcYTTLfp0OlNYH3ZzyOt9t+2i4xZvc9OVQUS3iDWF0cZb&#10;+l2kLQxLRnglVT4W6UyqRW1lYWeNUjBdJzsgYDhIXzbEUWWuduywddoakQbHhpgNo9QZ6g1Me0YB&#10;HkbDQNKXmkUNDyQ7g0CS7FioUgfXDls/PW1xQfTgaxo/Pe0hRRA9UAekap3oGQSSpMdClTq4dtj6&#10;6WmLC6IHX8X46VmMO2wdO2z99LTtFkQPvphwwojx0vFQqvQnOJV5sUTqnL3punUMB97jy6cKTkWs&#10;45EeWEQiyzM3LhzvwxXGQde3RAsRNXvTF4hCARlRWhHk+bQi/CRqciTrmGtGS5BlYQWRhRcPgiwL&#10;Co6n/QKHIsiyoILIwqEIsqwhFQGl+hwsqAmyLKwgsvBSAsb3ubsFBcfTZOFQYJEoKMKCPLJwKIIs&#10;a0hFQDVkserdgSwLK4gsHAqM77OgBQXH02ThUGCRKCjCgpwsHIogy9oeSkA1ZLFa3oEsCyuILBwK&#10;jO+zoAUFx9Nk4VBgkSgowoKcrAYK3WDLNtbKD7A338Hl+23Luyzln85l+2qtTwgffWKWn8O/+yuY&#10;0h/+rQ6SvcfzxV+5bVhcrNa2sZFWlytmfSBYfuS99YHgBXwV+H5XYd/y5R8OXuXgge3PBctv0mtE&#10;8cVhvZfWtC3/eXmXZWn9tzxZZumaf3ZYf8Ye//hyfd/moG4+NFwWd/n6lxQ+3fw1PsPMLx4+yTzZ&#10;re+b79h/SjL2JV998fx7zcIdrc81K/Oyj2R/KH9NM/gKp/nR5EnefDm5gu8Dn05gxAMGZz+dSN1X&#10;knZBa/Or2B6dvYNPOjdRy4f5rd3jYiSO16ey85l15zOXoWcexzyLZuHt3AjsF+Sj1A01MM3ji+T3&#10;yfvpZJ8Aa+wnCJpGrJJjBU3zB8fW/XP5eezjr25fYF/dvuwQVPLlAFZQGRslufJmsHSIquPM9p1H&#10;VVgydbMieRtZ+bCJyXVzb67rzkrTfLE16KSqv0A7sIRsvbl9tVq9LbKs+Mw6C1m/HkgZXp7Wxef8&#10;VVkWMOO432d5dVVeT7d1fbiazarVNt0n1fPikObwf9Aw7ZMafi1vZ8Vms1ulb4rV3T7N69n85ORi&#10;VqZZUu8g3W93hwqS/NUy2x2upyLhyKrDciNSnvSGHfWfYBJRu/jbI5p8J8U0v7iLly5Z1W55UyY5&#10;XBAvVH2VqaaeWq9DCSlT+JkhZQo/M6RM6ep/VJ5VeZE1q/cyxQS705EYRPVSKcDBuZxDUiZ7qUhS&#10;3tz/fPPLq2x3mwuPyqQTmAfW969y6EHL/6Rl/RpG9I3v7XdrVYmh2ebieYf9terQZLtbp39Piz3r&#10;5vgFyCBwxJImWx5IRMvY6oXEUNOYNpZ8ZDEkhnZjDDlL0OOIIX8LwenjrjUul77ucumFSKzWDOKl&#10;+I/WDOL0pMN6SU4z7FJobNIVaA9s9MYVk+7L9HhNdDpyXa154IGnfxfDoeaVAXywN66ZmEEPJQyE&#10;HsGaSceLjKkxXuJ4ORtkLct4GVezzbB1XM0GjE7/RKtZ5frN82TjIOeH1sq070EOu/UAMsd5TqvN&#10;4W3Mt5rn6KI8TnSogejjWI2ON++eP7qJjo6icabzNKJonOk85igSD+ONk9FHPhn1L0jHyWjzqQbW&#10;7bH2Tt7YMr68MNyDJKfynpM1Gj2VU7H2bBT2rUQ/oLUQc09rBqd36svLGEc9caMef5fX8bEFTYv0&#10;gZGWOFr8bcODaRkHo90G1v469GBaZJ4boyUuWhZDzKtZEhvH1eO4+pBeT7+vh6+U54/T6q9wo2ac&#10;Vht7Dx7Hk1MqAJr95ePtmuFv18CqcLxd83hu1+gF3Hi35mnMmf3r+HFCNuyEjEWuZzg13qx5GkHk&#10;n7qMQfRNg2i8V/M0gsg/IxuD6JsGkXihBWfhgWPGcTvVcDvn/RPNMYiGDaJmE5dj5/ypHNLbNzzl&#10;pvr2Dc+L4Buet3UqthVKSXZPabxrq5cgHveCtFbdXW/hKFrGG57d7qz5W+8H0zLe8OxGi7+ZezAt&#10;Mpc+sBP57pKYvz14MC2y/Iy0xN2HPh/kPrT5IsrxJSC86xlfAtK8Owx7P9afZ9vUW+n5433o8T40&#10;f53Kd/YghgyA8T70VwqA8T60fA1p+y2N32jboKoAC/YG/vFBjOEfxID3p44PYrRGQrzh/IYBwN8x&#10;Mj6I8TRuf40PYjy6DX+siogX9fAvd/QyOR9vfw13+8s/Deb0jW9CG2q/Hyt/njtP44MYT6MS+Wf3&#10;YxANew+ZCKLxQYynEUT+Oy1jEH3TIBJffBnbuUf++gb/fbExiIYNIu/TTJfq9eX8eSYx/kM+SNSI&#10;6evvur0UgPwPb9LNj/8XAAAA//8DAFBLAwQUAAYACAAAACEAoUCehRQHAAChKgAAGQAAAGRycy9k&#10;aWFncmFtcy9kcmF3aW5nMS54bWzsWttu20YQfS/Qf1jwqQVKi+JdQuRA1yBAkBq2A/R1TVESW15U&#10;kr6lKBAnTYrCaN3nvvQLChhO3Tg35xeoP+rZXdKSHBt2nLh1HCWQvNfZ4czszOGMbtzcCHyy5saJ&#10;F4U1qTynSMQNnajrhf2adG+5I9sSSVIadqkfhW5N2nQT6eb855/d6CbDajem61hIQCNMqt1+UJMG&#10;aTqslkqJM3ADmsxFQzfEbC+KA5qiG/dL+abAL6mKYpa6Hu3HNJByIvQCJALqhcV+sPUWhcBz4iiJ&#10;eumcEwWlqNfzHLdggzFhHzExzx8rGS7Hriva4dqteLg0XIhF17m7thATr1uTIKiQBpCIVDqaypdi&#10;oMTEc2xvXxDKlydDEkRd178NWj80mi2zbpktuaVplqw3FVO2O1pdNuuaajQ6rUpLa/woFRydlx22&#10;bszLeFfCH4dWN3pxMH+DViERssGfaJN9YwutuhspcTCoV0zLNioScTBnWbql8AWl8e5hnKS33Cgg&#10;rFGT4mg17C66Tgp2aZWu3UlS1uh3c3HR7rcS6QU+FL1GfVJW8I8dCYr5YrQKmmxnEvlet+P5Pu8w&#10;u3KbfkywuSZRx3HDVOVHDVbdr/EgfDx/iISmx4f81eD4EPWHAzo9CBa4BbOTOGtTTPghWcddUZks&#10;iENhcD2fpmgGQygzCfsSoX4f18lJY87a1O4jwoJVPy3/x+wz4bZoMhDnc96EzgMvdWPie7jGNlNL&#10;oRc/ZKJ3ez1oFeosTEqYETP0JN30cV9o1Q8X3R6uBwxHKCVx4v4KU1fM7Qs+BSJbya0MUuYb2M4e&#10;FHy0V0jkrL35ljFvR/sVIfUzzhYPhE38/ChMj/YHXhjlmpu2N6YsYas9sT6/6bkAmCzSjUbU3WQk&#10;V/AXziIZOh0PIr9Dk3SBxrB7iAAeF3dlEMX3JbIeMxNKvl+lsSsR/3aY4NoZlopl6WQnnuysTHbC&#10;1aAZ4TqU4auHjmjCOmGGoYMzhCHmnWbKVcEYDKP6ahr1PK7Rgl824SfpElMp9wRDNgKPQfw1HMGI&#10;ctv2JdJ1e8t0Zel+TTI0TYe58L3h0tBhDXCy4KTCyCpT1jRe0BDCn1xaGB3GxrP1Hncik+s0Y2yg&#10;GOcrmOdgnppWxRdjmrJAFq/Ki/cgHLBahsPnJghhfefGLOixEc46Tb2QpJtDt0cdePZlL3ATctdd&#10;J4tRQBFihjSMEkwoKv6biqYYio6PipaOWS91Bh0aeD5cZRlx0xnQOHGh59wdOcmlEceTx+LJ0/ns&#10;r9HDbDd7Q8pzJPsjO8yeZq+zA4wdZHto7Y52yGhr9HD0YPQoe4G/j0YPMPUME0+wbId5YkibUTyP&#10;JK+nDKsEcnsDwexnf+PzEh/IMNsno58gWkgtO8TkYbb3FV8IuW2NtiHe3dFvo1/Qe0xGvwotjLYJ&#10;Vu5CvntCCRB/dsDGsCd7gSbTSbHmJUZ/zl6PticogOhjkv3DdfSaM/KaK/WQMIWBxEvs5/w8xTmM&#10;zVyX2cGULtntyP1V4aSEw/rmPDigbFmqZb2FAyYpcNCT4AweEybxjdU2KlrFVGS1rDZk3WpU5LrZ&#10;MmSr3eo0zE67oTeUS8c3umbDS0kEt7OiaHbZ/PiQjsb91AzpMOx3FCiKEP02UJshHQFWZkhnhnSu&#10;NdJRgXT+RAjksAbBsYjWCI7H4c9h9pxkrzAs4vp0iCwwz+nA8drCnTcnie8VsAeAIkDJE4ZjtiC4&#10;fSAR4A8mamCXL7I9YJUdYJsJiLSFwR2AkP3s+ZfARydSPkUxL3DgAxy5DcqnADCGY0Ey22P8TB30&#10;lAEtADQGofY5uGJYl+Gu7Bmw7i54PMJGbOIUHk4zjvPip7NwhqIaFVO7IJKqtDW7qdRVWVc0fOmN&#10;lmyX6xXZsoyKZRotQzObl46kbMs0bbw/8fccxTI17eODUvoMSr1LzmsGpWZQit+YWdLoeieNNECp&#10;31lKQkTLd46SnzCEOhmwsAQNskKAJBwrITN0LIV0Ohw9L+I4Mx6/F+RotFr1uo26VKesAHJYFpI3&#10;hl2R27bWabfVutXsmJcOOXTd1DUFqAmYw7At3c5zqkWdylA0wzAEqMrbwmEXRS4WwCbKVN1oPazH&#10;cbTOndqJZSoAnHGdyijSzdOlLHVyjV6sgd7er5aFPHSeOdeLzDlIsjrVsXw6rX6kyaDJyt2VfNoZ&#10;4Dkf4GGreL5X1ABFPvhDlMDKhsqytaIElndECSzviBJY3vk/SmCsvHuVi2Bu2GUFx8VPJJsxflye&#10;CT5XreOCYUVYuaibnF71aJRtvdO0TbymKx1Zr1QUuaGqZbnZarQNVDwwoF5+4MQhpo7yJHtZ122z&#10;fPxl/bpETlEbuZKx5IP+YEREziv8tLPIOYucZ/x4ZBY5r9RPRy4UOS8YV04MnXkMFT+75J38V6Lz&#10;/wIAAP//AwBQSwECLQAUAAYACAAAACEA6uxnA14BAAB2BAAAEwAAAAAAAAAAAAAAAAAAAAAAW0Nv&#10;bnRlbnRfVHlwZXNdLnhtbFBLAQItABQABgAIAAAAIQA4/SH/1gAAAJQBAAALAAAAAAAAAAAAAAAA&#10;AI8BAABfcmVscy8ucmVsc1BLAQItABQABgAIAAAAIQC+o6fobAsAAAw9AAAWAAAAAAAAAAAAAAAA&#10;AI4CAABkcnMvZGlhZ3JhbXMvZGF0YTEueG1sUEsBAi0AFAAGAAgAAAAhAEt8SVQlAQAAZAIAAA4A&#10;AAAAAAAAAAAAAAAALg4AAGRycy9lMm9Eb2MueG1sUEsBAi0AFAAGAAgAAAAhANIz3PkdAQAAZgMA&#10;ABkAAAAAAAAAAAAAAAAAfw8AAGRycy9fcmVscy9lMm9Eb2MueG1sLnJlbHNQSwECLQAUAAYACAAA&#10;ACEASx9agt4AAAAFAQAADwAAAAAAAAAAAAAAAADTEAAAZHJzL2Rvd25yZXYueG1sUEsBAi0AFAAG&#10;AAgAAAAhADics8UVBQAAK1EAABgAAAAAAAAAAAAAAAAA3hEAAGRycy9kaWFncmFtcy9jb2xvcnMx&#10;LnhtbFBLAQItABQABgAIAAAAIQCKksWh3QMAAA9RAAAcAAAAAAAAAAAAAAAAACkXAABkcnMvZGlh&#10;Z3JhbXMvcXVpY2tTdHlsZTEueG1sUEsBAi0AFAAGAAgAAAAhABJ7CGHUEwAA8ecAABgAAAAAAAAA&#10;AAAAAAAAQBsAAGRycy9kaWFncmFtcy9sYXlvdXQxLnhtbFBLAQItABQABgAIAAAAIQChQJ6FFAcA&#10;AKEqAAAZAAAAAAAAAAAAAAAAAEovAABkcnMvZGlhZ3JhbXMvZHJhd2luZzEueG1sUEsFBgAAAAAK&#10;AAoAmwIAAJU2AAAAAA==&#10;">
            <v:imagedata r:id="rId7" o:title=""/>
            <o:lock v:ext="edit" aspectratio="f"/>
          </v:shape>
        </w:pict>
      </w:r>
    </w:p>
    <w:p w:rsidR="00552282" w:rsidRDefault="00552282" w:rsidP="00D8600E">
      <w:pPr>
        <w:spacing w:line="360" w:lineRule="auto"/>
        <w:jc w:val="center"/>
        <w:rPr>
          <w:sz w:val="28"/>
          <w:szCs w:val="28"/>
        </w:rPr>
      </w:pPr>
      <w:r>
        <w:rPr>
          <w:sz w:val="28"/>
          <w:szCs w:val="28"/>
        </w:rPr>
        <w:t>Рисунок 1 – Схема методики, формализации факторов развития и рисков организации на различных этапах ее жизненного цикла</w:t>
      </w:r>
    </w:p>
    <w:p w:rsidR="00552282" w:rsidRDefault="00552282" w:rsidP="00026F67">
      <w:pPr>
        <w:spacing w:line="360" w:lineRule="auto"/>
        <w:ind w:firstLine="709"/>
        <w:jc w:val="both"/>
        <w:rPr>
          <w:sz w:val="28"/>
          <w:szCs w:val="28"/>
        </w:rPr>
      </w:pPr>
      <w:r>
        <w:rPr>
          <w:sz w:val="28"/>
          <w:szCs w:val="28"/>
        </w:rPr>
        <w:t>Проведем реализацию предложенной методики на примере первого этапа жизненного цикла организации «Ухаживание». Этот этап представляет собой процесс проектирования или создания организации и может характеризоваться следующими факторами:</w:t>
      </w:r>
    </w:p>
    <w:p w:rsidR="00552282" w:rsidRPr="00132BAF" w:rsidRDefault="00552282" w:rsidP="00026F67">
      <w:pPr>
        <w:spacing w:line="360" w:lineRule="auto"/>
        <w:ind w:firstLine="709"/>
        <w:jc w:val="both"/>
        <w:rPr>
          <w:sz w:val="28"/>
          <w:szCs w:val="28"/>
        </w:rPr>
      </w:pPr>
      <w:r w:rsidRPr="00132BAF">
        <w:rPr>
          <w:i/>
          <w:sz w:val="28"/>
          <w:szCs w:val="28"/>
        </w:rPr>
        <w:t>Х</w:t>
      </w:r>
      <w:r w:rsidRPr="00132BAF">
        <w:rPr>
          <w:i/>
          <w:sz w:val="28"/>
          <w:szCs w:val="28"/>
          <w:vertAlign w:val="subscript"/>
        </w:rPr>
        <w:t>1</w:t>
      </w:r>
      <w:r w:rsidRPr="00132BAF">
        <w:rPr>
          <w:sz w:val="28"/>
          <w:szCs w:val="28"/>
        </w:rPr>
        <w:t xml:space="preserve"> – Создание организации и принятие ответственности</w:t>
      </w:r>
      <w:r>
        <w:rPr>
          <w:sz w:val="28"/>
          <w:szCs w:val="28"/>
        </w:rPr>
        <w:t>.</w:t>
      </w:r>
    </w:p>
    <w:p w:rsidR="00552282" w:rsidRPr="00132BAF" w:rsidRDefault="00552282" w:rsidP="00026F67">
      <w:pPr>
        <w:spacing w:line="360" w:lineRule="auto"/>
        <w:ind w:firstLine="709"/>
        <w:jc w:val="both"/>
        <w:rPr>
          <w:sz w:val="28"/>
          <w:szCs w:val="28"/>
        </w:rPr>
      </w:pPr>
      <w:r w:rsidRPr="00132BAF">
        <w:rPr>
          <w:i/>
          <w:sz w:val="28"/>
          <w:szCs w:val="28"/>
        </w:rPr>
        <w:t>Х</w:t>
      </w:r>
      <w:r w:rsidRPr="00132BAF">
        <w:rPr>
          <w:i/>
          <w:sz w:val="28"/>
          <w:szCs w:val="28"/>
          <w:vertAlign w:val="subscript"/>
        </w:rPr>
        <w:t>2</w:t>
      </w:r>
      <w:r>
        <w:rPr>
          <w:sz w:val="28"/>
          <w:szCs w:val="28"/>
        </w:rPr>
        <w:t xml:space="preserve"> – Эффективность проектируемой организации.</w:t>
      </w:r>
    </w:p>
    <w:p w:rsidR="00552282" w:rsidRDefault="00552282" w:rsidP="00132BAF">
      <w:pPr>
        <w:spacing w:line="360" w:lineRule="auto"/>
        <w:ind w:firstLine="709"/>
        <w:jc w:val="both"/>
        <w:rPr>
          <w:sz w:val="28"/>
          <w:szCs w:val="28"/>
        </w:rPr>
      </w:pPr>
      <w:r w:rsidRPr="00132BAF">
        <w:rPr>
          <w:i/>
          <w:sz w:val="28"/>
          <w:szCs w:val="28"/>
        </w:rPr>
        <w:t>Х</w:t>
      </w:r>
      <w:r w:rsidRPr="00132BAF">
        <w:rPr>
          <w:i/>
          <w:sz w:val="28"/>
          <w:szCs w:val="28"/>
          <w:vertAlign w:val="subscript"/>
        </w:rPr>
        <w:t>3</w:t>
      </w:r>
      <w:r w:rsidRPr="00132BAF">
        <w:rPr>
          <w:sz w:val="28"/>
          <w:szCs w:val="28"/>
        </w:rPr>
        <w:t xml:space="preserve"> – </w:t>
      </w:r>
      <w:r>
        <w:rPr>
          <w:sz w:val="28"/>
          <w:szCs w:val="28"/>
        </w:rPr>
        <w:t>Проектирование п</w:t>
      </w:r>
      <w:r w:rsidRPr="00132BAF">
        <w:rPr>
          <w:sz w:val="28"/>
          <w:szCs w:val="28"/>
        </w:rPr>
        <w:t>ортфел</w:t>
      </w:r>
      <w:r>
        <w:rPr>
          <w:sz w:val="28"/>
          <w:szCs w:val="28"/>
        </w:rPr>
        <w:t>я</w:t>
      </w:r>
      <w:r w:rsidRPr="00132BAF">
        <w:rPr>
          <w:sz w:val="28"/>
          <w:szCs w:val="28"/>
        </w:rPr>
        <w:t xml:space="preserve"> ценностного предложения</w:t>
      </w:r>
      <w:r>
        <w:rPr>
          <w:sz w:val="28"/>
          <w:szCs w:val="28"/>
        </w:rPr>
        <w:t>.</w:t>
      </w:r>
    </w:p>
    <w:p w:rsidR="00552282" w:rsidRDefault="00552282" w:rsidP="00132BAF">
      <w:pPr>
        <w:spacing w:line="360" w:lineRule="auto"/>
        <w:ind w:firstLine="709"/>
        <w:jc w:val="both"/>
        <w:rPr>
          <w:sz w:val="28"/>
          <w:szCs w:val="28"/>
        </w:rPr>
      </w:pPr>
      <w:r w:rsidRPr="00132BAF">
        <w:rPr>
          <w:i/>
          <w:sz w:val="28"/>
          <w:szCs w:val="28"/>
        </w:rPr>
        <w:t>Х</w:t>
      </w:r>
      <w:r w:rsidRPr="00132BAF">
        <w:rPr>
          <w:i/>
          <w:sz w:val="28"/>
          <w:szCs w:val="28"/>
          <w:vertAlign w:val="subscript"/>
        </w:rPr>
        <w:t>4</w:t>
      </w:r>
      <w:r w:rsidRPr="00132BAF">
        <w:rPr>
          <w:sz w:val="28"/>
          <w:szCs w:val="28"/>
        </w:rPr>
        <w:t xml:space="preserve"> –</w:t>
      </w:r>
      <w:r>
        <w:rPr>
          <w:sz w:val="28"/>
          <w:szCs w:val="28"/>
        </w:rPr>
        <w:t xml:space="preserve"> Проектирование каналов сбыта.</w:t>
      </w:r>
    </w:p>
    <w:p w:rsidR="00552282" w:rsidRDefault="00552282" w:rsidP="00132BAF">
      <w:pPr>
        <w:spacing w:line="360" w:lineRule="auto"/>
        <w:ind w:firstLine="709"/>
        <w:jc w:val="both"/>
        <w:rPr>
          <w:sz w:val="28"/>
          <w:szCs w:val="28"/>
        </w:rPr>
      </w:pPr>
      <w:r w:rsidRPr="00132BAF">
        <w:rPr>
          <w:i/>
          <w:sz w:val="28"/>
          <w:szCs w:val="28"/>
        </w:rPr>
        <w:t>Х</w:t>
      </w:r>
      <w:r w:rsidRPr="00132BAF">
        <w:rPr>
          <w:i/>
          <w:sz w:val="28"/>
          <w:szCs w:val="28"/>
          <w:vertAlign w:val="subscript"/>
        </w:rPr>
        <w:t>5</w:t>
      </w:r>
      <w:r w:rsidRPr="00132BAF">
        <w:rPr>
          <w:i/>
          <w:sz w:val="28"/>
          <w:szCs w:val="28"/>
        </w:rPr>
        <w:t xml:space="preserve"> </w:t>
      </w:r>
      <w:r w:rsidRPr="00132BAF">
        <w:rPr>
          <w:sz w:val="28"/>
          <w:szCs w:val="28"/>
        </w:rPr>
        <w:t>–</w:t>
      </w:r>
      <w:r>
        <w:rPr>
          <w:sz w:val="28"/>
          <w:szCs w:val="28"/>
        </w:rPr>
        <w:t xml:space="preserve"> Проектирование потребителей.</w:t>
      </w:r>
    </w:p>
    <w:p w:rsidR="00552282" w:rsidRDefault="00552282" w:rsidP="00132BAF">
      <w:pPr>
        <w:spacing w:line="360" w:lineRule="auto"/>
        <w:ind w:firstLine="709"/>
        <w:jc w:val="both"/>
        <w:rPr>
          <w:sz w:val="28"/>
          <w:szCs w:val="28"/>
        </w:rPr>
      </w:pPr>
      <w:r w:rsidRPr="00132BAF">
        <w:rPr>
          <w:i/>
          <w:sz w:val="28"/>
          <w:szCs w:val="28"/>
        </w:rPr>
        <w:t>Х</w:t>
      </w:r>
      <w:r w:rsidRPr="00132BAF">
        <w:rPr>
          <w:i/>
          <w:sz w:val="28"/>
          <w:szCs w:val="28"/>
          <w:vertAlign w:val="subscript"/>
        </w:rPr>
        <w:t>6</w:t>
      </w:r>
      <w:r w:rsidRPr="00132BAF">
        <w:rPr>
          <w:i/>
          <w:sz w:val="28"/>
          <w:szCs w:val="28"/>
        </w:rPr>
        <w:t xml:space="preserve"> </w:t>
      </w:r>
      <w:r w:rsidRPr="00132BAF">
        <w:rPr>
          <w:sz w:val="28"/>
          <w:szCs w:val="28"/>
        </w:rPr>
        <w:t>–</w:t>
      </w:r>
      <w:r>
        <w:rPr>
          <w:sz w:val="28"/>
          <w:szCs w:val="28"/>
        </w:rPr>
        <w:t xml:space="preserve"> Проектирование партнеров.</w:t>
      </w:r>
    </w:p>
    <w:p w:rsidR="00552282" w:rsidRDefault="00552282" w:rsidP="00132BAF">
      <w:pPr>
        <w:spacing w:line="360" w:lineRule="auto"/>
        <w:ind w:firstLine="709"/>
        <w:jc w:val="both"/>
        <w:rPr>
          <w:sz w:val="28"/>
          <w:szCs w:val="28"/>
        </w:rPr>
      </w:pPr>
      <w:r w:rsidRPr="00132BAF">
        <w:rPr>
          <w:i/>
          <w:sz w:val="28"/>
          <w:szCs w:val="28"/>
        </w:rPr>
        <w:t>Х</w:t>
      </w:r>
      <w:r w:rsidRPr="00132BAF">
        <w:rPr>
          <w:i/>
          <w:sz w:val="28"/>
          <w:szCs w:val="28"/>
          <w:vertAlign w:val="subscript"/>
        </w:rPr>
        <w:t>7</w:t>
      </w:r>
      <w:r w:rsidRPr="00132BAF">
        <w:rPr>
          <w:sz w:val="28"/>
          <w:szCs w:val="28"/>
        </w:rPr>
        <w:t xml:space="preserve"> –</w:t>
      </w:r>
      <w:r>
        <w:rPr>
          <w:sz w:val="28"/>
          <w:szCs w:val="28"/>
        </w:rPr>
        <w:t xml:space="preserve"> Анализ конкурентов.</w:t>
      </w:r>
    </w:p>
    <w:p w:rsidR="00552282" w:rsidRDefault="00552282" w:rsidP="00132BAF">
      <w:pPr>
        <w:spacing w:line="360" w:lineRule="auto"/>
        <w:ind w:firstLine="709"/>
        <w:jc w:val="both"/>
        <w:rPr>
          <w:sz w:val="28"/>
          <w:szCs w:val="28"/>
        </w:rPr>
      </w:pPr>
      <w:r w:rsidRPr="00132BAF">
        <w:rPr>
          <w:i/>
          <w:sz w:val="28"/>
          <w:szCs w:val="28"/>
        </w:rPr>
        <w:t>Х</w:t>
      </w:r>
      <w:r w:rsidRPr="00132BAF">
        <w:rPr>
          <w:i/>
          <w:sz w:val="28"/>
          <w:szCs w:val="28"/>
          <w:vertAlign w:val="subscript"/>
        </w:rPr>
        <w:t>8</w:t>
      </w:r>
      <w:r w:rsidRPr="00132BAF">
        <w:rPr>
          <w:i/>
          <w:sz w:val="28"/>
          <w:szCs w:val="28"/>
        </w:rPr>
        <w:t xml:space="preserve"> </w:t>
      </w:r>
      <w:r w:rsidRPr="00132BAF">
        <w:rPr>
          <w:sz w:val="28"/>
          <w:szCs w:val="28"/>
        </w:rPr>
        <w:t>–</w:t>
      </w:r>
      <w:r>
        <w:rPr>
          <w:sz w:val="28"/>
          <w:szCs w:val="28"/>
        </w:rPr>
        <w:t xml:space="preserve"> Проектирование ресурсов.</w:t>
      </w:r>
    </w:p>
    <w:p w:rsidR="00552282" w:rsidRDefault="00552282" w:rsidP="00132BAF">
      <w:pPr>
        <w:spacing w:line="360" w:lineRule="auto"/>
        <w:ind w:firstLine="709"/>
        <w:jc w:val="both"/>
        <w:rPr>
          <w:sz w:val="28"/>
          <w:szCs w:val="28"/>
        </w:rPr>
      </w:pPr>
      <w:r w:rsidRPr="00132BAF">
        <w:rPr>
          <w:i/>
          <w:sz w:val="28"/>
          <w:szCs w:val="28"/>
        </w:rPr>
        <w:t>Х</w:t>
      </w:r>
      <w:r w:rsidRPr="00132BAF">
        <w:rPr>
          <w:i/>
          <w:sz w:val="28"/>
          <w:szCs w:val="28"/>
          <w:vertAlign w:val="subscript"/>
        </w:rPr>
        <w:t>9</w:t>
      </w:r>
      <w:r w:rsidRPr="00132BAF">
        <w:rPr>
          <w:i/>
          <w:sz w:val="28"/>
          <w:szCs w:val="28"/>
        </w:rPr>
        <w:t xml:space="preserve"> </w:t>
      </w:r>
      <w:r w:rsidRPr="00132BAF">
        <w:rPr>
          <w:sz w:val="28"/>
          <w:szCs w:val="28"/>
        </w:rPr>
        <w:t>–</w:t>
      </w:r>
      <w:r>
        <w:rPr>
          <w:sz w:val="28"/>
          <w:szCs w:val="28"/>
        </w:rPr>
        <w:t xml:space="preserve"> Собственный капитал.</w:t>
      </w:r>
    </w:p>
    <w:p w:rsidR="00552282" w:rsidRDefault="00552282" w:rsidP="00132BAF">
      <w:pPr>
        <w:spacing w:line="360" w:lineRule="auto"/>
        <w:ind w:firstLine="709"/>
        <w:jc w:val="both"/>
        <w:rPr>
          <w:sz w:val="28"/>
          <w:szCs w:val="28"/>
        </w:rPr>
      </w:pPr>
      <w:r w:rsidRPr="00132BAF">
        <w:rPr>
          <w:i/>
          <w:sz w:val="28"/>
          <w:szCs w:val="28"/>
        </w:rPr>
        <w:t>Х</w:t>
      </w:r>
      <w:r w:rsidRPr="00132BAF">
        <w:rPr>
          <w:i/>
          <w:sz w:val="28"/>
          <w:szCs w:val="28"/>
          <w:vertAlign w:val="subscript"/>
        </w:rPr>
        <w:t>10</w:t>
      </w:r>
      <w:r w:rsidRPr="00132BAF">
        <w:rPr>
          <w:i/>
          <w:sz w:val="28"/>
          <w:szCs w:val="28"/>
        </w:rPr>
        <w:t xml:space="preserve"> </w:t>
      </w:r>
      <w:r w:rsidRPr="00132BAF">
        <w:rPr>
          <w:sz w:val="28"/>
          <w:szCs w:val="28"/>
        </w:rPr>
        <w:t>–</w:t>
      </w:r>
      <w:r>
        <w:rPr>
          <w:sz w:val="28"/>
          <w:szCs w:val="28"/>
        </w:rPr>
        <w:t xml:space="preserve"> Заемные средства.</w:t>
      </w:r>
    </w:p>
    <w:p w:rsidR="00552282" w:rsidRDefault="00552282" w:rsidP="00132BAF">
      <w:pPr>
        <w:spacing w:line="360" w:lineRule="auto"/>
        <w:ind w:firstLine="709"/>
        <w:jc w:val="both"/>
        <w:rPr>
          <w:sz w:val="28"/>
          <w:szCs w:val="28"/>
        </w:rPr>
      </w:pPr>
      <w:r w:rsidRPr="00132BAF">
        <w:rPr>
          <w:i/>
          <w:sz w:val="28"/>
          <w:szCs w:val="28"/>
        </w:rPr>
        <w:t>Х</w:t>
      </w:r>
      <w:r w:rsidRPr="00132BAF">
        <w:rPr>
          <w:i/>
          <w:sz w:val="28"/>
          <w:szCs w:val="28"/>
          <w:vertAlign w:val="subscript"/>
        </w:rPr>
        <w:t>11</w:t>
      </w:r>
      <w:r w:rsidRPr="00132BAF">
        <w:rPr>
          <w:sz w:val="28"/>
          <w:szCs w:val="28"/>
        </w:rPr>
        <w:t xml:space="preserve"> –</w:t>
      </w:r>
      <w:r>
        <w:rPr>
          <w:sz w:val="28"/>
          <w:szCs w:val="28"/>
        </w:rPr>
        <w:t xml:space="preserve"> Информационные технологии ППР.</w:t>
      </w:r>
    </w:p>
    <w:p w:rsidR="00552282" w:rsidRDefault="00552282" w:rsidP="00132BAF">
      <w:pPr>
        <w:spacing w:line="360" w:lineRule="auto"/>
        <w:ind w:firstLine="709"/>
        <w:jc w:val="both"/>
        <w:rPr>
          <w:sz w:val="28"/>
          <w:szCs w:val="28"/>
        </w:rPr>
      </w:pPr>
      <w:r w:rsidRPr="00132BAF">
        <w:rPr>
          <w:i/>
          <w:sz w:val="28"/>
          <w:szCs w:val="28"/>
        </w:rPr>
        <w:t>Х</w:t>
      </w:r>
      <w:r w:rsidRPr="00132BAF">
        <w:rPr>
          <w:i/>
          <w:sz w:val="28"/>
          <w:szCs w:val="28"/>
          <w:vertAlign w:val="subscript"/>
        </w:rPr>
        <w:t>12</w:t>
      </w:r>
      <w:r w:rsidRPr="00132BAF">
        <w:rPr>
          <w:sz w:val="28"/>
          <w:szCs w:val="28"/>
        </w:rPr>
        <w:t xml:space="preserve"> –</w:t>
      </w:r>
      <w:r>
        <w:rPr>
          <w:sz w:val="28"/>
          <w:szCs w:val="28"/>
        </w:rPr>
        <w:t xml:space="preserve"> Неуверенность в реализации проекта.</w:t>
      </w:r>
    </w:p>
    <w:p w:rsidR="00552282" w:rsidRDefault="00552282" w:rsidP="00132BAF">
      <w:pPr>
        <w:spacing w:line="360" w:lineRule="auto"/>
        <w:ind w:firstLine="709"/>
        <w:jc w:val="both"/>
        <w:rPr>
          <w:sz w:val="28"/>
          <w:szCs w:val="28"/>
        </w:rPr>
      </w:pPr>
      <w:r w:rsidRPr="00132BAF">
        <w:rPr>
          <w:i/>
          <w:sz w:val="28"/>
          <w:szCs w:val="28"/>
        </w:rPr>
        <w:t>Х</w:t>
      </w:r>
      <w:r w:rsidRPr="00132BAF">
        <w:rPr>
          <w:i/>
          <w:sz w:val="28"/>
          <w:szCs w:val="28"/>
          <w:vertAlign w:val="subscript"/>
        </w:rPr>
        <w:t>13</w:t>
      </w:r>
      <w:r w:rsidRPr="00132BAF">
        <w:rPr>
          <w:sz w:val="28"/>
          <w:szCs w:val="28"/>
        </w:rPr>
        <w:t xml:space="preserve"> –</w:t>
      </w:r>
      <w:r>
        <w:rPr>
          <w:sz w:val="28"/>
          <w:szCs w:val="28"/>
        </w:rPr>
        <w:t xml:space="preserve"> Незнание рынка.</w:t>
      </w:r>
    </w:p>
    <w:p w:rsidR="00552282" w:rsidRDefault="00552282" w:rsidP="00132BAF">
      <w:pPr>
        <w:spacing w:line="360" w:lineRule="auto"/>
        <w:ind w:firstLine="709"/>
        <w:jc w:val="both"/>
        <w:rPr>
          <w:sz w:val="28"/>
          <w:szCs w:val="28"/>
        </w:rPr>
      </w:pPr>
      <w:r w:rsidRPr="00132BAF">
        <w:rPr>
          <w:i/>
          <w:sz w:val="28"/>
          <w:szCs w:val="28"/>
        </w:rPr>
        <w:t>Х</w:t>
      </w:r>
      <w:r w:rsidRPr="00132BAF">
        <w:rPr>
          <w:i/>
          <w:sz w:val="28"/>
          <w:szCs w:val="28"/>
          <w:vertAlign w:val="subscript"/>
        </w:rPr>
        <w:t>14</w:t>
      </w:r>
      <w:r w:rsidRPr="00132BAF">
        <w:rPr>
          <w:sz w:val="28"/>
          <w:szCs w:val="28"/>
        </w:rPr>
        <w:t xml:space="preserve"> –</w:t>
      </w:r>
      <w:r>
        <w:rPr>
          <w:sz w:val="28"/>
          <w:szCs w:val="28"/>
        </w:rPr>
        <w:t xml:space="preserve"> Нехватка ресурсов.</w:t>
      </w:r>
    </w:p>
    <w:p w:rsidR="00552282" w:rsidRDefault="00552282" w:rsidP="00132BAF">
      <w:pPr>
        <w:spacing w:line="360" w:lineRule="auto"/>
        <w:ind w:firstLine="709"/>
        <w:jc w:val="both"/>
        <w:rPr>
          <w:sz w:val="28"/>
          <w:szCs w:val="28"/>
        </w:rPr>
      </w:pPr>
      <w:r w:rsidRPr="00132BAF">
        <w:rPr>
          <w:i/>
          <w:sz w:val="28"/>
          <w:szCs w:val="28"/>
        </w:rPr>
        <w:t>Х</w:t>
      </w:r>
      <w:r w:rsidRPr="00132BAF">
        <w:rPr>
          <w:i/>
          <w:sz w:val="28"/>
          <w:szCs w:val="28"/>
          <w:vertAlign w:val="subscript"/>
        </w:rPr>
        <w:t>15</w:t>
      </w:r>
      <w:r w:rsidRPr="00132BAF">
        <w:rPr>
          <w:sz w:val="28"/>
          <w:szCs w:val="28"/>
        </w:rPr>
        <w:t xml:space="preserve"> –</w:t>
      </w:r>
      <w:r>
        <w:rPr>
          <w:sz w:val="28"/>
          <w:szCs w:val="28"/>
        </w:rPr>
        <w:t xml:space="preserve"> Незнание технологии.</w:t>
      </w:r>
    </w:p>
    <w:p w:rsidR="00552282" w:rsidRDefault="00552282" w:rsidP="00026F67">
      <w:pPr>
        <w:spacing w:line="360" w:lineRule="auto"/>
        <w:ind w:firstLine="709"/>
        <w:jc w:val="both"/>
        <w:rPr>
          <w:sz w:val="28"/>
          <w:szCs w:val="28"/>
        </w:rPr>
      </w:pPr>
      <w:r>
        <w:rPr>
          <w:sz w:val="28"/>
          <w:szCs w:val="28"/>
        </w:rPr>
        <w:t>Список факторов был определен путем анкетирования участников исследования, а именно, команды реализации проекта и других ученых Кубанского государственного аграрного университета, сфера научных интересов которых совпадает с исследуемой проблемой. Всего в анкетировании приняло участие 9 человек.</w:t>
      </w:r>
    </w:p>
    <w:p w:rsidR="00552282" w:rsidRDefault="00552282" w:rsidP="00026F67">
      <w:pPr>
        <w:spacing w:line="360" w:lineRule="auto"/>
        <w:ind w:firstLine="709"/>
        <w:jc w:val="both"/>
        <w:rPr>
          <w:sz w:val="28"/>
          <w:szCs w:val="28"/>
        </w:rPr>
      </w:pPr>
      <w:r>
        <w:rPr>
          <w:sz w:val="28"/>
          <w:szCs w:val="28"/>
        </w:rPr>
        <w:t>Для выявления связей между факторами когнитивной модели была построена матрица смежности (таблица 3). В приведенной матрице «1» отражает наличие связи, а «0» - отсутствие.</w:t>
      </w:r>
    </w:p>
    <w:p w:rsidR="00552282" w:rsidRPr="0071419D" w:rsidRDefault="00552282" w:rsidP="002B0B4C">
      <w:pPr>
        <w:spacing w:line="360" w:lineRule="auto"/>
        <w:ind w:firstLine="709"/>
        <w:jc w:val="both"/>
        <w:rPr>
          <w:sz w:val="28"/>
          <w:szCs w:val="28"/>
        </w:rPr>
      </w:pPr>
      <w:r>
        <w:rPr>
          <w:sz w:val="28"/>
          <w:szCs w:val="28"/>
        </w:rPr>
        <w:t xml:space="preserve">Для определения типов связей была построена когнитивная карта параметров и факторов (таблица 4), в которой знаком «+» изображены положительные связи, знаком «-» – отрицательные и знаком «±» – ненулевые, т.е. </w:t>
      </w:r>
      <w:r w:rsidRPr="002B0B4C">
        <w:rPr>
          <w:sz w:val="28"/>
          <w:szCs w:val="28"/>
        </w:rPr>
        <w:t>{</w:t>
      </w:r>
      <w:r>
        <w:rPr>
          <w:sz w:val="28"/>
          <w:szCs w:val="28"/>
        </w:rPr>
        <w:t>+,-</w:t>
      </w:r>
      <w:r w:rsidRPr="002B0B4C">
        <w:rPr>
          <w:sz w:val="28"/>
          <w:szCs w:val="28"/>
        </w:rPr>
        <w:t>}</w:t>
      </w:r>
      <w:r>
        <w:rPr>
          <w:sz w:val="28"/>
          <w:szCs w:val="28"/>
        </w:rPr>
        <w:t>.</w:t>
      </w:r>
    </w:p>
    <w:p w:rsidR="00552282" w:rsidRPr="00D124D0" w:rsidRDefault="00552282" w:rsidP="00026F67">
      <w:pPr>
        <w:spacing w:line="360" w:lineRule="auto"/>
        <w:ind w:firstLine="709"/>
        <w:jc w:val="both"/>
        <w:rPr>
          <w:sz w:val="28"/>
          <w:szCs w:val="28"/>
        </w:rPr>
      </w:pPr>
    </w:p>
    <w:p w:rsidR="00552282" w:rsidRPr="00D124D0" w:rsidRDefault="00552282" w:rsidP="00026F67">
      <w:pPr>
        <w:spacing w:line="360" w:lineRule="auto"/>
        <w:ind w:firstLine="709"/>
        <w:jc w:val="both"/>
        <w:rPr>
          <w:sz w:val="28"/>
          <w:szCs w:val="28"/>
        </w:rPr>
      </w:pPr>
    </w:p>
    <w:p w:rsidR="00552282" w:rsidRPr="00D124D0" w:rsidRDefault="00552282" w:rsidP="00026F67">
      <w:pPr>
        <w:spacing w:line="360" w:lineRule="auto"/>
        <w:ind w:firstLine="709"/>
        <w:jc w:val="both"/>
        <w:rPr>
          <w:sz w:val="28"/>
          <w:szCs w:val="28"/>
        </w:rPr>
      </w:pPr>
    </w:p>
    <w:p w:rsidR="00552282" w:rsidRPr="00D124D0" w:rsidRDefault="00552282" w:rsidP="00026F67">
      <w:pPr>
        <w:spacing w:line="360" w:lineRule="auto"/>
        <w:ind w:firstLine="709"/>
        <w:jc w:val="both"/>
        <w:rPr>
          <w:sz w:val="28"/>
          <w:szCs w:val="28"/>
        </w:rPr>
      </w:pPr>
    </w:p>
    <w:p w:rsidR="00552282" w:rsidRPr="00D124D0" w:rsidRDefault="00552282" w:rsidP="00026F67">
      <w:pPr>
        <w:spacing w:line="360" w:lineRule="auto"/>
        <w:ind w:firstLine="709"/>
        <w:jc w:val="both"/>
        <w:rPr>
          <w:sz w:val="28"/>
          <w:szCs w:val="28"/>
        </w:rPr>
      </w:pPr>
    </w:p>
    <w:p w:rsidR="00552282" w:rsidRPr="00D124D0" w:rsidRDefault="00552282" w:rsidP="00026F67">
      <w:pPr>
        <w:spacing w:line="360" w:lineRule="auto"/>
        <w:ind w:firstLine="709"/>
        <w:jc w:val="both"/>
        <w:rPr>
          <w:sz w:val="28"/>
          <w:szCs w:val="28"/>
        </w:rPr>
      </w:pPr>
    </w:p>
    <w:p w:rsidR="00552282" w:rsidRPr="00D124D0" w:rsidRDefault="00552282" w:rsidP="00026F67">
      <w:pPr>
        <w:spacing w:line="360" w:lineRule="auto"/>
        <w:ind w:firstLine="709"/>
        <w:jc w:val="both"/>
        <w:rPr>
          <w:sz w:val="28"/>
          <w:szCs w:val="28"/>
        </w:rPr>
      </w:pPr>
    </w:p>
    <w:p w:rsidR="00552282" w:rsidRPr="00D124D0" w:rsidRDefault="00552282" w:rsidP="00026F67">
      <w:pPr>
        <w:spacing w:line="360" w:lineRule="auto"/>
        <w:ind w:firstLine="709"/>
        <w:jc w:val="both"/>
        <w:rPr>
          <w:sz w:val="28"/>
          <w:szCs w:val="28"/>
        </w:rPr>
      </w:pPr>
    </w:p>
    <w:p w:rsidR="00552282" w:rsidRPr="00D124D0" w:rsidRDefault="00552282" w:rsidP="00026F67">
      <w:pPr>
        <w:spacing w:line="360" w:lineRule="auto"/>
        <w:ind w:firstLine="709"/>
        <w:jc w:val="both"/>
        <w:rPr>
          <w:sz w:val="28"/>
          <w:szCs w:val="28"/>
        </w:rPr>
      </w:pPr>
    </w:p>
    <w:p w:rsidR="00552282" w:rsidRDefault="00552282" w:rsidP="00D43843">
      <w:pPr>
        <w:spacing w:line="400" w:lineRule="exact"/>
        <w:ind w:left="1843" w:hanging="1843"/>
        <w:jc w:val="both"/>
        <w:rPr>
          <w:sz w:val="28"/>
          <w:szCs w:val="28"/>
        </w:rPr>
      </w:pPr>
      <w:r>
        <w:rPr>
          <w:sz w:val="28"/>
          <w:szCs w:val="28"/>
        </w:rPr>
        <w:t>Таблица 3 – Матрица смежности, отражающая наличие связей между факторами когнитивной модели</w:t>
      </w:r>
    </w:p>
    <w:tbl>
      <w:tblPr>
        <w:tblW w:w="93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81"/>
        <w:gridCol w:w="542"/>
        <w:gridCol w:w="542"/>
        <w:gridCol w:w="542"/>
        <w:gridCol w:w="542"/>
        <w:gridCol w:w="542"/>
        <w:gridCol w:w="542"/>
        <w:gridCol w:w="542"/>
        <w:gridCol w:w="542"/>
        <w:gridCol w:w="542"/>
        <w:gridCol w:w="639"/>
        <w:gridCol w:w="639"/>
        <w:gridCol w:w="639"/>
        <w:gridCol w:w="639"/>
        <w:gridCol w:w="639"/>
        <w:gridCol w:w="639"/>
      </w:tblGrid>
      <w:tr w:rsidR="00552282" w:rsidRPr="008373E7" w:rsidTr="008373E7">
        <w:trPr>
          <w:trHeight w:val="330"/>
        </w:trPr>
        <w:tc>
          <w:tcPr>
            <w:tcW w:w="681" w:type="dxa"/>
          </w:tcPr>
          <w:p w:rsidR="00552282" w:rsidRPr="008373E7" w:rsidRDefault="00552282" w:rsidP="008373E7">
            <w:pPr>
              <w:jc w:val="both"/>
              <w:rPr>
                <w:sz w:val="28"/>
                <w:szCs w:val="28"/>
              </w:rPr>
            </w:pPr>
          </w:p>
        </w:tc>
        <w:tc>
          <w:tcPr>
            <w:tcW w:w="542" w:type="dxa"/>
          </w:tcPr>
          <w:p w:rsidR="00552282" w:rsidRPr="008373E7" w:rsidRDefault="00552282" w:rsidP="008373E7">
            <w:pPr>
              <w:ind w:left="-105" w:right="-158"/>
              <w:jc w:val="center"/>
              <w:rPr>
                <w:sz w:val="28"/>
                <w:szCs w:val="28"/>
              </w:rPr>
            </w:pPr>
            <w:r w:rsidRPr="008373E7">
              <w:rPr>
                <w:sz w:val="28"/>
                <w:szCs w:val="28"/>
              </w:rPr>
              <w:t>Х</w:t>
            </w:r>
            <w:r w:rsidRPr="008373E7">
              <w:rPr>
                <w:sz w:val="28"/>
                <w:szCs w:val="28"/>
                <w:vertAlign w:val="subscript"/>
              </w:rPr>
              <w:t>1</w:t>
            </w:r>
          </w:p>
        </w:tc>
        <w:tc>
          <w:tcPr>
            <w:tcW w:w="542" w:type="dxa"/>
          </w:tcPr>
          <w:p w:rsidR="00552282" w:rsidRPr="008373E7" w:rsidRDefault="00552282" w:rsidP="008373E7">
            <w:pPr>
              <w:ind w:left="-105" w:right="-158"/>
              <w:jc w:val="center"/>
              <w:rPr>
                <w:sz w:val="28"/>
                <w:szCs w:val="28"/>
              </w:rPr>
            </w:pPr>
            <w:r w:rsidRPr="008373E7">
              <w:rPr>
                <w:sz w:val="28"/>
                <w:szCs w:val="28"/>
              </w:rPr>
              <w:t>Х</w:t>
            </w:r>
            <w:r w:rsidRPr="008373E7">
              <w:rPr>
                <w:sz w:val="28"/>
                <w:szCs w:val="28"/>
                <w:vertAlign w:val="subscript"/>
              </w:rPr>
              <w:t>2</w:t>
            </w:r>
          </w:p>
        </w:tc>
        <w:tc>
          <w:tcPr>
            <w:tcW w:w="542" w:type="dxa"/>
          </w:tcPr>
          <w:p w:rsidR="00552282" w:rsidRPr="008373E7" w:rsidRDefault="00552282" w:rsidP="008373E7">
            <w:pPr>
              <w:ind w:left="-105" w:right="-158"/>
              <w:jc w:val="center"/>
              <w:rPr>
                <w:sz w:val="28"/>
                <w:szCs w:val="28"/>
              </w:rPr>
            </w:pPr>
            <w:r w:rsidRPr="008373E7">
              <w:rPr>
                <w:sz w:val="28"/>
                <w:szCs w:val="28"/>
              </w:rPr>
              <w:t>Х</w:t>
            </w:r>
            <w:r w:rsidRPr="008373E7">
              <w:rPr>
                <w:sz w:val="28"/>
                <w:szCs w:val="28"/>
                <w:vertAlign w:val="subscript"/>
              </w:rPr>
              <w:t>3</w:t>
            </w:r>
          </w:p>
        </w:tc>
        <w:tc>
          <w:tcPr>
            <w:tcW w:w="542" w:type="dxa"/>
          </w:tcPr>
          <w:p w:rsidR="00552282" w:rsidRPr="008373E7" w:rsidRDefault="00552282" w:rsidP="008373E7">
            <w:pPr>
              <w:ind w:left="-105" w:right="-158"/>
              <w:jc w:val="center"/>
              <w:rPr>
                <w:sz w:val="28"/>
                <w:szCs w:val="28"/>
              </w:rPr>
            </w:pPr>
            <w:r w:rsidRPr="008373E7">
              <w:rPr>
                <w:sz w:val="28"/>
                <w:szCs w:val="28"/>
              </w:rPr>
              <w:t>Х</w:t>
            </w:r>
            <w:r w:rsidRPr="008373E7">
              <w:rPr>
                <w:sz w:val="28"/>
                <w:szCs w:val="28"/>
                <w:vertAlign w:val="subscript"/>
              </w:rPr>
              <w:t>4</w:t>
            </w:r>
          </w:p>
        </w:tc>
        <w:tc>
          <w:tcPr>
            <w:tcW w:w="542" w:type="dxa"/>
          </w:tcPr>
          <w:p w:rsidR="00552282" w:rsidRPr="008373E7" w:rsidRDefault="00552282" w:rsidP="008373E7">
            <w:pPr>
              <w:ind w:left="-105" w:right="-158"/>
              <w:jc w:val="center"/>
              <w:rPr>
                <w:sz w:val="28"/>
                <w:szCs w:val="28"/>
              </w:rPr>
            </w:pPr>
            <w:r w:rsidRPr="008373E7">
              <w:rPr>
                <w:sz w:val="28"/>
                <w:szCs w:val="28"/>
              </w:rPr>
              <w:t>Х</w:t>
            </w:r>
            <w:r w:rsidRPr="008373E7">
              <w:rPr>
                <w:sz w:val="28"/>
                <w:szCs w:val="28"/>
                <w:vertAlign w:val="subscript"/>
              </w:rPr>
              <w:t>5</w:t>
            </w:r>
          </w:p>
        </w:tc>
        <w:tc>
          <w:tcPr>
            <w:tcW w:w="542" w:type="dxa"/>
          </w:tcPr>
          <w:p w:rsidR="00552282" w:rsidRPr="008373E7" w:rsidRDefault="00552282" w:rsidP="008373E7">
            <w:pPr>
              <w:ind w:left="-105" w:right="-158"/>
              <w:jc w:val="center"/>
              <w:rPr>
                <w:sz w:val="28"/>
                <w:szCs w:val="28"/>
              </w:rPr>
            </w:pPr>
            <w:r w:rsidRPr="008373E7">
              <w:rPr>
                <w:sz w:val="28"/>
                <w:szCs w:val="28"/>
              </w:rPr>
              <w:t>Х</w:t>
            </w:r>
            <w:r w:rsidRPr="008373E7">
              <w:rPr>
                <w:sz w:val="28"/>
                <w:szCs w:val="28"/>
                <w:vertAlign w:val="subscript"/>
              </w:rPr>
              <w:t>6</w:t>
            </w:r>
          </w:p>
        </w:tc>
        <w:tc>
          <w:tcPr>
            <w:tcW w:w="542" w:type="dxa"/>
          </w:tcPr>
          <w:p w:rsidR="00552282" w:rsidRPr="008373E7" w:rsidRDefault="00552282" w:rsidP="008373E7">
            <w:pPr>
              <w:ind w:left="-105" w:right="-158"/>
              <w:jc w:val="center"/>
              <w:rPr>
                <w:sz w:val="28"/>
                <w:szCs w:val="28"/>
              </w:rPr>
            </w:pPr>
            <w:r w:rsidRPr="008373E7">
              <w:rPr>
                <w:sz w:val="28"/>
                <w:szCs w:val="28"/>
              </w:rPr>
              <w:t>Х</w:t>
            </w:r>
            <w:r w:rsidRPr="008373E7">
              <w:rPr>
                <w:sz w:val="28"/>
                <w:szCs w:val="28"/>
                <w:vertAlign w:val="subscript"/>
              </w:rPr>
              <w:t>7</w:t>
            </w:r>
          </w:p>
        </w:tc>
        <w:tc>
          <w:tcPr>
            <w:tcW w:w="542" w:type="dxa"/>
          </w:tcPr>
          <w:p w:rsidR="00552282" w:rsidRPr="008373E7" w:rsidRDefault="00552282" w:rsidP="008373E7">
            <w:pPr>
              <w:ind w:left="-105" w:right="-158"/>
              <w:jc w:val="center"/>
              <w:rPr>
                <w:sz w:val="28"/>
                <w:szCs w:val="28"/>
              </w:rPr>
            </w:pPr>
            <w:r w:rsidRPr="008373E7">
              <w:rPr>
                <w:sz w:val="28"/>
                <w:szCs w:val="28"/>
              </w:rPr>
              <w:t>Х</w:t>
            </w:r>
            <w:r w:rsidRPr="008373E7">
              <w:rPr>
                <w:sz w:val="28"/>
                <w:szCs w:val="28"/>
                <w:vertAlign w:val="subscript"/>
              </w:rPr>
              <w:t>8</w:t>
            </w:r>
          </w:p>
        </w:tc>
        <w:tc>
          <w:tcPr>
            <w:tcW w:w="542" w:type="dxa"/>
          </w:tcPr>
          <w:p w:rsidR="00552282" w:rsidRPr="008373E7" w:rsidRDefault="00552282" w:rsidP="008373E7">
            <w:pPr>
              <w:ind w:left="-105" w:right="-158"/>
              <w:jc w:val="center"/>
              <w:rPr>
                <w:sz w:val="28"/>
                <w:szCs w:val="28"/>
              </w:rPr>
            </w:pPr>
            <w:r w:rsidRPr="008373E7">
              <w:rPr>
                <w:sz w:val="28"/>
                <w:szCs w:val="28"/>
              </w:rPr>
              <w:t>Х</w:t>
            </w:r>
            <w:r w:rsidRPr="008373E7">
              <w:rPr>
                <w:sz w:val="28"/>
                <w:szCs w:val="28"/>
                <w:vertAlign w:val="subscript"/>
              </w:rPr>
              <w:t>9</w:t>
            </w:r>
          </w:p>
        </w:tc>
        <w:tc>
          <w:tcPr>
            <w:tcW w:w="639" w:type="dxa"/>
          </w:tcPr>
          <w:p w:rsidR="00552282" w:rsidRPr="008373E7" w:rsidRDefault="00552282" w:rsidP="008373E7">
            <w:pPr>
              <w:ind w:left="-105" w:right="-158"/>
              <w:jc w:val="center"/>
              <w:rPr>
                <w:sz w:val="28"/>
                <w:szCs w:val="28"/>
              </w:rPr>
            </w:pPr>
            <w:r w:rsidRPr="008373E7">
              <w:rPr>
                <w:sz w:val="28"/>
                <w:szCs w:val="28"/>
              </w:rPr>
              <w:t>Х</w:t>
            </w:r>
            <w:r w:rsidRPr="008373E7">
              <w:rPr>
                <w:sz w:val="28"/>
                <w:szCs w:val="28"/>
                <w:vertAlign w:val="subscript"/>
              </w:rPr>
              <w:t>10</w:t>
            </w:r>
          </w:p>
        </w:tc>
        <w:tc>
          <w:tcPr>
            <w:tcW w:w="639" w:type="dxa"/>
          </w:tcPr>
          <w:p w:rsidR="00552282" w:rsidRPr="008373E7" w:rsidRDefault="00552282" w:rsidP="008373E7">
            <w:pPr>
              <w:ind w:left="-105" w:right="-158"/>
              <w:jc w:val="center"/>
              <w:rPr>
                <w:sz w:val="28"/>
                <w:szCs w:val="28"/>
              </w:rPr>
            </w:pPr>
            <w:r w:rsidRPr="008373E7">
              <w:rPr>
                <w:sz w:val="28"/>
                <w:szCs w:val="28"/>
              </w:rPr>
              <w:t>Х</w:t>
            </w:r>
            <w:r w:rsidRPr="008373E7">
              <w:rPr>
                <w:sz w:val="28"/>
                <w:szCs w:val="28"/>
                <w:vertAlign w:val="subscript"/>
              </w:rPr>
              <w:t>11</w:t>
            </w:r>
          </w:p>
        </w:tc>
        <w:tc>
          <w:tcPr>
            <w:tcW w:w="639" w:type="dxa"/>
          </w:tcPr>
          <w:p w:rsidR="00552282" w:rsidRPr="008373E7" w:rsidRDefault="00552282" w:rsidP="008373E7">
            <w:pPr>
              <w:ind w:left="-105" w:right="-158"/>
              <w:jc w:val="center"/>
              <w:rPr>
                <w:sz w:val="28"/>
                <w:szCs w:val="28"/>
              </w:rPr>
            </w:pPr>
            <w:r w:rsidRPr="008373E7">
              <w:rPr>
                <w:sz w:val="28"/>
                <w:szCs w:val="28"/>
              </w:rPr>
              <w:t>Х</w:t>
            </w:r>
            <w:r w:rsidRPr="008373E7">
              <w:rPr>
                <w:sz w:val="28"/>
                <w:szCs w:val="28"/>
                <w:vertAlign w:val="subscript"/>
              </w:rPr>
              <w:t>12</w:t>
            </w:r>
          </w:p>
        </w:tc>
        <w:tc>
          <w:tcPr>
            <w:tcW w:w="639" w:type="dxa"/>
          </w:tcPr>
          <w:p w:rsidR="00552282" w:rsidRPr="008373E7" w:rsidRDefault="00552282" w:rsidP="008373E7">
            <w:pPr>
              <w:ind w:left="-105" w:right="-158"/>
              <w:jc w:val="center"/>
              <w:rPr>
                <w:sz w:val="28"/>
                <w:szCs w:val="28"/>
              </w:rPr>
            </w:pPr>
            <w:r w:rsidRPr="008373E7">
              <w:rPr>
                <w:sz w:val="28"/>
                <w:szCs w:val="28"/>
              </w:rPr>
              <w:t>Х</w:t>
            </w:r>
            <w:r w:rsidRPr="008373E7">
              <w:rPr>
                <w:sz w:val="28"/>
                <w:szCs w:val="28"/>
                <w:vertAlign w:val="subscript"/>
              </w:rPr>
              <w:t>13</w:t>
            </w:r>
          </w:p>
        </w:tc>
        <w:tc>
          <w:tcPr>
            <w:tcW w:w="639" w:type="dxa"/>
          </w:tcPr>
          <w:p w:rsidR="00552282" w:rsidRPr="008373E7" w:rsidRDefault="00552282" w:rsidP="008373E7">
            <w:pPr>
              <w:ind w:left="-105" w:right="-158"/>
              <w:jc w:val="center"/>
              <w:rPr>
                <w:sz w:val="28"/>
                <w:szCs w:val="28"/>
              </w:rPr>
            </w:pPr>
            <w:r w:rsidRPr="008373E7">
              <w:rPr>
                <w:sz w:val="28"/>
                <w:szCs w:val="28"/>
              </w:rPr>
              <w:t>Х</w:t>
            </w:r>
            <w:r w:rsidRPr="008373E7">
              <w:rPr>
                <w:sz w:val="28"/>
                <w:szCs w:val="28"/>
                <w:vertAlign w:val="subscript"/>
              </w:rPr>
              <w:t>14</w:t>
            </w:r>
          </w:p>
        </w:tc>
        <w:tc>
          <w:tcPr>
            <w:tcW w:w="639" w:type="dxa"/>
          </w:tcPr>
          <w:p w:rsidR="00552282" w:rsidRPr="008373E7" w:rsidRDefault="00552282" w:rsidP="008373E7">
            <w:pPr>
              <w:ind w:left="-105" w:right="-158"/>
              <w:jc w:val="center"/>
              <w:rPr>
                <w:sz w:val="28"/>
                <w:szCs w:val="28"/>
              </w:rPr>
            </w:pPr>
            <w:r w:rsidRPr="008373E7">
              <w:rPr>
                <w:sz w:val="28"/>
                <w:szCs w:val="28"/>
              </w:rPr>
              <w:t>Х</w:t>
            </w:r>
            <w:r w:rsidRPr="008373E7">
              <w:rPr>
                <w:sz w:val="28"/>
                <w:szCs w:val="28"/>
                <w:vertAlign w:val="subscript"/>
              </w:rPr>
              <w:t>15</w:t>
            </w:r>
          </w:p>
        </w:tc>
      </w:tr>
      <w:tr w:rsidR="00552282" w:rsidRPr="008373E7" w:rsidTr="008373E7">
        <w:trPr>
          <w:trHeight w:val="318"/>
        </w:trPr>
        <w:tc>
          <w:tcPr>
            <w:tcW w:w="681" w:type="dxa"/>
          </w:tcPr>
          <w:p w:rsidR="00552282" w:rsidRPr="008373E7" w:rsidRDefault="00552282" w:rsidP="008373E7">
            <w:pPr>
              <w:jc w:val="both"/>
              <w:rPr>
                <w:sz w:val="28"/>
                <w:szCs w:val="28"/>
              </w:rPr>
            </w:pPr>
            <w:r w:rsidRPr="008373E7">
              <w:rPr>
                <w:sz w:val="28"/>
                <w:szCs w:val="28"/>
              </w:rPr>
              <w:t>Х</w:t>
            </w:r>
            <w:r w:rsidRPr="008373E7">
              <w:rPr>
                <w:sz w:val="28"/>
                <w:szCs w:val="28"/>
                <w:vertAlign w:val="subscript"/>
              </w:rPr>
              <w:t>1</w:t>
            </w:r>
          </w:p>
        </w:tc>
        <w:tc>
          <w:tcPr>
            <w:tcW w:w="542" w:type="dxa"/>
          </w:tcPr>
          <w:p w:rsidR="00552282" w:rsidRPr="008373E7" w:rsidRDefault="00552282" w:rsidP="008373E7">
            <w:pPr>
              <w:jc w:val="center"/>
              <w:rPr>
                <w:sz w:val="28"/>
                <w:szCs w:val="28"/>
              </w:rPr>
            </w:pPr>
            <w:r w:rsidRPr="008373E7">
              <w:rPr>
                <w:sz w:val="28"/>
                <w:szCs w:val="28"/>
              </w:rPr>
              <w:t>0</w:t>
            </w:r>
          </w:p>
        </w:tc>
        <w:tc>
          <w:tcPr>
            <w:tcW w:w="542" w:type="dxa"/>
          </w:tcPr>
          <w:p w:rsidR="00552282" w:rsidRPr="008373E7" w:rsidRDefault="00552282" w:rsidP="008373E7">
            <w:pPr>
              <w:jc w:val="center"/>
              <w:rPr>
                <w:sz w:val="28"/>
                <w:szCs w:val="28"/>
              </w:rPr>
            </w:pPr>
            <w:r w:rsidRPr="008373E7">
              <w:rPr>
                <w:sz w:val="28"/>
                <w:szCs w:val="28"/>
              </w:rPr>
              <w:t>0</w:t>
            </w:r>
          </w:p>
        </w:tc>
        <w:tc>
          <w:tcPr>
            <w:tcW w:w="542" w:type="dxa"/>
          </w:tcPr>
          <w:p w:rsidR="00552282" w:rsidRPr="008373E7" w:rsidRDefault="00552282" w:rsidP="008373E7">
            <w:pPr>
              <w:jc w:val="center"/>
              <w:rPr>
                <w:sz w:val="28"/>
                <w:szCs w:val="28"/>
              </w:rPr>
            </w:pPr>
            <w:r w:rsidRPr="008373E7">
              <w:rPr>
                <w:sz w:val="28"/>
                <w:szCs w:val="28"/>
              </w:rPr>
              <w:t>0</w:t>
            </w:r>
          </w:p>
        </w:tc>
        <w:tc>
          <w:tcPr>
            <w:tcW w:w="542" w:type="dxa"/>
          </w:tcPr>
          <w:p w:rsidR="00552282" w:rsidRPr="008373E7" w:rsidRDefault="00552282" w:rsidP="008373E7">
            <w:pPr>
              <w:jc w:val="center"/>
              <w:rPr>
                <w:sz w:val="28"/>
                <w:szCs w:val="28"/>
              </w:rPr>
            </w:pPr>
            <w:r w:rsidRPr="008373E7">
              <w:rPr>
                <w:sz w:val="28"/>
                <w:szCs w:val="28"/>
              </w:rPr>
              <w:t>0</w:t>
            </w:r>
          </w:p>
        </w:tc>
        <w:tc>
          <w:tcPr>
            <w:tcW w:w="542" w:type="dxa"/>
          </w:tcPr>
          <w:p w:rsidR="00552282" w:rsidRPr="008373E7" w:rsidRDefault="00552282" w:rsidP="008373E7">
            <w:pPr>
              <w:jc w:val="center"/>
              <w:rPr>
                <w:sz w:val="28"/>
                <w:szCs w:val="28"/>
              </w:rPr>
            </w:pPr>
            <w:r w:rsidRPr="008373E7">
              <w:rPr>
                <w:sz w:val="28"/>
                <w:szCs w:val="28"/>
              </w:rPr>
              <w:t>0</w:t>
            </w:r>
          </w:p>
        </w:tc>
        <w:tc>
          <w:tcPr>
            <w:tcW w:w="542" w:type="dxa"/>
          </w:tcPr>
          <w:p w:rsidR="00552282" w:rsidRPr="008373E7" w:rsidRDefault="00552282" w:rsidP="008373E7">
            <w:pPr>
              <w:jc w:val="center"/>
              <w:rPr>
                <w:sz w:val="28"/>
                <w:szCs w:val="28"/>
              </w:rPr>
            </w:pPr>
            <w:r w:rsidRPr="008373E7">
              <w:rPr>
                <w:sz w:val="28"/>
                <w:szCs w:val="28"/>
              </w:rPr>
              <w:t>0</w:t>
            </w:r>
          </w:p>
        </w:tc>
        <w:tc>
          <w:tcPr>
            <w:tcW w:w="542" w:type="dxa"/>
          </w:tcPr>
          <w:p w:rsidR="00552282" w:rsidRPr="008373E7" w:rsidRDefault="00552282" w:rsidP="008373E7">
            <w:pPr>
              <w:jc w:val="center"/>
              <w:rPr>
                <w:sz w:val="28"/>
                <w:szCs w:val="28"/>
              </w:rPr>
            </w:pPr>
            <w:r w:rsidRPr="008373E7">
              <w:rPr>
                <w:sz w:val="28"/>
                <w:szCs w:val="28"/>
              </w:rPr>
              <w:t>0</w:t>
            </w:r>
          </w:p>
        </w:tc>
        <w:tc>
          <w:tcPr>
            <w:tcW w:w="542" w:type="dxa"/>
          </w:tcPr>
          <w:p w:rsidR="00552282" w:rsidRPr="008373E7" w:rsidRDefault="00552282" w:rsidP="008373E7">
            <w:pPr>
              <w:jc w:val="center"/>
              <w:rPr>
                <w:sz w:val="28"/>
                <w:szCs w:val="28"/>
              </w:rPr>
            </w:pPr>
            <w:r w:rsidRPr="008373E7">
              <w:rPr>
                <w:sz w:val="28"/>
                <w:szCs w:val="28"/>
              </w:rPr>
              <w:t>0</w:t>
            </w:r>
          </w:p>
        </w:tc>
        <w:tc>
          <w:tcPr>
            <w:tcW w:w="542" w:type="dxa"/>
          </w:tcPr>
          <w:p w:rsidR="00552282" w:rsidRPr="008373E7" w:rsidRDefault="00552282" w:rsidP="008373E7">
            <w:pPr>
              <w:jc w:val="center"/>
              <w:rPr>
                <w:sz w:val="28"/>
                <w:szCs w:val="28"/>
              </w:rPr>
            </w:pPr>
            <w:r w:rsidRPr="008373E7">
              <w:rPr>
                <w:sz w:val="28"/>
                <w:szCs w:val="28"/>
              </w:rPr>
              <w:t>0</w:t>
            </w:r>
          </w:p>
        </w:tc>
        <w:tc>
          <w:tcPr>
            <w:tcW w:w="639" w:type="dxa"/>
          </w:tcPr>
          <w:p w:rsidR="00552282" w:rsidRPr="008373E7" w:rsidRDefault="00552282" w:rsidP="008373E7">
            <w:pPr>
              <w:jc w:val="center"/>
              <w:rPr>
                <w:sz w:val="28"/>
                <w:szCs w:val="28"/>
              </w:rPr>
            </w:pPr>
            <w:r w:rsidRPr="008373E7">
              <w:rPr>
                <w:sz w:val="28"/>
                <w:szCs w:val="28"/>
              </w:rPr>
              <w:t>0</w:t>
            </w:r>
          </w:p>
        </w:tc>
        <w:tc>
          <w:tcPr>
            <w:tcW w:w="639" w:type="dxa"/>
          </w:tcPr>
          <w:p w:rsidR="00552282" w:rsidRPr="008373E7" w:rsidRDefault="00552282" w:rsidP="008373E7">
            <w:pPr>
              <w:jc w:val="center"/>
              <w:rPr>
                <w:sz w:val="28"/>
                <w:szCs w:val="28"/>
              </w:rPr>
            </w:pPr>
            <w:r w:rsidRPr="008373E7">
              <w:rPr>
                <w:sz w:val="28"/>
                <w:szCs w:val="28"/>
              </w:rPr>
              <w:t>0</w:t>
            </w:r>
          </w:p>
        </w:tc>
        <w:tc>
          <w:tcPr>
            <w:tcW w:w="639" w:type="dxa"/>
          </w:tcPr>
          <w:p w:rsidR="00552282" w:rsidRPr="008373E7" w:rsidRDefault="00552282" w:rsidP="008373E7">
            <w:pPr>
              <w:jc w:val="center"/>
              <w:rPr>
                <w:sz w:val="28"/>
                <w:szCs w:val="28"/>
              </w:rPr>
            </w:pPr>
            <w:r w:rsidRPr="008373E7">
              <w:rPr>
                <w:sz w:val="28"/>
                <w:szCs w:val="28"/>
              </w:rPr>
              <w:t>0</w:t>
            </w:r>
          </w:p>
        </w:tc>
        <w:tc>
          <w:tcPr>
            <w:tcW w:w="639" w:type="dxa"/>
          </w:tcPr>
          <w:p w:rsidR="00552282" w:rsidRPr="008373E7" w:rsidRDefault="00552282" w:rsidP="008373E7">
            <w:pPr>
              <w:jc w:val="center"/>
              <w:rPr>
                <w:sz w:val="28"/>
                <w:szCs w:val="28"/>
              </w:rPr>
            </w:pPr>
            <w:r w:rsidRPr="008373E7">
              <w:rPr>
                <w:sz w:val="28"/>
                <w:szCs w:val="28"/>
              </w:rPr>
              <w:t>0</w:t>
            </w:r>
          </w:p>
        </w:tc>
        <w:tc>
          <w:tcPr>
            <w:tcW w:w="639" w:type="dxa"/>
          </w:tcPr>
          <w:p w:rsidR="00552282" w:rsidRPr="008373E7" w:rsidRDefault="00552282" w:rsidP="008373E7">
            <w:pPr>
              <w:jc w:val="center"/>
              <w:rPr>
                <w:sz w:val="28"/>
                <w:szCs w:val="28"/>
              </w:rPr>
            </w:pPr>
            <w:r w:rsidRPr="008373E7">
              <w:rPr>
                <w:sz w:val="28"/>
                <w:szCs w:val="28"/>
              </w:rPr>
              <w:t>0</w:t>
            </w:r>
          </w:p>
        </w:tc>
        <w:tc>
          <w:tcPr>
            <w:tcW w:w="639" w:type="dxa"/>
          </w:tcPr>
          <w:p w:rsidR="00552282" w:rsidRPr="008373E7" w:rsidRDefault="00552282" w:rsidP="008373E7">
            <w:pPr>
              <w:jc w:val="center"/>
              <w:rPr>
                <w:sz w:val="28"/>
                <w:szCs w:val="28"/>
              </w:rPr>
            </w:pPr>
            <w:r w:rsidRPr="008373E7">
              <w:rPr>
                <w:sz w:val="28"/>
                <w:szCs w:val="28"/>
              </w:rPr>
              <w:t>0</w:t>
            </w:r>
          </w:p>
        </w:tc>
      </w:tr>
      <w:tr w:rsidR="00552282" w:rsidRPr="008373E7" w:rsidTr="008373E7">
        <w:trPr>
          <w:trHeight w:val="330"/>
        </w:trPr>
        <w:tc>
          <w:tcPr>
            <w:tcW w:w="681" w:type="dxa"/>
          </w:tcPr>
          <w:p w:rsidR="00552282" w:rsidRPr="008373E7" w:rsidRDefault="00552282" w:rsidP="008373E7">
            <w:pPr>
              <w:jc w:val="both"/>
              <w:rPr>
                <w:sz w:val="28"/>
                <w:szCs w:val="28"/>
              </w:rPr>
            </w:pPr>
            <w:r w:rsidRPr="008373E7">
              <w:rPr>
                <w:sz w:val="28"/>
                <w:szCs w:val="28"/>
              </w:rPr>
              <w:t>Х</w:t>
            </w:r>
            <w:r w:rsidRPr="008373E7">
              <w:rPr>
                <w:sz w:val="28"/>
                <w:szCs w:val="28"/>
                <w:vertAlign w:val="subscript"/>
              </w:rPr>
              <w:t>2</w:t>
            </w:r>
          </w:p>
        </w:tc>
        <w:tc>
          <w:tcPr>
            <w:tcW w:w="542" w:type="dxa"/>
          </w:tcPr>
          <w:p w:rsidR="00552282" w:rsidRPr="008373E7" w:rsidRDefault="00552282" w:rsidP="008373E7">
            <w:pPr>
              <w:jc w:val="center"/>
              <w:rPr>
                <w:sz w:val="28"/>
                <w:szCs w:val="28"/>
              </w:rPr>
            </w:pPr>
            <w:r w:rsidRPr="008373E7">
              <w:rPr>
                <w:sz w:val="28"/>
                <w:szCs w:val="28"/>
              </w:rPr>
              <w:t>1</w:t>
            </w:r>
          </w:p>
        </w:tc>
        <w:tc>
          <w:tcPr>
            <w:tcW w:w="542" w:type="dxa"/>
          </w:tcPr>
          <w:p w:rsidR="00552282" w:rsidRPr="008373E7" w:rsidRDefault="00552282" w:rsidP="008373E7">
            <w:pPr>
              <w:jc w:val="center"/>
              <w:rPr>
                <w:sz w:val="28"/>
                <w:szCs w:val="28"/>
              </w:rPr>
            </w:pPr>
            <w:r w:rsidRPr="008373E7">
              <w:rPr>
                <w:sz w:val="28"/>
                <w:szCs w:val="28"/>
              </w:rPr>
              <w:t>0</w:t>
            </w:r>
          </w:p>
        </w:tc>
        <w:tc>
          <w:tcPr>
            <w:tcW w:w="542" w:type="dxa"/>
          </w:tcPr>
          <w:p w:rsidR="00552282" w:rsidRPr="008373E7" w:rsidRDefault="00552282" w:rsidP="008373E7">
            <w:pPr>
              <w:jc w:val="center"/>
              <w:rPr>
                <w:sz w:val="28"/>
                <w:szCs w:val="28"/>
              </w:rPr>
            </w:pPr>
            <w:r w:rsidRPr="008373E7">
              <w:rPr>
                <w:sz w:val="28"/>
                <w:szCs w:val="28"/>
              </w:rPr>
              <w:t>0</w:t>
            </w:r>
          </w:p>
        </w:tc>
        <w:tc>
          <w:tcPr>
            <w:tcW w:w="542" w:type="dxa"/>
          </w:tcPr>
          <w:p w:rsidR="00552282" w:rsidRPr="008373E7" w:rsidRDefault="00552282" w:rsidP="008373E7">
            <w:pPr>
              <w:jc w:val="center"/>
              <w:rPr>
                <w:sz w:val="28"/>
                <w:szCs w:val="28"/>
              </w:rPr>
            </w:pPr>
            <w:r w:rsidRPr="008373E7">
              <w:rPr>
                <w:sz w:val="28"/>
                <w:szCs w:val="28"/>
              </w:rPr>
              <w:t>0</w:t>
            </w:r>
          </w:p>
        </w:tc>
        <w:tc>
          <w:tcPr>
            <w:tcW w:w="542" w:type="dxa"/>
          </w:tcPr>
          <w:p w:rsidR="00552282" w:rsidRPr="008373E7" w:rsidRDefault="00552282" w:rsidP="008373E7">
            <w:pPr>
              <w:jc w:val="center"/>
              <w:rPr>
                <w:sz w:val="28"/>
                <w:szCs w:val="28"/>
              </w:rPr>
            </w:pPr>
            <w:r w:rsidRPr="008373E7">
              <w:rPr>
                <w:sz w:val="28"/>
                <w:szCs w:val="28"/>
              </w:rPr>
              <w:t>0</w:t>
            </w:r>
          </w:p>
        </w:tc>
        <w:tc>
          <w:tcPr>
            <w:tcW w:w="542" w:type="dxa"/>
          </w:tcPr>
          <w:p w:rsidR="00552282" w:rsidRPr="008373E7" w:rsidRDefault="00552282" w:rsidP="008373E7">
            <w:pPr>
              <w:jc w:val="center"/>
              <w:rPr>
                <w:sz w:val="28"/>
                <w:szCs w:val="28"/>
              </w:rPr>
            </w:pPr>
            <w:r w:rsidRPr="008373E7">
              <w:rPr>
                <w:sz w:val="28"/>
                <w:szCs w:val="28"/>
              </w:rPr>
              <w:t>0</w:t>
            </w:r>
          </w:p>
        </w:tc>
        <w:tc>
          <w:tcPr>
            <w:tcW w:w="542" w:type="dxa"/>
          </w:tcPr>
          <w:p w:rsidR="00552282" w:rsidRPr="008373E7" w:rsidRDefault="00552282" w:rsidP="008373E7">
            <w:pPr>
              <w:jc w:val="center"/>
              <w:rPr>
                <w:sz w:val="28"/>
                <w:szCs w:val="28"/>
              </w:rPr>
            </w:pPr>
            <w:r w:rsidRPr="008373E7">
              <w:rPr>
                <w:sz w:val="28"/>
                <w:szCs w:val="28"/>
              </w:rPr>
              <w:t>0</w:t>
            </w:r>
          </w:p>
        </w:tc>
        <w:tc>
          <w:tcPr>
            <w:tcW w:w="542" w:type="dxa"/>
          </w:tcPr>
          <w:p w:rsidR="00552282" w:rsidRPr="008373E7" w:rsidRDefault="00552282" w:rsidP="008373E7">
            <w:pPr>
              <w:jc w:val="center"/>
              <w:rPr>
                <w:sz w:val="28"/>
                <w:szCs w:val="28"/>
              </w:rPr>
            </w:pPr>
            <w:r w:rsidRPr="008373E7">
              <w:rPr>
                <w:sz w:val="28"/>
                <w:szCs w:val="28"/>
              </w:rPr>
              <w:t>0</w:t>
            </w:r>
          </w:p>
        </w:tc>
        <w:tc>
          <w:tcPr>
            <w:tcW w:w="542" w:type="dxa"/>
          </w:tcPr>
          <w:p w:rsidR="00552282" w:rsidRPr="008373E7" w:rsidRDefault="00552282" w:rsidP="008373E7">
            <w:pPr>
              <w:jc w:val="center"/>
              <w:rPr>
                <w:sz w:val="28"/>
                <w:szCs w:val="28"/>
              </w:rPr>
            </w:pPr>
            <w:r w:rsidRPr="008373E7">
              <w:rPr>
                <w:sz w:val="28"/>
                <w:szCs w:val="28"/>
              </w:rPr>
              <w:t>0</w:t>
            </w:r>
          </w:p>
        </w:tc>
        <w:tc>
          <w:tcPr>
            <w:tcW w:w="639" w:type="dxa"/>
          </w:tcPr>
          <w:p w:rsidR="00552282" w:rsidRPr="008373E7" w:rsidRDefault="00552282" w:rsidP="008373E7">
            <w:pPr>
              <w:jc w:val="center"/>
              <w:rPr>
                <w:sz w:val="28"/>
                <w:szCs w:val="28"/>
              </w:rPr>
            </w:pPr>
            <w:r w:rsidRPr="008373E7">
              <w:rPr>
                <w:sz w:val="28"/>
                <w:szCs w:val="28"/>
              </w:rPr>
              <w:t>0</w:t>
            </w:r>
          </w:p>
        </w:tc>
        <w:tc>
          <w:tcPr>
            <w:tcW w:w="639" w:type="dxa"/>
          </w:tcPr>
          <w:p w:rsidR="00552282" w:rsidRPr="008373E7" w:rsidRDefault="00552282" w:rsidP="008373E7">
            <w:pPr>
              <w:jc w:val="center"/>
              <w:rPr>
                <w:sz w:val="28"/>
                <w:szCs w:val="28"/>
              </w:rPr>
            </w:pPr>
            <w:r w:rsidRPr="008373E7">
              <w:rPr>
                <w:sz w:val="28"/>
                <w:szCs w:val="28"/>
              </w:rPr>
              <w:t>0</w:t>
            </w:r>
          </w:p>
        </w:tc>
        <w:tc>
          <w:tcPr>
            <w:tcW w:w="639" w:type="dxa"/>
          </w:tcPr>
          <w:p w:rsidR="00552282" w:rsidRPr="008373E7" w:rsidRDefault="00552282" w:rsidP="008373E7">
            <w:pPr>
              <w:jc w:val="center"/>
              <w:rPr>
                <w:sz w:val="28"/>
                <w:szCs w:val="28"/>
              </w:rPr>
            </w:pPr>
            <w:r w:rsidRPr="008373E7">
              <w:rPr>
                <w:sz w:val="28"/>
                <w:szCs w:val="28"/>
              </w:rPr>
              <w:t>1</w:t>
            </w:r>
          </w:p>
        </w:tc>
        <w:tc>
          <w:tcPr>
            <w:tcW w:w="639" w:type="dxa"/>
          </w:tcPr>
          <w:p w:rsidR="00552282" w:rsidRPr="008373E7" w:rsidRDefault="00552282" w:rsidP="008373E7">
            <w:pPr>
              <w:jc w:val="center"/>
              <w:rPr>
                <w:sz w:val="28"/>
                <w:szCs w:val="28"/>
              </w:rPr>
            </w:pPr>
            <w:r w:rsidRPr="008373E7">
              <w:rPr>
                <w:sz w:val="28"/>
                <w:szCs w:val="28"/>
              </w:rPr>
              <w:t>0</w:t>
            </w:r>
          </w:p>
        </w:tc>
        <w:tc>
          <w:tcPr>
            <w:tcW w:w="639" w:type="dxa"/>
          </w:tcPr>
          <w:p w:rsidR="00552282" w:rsidRPr="008373E7" w:rsidRDefault="00552282" w:rsidP="008373E7">
            <w:pPr>
              <w:jc w:val="center"/>
              <w:rPr>
                <w:sz w:val="28"/>
                <w:szCs w:val="28"/>
              </w:rPr>
            </w:pPr>
            <w:r w:rsidRPr="008373E7">
              <w:rPr>
                <w:sz w:val="28"/>
                <w:szCs w:val="28"/>
              </w:rPr>
              <w:t>0</w:t>
            </w:r>
          </w:p>
        </w:tc>
        <w:tc>
          <w:tcPr>
            <w:tcW w:w="639" w:type="dxa"/>
          </w:tcPr>
          <w:p w:rsidR="00552282" w:rsidRPr="008373E7" w:rsidRDefault="00552282" w:rsidP="008373E7">
            <w:pPr>
              <w:jc w:val="center"/>
              <w:rPr>
                <w:sz w:val="28"/>
                <w:szCs w:val="28"/>
              </w:rPr>
            </w:pPr>
            <w:r w:rsidRPr="008373E7">
              <w:rPr>
                <w:sz w:val="28"/>
                <w:szCs w:val="28"/>
              </w:rPr>
              <w:t>0</w:t>
            </w:r>
          </w:p>
        </w:tc>
      </w:tr>
      <w:tr w:rsidR="00552282" w:rsidRPr="008373E7" w:rsidTr="008373E7">
        <w:trPr>
          <w:trHeight w:val="330"/>
        </w:trPr>
        <w:tc>
          <w:tcPr>
            <w:tcW w:w="681" w:type="dxa"/>
          </w:tcPr>
          <w:p w:rsidR="00552282" w:rsidRPr="008373E7" w:rsidRDefault="00552282" w:rsidP="008373E7">
            <w:pPr>
              <w:jc w:val="both"/>
              <w:rPr>
                <w:sz w:val="28"/>
                <w:szCs w:val="28"/>
              </w:rPr>
            </w:pPr>
            <w:r w:rsidRPr="008373E7">
              <w:rPr>
                <w:sz w:val="28"/>
                <w:szCs w:val="28"/>
              </w:rPr>
              <w:t>Х</w:t>
            </w:r>
            <w:r w:rsidRPr="008373E7">
              <w:rPr>
                <w:sz w:val="28"/>
                <w:szCs w:val="28"/>
                <w:vertAlign w:val="subscript"/>
              </w:rPr>
              <w:t>3</w:t>
            </w:r>
          </w:p>
        </w:tc>
        <w:tc>
          <w:tcPr>
            <w:tcW w:w="542" w:type="dxa"/>
          </w:tcPr>
          <w:p w:rsidR="00552282" w:rsidRPr="008373E7" w:rsidRDefault="00552282" w:rsidP="008373E7">
            <w:pPr>
              <w:jc w:val="center"/>
              <w:rPr>
                <w:sz w:val="28"/>
                <w:szCs w:val="28"/>
              </w:rPr>
            </w:pPr>
            <w:r w:rsidRPr="008373E7">
              <w:rPr>
                <w:sz w:val="28"/>
                <w:szCs w:val="28"/>
              </w:rPr>
              <w:t>0</w:t>
            </w:r>
          </w:p>
        </w:tc>
        <w:tc>
          <w:tcPr>
            <w:tcW w:w="542" w:type="dxa"/>
          </w:tcPr>
          <w:p w:rsidR="00552282" w:rsidRPr="008373E7" w:rsidRDefault="00552282" w:rsidP="008373E7">
            <w:pPr>
              <w:jc w:val="center"/>
              <w:rPr>
                <w:sz w:val="28"/>
                <w:szCs w:val="28"/>
              </w:rPr>
            </w:pPr>
            <w:r w:rsidRPr="008373E7">
              <w:rPr>
                <w:sz w:val="28"/>
                <w:szCs w:val="28"/>
              </w:rPr>
              <w:t>1</w:t>
            </w:r>
          </w:p>
        </w:tc>
        <w:tc>
          <w:tcPr>
            <w:tcW w:w="542" w:type="dxa"/>
          </w:tcPr>
          <w:p w:rsidR="00552282" w:rsidRPr="008373E7" w:rsidRDefault="00552282" w:rsidP="008373E7">
            <w:pPr>
              <w:jc w:val="center"/>
              <w:rPr>
                <w:sz w:val="28"/>
                <w:szCs w:val="28"/>
              </w:rPr>
            </w:pPr>
            <w:r w:rsidRPr="008373E7">
              <w:rPr>
                <w:sz w:val="28"/>
                <w:szCs w:val="28"/>
              </w:rPr>
              <w:t>0</w:t>
            </w:r>
          </w:p>
        </w:tc>
        <w:tc>
          <w:tcPr>
            <w:tcW w:w="542" w:type="dxa"/>
          </w:tcPr>
          <w:p w:rsidR="00552282" w:rsidRPr="008373E7" w:rsidRDefault="00552282" w:rsidP="008373E7">
            <w:pPr>
              <w:jc w:val="center"/>
              <w:rPr>
                <w:sz w:val="28"/>
                <w:szCs w:val="28"/>
              </w:rPr>
            </w:pPr>
            <w:r w:rsidRPr="008373E7">
              <w:rPr>
                <w:sz w:val="28"/>
                <w:szCs w:val="28"/>
              </w:rPr>
              <w:t>0</w:t>
            </w:r>
          </w:p>
        </w:tc>
        <w:tc>
          <w:tcPr>
            <w:tcW w:w="542" w:type="dxa"/>
          </w:tcPr>
          <w:p w:rsidR="00552282" w:rsidRPr="008373E7" w:rsidRDefault="00552282" w:rsidP="008373E7">
            <w:pPr>
              <w:jc w:val="center"/>
              <w:rPr>
                <w:sz w:val="28"/>
                <w:szCs w:val="28"/>
              </w:rPr>
            </w:pPr>
            <w:r w:rsidRPr="008373E7">
              <w:rPr>
                <w:sz w:val="28"/>
                <w:szCs w:val="28"/>
              </w:rPr>
              <w:t>0</w:t>
            </w:r>
          </w:p>
        </w:tc>
        <w:tc>
          <w:tcPr>
            <w:tcW w:w="542" w:type="dxa"/>
          </w:tcPr>
          <w:p w:rsidR="00552282" w:rsidRPr="008373E7" w:rsidRDefault="00552282" w:rsidP="008373E7">
            <w:pPr>
              <w:jc w:val="center"/>
              <w:rPr>
                <w:sz w:val="28"/>
                <w:szCs w:val="28"/>
              </w:rPr>
            </w:pPr>
            <w:r w:rsidRPr="008373E7">
              <w:rPr>
                <w:sz w:val="28"/>
                <w:szCs w:val="28"/>
              </w:rPr>
              <w:t>0</w:t>
            </w:r>
          </w:p>
        </w:tc>
        <w:tc>
          <w:tcPr>
            <w:tcW w:w="542" w:type="dxa"/>
          </w:tcPr>
          <w:p w:rsidR="00552282" w:rsidRPr="008373E7" w:rsidRDefault="00552282" w:rsidP="008373E7">
            <w:pPr>
              <w:jc w:val="center"/>
              <w:rPr>
                <w:sz w:val="28"/>
                <w:szCs w:val="28"/>
              </w:rPr>
            </w:pPr>
            <w:r w:rsidRPr="008373E7">
              <w:rPr>
                <w:sz w:val="28"/>
                <w:szCs w:val="28"/>
              </w:rPr>
              <w:t>0</w:t>
            </w:r>
          </w:p>
        </w:tc>
        <w:tc>
          <w:tcPr>
            <w:tcW w:w="542" w:type="dxa"/>
          </w:tcPr>
          <w:p w:rsidR="00552282" w:rsidRPr="008373E7" w:rsidRDefault="00552282" w:rsidP="008373E7">
            <w:pPr>
              <w:jc w:val="center"/>
              <w:rPr>
                <w:sz w:val="28"/>
                <w:szCs w:val="28"/>
              </w:rPr>
            </w:pPr>
            <w:r w:rsidRPr="008373E7">
              <w:rPr>
                <w:sz w:val="28"/>
                <w:szCs w:val="28"/>
              </w:rPr>
              <w:t>0</w:t>
            </w:r>
          </w:p>
        </w:tc>
        <w:tc>
          <w:tcPr>
            <w:tcW w:w="542" w:type="dxa"/>
          </w:tcPr>
          <w:p w:rsidR="00552282" w:rsidRPr="008373E7" w:rsidRDefault="00552282" w:rsidP="008373E7">
            <w:pPr>
              <w:jc w:val="center"/>
              <w:rPr>
                <w:sz w:val="28"/>
                <w:szCs w:val="28"/>
              </w:rPr>
            </w:pPr>
            <w:r w:rsidRPr="008373E7">
              <w:rPr>
                <w:sz w:val="28"/>
                <w:szCs w:val="28"/>
              </w:rPr>
              <w:t>0</w:t>
            </w:r>
          </w:p>
        </w:tc>
        <w:tc>
          <w:tcPr>
            <w:tcW w:w="639" w:type="dxa"/>
          </w:tcPr>
          <w:p w:rsidR="00552282" w:rsidRPr="008373E7" w:rsidRDefault="00552282" w:rsidP="008373E7">
            <w:pPr>
              <w:jc w:val="center"/>
              <w:rPr>
                <w:sz w:val="28"/>
                <w:szCs w:val="28"/>
              </w:rPr>
            </w:pPr>
            <w:r w:rsidRPr="008373E7">
              <w:rPr>
                <w:sz w:val="28"/>
                <w:szCs w:val="28"/>
              </w:rPr>
              <w:t>0</w:t>
            </w:r>
          </w:p>
        </w:tc>
        <w:tc>
          <w:tcPr>
            <w:tcW w:w="639" w:type="dxa"/>
          </w:tcPr>
          <w:p w:rsidR="00552282" w:rsidRPr="008373E7" w:rsidRDefault="00552282" w:rsidP="008373E7">
            <w:pPr>
              <w:jc w:val="center"/>
              <w:rPr>
                <w:sz w:val="28"/>
                <w:szCs w:val="28"/>
              </w:rPr>
            </w:pPr>
            <w:r w:rsidRPr="008373E7">
              <w:rPr>
                <w:sz w:val="28"/>
                <w:szCs w:val="28"/>
              </w:rPr>
              <w:t>0</w:t>
            </w:r>
          </w:p>
        </w:tc>
        <w:tc>
          <w:tcPr>
            <w:tcW w:w="639" w:type="dxa"/>
          </w:tcPr>
          <w:p w:rsidR="00552282" w:rsidRPr="008373E7" w:rsidRDefault="00552282" w:rsidP="008373E7">
            <w:pPr>
              <w:jc w:val="center"/>
              <w:rPr>
                <w:sz w:val="28"/>
                <w:szCs w:val="28"/>
              </w:rPr>
            </w:pPr>
            <w:r w:rsidRPr="008373E7">
              <w:rPr>
                <w:sz w:val="28"/>
                <w:szCs w:val="28"/>
              </w:rPr>
              <w:t>0</w:t>
            </w:r>
          </w:p>
        </w:tc>
        <w:tc>
          <w:tcPr>
            <w:tcW w:w="639" w:type="dxa"/>
          </w:tcPr>
          <w:p w:rsidR="00552282" w:rsidRPr="008373E7" w:rsidRDefault="00552282" w:rsidP="008373E7">
            <w:pPr>
              <w:jc w:val="center"/>
              <w:rPr>
                <w:sz w:val="28"/>
                <w:szCs w:val="28"/>
              </w:rPr>
            </w:pPr>
            <w:r w:rsidRPr="008373E7">
              <w:rPr>
                <w:sz w:val="28"/>
                <w:szCs w:val="28"/>
              </w:rPr>
              <w:t>0</w:t>
            </w:r>
          </w:p>
        </w:tc>
        <w:tc>
          <w:tcPr>
            <w:tcW w:w="639" w:type="dxa"/>
          </w:tcPr>
          <w:p w:rsidR="00552282" w:rsidRPr="008373E7" w:rsidRDefault="00552282" w:rsidP="008373E7">
            <w:pPr>
              <w:jc w:val="center"/>
              <w:rPr>
                <w:sz w:val="28"/>
                <w:szCs w:val="28"/>
              </w:rPr>
            </w:pPr>
            <w:r w:rsidRPr="008373E7">
              <w:rPr>
                <w:sz w:val="28"/>
                <w:szCs w:val="28"/>
              </w:rPr>
              <w:t>0</w:t>
            </w:r>
          </w:p>
        </w:tc>
        <w:tc>
          <w:tcPr>
            <w:tcW w:w="639" w:type="dxa"/>
          </w:tcPr>
          <w:p w:rsidR="00552282" w:rsidRPr="008373E7" w:rsidRDefault="00552282" w:rsidP="008373E7">
            <w:pPr>
              <w:jc w:val="center"/>
              <w:rPr>
                <w:sz w:val="28"/>
                <w:szCs w:val="28"/>
              </w:rPr>
            </w:pPr>
            <w:r w:rsidRPr="008373E7">
              <w:rPr>
                <w:sz w:val="28"/>
                <w:szCs w:val="28"/>
              </w:rPr>
              <w:t>0</w:t>
            </w:r>
          </w:p>
        </w:tc>
      </w:tr>
      <w:tr w:rsidR="00552282" w:rsidRPr="008373E7" w:rsidTr="008373E7">
        <w:trPr>
          <w:trHeight w:val="318"/>
        </w:trPr>
        <w:tc>
          <w:tcPr>
            <w:tcW w:w="681" w:type="dxa"/>
          </w:tcPr>
          <w:p w:rsidR="00552282" w:rsidRPr="008373E7" w:rsidRDefault="00552282" w:rsidP="008373E7">
            <w:pPr>
              <w:jc w:val="both"/>
              <w:rPr>
                <w:sz w:val="28"/>
                <w:szCs w:val="28"/>
              </w:rPr>
            </w:pPr>
            <w:r w:rsidRPr="008373E7">
              <w:rPr>
                <w:sz w:val="28"/>
                <w:szCs w:val="28"/>
              </w:rPr>
              <w:t>Х</w:t>
            </w:r>
            <w:r w:rsidRPr="008373E7">
              <w:rPr>
                <w:sz w:val="28"/>
                <w:szCs w:val="28"/>
                <w:vertAlign w:val="subscript"/>
              </w:rPr>
              <w:t>4</w:t>
            </w:r>
          </w:p>
        </w:tc>
        <w:tc>
          <w:tcPr>
            <w:tcW w:w="542" w:type="dxa"/>
          </w:tcPr>
          <w:p w:rsidR="00552282" w:rsidRPr="008373E7" w:rsidRDefault="00552282" w:rsidP="008373E7">
            <w:pPr>
              <w:jc w:val="center"/>
              <w:rPr>
                <w:sz w:val="28"/>
                <w:szCs w:val="28"/>
              </w:rPr>
            </w:pPr>
            <w:r w:rsidRPr="008373E7">
              <w:rPr>
                <w:sz w:val="28"/>
                <w:szCs w:val="28"/>
              </w:rPr>
              <w:t>0</w:t>
            </w:r>
          </w:p>
        </w:tc>
        <w:tc>
          <w:tcPr>
            <w:tcW w:w="542" w:type="dxa"/>
          </w:tcPr>
          <w:p w:rsidR="00552282" w:rsidRPr="008373E7" w:rsidRDefault="00552282" w:rsidP="008373E7">
            <w:pPr>
              <w:jc w:val="center"/>
              <w:rPr>
                <w:sz w:val="28"/>
                <w:szCs w:val="28"/>
              </w:rPr>
            </w:pPr>
            <w:r w:rsidRPr="008373E7">
              <w:rPr>
                <w:sz w:val="28"/>
                <w:szCs w:val="28"/>
              </w:rPr>
              <w:t>1</w:t>
            </w:r>
          </w:p>
        </w:tc>
        <w:tc>
          <w:tcPr>
            <w:tcW w:w="542" w:type="dxa"/>
          </w:tcPr>
          <w:p w:rsidR="00552282" w:rsidRPr="008373E7" w:rsidRDefault="00552282" w:rsidP="008373E7">
            <w:pPr>
              <w:jc w:val="center"/>
              <w:rPr>
                <w:sz w:val="28"/>
                <w:szCs w:val="28"/>
              </w:rPr>
            </w:pPr>
            <w:r w:rsidRPr="008373E7">
              <w:rPr>
                <w:sz w:val="28"/>
                <w:szCs w:val="28"/>
              </w:rPr>
              <w:t>0</w:t>
            </w:r>
          </w:p>
        </w:tc>
        <w:tc>
          <w:tcPr>
            <w:tcW w:w="542" w:type="dxa"/>
          </w:tcPr>
          <w:p w:rsidR="00552282" w:rsidRPr="008373E7" w:rsidRDefault="00552282" w:rsidP="008373E7">
            <w:pPr>
              <w:jc w:val="center"/>
              <w:rPr>
                <w:sz w:val="28"/>
                <w:szCs w:val="28"/>
              </w:rPr>
            </w:pPr>
            <w:r w:rsidRPr="008373E7">
              <w:rPr>
                <w:sz w:val="28"/>
                <w:szCs w:val="28"/>
              </w:rPr>
              <w:t>0</w:t>
            </w:r>
          </w:p>
        </w:tc>
        <w:tc>
          <w:tcPr>
            <w:tcW w:w="542" w:type="dxa"/>
          </w:tcPr>
          <w:p w:rsidR="00552282" w:rsidRPr="008373E7" w:rsidRDefault="00552282" w:rsidP="008373E7">
            <w:pPr>
              <w:jc w:val="center"/>
              <w:rPr>
                <w:sz w:val="28"/>
                <w:szCs w:val="28"/>
              </w:rPr>
            </w:pPr>
            <w:r w:rsidRPr="008373E7">
              <w:rPr>
                <w:sz w:val="28"/>
                <w:szCs w:val="28"/>
              </w:rPr>
              <w:t>0</w:t>
            </w:r>
          </w:p>
        </w:tc>
        <w:tc>
          <w:tcPr>
            <w:tcW w:w="542" w:type="dxa"/>
          </w:tcPr>
          <w:p w:rsidR="00552282" w:rsidRPr="008373E7" w:rsidRDefault="00552282" w:rsidP="008373E7">
            <w:pPr>
              <w:jc w:val="center"/>
              <w:rPr>
                <w:sz w:val="28"/>
                <w:szCs w:val="28"/>
              </w:rPr>
            </w:pPr>
            <w:r w:rsidRPr="008373E7">
              <w:rPr>
                <w:sz w:val="28"/>
                <w:szCs w:val="28"/>
              </w:rPr>
              <w:t>0</w:t>
            </w:r>
          </w:p>
        </w:tc>
        <w:tc>
          <w:tcPr>
            <w:tcW w:w="542" w:type="dxa"/>
          </w:tcPr>
          <w:p w:rsidR="00552282" w:rsidRPr="008373E7" w:rsidRDefault="00552282" w:rsidP="008373E7">
            <w:pPr>
              <w:jc w:val="center"/>
              <w:rPr>
                <w:sz w:val="28"/>
                <w:szCs w:val="28"/>
              </w:rPr>
            </w:pPr>
            <w:r w:rsidRPr="008373E7">
              <w:rPr>
                <w:sz w:val="28"/>
                <w:szCs w:val="28"/>
              </w:rPr>
              <w:t>0</w:t>
            </w:r>
          </w:p>
        </w:tc>
        <w:tc>
          <w:tcPr>
            <w:tcW w:w="542" w:type="dxa"/>
          </w:tcPr>
          <w:p w:rsidR="00552282" w:rsidRPr="008373E7" w:rsidRDefault="00552282" w:rsidP="008373E7">
            <w:pPr>
              <w:jc w:val="center"/>
              <w:rPr>
                <w:sz w:val="28"/>
                <w:szCs w:val="28"/>
              </w:rPr>
            </w:pPr>
            <w:r w:rsidRPr="008373E7">
              <w:rPr>
                <w:sz w:val="28"/>
                <w:szCs w:val="28"/>
              </w:rPr>
              <w:t>0</w:t>
            </w:r>
          </w:p>
        </w:tc>
        <w:tc>
          <w:tcPr>
            <w:tcW w:w="542" w:type="dxa"/>
          </w:tcPr>
          <w:p w:rsidR="00552282" w:rsidRPr="008373E7" w:rsidRDefault="00552282" w:rsidP="008373E7">
            <w:pPr>
              <w:jc w:val="center"/>
              <w:rPr>
                <w:sz w:val="28"/>
                <w:szCs w:val="28"/>
              </w:rPr>
            </w:pPr>
            <w:r w:rsidRPr="008373E7">
              <w:rPr>
                <w:sz w:val="28"/>
                <w:szCs w:val="28"/>
              </w:rPr>
              <w:t>0</w:t>
            </w:r>
          </w:p>
        </w:tc>
        <w:tc>
          <w:tcPr>
            <w:tcW w:w="639" w:type="dxa"/>
          </w:tcPr>
          <w:p w:rsidR="00552282" w:rsidRPr="008373E7" w:rsidRDefault="00552282" w:rsidP="008373E7">
            <w:pPr>
              <w:jc w:val="center"/>
              <w:rPr>
                <w:sz w:val="28"/>
                <w:szCs w:val="28"/>
              </w:rPr>
            </w:pPr>
            <w:r w:rsidRPr="008373E7">
              <w:rPr>
                <w:sz w:val="28"/>
                <w:szCs w:val="28"/>
              </w:rPr>
              <w:t>0</w:t>
            </w:r>
          </w:p>
        </w:tc>
        <w:tc>
          <w:tcPr>
            <w:tcW w:w="639" w:type="dxa"/>
          </w:tcPr>
          <w:p w:rsidR="00552282" w:rsidRPr="008373E7" w:rsidRDefault="00552282" w:rsidP="008373E7">
            <w:pPr>
              <w:jc w:val="center"/>
              <w:rPr>
                <w:sz w:val="28"/>
                <w:szCs w:val="28"/>
              </w:rPr>
            </w:pPr>
            <w:r w:rsidRPr="008373E7">
              <w:rPr>
                <w:sz w:val="28"/>
                <w:szCs w:val="28"/>
              </w:rPr>
              <w:t>0</w:t>
            </w:r>
          </w:p>
        </w:tc>
        <w:tc>
          <w:tcPr>
            <w:tcW w:w="639" w:type="dxa"/>
          </w:tcPr>
          <w:p w:rsidR="00552282" w:rsidRPr="008373E7" w:rsidRDefault="00552282" w:rsidP="008373E7">
            <w:pPr>
              <w:jc w:val="center"/>
              <w:rPr>
                <w:sz w:val="28"/>
                <w:szCs w:val="28"/>
              </w:rPr>
            </w:pPr>
            <w:r w:rsidRPr="008373E7">
              <w:rPr>
                <w:sz w:val="28"/>
                <w:szCs w:val="28"/>
              </w:rPr>
              <w:t>0</w:t>
            </w:r>
          </w:p>
        </w:tc>
        <w:tc>
          <w:tcPr>
            <w:tcW w:w="639" w:type="dxa"/>
          </w:tcPr>
          <w:p w:rsidR="00552282" w:rsidRPr="008373E7" w:rsidRDefault="00552282" w:rsidP="008373E7">
            <w:pPr>
              <w:jc w:val="center"/>
              <w:rPr>
                <w:sz w:val="28"/>
                <w:szCs w:val="28"/>
              </w:rPr>
            </w:pPr>
            <w:r w:rsidRPr="008373E7">
              <w:rPr>
                <w:sz w:val="28"/>
                <w:szCs w:val="28"/>
              </w:rPr>
              <w:t>0</w:t>
            </w:r>
          </w:p>
        </w:tc>
        <w:tc>
          <w:tcPr>
            <w:tcW w:w="639" w:type="dxa"/>
          </w:tcPr>
          <w:p w:rsidR="00552282" w:rsidRPr="008373E7" w:rsidRDefault="00552282" w:rsidP="008373E7">
            <w:pPr>
              <w:jc w:val="center"/>
              <w:rPr>
                <w:sz w:val="28"/>
                <w:szCs w:val="28"/>
              </w:rPr>
            </w:pPr>
            <w:r w:rsidRPr="008373E7">
              <w:rPr>
                <w:sz w:val="28"/>
                <w:szCs w:val="28"/>
              </w:rPr>
              <w:t>0</w:t>
            </w:r>
          </w:p>
        </w:tc>
        <w:tc>
          <w:tcPr>
            <w:tcW w:w="639" w:type="dxa"/>
          </w:tcPr>
          <w:p w:rsidR="00552282" w:rsidRPr="008373E7" w:rsidRDefault="00552282" w:rsidP="008373E7">
            <w:pPr>
              <w:jc w:val="center"/>
              <w:rPr>
                <w:sz w:val="28"/>
                <w:szCs w:val="28"/>
              </w:rPr>
            </w:pPr>
            <w:r w:rsidRPr="008373E7">
              <w:rPr>
                <w:sz w:val="28"/>
                <w:szCs w:val="28"/>
              </w:rPr>
              <w:t>0</w:t>
            </w:r>
          </w:p>
        </w:tc>
      </w:tr>
      <w:tr w:rsidR="00552282" w:rsidRPr="008373E7" w:rsidTr="008373E7">
        <w:trPr>
          <w:trHeight w:val="330"/>
        </w:trPr>
        <w:tc>
          <w:tcPr>
            <w:tcW w:w="681" w:type="dxa"/>
          </w:tcPr>
          <w:p w:rsidR="00552282" w:rsidRPr="008373E7" w:rsidRDefault="00552282" w:rsidP="008373E7">
            <w:pPr>
              <w:jc w:val="both"/>
              <w:rPr>
                <w:sz w:val="28"/>
                <w:szCs w:val="28"/>
              </w:rPr>
            </w:pPr>
            <w:r w:rsidRPr="008373E7">
              <w:rPr>
                <w:sz w:val="28"/>
                <w:szCs w:val="28"/>
              </w:rPr>
              <w:t>Х</w:t>
            </w:r>
            <w:r w:rsidRPr="008373E7">
              <w:rPr>
                <w:sz w:val="28"/>
                <w:szCs w:val="28"/>
                <w:vertAlign w:val="subscript"/>
              </w:rPr>
              <w:t>5</w:t>
            </w:r>
          </w:p>
        </w:tc>
        <w:tc>
          <w:tcPr>
            <w:tcW w:w="542" w:type="dxa"/>
          </w:tcPr>
          <w:p w:rsidR="00552282" w:rsidRPr="008373E7" w:rsidRDefault="00552282" w:rsidP="008373E7">
            <w:pPr>
              <w:jc w:val="center"/>
              <w:rPr>
                <w:sz w:val="28"/>
                <w:szCs w:val="28"/>
              </w:rPr>
            </w:pPr>
            <w:r w:rsidRPr="008373E7">
              <w:rPr>
                <w:sz w:val="28"/>
                <w:szCs w:val="28"/>
              </w:rPr>
              <w:t>0</w:t>
            </w:r>
          </w:p>
        </w:tc>
        <w:tc>
          <w:tcPr>
            <w:tcW w:w="542" w:type="dxa"/>
          </w:tcPr>
          <w:p w:rsidR="00552282" w:rsidRPr="008373E7" w:rsidRDefault="00552282" w:rsidP="008373E7">
            <w:pPr>
              <w:jc w:val="center"/>
              <w:rPr>
                <w:sz w:val="28"/>
                <w:szCs w:val="28"/>
              </w:rPr>
            </w:pPr>
            <w:r w:rsidRPr="008373E7">
              <w:rPr>
                <w:sz w:val="28"/>
                <w:szCs w:val="28"/>
              </w:rPr>
              <w:t>1</w:t>
            </w:r>
          </w:p>
        </w:tc>
        <w:tc>
          <w:tcPr>
            <w:tcW w:w="542" w:type="dxa"/>
          </w:tcPr>
          <w:p w:rsidR="00552282" w:rsidRPr="008373E7" w:rsidRDefault="00552282" w:rsidP="008373E7">
            <w:pPr>
              <w:jc w:val="center"/>
              <w:rPr>
                <w:sz w:val="28"/>
                <w:szCs w:val="28"/>
              </w:rPr>
            </w:pPr>
            <w:r w:rsidRPr="008373E7">
              <w:rPr>
                <w:sz w:val="28"/>
                <w:szCs w:val="28"/>
              </w:rPr>
              <w:t>0</w:t>
            </w:r>
          </w:p>
        </w:tc>
        <w:tc>
          <w:tcPr>
            <w:tcW w:w="542" w:type="dxa"/>
          </w:tcPr>
          <w:p w:rsidR="00552282" w:rsidRPr="008373E7" w:rsidRDefault="00552282" w:rsidP="008373E7">
            <w:pPr>
              <w:jc w:val="center"/>
              <w:rPr>
                <w:sz w:val="28"/>
                <w:szCs w:val="28"/>
              </w:rPr>
            </w:pPr>
            <w:r w:rsidRPr="008373E7">
              <w:rPr>
                <w:sz w:val="28"/>
                <w:szCs w:val="28"/>
              </w:rPr>
              <w:t>0</w:t>
            </w:r>
          </w:p>
        </w:tc>
        <w:tc>
          <w:tcPr>
            <w:tcW w:w="542" w:type="dxa"/>
          </w:tcPr>
          <w:p w:rsidR="00552282" w:rsidRPr="008373E7" w:rsidRDefault="00552282" w:rsidP="008373E7">
            <w:pPr>
              <w:jc w:val="center"/>
              <w:rPr>
                <w:sz w:val="28"/>
                <w:szCs w:val="28"/>
              </w:rPr>
            </w:pPr>
            <w:r w:rsidRPr="008373E7">
              <w:rPr>
                <w:sz w:val="28"/>
                <w:szCs w:val="28"/>
              </w:rPr>
              <w:t>0</w:t>
            </w:r>
          </w:p>
        </w:tc>
        <w:tc>
          <w:tcPr>
            <w:tcW w:w="542" w:type="dxa"/>
          </w:tcPr>
          <w:p w:rsidR="00552282" w:rsidRPr="008373E7" w:rsidRDefault="00552282" w:rsidP="008373E7">
            <w:pPr>
              <w:jc w:val="center"/>
              <w:rPr>
                <w:sz w:val="28"/>
                <w:szCs w:val="28"/>
              </w:rPr>
            </w:pPr>
            <w:r w:rsidRPr="008373E7">
              <w:rPr>
                <w:sz w:val="28"/>
                <w:szCs w:val="28"/>
              </w:rPr>
              <w:t>0</w:t>
            </w:r>
          </w:p>
        </w:tc>
        <w:tc>
          <w:tcPr>
            <w:tcW w:w="542" w:type="dxa"/>
          </w:tcPr>
          <w:p w:rsidR="00552282" w:rsidRPr="008373E7" w:rsidRDefault="00552282" w:rsidP="008373E7">
            <w:pPr>
              <w:jc w:val="center"/>
              <w:rPr>
                <w:sz w:val="28"/>
                <w:szCs w:val="28"/>
              </w:rPr>
            </w:pPr>
            <w:r w:rsidRPr="008373E7">
              <w:rPr>
                <w:sz w:val="28"/>
                <w:szCs w:val="28"/>
              </w:rPr>
              <w:t>0</w:t>
            </w:r>
          </w:p>
        </w:tc>
        <w:tc>
          <w:tcPr>
            <w:tcW w:w="542" w:type="dxa"/>
          </w:tcPr>
          <w:p w:rsidR="00552282" w:rsidRPr="008373E7" w:rsidRDefault="00552282" w:rsidP="008373E7">
            <w:pPr>
              <w:jc w:val="center"/>
              <w:rPr>
                <w:sz w:val="28"/>
                <w:szCs w:val="28"/>
              </w:rPr>
            </w:pPr>
            <w:r w:rsidRPr="008373E7">
              <w:rPr>
                <w:sz w:val="28"/>
                <w:szCs w:val="28"/>
              </w:rPr>
              <w:t>0</w:t>
            </w:r>
          </w:p>
        </w:tc>
        <w:tc>
          <w:tcPr>
            <w:tcW w:w="542" w:type="dxa"/>
          </w:tcPr>
          <w:p w:rsidR="00552282" w:rsidRPr="008373E7" w:rsidRDefault="00552282" w:rsidP="008373E7">
            <w:pPr>
              <w:jc w:val="center"/>
              <w:rPr>
                <w:sz w:val="28"/>
                <w:szCs w:val="28"/>
              </w:rPr>
            </w:pPr>
            <w:r w:rsidRPr="008373E7">
              <w:rPr>
                <w:sz w:val="28"/>
                <w:szCs w:val="28"/>
              </w:rPr>
              <w:t>0</w:t>
            </w:r>
          </w:p>
        </w:tc>
        <w:tc>
          <w:tcPr>
            <w:tcW w:w="639" w:type="dxa"/>
          </w:tcPr>
          <w:p w:rsidR="00552282" w:rsidRPr="008373E7" w:rsidRDefault="00552282" w:rsidP="008373E7">
            <w:pPr>
              <w:jc w:val="center"/>
              <w:rPr>
                <w:sz w:val="28"/>
                <w:szCs w:val="28"/>
              </w:rPr>
            </w:pPr>
            <w:r w:rsidRPr="008373E7">
              <w:rPr>
                <w:sz w:val="28"/>
                <w:szCs w:val="28"/>
              </w:rPr>
              <w:t>0</w:t>
            </w:r>
          </w:p>
        </w:tc>
        <w:tc>
          <w:tcPr>
            <w:tcW w:w="639" w:type="dxa"/>
          </w:tcPr>
          <w:p w:rsidR="00552282" w:rsidRPr="008373E7" w:rsidRDefault="00552282" w:rsidP="008373E7">
            <w:pPr>
              <w:jc w:val="center"/>
              <w:rPr>
                <w:sz w:val="28"/>
                <w:szCs w:val="28"/>
              </w:rPr>
            </w:pPr>
            <w:r w:rsidRPr="008373E7">
              <w:rPr>
                <w:sz w:val="28"/>
                <w:szCs w:val="28"/>
              </w:rPr>
              <w:t>0</w:t>
            </w:r>
          </w:p>
        </w:tc>
        <w:tc>
          <w:tcPr>
            <w:tcW w:w="639" w:type="dxa"/>
          </w:tcPr>
          <w:p w:rsidR="00552282" w:rsidRPr="008373E7" w:rsidRDefault="00552282" w:rsidP="008373E7">
            <w:pPr>
              <w:jc w:val="center"/>
              <w:rPr>
                <w:sz w:val="28"/>
                <w:szCs w:val="28"/>
              </w:rPr>
            </w:pPr>
            <w:r w:rsidRPr="008373E7">
              <w:rPr>
                <w:sz w:val="28"/>
                <w:szCs w:val="28"/>
              </w:rPr>
              <w:t>0</w:t>
            </w:r>
          </w:p>
        </w:tc>
        <w:tc>
          <w:tcPr>
            <w:tcW w:w="639" w:type="dxa"/>
          </w:tcPr>
          <w:p w:rsidR="00552282" w:rsidRPr="008373E7" w:rsidRDefault="00552282" w:rsidP="008373E7">
            <w:pPr>
              <w:jc w:val="center"/>
              <w:rPr>
                <w:sz w:val="28"/>
                <w:szCs w:val="28"/>
              </w:rPr>
            </w:pPr>
            <w:r w:rsidRPr="008373E7">
              <w:rPr>
                <w:sz w:val="28"/>
                <w:szCs w:val="28"/>
              </w:rPr>
              <w:t>0</w:t>
            </w:r>
          </w:p>
        </w:tc>
        <w:tc>
          <w:tcPr>
            <w:tcW w:w="639" w:type="dxa"/>
          </w:tcPr>
          <w:p w:rsidR="00552282" w:rsidRPr="008373E7" w:rsidRDefault="00552282" w:rsidP="008373E7">
            <w:pPr>
              <w:jc w:val="center"/>
              <w:rPr>
                <w:sz w:val="28"/>
                <w:szCs w:val="28"/>
              </w:rPr>
            </w:pPr>
            <w:r w:rsidRPr="008373E7">
              <w:rPr>
                <w:sz w:val="28"/>
                <w:szCs w:val="28"/>
              </w:rPr>
              <w:t>0</w:t>
            </w:r>
          </w:p>
        </w:tc>
        <w:tc>
          <w:tcPr>
            <w:tcW w:w="639" w:type="dxa"/>
          </w:tcPr>
          <w:p w:rsidR="00552282" w:rsidRPr="008373E7" w:rsidRDefault="00552282" w:rsidP="008373E7">
            <w:pPr>
              <w:jc w:val="center"/>
              <w:rPr>
                <w:sz w:val="28"/>
                <w:szCs w:val="28"/>
              </w:rPr>
            </w:pPr>
            <w:r w:rsidRPr="008373E7">
              <w:rPr>
                <w:sz w:val="28"/>
                <w:szCs w:val="28"/>
              </w:rPr>
              <w:t>0</w:t>
            </w:r>
          </w:p>
        </w:tc>
      </w:tr>
      <w:tr w:rsidR="00552282" w:rsidRPr="008373E7" w:rsidTr="008373E7">
        <w:trPr>
          <w:trHeight w:val="330"/>
        </w:trPr>
        <w:tc>
          <w:tcPr>
            <w:tcW w:w="681" w:type="dxa"/>
          </w:tcPr>
          <w:p w:rsidR="00552282" w:rsidRPr="008373E7" w:rsidRDefault="00552282" w:rsidP="008373E7">
            <w:pPr>
              <w:jc w:val="both"/>
              <w:rPr>
                <w:sz w:val="28"/>
                <w:szCs w:val="28"/>
              </w:rPr>
            </w:pPr>
            <w:r w:rsidRPr="008373E7">
              <w:rPr>
                <w:sz w:val="28"/>
                <w:szCs w:val="28"/>
              </w:rPr>
              <w:t>Х</w:t>
            </w:r>
            <w:r w:rsidRPr="008373E7">
              <w:rPr>
                <w:sz w:val="28"/>
                <w:szCs w:val="28"/>
                <w:vertAlign w:val="subscript"/>
              </w:rPr>
              <w:t>6</w:t>
            </w:r>
          </w:p>
        </w:tc>
        <w:tc>
          <w:tcPr>
            <w:tcW w:w="542" w:type="dxa"/>
          </w:tcPr>
          <w:p w:rsidR="00552282" w:rsidRPr="008373E7" w:rsidRDefault="00552282" w:rsidP="008373E7">
            <w:pPr>
              <w:jc w:val="center"/>
              <w:rPr>
                <w:sz w:val="28"/>
                <w:szCs w:val="28"/>
              </w:rPr>
            </w:pPr>
            <w:r w:rsidRPr="008373E7">
              <w:rPr>
                <w:sz w:val="28"/>
                <w:szCs w:val="28"/>
              </w:rPr>
              <w:t>0</w:t>
            </w:r>
          </w:p>
        </w:tc>
        <w:tc>
          <w:tcPr>
            <w:tcW w:w="542" w:type="dxa"/>
          </w:tcPr>
          <w:p w:rsidR="00552282" w:rsidRPr="008373E7" w:rsidRDefault="00552282" w:rsidP="008373E7">
            <w:pPr>
              <w:jc w:val="center"/>
              <w:rPr>
                <w:sz w:val="28"/>
                <w:szCs w:val="28"/>
              </w:rPr>
            </w:pPr>
            <w:r w:rsidRPr="008373E7">
              <w:rPr>
                <w:sz w:val="28"/>
                <w:szCs w:val="28"/>
              </w:rPr>
              <w:t>1</w:t>
            </w:r>
          </w:p>
        </w:tc>
        <w:tc>
          <w:tcPr>
            <w:tcW w:w="542" w:type="dxa"/>
          </w:tcPr>
          <w:p w:rsidR="00552282" w:rsidRPr="008373E7" w:rsidRDefault="00552282" w:rsidP="008373E7">
            <w:pPr>
              <w:jc w:val="center"/>
              <w:rPr>
                <w:sz w:val="28"/>
                <w:szCs w:val="28"/>
              </w:rPr>
            </w:pPr>
            <w:r w:rsidRPr="008373E7">
              <w:rPr>
                <w:sz w:val="28"/>
                <w:szCs w:val="28"/>
              </w:rPr>
              <w:t>0</w:t>
            </w:r>
          </w:p>
        </w:tc>
        <w:tc>
          <w:tcPr>
            <w:tcW w:w="542" w:type="dxa"/>
          </w:tcPr>
          <w:p w:rsidR="00552282" w:rsidRPr="008373E7" w:rsidRDefault="00552282" w:rsidP="008373E7">
            <w:pPr>
              <w:jc w:val="center"/>
              <w:rPr>
                <w:sz w:val="28"/>
                <w:szCs w:val="28"/>
              </w:rPr>
            </w:pPr>
            <w:r w:rsidRPr="008373E7">
              <w:rPr>
                <w:sz w:val="28"/>
                <w:szCs w:val="28"/>
              </w:rPr>
              <w:t>0</w:t>
            </w:r>
          </w:p>
        </w:tc>
        <w:tc>
          <w:tcPr>
            <w:tcW w:w="542" w:type="dxa"/>
          </w:tcPr>
          <w:p w:rsidR="00552282" w:rsidRPr="008373E7" w:rsidRDefault="00552282" w:rsidP="008373E7">
            <w:pPr>
              <w:jc w:val="center"/>
              <w:rPr>
                <w:sz w:val="28"/>
                <w:szCs w:val="28"/>
              </w:rPr>
            </w:pPr>
            <w:r w:rsidRPr="008373E7">
              <w:rPr>
                <w:sz w:val="28"/>
                <w:szCs w:val="28"/>
              </w:rPr>
              <w:t>0</w:t>
            </w:r>
          </w:p>
        </w:tc>
        <w:tc>
          <w:tcPr>
            <w:tcW w:w="542" w:type="dxa"/>
          </w:tcPr>
          <w:p w:rsidR="00552282" w:rsidRPr="008373E7" w:rsidRDefault="00552282" w:rsidP="008373E7">
            <w:pPr>
              <w:jc w:val="center"/>
              <w:rPr>
                <w:sz w:val="28"/>
                <w:szCs w:val="28"/>
              </w:rPr>
            </w:pPr>
            <w:r w:rsidRPr="008373E7">
              <w:rPr>
                <w:sz w:val="28"/>
                <w:szCs w:val="28"/>
              </w:rPr>
              <w:t>0</w:t>
            </w:r>
          </w:p>
        </w:tc>
        <w:tc>
          <w:tcPr>
            <w:tcW w:w="542" w:type="dxa"/>
          </w:tcPr>
          <w:p w:rsidR="00552282" w:rsidRPr="008373E7" w:rsidRDefault="00552282" w:rsidP="008373E7">
            <w:pPr>
              <w:jc w:val="center"/>
              <w:rPr>
                <w:sz w:val="28"/>
                <w:szCs w:val="28"/>
              </w:rPr>
            </w:pPr>
            <w:r w:rsidRPr="008373E7">
              <w:rPr>
                <w:sz w:val="28"/>
                <w:szCs w:val="28"/>
              </w:rPr>
              <w:t>0</w:t>
            </w:r>
          </w:p>
        </w:tc>
        <w:tc>
          <w:tcPr>
            <w:tcW w:w="542" w:type="dxa"/>
          </w:tcPr>
          <w:p w:rsidR="00552282" w:rsidRPr="008373E7" w:rsidRDefault="00552282" w:rsidP="008373E7">
            <w:pPr>
              <w:jc w:val="center"/>
              <w:rPr>
                <w:sz w:val="28"/>
                <w:szCs w:val="28"/>
              </w:rPr>
            </w:pPr>
            <w:r w:rsidRPr="008373E7">
              <w:rPr>
                <w:sz w:val="28"/>
                <w:szCs w:val="28"/>
              </w:rPr>
              <w:t>0</w:t>
            </w:r>
          </w:p>
        </w:tc>
        <w:tc>
          <w:tcPr>
            <w:tcW w:w="542" w:type="dxa"/>
          </w:tcPr>
          <w:p w:rsidR="00552282" w:rsidRPr="008373E7" w:rsidRDefault="00552282" w:rsidP="008373E7">
            <w:pPr>
              <w:jc w:val="center"/>
              <w:rPr>
                <w:sz w:val="28"/>
                <w:szCs w:val="28"/>
              </w:rPr>
            </w:pPr>
            <w:r w:rsidRPr="008373E7">
              <w:rPr>
                <w:sz w:val="28"/>
                <w:szCs w:val="28"/>
              </w:rPr>
              <w:t>0</w:t>
            </w:r>
          </w:p>
        </w:tc>
        <w:tc>
          <w:tcPr>
            <w:tcW w:w="639" w:type="dxa"/>
          </w:tcPr>
          <w:p w:rsidR="00552282" w:rsidRPr="008373E7" w:rsidRDefault="00552282" w:rsidP="008373E7">
            <w:pPr>
              <w:jc w:val="center"/>
              <w:rPr>
                <w:sz w:val="28"/>
                <w:szCs w:val="28"/>
              </w:rPr>
            </w:pPr>
            <w:r w:rsidRPr="008373E7">
              <w:rPr>
                <w:sz w:val="28"/>
                <w:szCs w:val="28"/>
              </w:rPr>
              <w:t>0</w:t>
            </w:r>
          </w:p>
        </w:tc>
        <w:tc>
          <w:tcPr>
            <w:tcW w:w="639" w:type="dxa"/>
          </w:tcPr>
          <w:p w:rsidR="00552282" w:rsidRPr="008373E7" w:rsidRDefault="00552282" w:rsidP="008373E7">
            <w:pPr>
              <w:jc w:val="center"/>
              <w:rPr>
                <w:sz w:val="28"/>
                <w:szCs w:val="28"/>
              </w:rPr>
            </w:pPr>
            <w:r w:rsidRPr="008373E7">
              <w:rPr>
                <w:sz w:val="28"/>
                <w:szCs w:val="28"/>
              </w:rPr>
              <w:t>0</w:t>
            </w:r>
          </w:p>
        </w:tc>
        <w:tc>
          <w:tcPr>
            <w:tcW w:w="639" w:type="dxa"/>
          </w:tcPr>
          <w:p w:rsidR="00552282" w:rsidRPr="008373E7" w:rsidRDefault="00552282" w:rsidP="008373E7">
            <w:pPr>
              <w:jc w:val="center"/>
              <w:rPr>
                <w:sz w:val="28"/>
                <w:szCs w:val="28"/>
              </w:rPr>
            </w:pPr>
            <w:r w:rsidRPr="008373E7">
              <w:rPr>
                <w:sz w:val="28"/>
                <w:szCs w:val="28"/>
              </w:rPr>
              <w:t>0</w:t>
            </w:r>
          </w:p>
        </w:tc>
        <w:tc>
          <w:tcPr>
            <w:tcW w:w="639" w:type="dxa"/>
          </w:tcPr>
          <w:p w:rsidR="00552282" w:rsidRPr="008373E7" w:rsidRDefault="00552282" w:rsidP="008373E7">
            <w:pPr>
              <w:jc w:val="center"/>
              <w:rPr>
                <w:sz w:val="28"/>
                <w:szCs w:val="28"/>
              </w:rPr>
            </w:pPr>
            <w:r w:rsidRPr="008373E7">
              <w:rPr>
                <w:sz w:val="28"/>
                <w:szCs w:val="28"/>
              </w:rPr>
              <w:t>0</w:t>
            </w:r>
          </w:p>
        </w:tc>
        <w:tc>
          <w:tcPr>
            <w:tcW w:w="639" w:type="dxa"/>
          </w:tcPr>
          <w:p w:rsidR="00552282" w:rsidRPr="008373E7" w:rsidRDefault="00552282" w:rsidP="008373E7">
            <w:pPr>
              <w:jc w:val="center"/>
              <w:rPr>
                <w:sz w:val="28"/>
                <w:szCs w:val="28"/>
              </w:rPr>
            </w:pPr>
            <w:r w:rsidRPr="008373E7">
              <w:rPr>
                <w:sz w:val="28"/>
                <w:szCs w:val="28"/>
              </w:rPr>
              <w:t>0</w:t>
            </w:r>
          </w:p>
        </w:tc>
        <w:tc>
          <w:tcPr>
            <w:tcW w:w="639" w:type="dxa"/>
          </w:tcPr>
          <w:p w:rsidR="00552282" w:rsidRPr="008373E7" w:rsidRDefault="00552282" w:rsidP="008373E7">
            <w:pPr>
              <w:jc w:val="center"/>
              <w:rPr>
                <w:sz w:val="28"/>
                <w:szCs w:val="28"/>
              </w:rPr>
            </w:pPr>
            <w:r w:rsidRPr="008373E7">
              <w:rPr>
                <w:sz w:val="28"/>
                <w:szCs w:val="28"/>
              </w:rPr>
              <w:t>0</w:t>
            </w:r>
          </w:p>
        </w:tc>
      </w:tr>
      <w:tr w:rsidR="00552282" w:rsidRPr="008373E7" w:rsidTr="008373E7">
        <w:trPr>
          <w:trHeight w:val="318"/>
        </w:trPr>
        <w:tc>
          <w:tcPr>
            <w:tcW w:w="681" w:type="dxa"/>
          </w:tcPr>
          <w:p w:rsidR="00552282" w:rsidRPr="008373E7" w:rsidRDefault="00552282" w:rsidP="008373E7">
            <w:pPr>
              <w:jc w:val="both"/>
              <w:rPr>
                <w:sz w:val="28"/>
                <w:szCs w:val="28"/>
              </w:rPr>
            </w:pPr>
            <w:r w:rsidRPr="008373E7">
              <w:rPr>
                <w:sz w:val="28"/>
                <w:szCs w:val="28"/>
              </w:rPr>
              <w:t>Х</w:t>
            </w:r>
            <w:r w:rsidRPr="008373E7">
              <w:rPr>
                <w:sz w:val="28"/>
                <w:szCs w:val="28"/>
                <w:vertAlign w:val="subscript"/>
              </w:rPr>
              <w:t>7</w:t>
            </w:r>
          </w:p>
        </w:tc>
        <w:tc>
          <w:tcPr>
            <w:tcW w:w="542" w:type="dxa"/>
          </w:tcPr>
          <w:p w:rsidR="00552282" w:rsidRPr="008373E7" w:rsidRDefault="00552282" w:rsidP="008373E7">
            <w:pPr>
              <w:jc w:val="center"/>
              <w:rPr>
                <w:sz w:val="28"/>
                <w:szCs w:val="28"/>
              </w:rPr>
            </w:pPr>
            <w:r w:rsidRPr="008373E7">
              <w:rPr>
                <w:sz w:val="28"/>
                <w:szCs w:val="28"/>
              </w:rPr>
              <w:t>0</w:t>
            </w:r>
          </w:p>
        </w:tc>
        <w:tc>
          <w:tcPr>
            <w:tcW w:w="542" w:type="dxa"/>
          </w:tcPr>
          <w:p w:rsidR="00552282" w:rsidRPr="008373E7" w:rsidRDefault="00552282" w:rsidP="008373E7">
            <w:pPr>
              <w:jc w:val="center"/>
              <w:rPr>
                <w:sz w:val="28"/>
                <w:szCs w:val="28"/>
              </w:rPr>
            </w:pPr>
            <w:r w:rsidRPr="008373E7">
              <w:rPr>
                <w:sz w:val="28"/>
                <w:szCs w:val="28"/>
              </w:rPr>
              <w:t>1</w:t>
            </w:r>
          </w:p>
        </w:tc>
        <w:tc>
          <w:tcPr>
            <w:tcW w:w="542" w:type="dxa"/>
          </w:tcPr>
          <w:p w:rsidR="00552282" w:rsidRPr="008373E7" w:rsidRDefault="00552282" w:rsidP="008373E7">
            <w:pPr>
              <w:jc w:val="center"/>
              <w:rPr>
                <w:sz w:val="28"/>
                <w:szCs w:val="28"/>
              </w:rPr>
            </w:pPr>
            <w:r w:rsidRPr="008373E7">
              <w:rPr>
                <w:sz w:val="28"/>
                <w:szCs w:val="28"/>
              </w:rPr>
              <w:t>0</w:t>
            </w:r>
          </w:p>
        </w:tc>
        <w:tc>
          <w:tcPr>
            <w:tcW w:w="542" w:type="dxa"/>
          </w:tcPr>
          <w:p w:rsidR="00552282" w:rsidRPr="008373E7" w:rsidRDefault="00552282" w:rsidP="008373E7">
            <w:pPr>
              <w:jc w:val="center"/>
              <w:rPr>
                <w:sz w:val="28"/>
                <w:szCs w:val="28"/>
              </w:rPr>
            </w:pPr>
            <w:r w:rsidRPr="008373E7">
              <w:rPr>
                <w:sz w:val="28"/>
                <w:szCs w:val="28"/>
              </w:rPr>
              <w:t>0</w:t>
            </w:r>
          </w:p>
        </w:tc>
        <w:tc>
          <w:tcPr>
            <w:tcW w:w="542" w:type="dxa"/>
          </w:tcPr>
          <w:p w:rsidR="00552282" w:rsidRPr="008373E7" w:rsidRDefault="00552282" w:rsidP="008373E7">
            <w:pPr>
              <w:jc w:val="center"/>
              <w:rPr>
                <w:sz w:val="28"/>
                <w:szCs w:val="28"/>
              </w:rPr>
            </w:pPr>
            <w:r w:rsidRPr="008373E7">
              <w:rPr>
                <w:sz w:val="28"/>
                <w:szCs w:val="28"/>
              </w:rPr>
              <w:t>0</w:t>
            </w:r>
          </w:p>
        </w:tc>
        <w:tc>
          <w:tcPr>
            <w:tcW w:w="542" w:type="dxa"/>
          </w:tcPr>
          <w:p w:rsidR="00552282" w:rsidRPr="008373E7" w:rsidRDefault="00552282" w:rsidP="008373E7">
            <w:pPr>
              <w:jc w:val="center"/>
              <w:rPr>
                <w:sz w:val="28"/>
                <w:szCs w:val="28"/>
              </w:rPr>
            </w:pPr>
            <w:r w:rsidRPr="008373E7">
              <w:rPr>
                <w:sz w:val="28"/>
                <w:szCs w:val="28"/>
              </w:rPr>
              <w:t>0</w:t>
            </w:r>
          </w:p>
        </w:tc>
        <w:tc>
          <w:tcPr>
            <w:tcW w:w="542" w:type="dxa"/>
          </w:tcPr>
          <w:p w:rsidR="00552282" w:rsidRPr="008373E7" w:rsidRDefault="00552282" w:rsidP="008373E7">
            <w:pPr>
              <w:jc w:val="center"/>
              <w:rPr>
                <w:sz w:val="28"/>
                <w:szCs w:val="28"/>
              </w:rPr>
            </w:pPr>
            <w:r w:rsidRPr="008373E7">
              <w:rPr>
                <w:sz w:val="28"/>
                <w:szCs w:val="28"/>
              </w:rPr>
              <w:t>0</w:t>
            </w:r>
          </w:p>
        </w:tc>
        <w:tc>
          <w:tcPr>
            <w:tcW w:w="542" w:type="dxa"/>
          </w:tcPr>
          <w:p w:rsidR="00552282" w:rsidRPr="008373E7" w:rsidRDefault="00552282" w:rsidP="008373E7">
            <w:pPr>
              <w:jc w:val="center"/>
              <w:rPr>
                <w:sz w:val="28"/>
                <w:szCs w:val="28"/>
              </w:rPr>
            </w:pPr>
            <w:r w:rsidRPr="008373E7">
              <w:rPr>
                <w:sz w:val="28"/>
                <w:szCs w:val="28"/>
              </w:rPr>
              <w:t>0</w:t>
            </w:r>
          </w:p>
        </w:tc>
        <w:tc>
          <w:tcPr>
            <w:tcW w:w="542" w:type="dxa"/>
          </w:tcPr>
          <w:p w:rsidR="00552282" w:rsidRPr="008373E7" w:rsidRDefault="00552282" w:rsidP="008373E7">
            <w:pPr>
              <w:jc w:val="center"/>
              <w:rPr>
                <w:sz w:val="28"/>
                <w:szCs w:val="28"/>
              </w:rPr>
            </w:pPr>
            <w:r w:rsidRPr="008373E7">
              <w:rPr>
                <w:sz w:val="28"/>
                <w:szCs w:val="28"/>
              </w:rPr>
              <w:t>0</w:t>
            </w:r>
          </w:p>
        </w:tc>
        <w:tc>
          <w:tcPr>
            <w:tcW w:w="639" w:type="dxa"/>
          </w:tcPr>
          <w:p w:rsidR="00552282" w:rsidRPr="008373E7" w:rsidRDefault="00552282" w:rsidP="008373E7">
            <w:pPr>
              <w:jc w:val="center"/>
              <w:rPr>
                <w:sz w:val="28"/>
                <w:szCs w:val="28"/>
              </w:rPr>
            </w:pPr>
            <w:r w:rsidRPr="008373E7">
              <w:rPr>
                <w:sz w:val="28"/>
                <w:szCs w:val="28"/>
              </w:rPr>
              <w:t>0</w:t>
            </w:r>
          </w:p>
        </w:tc>
        <w:tc>
          <w:tcPr>
            <w:tcW w:w="639" w:type="dxa"/>
          </w:tcPr>
          <w:p w:rsidR="00552282" w:rsidRPr="008373E7" w:rsidRDefault="00552282" w:rsidP="008373E7">
            <w:pPr>
              <w:jc w:val="center"/>
              <w:rPr>
                <w:sz w:val="28"/>
                <w:szCs w:val="28"/>
              </w:rPr>
            </w:pPr>
            <w:r w:rsidRPr="008373E7">
              <w:rPr>
                <w:sz w:val="28"/>
                <w:szCs w:val="28"/>
              </w:rPr>
              <w:t>0</w:t>
            </w:r>
          </w:p>
        </w:tc>
        <w:tc>
          <w:tcPr>
            <w:tcW w:w="639" w:type="dxa"/>
          </w:tcPr>
          <w:p w:rsidR="00552282" w:rsidRPr="008373E7" w:rsidRDefault="00552282" w:rsidP="008373E7">
            <w:pPr>
              <w:jc w:val="center"/>
              <w:rPr>
                <w:sz w:val="28"/>
                <w:szCs w:val="28"/>
              </w:rPr>
            </w:pPr>
            <w:r w:rsidRPr="008373E7">
              <w:rPr>
                <w:sz w:val="28"/>
                <w:szCs w:val="28"/>
              </w:rPr>
              <w:t>0</w:t>
            </w:r>
          </w:p>
        </w:tc>
        <w:tc>
          <w:tcPr>
            <w:tcW w:w="639" w:type="dxa"/>
          </w:tcPr>
          <w:p w:rsidR="00552282" w:rsidRPr="008373E7" w:rsidRDefault="00552282" w:rsidP="008373E7">
            <w:pPr>
              <w:jc w:val="center"/>
              <w:rPr>
                <w:sz w:val="28"/>
                <w:szCs w:val="28"/>
              </w:rPr>
            </w:pPr>
            <w:r w:rsidRPr="008373E7">
              <w:rPr>
                <w:sz w:val="28"/>
                <w:szCs w:val="28"/>
              </w:rPr>
              <w:t>0</w:t>
            </w:r>
          </w:p>
        </w:tc>
        <w:tc>
          <w:tcPr>
            <w:tcW w:w="639" w:type="dxa"/>
          </w:tcPr>
          <w:p w:rsidR="00552282" w:rsidRPr="008373E7" w:rsidRDefault="00552282" w:rsidP="008373E7">
            <w:pPr>
              <w:jc w:val="center"/>
              <w:rPr>
                <w:sz w:val="28"/>
                <w:szCs w:val="28"/>
              </w:rPr>
            </w:pPr>
            <w:r w:rsidRPr="008373E7">
              <w:rPr>
                <w:sz w:val="28"/>
                <w:szCs w:val="28"/>
              </w:rPr>
              <w:t>0</w:t>
            </w:r>
          </w:p>
        </w:tc>
        <w:tc>
          <w:tcPr>
            <w:tcW w:w="639" w:type="dxa"/>
          </w:tcPr>
          <w:p w:rsidR="00552282" w:rsidRPr="008373E7" w:rsidRDefault="00552282" w:rsidP="008373E7">
            <w:pPr>
              <w:jc w:val="center"/>
              <w:rPr>
                <w:sz w:val="28"/>
                <w:szCs w:val="28"/>
              </w:rPr>
            </w:pPr>
            <w:r w:rsidRPr="008373E7">
              <w:rPr>
                <w:sz w:val="28"/>
                <w:szCs w:val="28"/>
              </w:rPr>
              <w:t>0</w:t>
            </w:r>
          </w:p>
        </w:tc>
      </w:tr>
      <w:tr w:rsidR="00552282" w:rsidRPr="008373E7" w:rsidTr="008373E7">
        <w:trPr>
          <w:trHeight w:val="330"/>
        </w:trPr>
        <w:tc>
          <w:tcPr>
            <w:tcW w:w="681" w:type="dxa"/>
          </w:tcPr>
          <w:p w:rsidR="00552282" w:rsidRPr="008373E7" w:rsidRDefault="00552282" w:rsidP="008373E7">
            <w:pPr>
              <w:jc w:val="both"/>
              <w:rPr>
                <w:sz w:val="28"/>
                <w:szCs w:val="28"/>
              </w:rPr>
            </w:pPr>
            <w:r w:rsidRPr="008373E7">
              <w:rPr>
                <w:sz w:val="28"/>
                <w:szCs w:val="28"/>
              </w:rPr>
              <w:t>Х</w:t>
            </w:r>
            <w:r w:rsidRPr="008373E7">
              <w:rPr>
                <w:sz w:val="28"/>
                <w:szCs w:val="28"/>
                <w:vertAlign w:val="subscript"/>
              </w:rPr>
              <w:t>8</w:t>
            </w:r>
          </w:p>
        </w:tc>
        <w:tc>
          <w:tcPr>
            <w:tcW w:w="542" w:type="dxa"/>
          </w:tcPr>
          <w:p w:rsidR="00552282" w:rsidRPr="008373E7" w:rsidRDefault="00552282" w:rsidP="008373E7">
            <w:pPr>
              <w:jc w:val="center"/>
              <w:rPr>
                <w:sz w:val="28"/>
                <w:szCs w:val="28"/>
              </w:rPr>
            </w:pPr>
            <w:r w:rsidRPr="008373E7">
              <w:rPr>
                <w:sz w:val="28"/>
                <w:szCs w:val="28"/>
              </w:rPr>
              <w:t>0</w:t>
            </w:r>
          </w:p>
        </w:tc>
        <w:tc>
          <w:tcPr>
            <w:tcW w:w="542" w:type="dxa"/>
          </w:tcPr>
          <w:p w:rsidR="00552282" w:rsidRPr="008373E7" w:rsidRDefault="00552282" w:rsidP="008373E7">
            <w:pPr>
              <w:jc w:val="center"/>
              <w:rPr>
                <w:sz w:val="28"/>
                <w:szCs w:val="28"/>
              </w:rPr>
            </w:pPr>
            <w:r w:rsidRPr="008373E7">
              <w:rPr>
                <w:sz w:val="28"/>
                <w:szCs w:val="28"/>
              </w:rPr>
              <w:t>0</w:t>
            </w:r>
          </w:p>
        </w:tc>
        <w:tc>
          <w:tcPr>
            <w:tcW w:w="542" w:type="dxa"/>
          </w:tcPr>
          <w:p w:rsidR="00552282" w:rsidRPr="008373E7" w:rsidRDefault="00552282" w:rsidP="008373E7">
            <w:pPr>
              <w:jc w:val="center"/>
              <w:rPr>
                <w:sz w:val="28"/>
                <w:szCs w:val="28"/>
              </w:rPr>
            </w:pPr>
            <w:r w:rsidRPr="008373E7">
              <w:rPr>
                <w:sz w:val="28"/>
                <w:szCs w:val="28"/>
              </w:rPr>
              <w:t>0</w:t>
            </w:r>
          </w:p>
        </w:tc>
        <w:tc>
          <w:tcPr>
            <w:tcW w:w="542" w:type="dxa"/>
          </w:tcPr>
          <w:p w:rsidR="00552282" w:rsidRPr="008373E7" w:rsidRDefault="00552282" w:rsidP="008373E7">
            <w:pPr>
              <w:jc w:val="center"/>
              <w:rPr>
                <w:sz w:val="28"/>
                <w:szCs w:val="28"/>
              </w:rPr>
            </w:pPr>
            <w:r w:rsidRPr="008373E7">
              <w:rPr>
                <w:sz w:val="28"/>
                <w:szCs w:val="28"/>
              </w:rPr>
              <w:t>0</w:t>
            </w:r>
          </w:p>
        </w:tc>
        <w:tc>
          <w:tcPr>
            <w:tcW w:w="542" w:type="dxa"/>
          </w:tcPr>
          <w:p w:rsidR="00552282" w:rsidRPr="008373E7" w:rsidRDefault="00552282" w:rsidP="008373E7">
            <w:pPr>
              <w:jc w:val="center"/>
              <w:rPr>
                <w:sz w:val="28"/>
                <w:szCs w:val="28"/>
              </w:rPr>
            </w:pPr>
            <w:r w:rsidRPr="008373E7">
              <w:rPr>
                <w:sz w:val="28"/>
                <w:szCs w:val="28"/>
              </w:rPr>
              <w:t>0</w:t>
            </w:r>
          </w:p>
        </w:tc>
        <w:tc>
          <w:tcPr>
            <w:tcW w:w="542" w:type="dxa"/>
          </w:tcPr>
          <w:p w:rsidR="00552282" w:rsidRPr="008373E7" w:rsidRDefault="00552282" w:rsidP="008373E7">
            <w:pPr>
              <w:jc w:val="center"/>
              <w:rPr>
                <w:sz w:val="28"/>
                <w:szCs w:val="28"/>
              </w:rPr>
            </w:pPr>
            <w:r w:rsidRPr="008373E7">
              <w:rPr>
                <w:sz w:val="28"/>
                <w:szCs w:val="28"/>
              </w:rPr>
              <w:t>0</w:t>
            </w:r>
          </w:p>
        </w:tc>
        <w:tc>
          <w:tcPr>
            <w:tcW w:w="542" w:type="dxa"/>
          </w:tcPr>
          <w:p w:rsidR="00552282" w:rsidRPr="008373E7" w:rsidRDefault="00552282" w:rsidP="008373E7">
            <w:pPr>
              <w:jc w:val="center"/>
              <w:rPr>
                <w:sz w:val="28"/>
                <w:szCs w:val="28"/>
              </w:rPr>
            </w:pPr>
            <w:r w:rsidRPr="008373E7">
              <w:rPr>
                <w:sz w:val="28"/>
                <w:szCs w:val="28"/>
              </w:rPr>
              <w:t>0</w:t>
            </w:r>
          </w:p>
        </w:tc>
        <w:tc>
          <w:tcPr>
            <w:tcW w:w="542" w:type="dxa"/>
          </w:tcPr>
          <w:p w:rsidR="00552282" w:rsidRPr="008373E7" w:rsidRDefault="00552282" w:rsidP="008373E7">
            <w:pPr>
              <w:jc w:val="center"/>
              <w:rPr>
                <w:sz w:val="28"/>
                <w:szCs w:val="28"/>
              </w:rPr>
            </w:pPr>
            <w:r w:rsidRPr="008373E7">
              <w:rPr>
                <w:sz w:val="28"/>
                <w:szCs w:val="28"/>
              </w:rPr>
              <w:t>0</w:t>
            </w:r>
          </w:p>
        </w:tc>
        <w:tc>
          <w:tcPr>
            <w:tcW w:w="542" w:type="dxa"/>
          </w:tcPr>
          <w:p w:rsidR="00552282" w:rsidRPr="008373E7" w:rsidRDefault="00552282" w:rsidP="008373E7">
            <w:pPr>
              <w:jc w:val="center"/>
              <w:rPr>
                <w:sz w:val="28"/>
                <w:szCs w:val="28"/>
              </w:rPr>
            </w:pPr>
            <w:r w:rsidRPr="008373E7">
              <w:rPr>
                <w:sz w:val="28"/>
                <w:szCs w:val="28"/>
              </w:rPr>
              <w:t>1</w:t>
            </w:r>
          </w:p>
        </w:tc>
        <w:tc>
          <w:tcPr>
            <w:tcW w:w="639" w:type="dxa"/>
          </w:tcPr>
          <w:p w:rsidR="00552282" w:rsidRPr="008373E7" w:rsidRDefault="00552282" w:rsidP="008373E7">
            <w:pPr>
              <w:jc w:val="center"/>
              <w:rPr>
                <w:sz w:val="28"/>
                <w:szCs w:val="28"/>
              </w:rPr>
            </w:pPr>
            <w:r w:rsidRPr="008373E7">
              <w:rPr>
                <w:sz w:val="28"/>
                <w:szCs w:val="28"/>
              </w:rPr>
              <w:t>1</w:t>
            </w:r>
          </w:p>
        </w:tc>
        <w:tc>
          <w:tcPr>
            <w:tcW w:w="639" w:type="dxa"/>
          </w:tcPr>
          <w:p w:rsidR="00552282" w:rsidRPr="008373E7" w:rsidRDefault="00552282" w:rsidP="008373E7">
            <w:pPr>
              <w:jc w:val="center"/>
              <w:rPr>
                <w:sz w:val="28"/>
                <w:szCs w:val="28"/>
              </w:rPr>
            </w:pPr>
            <w:r w:rsidRPr="008373E7">
              <w:rPr>
                <w:sz w:val="28"/>
                <w:szCs w:val="28"/>
              </w:rPr>
              <w:t>0</w:t>
            </w:r>
          </w:p>
        </w:tc>
        <w:tc>
          <w:tcPr>
            <w:tcW w:w="639" w:type="dxa"/>
          </w:tcPr>
          <w:p w:rsidR="00552282" w:rsidRPr="008373E7" w:rsidRDefault="00552282" w:rsidP="008373E7">
            <w:pPr>
              <w:jc w:val="center"/>
              <w:rPr>
                <w:sz w:val="28"/>
                <w:szCs w:val="28"/>
              </w:rPr>
            </w:pPr>
            <w:r w:rsidRPr="008373E7">
              <w:rPr>
                <w:sz w:val="28"/>
                <w:szCs w:val="28"/>
              </w:rPr>
              <w:t>0</w:t>
            </w:r>
          </w:p>
        </w:tc>
        <w:tc>
          <w:tcPr>
            <w:tcW w:w="639" w:type="dxa"/>
          </w:tcPr>
          <w:p w:rsidR="00552282" w:rsidRPr="008373E7" w:rsidRDefault="00552282" w:rsidP="008373E7">
            <w:pPr>
              <w:jc w:val="center"/>
              <w:rPr>
                <w:sz w:val="28"/>
                <w:szCs w:val="28"/>
              </w:rPr>
            </w:pPr>
            <w:r w:rsidRPr="008373E7">
              <w:rPr>
                <w:sz w:val="28"/>
                <w:szCs w:val="28"/>
              </w:rPr>
              <w:t>0</w:t>
            </w:r>
          </w:p>
        </w:tc>
        <w:tc>
          <w:tcPr>
            <w:tcW w:w="639" w:type="dxa"/>
          </w:tcPr>
          <w:p w:rsidR="00552282" w:rsidRPr="008373E7" w:rsidRDefault="00552282" w:rsidP="008373E7">
            <w:pPr>
              <w:jc w:val="center"/>
              <w:rPr>
                <w:sz w:val="28"/>
                <w:szCs w:val="28"/>
              </w:rPr>
            </w:pPr>
            <w:r w:rsidRPr="008373E7">
              <w:rPr>
                <w:sz w:val="28"/>
                <w:szCs w:val="28"/>
              </w:rPr>
              <w:t>0</w:t>
            </w:r>
          </w:p>
        </w:tc>
        <w:tc>
          <w:tcPr>
            <w:tcW w:w="639" w:type="dxa"/>
          </w:tcPr>
          <w:p w:rsidR="00552282" w:rsidRPr="008373E7" w:rsidRDefault="00552282" w:rsidP="008373E7">
            <w:pPr>
              <w:jc w:val="center"/>
              <w:rPr>
                <w:sz w:val="28"/>
                <w:szCs w:val="28"/>
              </w:rPr>
            </w:pPr>
            <w:r w:rsidRPr="008373E7">
              <w:rPr>
                <w:sz w:val="28"/>
                <w:szCs w:val="28"/>
              </w:rPr>
              <w:t>0</w:t>
            </w:r>
          </w:p>
        </w:tc>
      </w:tr>
      <w:tr w:rsidR="00552282" w:rsidRPr="008373E7" w:rsidTr="008373E7">
        <w:trPr>
          <w:trHeight w:val="330"/>
        </w:trPr>
        <w:tc>
          <w:tcPr>
            <w:tcW w:w="681" w:type="dxa"/>
          </w:tcPr>
          <w:p w:rsidR="00552282" w:rsidRPr="008373E7" w:rsidRDefault="00552282" w:rsidP="008373E7">
            <w:pPr>
              <w:jc w:val="both"/>
              <w:rPr>
                <w:sz w:val="28"/>
                <w:szCs w:val="28"/>
              </w:rPr>
            </w:pPr>
            <w:r w:rsidRPr="008373E7">
              <w:rPr>
                <w:sz w:val="28"/>
                <w:szCs w:val="28"/>
              </w:rPr>
              <w:t>Х</w:t>
            </w:r>
            <w:r w:rsidRPr="008373E7">
              <w:rPr>
                <w:sz w:val="28"/>
                <w:szCs w:val="28"/>
                <w:vertAlign w:val="subscript"/>
              </w:rPr>
              <w:t>9</w:t>
            </w:r>
          </w:p>
        </w:tc>
        <w:tc>
          <w:tcPr>
            <w:tcW w:w="542" w:type="dxa"/>
          </w:tcPr>
          <w:p w:rsidR="00552282" w:rsidRPr="008373E7" w:rsidRDefault="00552282" w:rsidP="008373E7">
            <w:pPr>
              <w:jc w:val="center"/>
              <w:rPr>
                <w:sz w:val="28"/>
                <w:szCs w:val="28"/>
              </w:rPr>
            </w:pPr>
            <w:r w:rsidRPr="008373E7">
              <w:rPr>
                <w:sz w:val="28"/>
                <w:szCs w:val="28"/>
              </w:rPr>
              <w:t>0</w:t>
            </w:r>
          </w:p>
        </w:tc>
        <w:tc>
          <w:tcPr>
            <w:tcW w:w="542" w:type="dxa"/>
          </w:tcPr>
          <w:p w:rsidR="00552282" w:rsidRPr="008373E7" w:rsidRDefault="00552282" w:rsidP="008373E7">
            <w:pPr>
              <w:jc w:val="center"/>
              <w:rPr>
                <w:sz w:val="28"/>
                <w:szCs w:val="28"/>
              </w:rPr>
            </w:pPr>
            <w:r w:rsidRPr="008373E7">
              <w:rPr>
                <w:sz w:val="28"/>
                <w:szCs w:val="28"/>
              </w:rPr>
              <w:t>1</w:t>
            </w:r>
          </w:p>
        </w:tc>
        <w:tc>
          <w:tcPr>
            <w:tcW w:w="542" w:type="dxa"/>
          </w:tcPr>
          <w:p w:rsidR="00552282" w:rsidRPr="008373E7" w:rsidRDefault="00552282" w:rsidP="008373E7">
            <w:pPr>
              <w:jc w:val="center"/>
              <w:rPr>
                <w:sz w:val="28"/>
                <w:szCs w:val="28"/>
              </w:rPr>
            </w:pPr>
            <w:r w:rsidRPr="008373E7">
              <w:rPr>
                <w:sz w:val="28"/>
                <w:szCs w:val="28"/>
              </w:rPr>
              <w:t>0</w:t>
            </w:r>
          </w:p>
        </w:tc>
        <w:tc>
          <w:tcPr>
            <w:tcW w:w="542" w:type="dxa"/>
          </w:tcPr>
          <w:p w:rsidR="00552282" w:rsidRPr="008373E7" w:rsidRDefault="00552282" w:rsidP="008373E7">
            <w:pPr>
              <w:jc w:val="center"/>
              <w:rPr>
                <w:sz w:val="28"/>
                <w:szCs w:val="28"/>
              </w:rPr>
            </w:pPr>
            <w:r w:rsidRPr="008373E7">
              <w:rPr>
                <w:sz w:val="28"/>
                <w:szCs w:val="28"/>
              </w:rPr>
              <w:t>0</w:t>
            </w:r>
          </w:p>
        </w:tc>
        <w:tc>
          <w:tcPr>
            <w:tcW w:w="542" w:type="dxa"/>
          </w:tcPr>
          <w:p w:rsidR="00552282" w:rsidRPr="008373E7" w:rsidRDefault="00552282" w:rsidP="008373E7">
            <w:pPr>
              <w:jc w:val="center"/>
              <w:rPr>
                <w:sz w:val="28"/>
                <w:szCs w:val="28"/>
              </w:rPr>
            </w:pPr>
            <w:r w:rsidRPr="008373E7">
              <w:rPr>
                <w:sz w:val="28"/>
                <w:szCs w:val="28"/>
              </w:rPr>
              <w:t>0</w:t>
            </w:r>
          </w:p>
        </w:tc>
        <w:tc>
          <w:tcPr>
            <w:tcW w:w="542" w:type="dxa"/>
          </w:tcPr>
          <w:p w:rsidR="00552282" w:rsidRPr="008373E7" w:rsidRDefault="00552282" w:rsidP="008373E7">
            <w:pPr>
              <w:jc w:val="center"/>
              <w:rPr>
                <w:sz w:val="28"/>
                <w:szCs w:val="28"/>
              </w:rPr>
            </w:pPr>
            <w:r w:rsidRPr="008373E7">
              <w:rPr>
                <w:sz w:val="28"/>
                <w:szCs w:val="28"/>
              </w:rPr>
              <w:t>0</w:t>
            </w:r>
          </w:p>
        </w:tc>
        <w:tc>
          <w:tcPr>
            <w:tcW w:w="542" w:type="dxa"/>
          </w:tcPr>
          <w:p w:rsidR="00552282" w:rsidRPr="008373E7" w:rsidRDefault="00552282" w:rsidP="008373E7">
            <w:pPr>
              <w:jc w:val="center"/>
              <w:rPr>
                <w:sz w:val="28"/>
                <w:szCs w:val="28"/>
              </w:rPr>
            </w:pPr>
            <w:r w:rsidRPr="008373E7">
              <w:rPr>
                <w:sz w:val="28"/>
                <w:szCs w:val="28"/>
              </w:rPr>
              <w:t>0</w:t>
            </w:r>
          </w:p>
        </w:tc>
        <w:tc>
          <w:tcPr>
            <w:tcW w:w="542" w:type="dxa"/>
          </w:tcPr>
          <w:p w:rsidR="00552282" w:rsidRPr="008373E7" w:rsidRDefault="00552282" w:rsidP="008373E7">
            <w:pPr>
              <w:jc w:val="center"/>
              <w:rPr>
                <w:sz w:val="28"/>
                <w:szCs w:val="28"/>
              </w:rPr>
            </w:pPr>
            <w:r w:rsidRPr="008373E7">
              <w:rPr>
                <w:sz w:val="28"/>
                <w:szCs w:val="28"/>
              </w:rPr>
              <w:t>0</w:t>
            </w:r>
          </w:p>
        </w:tc>
        <w:tc>
          <w:tcPr>
            <w:tcW w:w="542" w:type="dxa"/>
          </w:tcPr>
          <w:p w:rsidR="00552282" w:rsidRPr="008373E7" w:rsidRDefault="00552282" w:rsidP="008373E7">
            <w:pPr>
              <w:jc w:val="center"/>
              <w:rPr>
                <w:sz w:val="28"/>
                <w:szCs w:val="28"/>
              </w:rPr>
            </w:pPr>
            <w:r w:rsidRPr="008373E7">
              <w:rPr>
                <w:sz w:val="28"/>
                <w:szCs w:val="28"/>
              </w:rPr>
              <w:t>0</w:t>
            </w:r>
          </w:p>
        </w:tc>
        <w:tc>
          <w:tcPr>
            <w:tcW w:w="639" w:type="dxa"/>
          </w:tcPr>
          <w:p w:rsidR="00552282" w:rsidRPr="008373E7" w:rsidRDefault="00552282" w:rsidP="008373E7">
            <w:pPr>
              <w:jc w:val="center"/>
              <w:rPr>
                <w:sz w:val="28"/>
                <w:szCs w:val="28"/>
              </w:rPr>
            </w:pPr>
            <w:r w:rsidRPr="008373E7">
              <w:rPr>
                <w:sz w:val="28"/>
                <w:szCs w:val="28"/>
              </w:rPr>
              <w:t>0</w:t>
            </w:r>
          </w:p>
        </w:tc>
        <w:tc>
          <w:tcPr>
            <w:tcW w:w="639" w:type="dxa"/>
          </w:tcPr>
          <w:p w:rsidR="00552282" w:rsidRPr="008373E7" w:rsidRDefault="00552282" w:rsidP="008373E7">
            <w:pPr>
              <w:jc w:val="center"/>
              <w:rPr>
                <w:sz w:val="28"/>
                <w:szCs w:val="28"/>
              </w:rPr>
            </w:pPr>
            <w:r w:rsidRPr="008373E7">
              <w:rPr>
                <w:sz w:val="28"/>
                <w:szCs w:val="28"/>
              </w:rPr>
              <w:t>0</w:t>
            </w:r>
          </w:p>
        </w:tc>
        <w:tc>
          <w:tcPr>
            <w:tcW w:w="639" w:type="dxa"/>
          </w:tcPr>
          <w:p w:rsidR="00552282" w:rsidRPr="008373E7" w:rsidRDefault="00552282" w:rsidP="008373E7">
            <w:pPr>
              <w:jc w:val="center"/>
              <w:rPr>
                <w:sz w:val="28"/>
                <w:szCs w:val="28"/>
              </w:rPr>
            </w:pPr>
            <w:r w:rsidRPr="008373E7">
              <w:rPr>
                <w:sz w:val="28"/>
                <w:szCs w:val="28"/>
              </w:rPr>
              <w:t>1</w:t>
            </w:r>
          </w:p>
        </w:tc>
        <w:tc>
          <w:tcPr>
            <w:tcW w:w="639" w:type="dxa"/>
          </w:tcPr>
          <w:p w:rsidR="00552282" w:rsidRPr="008373E7" w:rsidRDefault="00552282" w:rsidP="008373E7">
            <w:pPr>
              <w:jc w:val="center"/>
              <w:rPr>
                <w:sz w:val="28"/>
                <w:szCs w:val="28"/>
              </w:rPr>
            </w:pPr>
            <w:r w:rsidRPr="008373E7">
              <w:rPr>
                <w:sz w:val="28"/>
                <w:szCs w:val="28"/>
              </w:rPr>
              <w:t>0</w:t>
            </w:r>
          </w:p>
        </w:tc>
        <w:tc>
          <w:tcPr>
            <w:tcW w:w="639" w:type="dxa"/>
          </w:tcPr>
          <w:p w:rsidR="00552282" w:rsidRPr="008373E7" w:rsidRDefault="00552282" w:rsidP="008373E7">
            <w:pPr>
              <w:jc w:val="center"/>
              <w:rPr>
                <w:sz w:val="28"/>
                <w:szCs w:val="28"/>
              </w:rPr>
            </w:pPr>
            <w:r w:rsidRPr="008373E7">
              <w:rPr>
                <w:sz w:val="28"/>
                <w:szCs w:val="28"/>
              </w:rPr>
              <w:t>0</w:t>
            </w:r>
          </w:p>
        </w:tc>
        <w:tc>
          <w:tcPr>
            <w:tcW w:w="639" w:type="dxa"/>
          </w:tcPr>
          <w:p w:rsidR="00552282" w:rsidRPr="008373E7" w:rsidRDefault="00552282" w:rsidP="008373E7">
            <w:pPr>
              <w:jc w:val="center"/>
              <w:rPr>
                <w:sz w:val="28"/>
                <w:szCs w:val="28"/>
              </w:rPr>
            </w:pPr>
            <w:r w:rsidRPr="008373E7">
              <w:rPr>
                <w:sz w:val="28"/>
                <w:szCs w:val="28"/>
              </w:rPr>
              <w:t>0</w:t>
            </w:r>
          </w:p>
        </w:tc>
      </w:tr>
      <w:tr w:rsidR="00552282" w:rsidRPr="008373E7" w:rsidTr="008373E7">
        <w:trPr>
          <w:trHeight w:val="318"/>
        </w:trPr>
        <w:tc>
          <w:tcPr>
            <w:tcW w:w="681" w:type="dxa"/>
          </w:tcPr>
          <w:p w:rsidR="00552282" w:rsidRPr="008373E7" w:rsidRDefault="00552282" w:rsidP="008373E7">
            <w:pPr>
              <w:jc w:val="both"/>
              <w:rPr>
                <w:sz w:val="28"/>
                <w:szCs w:val="28"/>
              </w:rPr>
            </w:pPr>
            <w:r w:rsidRPr="008373E7">
              <w:rPr>
                <w:sz w:val="28"/>
                <w:szCs w:val="28"/>
              </w:rPr>
              <w:t>Х</w:t>
            </w:r>
            <w:r w:rsidRPr="008373E7">
              <w:rPr>
                <w:sz w:val="28"/>
                <w:szCs w:val="28"/>
                <w:vertAlign w:val="subscript"/>
              </w:rPr>
              <w:t>10</w:t>
            </w:r>
          </w:p>
        </w:tc>
        <w:tc>
          <w:tcPr>
            <w:tcW w:w="542" w:type="dxa"/>
          </w:tcPr>
          <w:p w:rsidR="00552282" w:rsidRPr="008373E7" w:rsidRDefault="00552282" w:rsidP="008373E7">
            <w:pPr>
              <w:jc w:val="center"/>
              <w:rPr>
                <w:sz w:val="28"/>
                <w:szCs w:val="28"/>
              </w:rPr>
            </w:pPr>
            <w:r w:rsidRPr="008373E7">
              <w:rPr>
                <w:sz w:val="28"/>
                <w:szCs w:val="28"/>
              </w:rPr>
              <w:t>0</w:t>
            </w:r>
          </w:p>
        </w:tc>
        <w:tc>
          <w:tcPr>
            <w:tcW w:w="542" w:type="dxa"/>
          </w:tcPr>
          <w:p w:rsidR="00552282" w:rsidRPr="008373E7" w:rsidRDefault="00552282" w:rsidP="008373E7">
            <w:pPr>
              <w:jc w:val="center"/>
              <w:rPr>
                <w:sz w:val="28"/>
                <w:szCs w:val="28"/>
              </w:rPr>
            </w:pPr>
            <w:r w:rsidRPr="008373E7">
              <w:rPr>
                <w:sz w:val="28"/>
                <w:szCs w:val="28"/>
              </w:rPr>
              <w:t>1</w:t>
            </w:r>
          </w:p>
        </w:tc>
        <w:tc>
          <w:tcPr>
            <w:tcW w:w="542" w:type="dxa"/>
          </w:tcPr>
          <w:p w:rsidR="00552282" w:rsidRPr="008373E7" w:rsidRDefault="00552282" w:rsidP="008373E7">
            <w:pPr>
              <w:jc w:val="center"/>
              <w:rPr>
                <w:sz w:val="28"/>
                <w:szCs w:val="28"/>
              </w:rPr>
            </w:pPr>
            <w:r w:rsidRPr="008373E7">
              <w:rPr>
                <w:sz w:val="28"/>
                <w:szCs w:val="28"/>
              </w:rPr>
              <w:t>0</w:t>
            </w:r>
          </w:p>
        </w:tc>
        <w:tc>
          <w:tcPr>
            <w:tcW w:w="542" w:type="dxa"/>
          </w:tcPr>
          <w:p w:rsidR="00552282" w:rsidRPr="008373E7" w:rsidRDefault="00552282" w:rsidP="008373E7">
            <w:pPr>
              <w:jc w:val="center"/>
              <w:rPr>
                <w:sz w:val="28"/>
                <w:szCs w:val="28"/>
              </w:rPr>
            </w:pPr>
            <w:r w:rsidRPr="008373E7">
              <w:rPr>
                <w:sz w:val="28"/>
                <w:szCs w:val="28"/>
              </w:rPr>
              <w:t>0</w:t>
            </w:r>
          </w:p>
        </w:tc>
        <w:tc>
          <w:tcPr>
            <w:tcW w:w="542" w:type="dxa"/>
          </w:tcPr>
          <w:p w:rsidR="00552282" w:rsidRPr="008373E7" w:rsidRDefault="00552282" w:rsidP="008373E7">
            <w:pPr>
              <w:jc w:val="center"/>
              <w:rPr>
                <w:sz w:val="28"/>
                <w:szCs w:val="28"/>
              </w:rPr>
            </w:pPr>
            <w:r w:rsidRPr="008373E7">
              <w:rPr>
                <w:sz w:val="28"/>
                <w:szCs w:val="28"/>
              </w:rPr>
              <w:t>0</w:t>
            </w:r>
          </w:p>
        </w:tc>
        <w:tc>
          <w:tcPr>
            <w:tcW w:w="542" w:type="dxa"/>
          </w:tcPr>
          <w:p w:rsidR="00552282" w:rsidRPr="008373E7" w:rsidRDefault="00552282" w:rsidP="008373E7">
            <w:pPr>
              <w:jc w:val="center"/>
              <w:rPr>
                <w:sz w:val="28"/>
                <w:szCs w:val="28"/>
              </w:rPr>
            </w:pPr>
            <w:r w:rsidRPr="008373E7">
              <w:rPr>
                <w:sz w:val="28"/>
                <w:szCs w:val="28"/>
              </w:rPr>
              <w:t>0</w:t>
            </w:r>
          </w:p>
        </w:tc>
        <w:tc>
          <w:tcPr>
            <w:tcW w:w="542" w:type="dxa"/>
          </w:tcPr>
          <w:p w:rsidR="00552282" w:rsidRPr="008373E7" w:rsidRDefault="00552282" w:rsidP="008373E7">
            <w:pPr>
              <w:jc w:val="center"/>
              <w:rPr>
                <w:sz w:val="28"/>
                <w:szCs w:val="28"/>
              </w:rPr>
            </w:pPr>
            <w:r w:rsidRPr="008373E7">
              <w:rPr>
                <w:sz w:val="28"/>
                <w:szCs w:val="28"/>
              </w:rPr>
              <w:t>0</w:t>
            </w:r>
          </w:p>
        </w:tc>
        <w:tc>
          <w:tcPr>
            <w:tcW w:w="542" w:type="dxa"/>
          </w:tcPr>
          <w:p w:rsidR="00552282" w:rsidRPr="008373E7" w:rsidRDefault="00552282" w:rsidP="008373E7">
            <w:pPr>
              <w:jc w:val="center"/>
              <w:rPr>
                <w:sz w:val="28"/>
                <w:szCs w:val="28"/>
              </w:rPr>
            </w:pPr>
            <w:r w:rsidRPr="008373E7">
              <w:rPr>
                <w:sz w:val="28"/>
                <w:szCs w:val="28"/>
              </w:rPr>
              <w:t>0</w:t>
            </w:r>
          </w:p>
        </w:tc>
        <w:tc>
          <w:tcPr>
            <w:tcW w:w="542" w:type="dxa"/>
          </w:tcPr>
          <w:p w:rsidR="00552282" w:rsidRPr="008373E7" w:rsidRDefault="00552282" w:rsidP="008373E7">
            <w:pPr>
              <w:jc w:val="center"/>
              <w:rPr>
                <w:sz w:val="28"/>
                <w:szCs w:val="28"/>
              </w:rPr>
            </w:pPr>
            <w:r w:rsidRPr="008373E7">
              <w:rPr>
                <w:sz w:val="28"/>
                <w:szCs w:val="28"/>
              </w:rPr>
              <w:t>0</w:t>
            </w:r>
          </w:p>
        </w:tc>
        <w:tc>
          <w:tcPr>
            <w:tcW w:w="639" w:type="dxa"/>
          </w:tcPr>
          <w:p w:rsidR="00552282" w:rsidRPr="008373E7" w:rsidRDefault="00552282" w:rsidP="008373E7">
            <w:pPr>
              <w:jc w:val="center"/>
              <w:rPr>
                <w:sz w:val="28"/>
                <w:szCs w:val="28"/>
              </w:rPr>
            </w:pPr>
            <w:r w:rsidRPr="008373E7">
              <w:rPr>
                <w:sz w:val="28"/>
                <w:szCs w:val="28"/>
              </w:rPr>
              <w:t>0</w:t>
            </w:r>
          </w:p>
        </w:tc>
        <w:tc>
          <w:tcPr>
            <w:tcW w:w="639" w:type="dxa"/>
          </w:tcPr>
          <w:p w:rsidR="00552282" w:rsidRPr="008373E7" w:rsidRDefault="00552282" w:rsidP="008373E7">
            <w:pPr>
              <w:jc w:val="center"/>
              <w:rPr>
                <w:sz w:val="28"/>
                <w:szCs w:val="28"/>
              </w:rPr>
            </w:pPr>
            <w:r w:rsidRPr="008373E7">
              <w:rPr>
                <w:sz w:val="28"/>
                <w:szCs w:val="28"/>
              </w:rPr>
              <w:t>0</w:t>
            </w:r>
          </w:p>
        </w:tc>
        <w:tc>
          <w:tcPr>
            <w:tcW w:w="639" w:type="dxa"/>
          </w:tcPr>
          <w:p w:rsidR="00552282" w:rsidRPr="008373E7" w:rsidRDefault="00552282" w:rsidP="008373E7">
            <w:pPr>
              <w:jc w:val="center"/>
              <w:rPr>
                <w:sz w:val="28"/>
                <w:szCs w:val="28"/>
              </w:rPr>
            </w:pPr>
            <w:r w:rsidRPr="008373E7">
              <w:rPr>
                <w:sz w:val="28"/>
                <w:szCs w:val="28"/>
              </w:rPr>
              <w:t>1</w:t>
            </w:r>
          </w:p>
        </w:tc>
        <w:tc>
          <w:tcPr>
            <w:tcW w:w="639" w:type="dxa"/>
          </w:tcPr>
          <w:p w:rsidR="00552282" w:rsidRPr="008373E7" w:rsidRDefault="00552282" w:rsidP="008373E7">
            <w:pPr>
              <w:jc w:val="center"/>
              <w:rPr>
                <w:sz w:val="28"/>
                <w:szCs w:val="28"/>
              </w:rPr>
            </w:pPr>
            <w:r w:rsidRPr="008373E7">
              <w:rPr>
                <w:sz w:val="28"/>
                <w:szCs w:val="28"/>
              </w:rPr>
              <w:t>0</w:t>
            </w:r>
          </w:p>
        </w:tc>
        <w:tc>
          <w:tcPr>
            <w:tcW w:w="639" w:type="dxa"/>
          </w:tcPr>
          <w:p w:rsidR="00552282" w:rsidRPr="008373E7" w:rsidRDefault="00552282" w:rsidP="008373E7">
            <w:pPr>
              <w:jc w:val="center"/>
              <w:rPr>
                <w:sz w:val="28"/>
                <w:szCs w:val="28"/>
              </w:rPr>
            </w:pPr>
            <w:r w:rsidRPr="008373E7">
              <w:rPr>
                <w:sz w:val="28"/>
                <w:szCs w:val="28"/>
              </w:rPr>
              <w:t>0</w:t>
            </w:r>
          </w:p>
        </w:tc>
        <w:tc>
          <w:tcPr>
            <w:tcW w:w="639" w:type="dxa"/>
          </w:tcPr>
          <w:p w:rsidR="00552282" w:rsidRPr="008373E7" w:rsidRDefault="00552282" w:rsidP="008373E7">
            <w:pPr>
              <w:jc w:val="center"/>
              <w:rPr>
                <w:sz w:val="28"/>
                <w:szCs w:val="28"/>
              </w:rPr>
            </w:pPr>
            <w:r w:rsidRPr="008373E7">
              <w:rPr>
                <w:sz w:val="28"/>
                <w:szCs w:val="28"/>
              </w:rPr>
              <w:t>0</w:t>
            </w:r>
          </w:p>
        </w:tc>
      </w:tr>
      <w:tr w:rsidR="00552282" w:rsidRPr="008373E7" w:rsidTr="008373E7">
        <w:trPr>
          <w:trHeight w:val="330"/>
        </w:trPr>
        <w:tc>
          <w:tcPr>
            <w:tcW w:w="681" w:type="dxa"/>
          </w:tcPr>
          <w:p w:rsidR="00552282" w:rsidRPr="008373E7" w:rsidRDefault="00552282" w:rsidP="008373E7">
            <w:pPr>
              <w:jc w:val="both"/>
              <w:rPr>
                <w:sz w:val="28"/>
                <w:szCs w:val="28"/>
              </w:rPr>
            </w:pPr>
            <w:r w:rsidRPr="008373E7">
              <w:rPr>
                <w:sz w:val="28"/>
                <w:szCs w:val="28"/>
              </w:rPr>
              <w:t>Х</w:t>
            </w:r>
            <w:r w:rsidRPr="008373E7">
              <w:rPr>
                <w:sz w:val="28"/>
                <w:szCs w:val="28"/>
                <w:vertAlign w:val="subscript"/>
              </w:rPr>
              <w:t>11</w:t>
            </w:r>
          </w:p>
        </w:tc>
        <w:tc>
          <w:tcPr>
            <w:tcW w:w="542" w:type="dxa"/>
          </w:tcPr>
          <w:p w:rsidR="00552282" w:rsidRPr="008373E7" w:rsidRDefault="00552282" w:rsidP="008373E7">
            <w:pPr>
              <w:jc w:val="center"/>
              <w:rPr>
                <w:sz w:val="28"/>
                <w:szCs w:val="28"/>
              </w:rPr>
            </w:pPr>
            <w:r w:rsidRPr="008373E7">
              <w:rPr>
                <w:sz w:val="28"/>
                <w:szCs w:val="28"/>
              </w:rPr>
              <w:t>0</w:t>
            </w:r>
          </w:p>
        </w:tc>
        <w:tc>
          <w:tcPr>
            <w:tcW w:w="542" w:type="dxa"/>
          </w:tcPr>
          <w:p w:rsidR="00552282" w:rsidRPr="008373E7" w:rsidRDefault="00552282" w:rsidP="008373E7">
            <w:pPr>
              <w:jc w:val="center"/>
              <w:rPr>
                <w:sz w:val="28"/>
                <w:szCs w:val="28"/>
              </w:rPr>
            </w:pPr>
            <w:r w:rsidRPr="008373E7">
              <w:rPr>
                <w:sz w:val="28"/>
                <w:szCs w:val="28"/>
              </w:rPr>
              <w:t>0</w:t>
            </w:r>
          </w:p>
        </w:tc>
        <w:tc>
          <w:tcPr>
            <w:tcW w:w="542" w:type="dxa"/>
          </w:tcPr>
          <w:p w:rsidR="00552282" w:rsidRPr="008373E7" w:rsidRDefault="00552282" w:rsidP="008373E7">
            <w:pPr>
              <w:jc w:val="center"/>
              <w:rPr>
                <w:sz w:val="28"/>
                <w:szCs w:val="28"/>
              </w:rPr>
            </w:pPr>
            <w:r w:rsidRPr="008373E7">
              <w:rPr>
                <w:sz w:val="28"/>
                <w:szCs w:val="28"/>
              </w:rPr>
              <w:t>1</w:t>
            </w:r>
          </w:p>
        </w:tc>
        <w:tc>
          <w:tcPr>
            <w:tcW w:w="542" w:type="dxa"/>
          </w:tcPr>
          <w:p w:rsidR="00552282" w:rsidRPr="008373E7" w:rsidRDefault="00552282" w:rsidP="008373E7">
            <w:pPr>
              <w:jc w:val="center"/>
              <w:rPr>
                <w:sz w:val="28"/>
                <w:szCs w:val="28"/>
              </w:rPr>
            </w:pPr>
            <w:r w:rsidRPr="008373E7">
              <w:rPr>
                <w:sz w:val="28"/>
                <w:szCs w:val="28"/>
              </w:rPr>
              <w:t>1</w:t>
            </w:r>
          </w:p>
        </w:tc>
        <w:tc>
          <w:tcPr>
            <w:tcW w:w="542" w:type="dxa"/>
          </w:tcPr>
          <w:p w:rsidR="00552282" w:rsidRPr="008373E7" w:rsidRDefault="00552282" w:rsidP="008373E7">
            <w:pPr>
              <w:jc w:val="center"/>
              <w:rPr>
                <w:sz w:val="28"/>
                <w:szCs w:val="28"/>
              </w:rPr>
            </w:pPr>
            <w:r w:rsidRPr="008373E7">
              <w:rPr>
                <w:sz w:val="28"/>
                <w:szCs w:val="28"/>
              </w:rPr>
              <w:t>1</w:t>
            </w:r>
          </w:p>
        </w:tc>
        <w:tc>
          <w:tcPr>
            <w:tcW w:w="542" w:type="dxa"/>
          </w:tcPr>
          <w:p w:rsidR="00552282" w:rsidRPr="008373E7" w:rsidRDefault="00552282" w:rsidP="008373E7">
            <w:pPr>
              <w:jc w:val="center"/>
              <w:rPr>
                <w:sz w:val="28"/>
                <w:szCs w:val="28"/>
              </w:rPr>
            </w:pPr>
            <w:r w:rsidRPr="008373E7">
              <w:rPr>
                <w:sz w:val="28"/>
                <w:szCs w:val="28"/>
              </w:rPr>
              <w:t>1</w:t>
            </w:r>
          </w:p>
        </w:tc>
        <w:tc>
          <w:tcPr>
            <w:tcW w:w="542" w:type="dxa"/>
          </w:tcPr>
          <w:p w:rsidR="00552282" w:rsidRPr="008373E7" w:rsidRDefault="00552282" w:rsidP="008373E7">
            <w:pPr>
              <w:jc w:val="center"/>
              <w:rPr>
                <w:sz w:val="28"/>
                <w:szCs w:val="28"/>
              </w:rPr>
            </w:pPr>
            <w:r w:rsidRPr="008373E7">
              <w:rPr>
                <w:sz w:val="28"/>
                <w:szCs w:val="28"/>
              </w:rPr>
              <w:t>1</w:t>
            </w:r>
          </w:p>
        </w:tc>
        <w:tc>
          <w:tcPr>
            <w:tcW w:w="542" w:type="dxa"/>
          </w:tcPr>
          <w:p w:rsidR="00552282" w:rsidRPr="008373E7" w:rsidRDefault="00552282" w:rsidP="008373E7">
            <w:pPr>
              <w:jc w:val="center"/>
              <w:rPr>
                <w:sz w:val="28"/>
                <w:szCs w:val="28"/>
              </w:rPr>
            </w:pPr>
            <w:r w:rsidRPr="008373E7">
              <w:rPr>
                <w:sz w:val="28"/>
                <w:szCs w:val="28"/>
              </w:rPr>
              <w:t>1</w:t>
            </w:r>
          </w:p>
        </w:tc>
        <w:tc>
          <w:tcPr>
            <w:tcW w:w="542" w:type="dxa"/>
          </w:tcPr>
          <w:p w:rsidR="00552282" w:rsidRPr="008373E7" w:rsidRDefault="00552282" w:rsidP="008373E7">
            <w:pPr>
              <w:jc w:val="center"/>
              <w:rPr>
                <w:sz w:val="28"/>
                <w:szCs w:val="28"/>
              </w:rPr>
            </w:pPr>
            <w:r w:rsidRPr="008373E7">
              <w:rPr>
                <w:sz w:val="28"/>
                <w:szCs w:val="28"/>
              </w:rPr>
              <w:t>0</w:t>
            </w:r>
          </w:p>
        </w:tc>
        <w:tc>
          <w:tcPr>
            <w:tcW w:w="639" w:type="dxa"/>
          </w:tcPr>
          <w:p w:rsidR="00552282" w:rsidRPr="008373E7" w:rsidRDefault="00552282" w:rsidP="008373E7">
            <w:pPr>
              <w:jc w:val="center"/>
              <w:rPr>
                <w:sz w:val="28"/>
                <w:szCs w:val="28"/>
              </w:rPr>
            </w:pPr>
            <w:r w:rsidRPr="008373E7">
              <w:rPr>
                <w:sz w:val="28"/>
                <w:szCs w:val="28"/>
              </w:rPr>
              <w:t>0</w:t>
            </w:r>
          </w:p>
        </w:tc>
        <w:tc>
          <w:tcPr>
            <w:tcW w:w="639" w:type="dxa"/>
          </w:tcPr>
          <w:p w:rsidR="00552282" w:rsidRPr="008373E7" w:rsidRDefault="00552282" w:rsidP="008373E7">
            <w:pPr>
              <w:jc w:val="center"/>
              <w:rPr>
                <w:sz w:val="28"/>
                <w:szCs w:val="28"/>
              </w:rPr>
            </w:pPr>
            <w:r w:rsidRPr="008373E7">
              <w:rPr>
                <w:sz w:val="28"/>
                <w:szCs w:val="28"/>
              </w:rPr>
              <w:t>0</w:t>
            </w:r>
          </w:p>
        </w:tc>
        <w:tc>
          <w:tcPr>
            <w:tcW w:w="639" w:type="dxa"/>
          </w:tcPr>
          <w:p w:rsidR="00552282" w:rsidRPr="008373E7" w:rsidRDefault="00552282" w:rsidP="008373E7">
            <w:pPr>
              <w:jc w:val="center"/>
              <w:rPr>
                <w:sz w:val="28"/>
                <w:szCs w:val="28"/>
              </w:rPr>
            </w:pPr>
            <w:r w:rsidRPr="008373E7">
              <w:rPr>
                <w:sz w:val="28"/>
                <w:szCs w:val="28"/>
              </w:rPr>
              <w:t>1</w:t>
            </w:r>
          </w:p>
        </w:tc>
        <w:tc>
          <w:tcPr>
            <w:tcW w:w="639" w:type="dxa"/>
          </w:tcPr>
          <w:p w:rsidR="00552282" w:rsidRPr="008373E7" w:rsidRDefault="00552282" w:rsidP="008373E7">
            <w:pPr>
              <w:jc w:val="center"/>
              <w:rPr>
                <w:sz w:val="28"/>
                <w:szCs w:val="28"/>
              </w:rPr>
            </w:pPr>
            <w:r w:rsidRPr="008373E7">
              <w:rPr>
                <w:sz w:val="28"/>
                <w:szCs w:val="28"/>
              </w:rPr>
              <w:t>0</w:t>
            </w:r>
          </w:p>
        </w:tc>
        <w:tc>
          <w:tcPr>
            <w:tcW w:w="639" w:type="dxa"/>
          </w:tcPr>
          <w:p w:rsidR="00552282" w:rsidRPr="008373E7" w:rsidRDefault="00552282" w:rsidP="008373E7">
            <w:pPr>
              <w:jc w:val="center"/>
              <w:rPr>
                <w:sz w:val="28"/>
                <w:szCs w:val="28"/>
              </w:rPr>
            </w:pPr>
            <w:r w:rsidRPr="008373E7">
              <w:rPr>
                <w:sz w:val="28"/>
                <w:szCs w:val="28"/>
              </w:rPr>
              <w:t>0</w:t>
            </w:r>
          </w:p>
        </w:tc>
        <w:tc>
          <w:tcPr>
            <w:tcW w:w="639" w:type="dxa"/>
          </w:tcPr>
          <w:p w:rsidR="00552282" w:rsidRPr="008373E7" w:rsidRDefault="00552282" w:rsidP="008373E7">
            <w:pPr>
              <w:jc w:val="center"/>
              <w:rPr>
                <w:sz w:val="28"/>
                <w:szCs w:val="28"/>
              </w:rPr>
            </w:pPr>
            <w:r w:rsidRPr="008373E7">
              <w:rPr>
                <w:sz w:val="28"/>
                <w:szCs w:val="28"/>
              </w:rPr>
              <w:t>0</w:t>
            </w:r>
          </w:p>
        </w:tc>
      </w:tr>
      <w:tr w:rsidR="00552282" w:rsidRPr="008373E7" w:rsidTr="008373E7">
        <w:trPr>
          <w:trHeight w:val="330"/>
        </w:trPr>
        <w:tc>
          <w:tcPr>
            <w:tcW w:w="681" w:type="dxa"/>
          </w:tcPr>
          <w:p w:rsidR="00552282" w:rsidRPr="008373E7" w:rsidRDefault="00552282" w:rsidP="008373E7">
            <w:pPr>
              <w:jc w:val="both"/>
              <w:rPr>
                <w:sz w:val="28"/>
                <w:szCs w:val="28"/>
              </w:rPr>
            </w:pPr>
            <w:r w:rsidRPr="008373E7">
              <w:rPr>
                <w:sz w:val="28"/>
                <w:szCs w:val="28"/>
              </w:rPr>
              <w:t>Х</w:t>
            </w:r>
            <w:r w:rsidRPr="008373E7">
              <w:rPr>
                <w:sz w:val="28"/>
                <w:szCs w:val="28"/>
                <w:vertAlign w:val="subscript"/>
              </w:rPr>
              <w:t>12</w:t>
            </w:r>
          </w:p>
        </w:tc>
        <w:tc>
          <w:tcPr>
            <w:tcW w:w="542" w:type="dxa"/>
          </w:tcPr>
          <w:p w:rsidR="00552282" w:rsidRPr="008373E7" w:rsidRDefault="00552282" w:rsidP="008373E7">
            <w:pPr>
              <w:jc w:val="center"/>
              <w:rPr>
                <w:sz w:val="28"/>
                <w:szCs w:val="28"/>
              </w:rPr>
            </w:pPr>
            <w:r w:rsidRPr="008373E7">
              <w:rPr>
                <w:sz w:val="28"/>
                <w:szCs w:val="28"/>
              </w:rPr>
              <w:t>1</w:t>
            </w:r>
          </w:p>
        </w:tc>
        <w:tc>
          <w:tcPr>
            <w:tcW w:w="542" w:type="dxa"/>
          </w:tcPr>
          <w:p w:rsidR="00552282" w:rsidRPr="008373E7" w:rsidRDefault="00552282" w:rsidP="008373E7">
            <w:pPr>
              <w:jc w:val="center"/>
              <w:rPr>
                <w:sz w:val="28"/>
                <w:szCs w:val="28"/>
              </w:rPr>
            </w:pPr>
            <w:r w:rsidRPr="008373E7">
              <w:rPr>
                <w:sz w:val="28"/>
                <w:szCs w:val="28"/>
              </w:rPr>
              <w:t>0</w:t>
            </w:r>
          </w:p>
        </w:tc>
        <w:tc>
          <w:tcPr>
            <w:tcW w:w="542" w:type="dxa"/>
          </w:tcPr>
          <w:p w:rsidR="00552282" w:rsidRPr="008373E7" w:rsidRDefault="00552282" w:rsidP="008373E7">
            <w:pPr>
              <w:jc w:val="center"/>
              <w:rPr>
                <w:sz w:val="28"/>
                <w:szCs w:val="28"/>
              </w:rPr>
            </w:pPr>
            <w:r w:rsidRPr="008373E7">
              <w:rPr>
                <w:sz w:val="28"/>
                <w:szCs w:val="28"/>
              </w:rPr>
              <w:t>0</w:t>
            </w:r>
          </w:p>
        </w:tc>
        <w:tc>
          <w:tcPr>
            <w:tcW w:w="542" w:type="dxa"/>
          </w:tcPr>
          <w:p w:rsidR="00552282" w:rsidRPr="008373E7" w:rsidRDefault="00552282" w:rsidP="008373E7">
            <w:pPr>
              <w:jc w:val="center"/>
              <w:rPr>
                <w:sz w:val="28"/>
                <w:szCs w:val="28"/>
              </w:rPr>
            </w:pPr>
            <w:r w:rsidRPr="008373E7">
              <w:rPr>
                <w:sz w:val="28"/>
                <w:szCs w:val="28"/>
              </w:rPr>
              <w:t>0</w:t>
            </w:r>
          </w:p>
        </w:tc>
        <w:tc>
          <w:tcPr>
            <w:tcW w:w="542" w:type="dxa"/>
          </w:tcPr>
          <w:p w:rsidR="00552282" w:rsidRPr="008373E7" w:rsidRDefault="00552282" w:rsidP="008373E7">
            <w:pPr>
              <w:jc w:val="center"/>
              <w:rPr>
                <w:sz w:val="28"/>
                <w:szCs w:val="28"/>
              </w:rPr>
            </w:pPr>
            <w:r w:rsidRPr="008373E7">
              <w:rPr>
                <w:sz w:val="28"/>
                <w:szCs w:val="28"/>
              </w:rPr>
              <w:t>0</w:t>
            </w:r>
          </w:p>
        </w:tc>
        <w:tc>
          <w:tcPr>
            <w:tcW w:w="542" w:type="dxa"/>
          </w:tcPr>
          <w:p w:rsidR="00552282" w:rsidRPr="008373E7" w:rsidRDefault="00552282" w:rsidP="008373E7">
            <w:pPr>
              <w:jc w:val="center"/>
              <w:rPr>
                <w:sz w:val="28"/>
                <w:szCs w:val="28"/>
              </w:rPr>
            </w:pPr>
            <w:r w:rsidRPr="008373E7">
              <w:rPr>
                <w:sz w:val="28"/>
                <w:szCs w:val="28"/>
              </w:rPr>
              <w:t>0</w:t>
            </w:r>
          </w:p>
        </w:tc>
        <w:tc>
          <w:tcPr>
            <w:tcW w:w="542" w:type="dxa"/>
          </w:tcPr>
          <w:p w:rsidR="00552282" w:rsidRPr="008373E7" w:rsidRDefault="00552282" w:rsidP="008373E7">
            <w:pPr>
              <w:jc w:val="center"/>
              <w:rPr>
                <w:sz w:val="28"/>
                <w:szCs w:val="28"/>
              </w:rPr>
            </w:pPr>
            <w:r w:rsidRPr="008373E7">
              <w:rPr>
                <w:sz w:val="28"/>
                <w:szCs w:val="28"/>
              </w:rPr>
              <w:t>0</w:t>
            </w:r>
          </w:p>
        </w:tc>
        <w:tc>
          <w:tcPr>
            <w:tcW w:w="542" w:type="dxa"/>
          </w:tcPr>
          <w:p w:rsidR="00552282" w:rsidRPr="008373E7" w:rsidRDefault="00552282" w:rsidP="008373E7">
            <w:pPr>
              <w:jc w:val="center"/>
              <w:rPr>
                <w:sz w:val="28"/>
                <w:szCs w:val="28"/>
              </w:rPr>
            </w:pPr>
            <w:r w:rsidRPr="008373E7">
              <w:rPr>
                <w:sz w:val="28"/>
                <w:szCs w:val="28"/>
              </w:rPr>
              <w:t>0</w:t>
            </w:r>
          </w:p>
        </w:tc>
        <w:tc>
          <w:tcPr>
            <w:tcW w:w="542" w:type="dxa"/>
          </w:tcPr>
          <w:p w:rsidR="00552282" w:rsidRPr="008373E7" w:rsidRDefault="00552282" w:rsidP="008373E7">
            <w:pPr>
              <w:jc w:val="center"/>
              <w:rPr>
                <w:sz w:val="28"/>
                <w:szCs w:val="28"/>
              </w:rPr>
            </w:pPr>
            <w:r w:rsidRPr="008373E7">
              <w:rPr>
                <w:sz w:val="28"/>
                <w:szCs w:val="28"/>
              </w:rPr>
              <w:t>0</w:t>
            </w:r>
          </w:p>
        </w:tc>
        <w:tc>
          <w:tcPr>
            <w:tcW w:w="639" w:type="dxa"/>
          </w:tcPr>
          <w:p w:rsidR="00552282" w:rsidRPr="008373E7" w:rsidRDefault="00552282" w:rsidP="008373E7">
            <w:pPr>
              <w:jc w:val="center"/>
              <w:rPr>
                <w:sz w:val="28"/>
                <w:szCs w:val="28"/>
              </w:rPr>
            </w:pPr>
            <w:r w:rsidRPr="008373E7">
              <w:rPr>
                <w:sz w:val="28"/>
                <w:szCs w:val="28"/>
              </w:rPr>
              <w:t>0</w:t>
            </w:r>
          </w:p>
        </w:tc>
        <w:tc>
          <w:tcPr>
            <w:tcW w:w="639" w:type="dxa"/>
          </w:tcPr>
          <w:p w:rsidR="00552282" w:rsidRPr="008373E7" w:rsidRDefault="00552282" w:rsidP="008373E7">
            <w:pPr>
              <w:jc w:val="center"/>
              <w:rPr>
                <w:sz w:val="28"/>
                <w:szCs w:val="28"/>
              </w:rPr>
            </w:pPr>
            <w:r w:rsidRPr="008373E7">
              <w:rPr>
                <w:sz w:val="28"/>
                <w:szCs w:val="28"/>
              </w:rPr>
              <w:t>0</w:t>
            </w:r>
          </w:p>
        </w:tc>
        <w:tc>
          <w:tcPr>
            <w:tcW w:w="639" w:type="dxa"/>
          </w:tcPr>
          <w:p w:rsidR="00552282" w:rsidRPr="008373E7" w:rsidRDefault="00552282" w:rsidP="008373E7">
            <w:pPr>
              <w:jc w:val="center"/>
              <w:rPr>
                <w:sz w:val="28"/>
                <w:szCs w:val="28"/>
              </w:rPr>
            </w:pPr>
            <w:r w:rsidRPr="008373E7">
              <w:rPr>
                <w:sz w:val="28"/>
                <w:szCs w:val="28"/>
              </w:rPr>
              <w:t>0</w:t>
            </w:r>
          </w:p>
        </w:tc>
        <w:tc>
          <w:tcPr>
            <w:tcW w:w="639" w:type="dxa"/>
          </w:tcPr>
          <w:p w:rsidR="00552282" w:rsidRPr="008373E7" w:rsidRDefault="00552282" w:rsidP="008373E7">
            <w:pPr>
              <w:jc w:val="center"/>
              <w:rPr>
                <w:sz w:val="28"/>
                <w:szCs w:val="28"/>
              </w:rPr>
            </w:pPr>
            <w:r w:rsidRPr="008373E7">
              <w:rPr>
                <w:sz w:val="28"/>
                <w:szCs w:val="28"/>
              </w:rPr>
              <w:t>0</w:t>
            </w:r>
          </w:p>
        </w:tc>
        <w:tc>
          <w:tcPr>
            <w:tcW w:w="639" w:type="dxa"/>
          </w:tcPr>
          <w:p w:rsidR="00552282" w:rsidRPr="008373E7" w:rsidRDefault="00552282" w:rsidP="008373E7">
            <w:pPr>
              <w:jc w:val="center"/>
              <w:rPr>
                <w:sz w:val="28"/>
                <w:szCs w:val="28"/>
              </w:rPr>
            </w:pPr>
            <w:r w:rsidRPr="008373E7">
              <w:rPr>
                <w:sz w:val="28"/>
                <w:szCs w:val="28"/>
              </w:rPr>
              <w:t>0</w:t>
            </w:r>
          </w:p>
        </w:tc>
        <w:tc>
          <w:tcPr>
            <w:tcW w:w="639" w:type="dxa"/>
          </w:tcPr>
          <w:p w:rsidR="00552282" w:rsidRPr="008373E7" w:rsidRDefault="00552282" w:rsidP="008373E7">
            <w:pPr>
              <w:jc w:val="center"/>
              <w:rPr>
                <w:sz w:val="28"/>
                <w:szCs w:val="28"/>
              </w:rPr>
            </w:pPr>
            <w:r w:rsidRPr="008373E7">
              <w:rPr>
                <w:sz w:val="28"/>
                <w:szCs w:val="28"/>
              </w:rPr>
              <w:t>0</w:t>
            </w:r>
          </w:p>
        </w:tc>
      </w:tr>
      <w:tr w:rsidR="00552282" w:rsidRPr="008373E7" w:rsidTr="008373E7">
        <w:trPr>
          <w:trHeight w:val="318"/>
        </w:trPr>
        <w:tc>
          <w:tcPr>
            <w:tcW w:w="681" w:type="dxa"/>
          </w:tcPr>
          <w:p w:rsidR="00552282" w:rsidRPr="008373E7" w:rsidRDefault="00552282" w:rsidP="008373E7">
            <w:pPr>
              <w:jc w:val="both"/>
              <w:rPr>
                <w:sz w:val="28"/>
                <w:szCs w:val="28"/>
              </w:rPr>
            </w:pPr>
            <w:r w:rsidRPr="008373E7">
              <w:rPr>
                <w:sz w:val="28"/>
                <w:szCs w:val="28"/>
              </w:rPr>
              <w:t>Х</w:t>
            </w:r>
            <w:r w:rsidRPr="008373E7">
              <w:rPr>
                <w:sz w:val="28"/>
                <w:szCs w:val="28"/>
                <w:vertAlign w:val="subscript"/>
              </w:rPr>
              <w:t>13</w:t>
            </w:r>
          </w:p>
        </w:tc>
        <w:tc>
          <w:tcPr>
            <w:tcW w:w="542" w:type="dxa"/>
          </w:tcPr>
          <w:p w:rsidR="00552282" w:rsidRPr="008373E7" w:rsidRDefault="00552282" w:rsidP="008373E7">
            <w:pPr>
              <w:jc w:val="center"/>
              <w:rPr>
                <w:sz w:val="28"/>
                <w:szCs w:val="28"/>
              </w:rPr>
            </w:pPr>
            <w:r w:rsidRPr="008373E7">
              <w:rPr>
                <w:sz w:val="28"/>
                <w:szCs w:val="28"/>
              </w:rPr>
              <w:t>0</w:t>
            </w:r>
          </w:p>
        </w:tc>
        <w:tc>
          <w:tcPr>
            <w:tcW w:w="542" w:type="dxa"/>
          </w:tcPr>
          <w:p w:rsidR="00552282" w:rsidRPr="008373E7" w:rsidRDefault="00552282" w:rsidP="008373E7">
            <w:pPr>
              <w:jc w:val="center"/>
              <w:rPr>
                <w:sz w:val="28"/>
                <w:szCs w:val="28"/>
              </w:rPr>
            </w:pPr>
            <w:r w:rsidRPr="008373E7">
              <w:rPr>
                <w:sz w:val="28"/>
                <w:szCs w:val="28"/>
              </w:rPr>
              <w:t>0</w:t>
            </w:r>
          </w:p>
        </w:tc>
        <w:tc>
          <w:tcPr>
            <w:tcW w:w="542" w:type="dxa"/>
          </w:tcPr>
          <w:p w:rsidR="00552282" w:rsidRPr="008373E7" w:rsidRDefault="00552282" w:rsidP="008373E7">
            <w:pPr>
              <w:jc w:val="center"/>
              <w:rPr>
                <w:sz w:val="28"/>
                <w:szCs w:val="28"/>
              </w:rPr>
            </w:pPr>
            <w:r w:rsidRPr="008373E7">
              <w:rPr>
                <w:sz w:val="28"/>
                <w:szCs w:val="28"/>
              </w:rPr>
              <w:t>1</w:t>
            </w:r>
          </w:p>
        </w:tc>
        <w:tc>
          <w:tcPr>
            <w:tcW w:w="542" w:type="dxa"/>
          </w:tcPr>
          <w:p w:rsidR="00552282" w:rsidRPr="008373E7" w:rsidRDefault="00552282" w:rsidP="008373E7">
            <w:pPr>
              <w:jc w:val="center"/>
              <w:rPr>
                <w:sz w:val="28"/>
                <w:szCs w:val="28"/>
              </w:rPr>
            </w:pPr>
            <w:r w:rsidRPr="008373E7">
              <w:rPr>
                <w:sz w:val="28"/>
                <w:szCs w:val="28"/>
              </w:rPr>
              <w:t>1</w:t>
            </w:r>
          </w:p>
        </w:tc>
        <w:tc>
          <w:tcPr>
            <w:tcW w:w="542" w:type="dxa"/>
          </w:tcPr>
          <w:p w:rsidR="00552282" w:rsidRPr="008373E7" w:rsidRDefault="00552282" w:rsidP="008373E7">
            <w:pPr>
              <w:jc w:val="center"/>
              <w:rPr>
                <w:sz w:val="28"/>
                <w:szCs w:val="28"/>
              </w:rPr>
            </w:pPr>
            <w:r w:rsidRPr="008373E7">
              <w:rPr>
                <w:sz w:val="28"/>
                <w:szCs w:val="28"/>
              </w:rPr>
              <w:t>1</w:t>
            </w:r>
          </w:p>
        </w:tc>
        <w:tc>
          <w:tcPr>
            <w:tcW w:w="542" w:type="dxa"/>
          </w:tcPr>
          <w:p w:rsidR="00552282" w:rsidRPr="008373E7" w:rsidRDefault="00552282" w:rsidP="008373E7">
            <w:pPr>
              <w:jc w:val="center"/>
              <w:rPr>
                <w:sz w:val="28"/>
                <w:szCs w:val="28"/>
              </w:rPr>
            </w:pPr>
            <w:r w:rsidRPr="008373E7">
              <w:rPr>
                <w:sz w:val="28"/>
                <w:szCs w:val="28"/>
              </w:rPr>
              <w:t>0</w:t>
            </w:r>
          </w:p>
        </w:tc>
        <w:tc>
          <w:tcPr>
            <w:tcW w:w="542" w:type="dxa"/>
          </w:tcPr>
          <w:p w:rsidR="00552282" w:rsidRPr="008373E7" w:rsidRDefault="00552282" w:rsidP="008373E7">
            <w:pPr>
              <w:jc w:val="center"/>
              <w:rPr>
                <w:sz w:val="28"/>
                <w:szCs w:val="28"/>
              </w:rPr>
            </w:pPr>
            <w:r w:rsidRPr="008373E7">
              <w:rPr>
                <w:sz w:val="28"/>
                <w:szCs w:val="28"/>
              </w:rPr>
              <w:t>1</w:t>
            </w:r>
          </w:p>
        </w:tc>
        <w:tc>
          <w:tcPr>
            <w:tcW w:w="542" w:type="dxa"/>
          </w:tcPr>
          <w:p w:rsidR="00552282" w:rsidRPr="008373E7" w:rsidRDefault="00552282" w:rsidP="008373E7">
            <w:pPr>
              <w:jc w:val="center"/>
              <w:rPr>
                <w:sz w:val="28"/>
                <w:szCs w:val="28"/>
              </w:rPr>
            </w:pPr>
            <w:r w:rsidRPr="008373E7">
              <w:rPr>
                <w:sz w:val="28"/>
                <w:szCs w:val="28"/>
              </w:rPr>
              <w:t>0</w:t>
            </w:r>
          </w:p>
        </w:tc>
        <w:tc>
          <w:tcPr>
            <w:tcW w:w="542" w:type="dxa"/>
          </w:tcPr>
          <w:p w:rsidR="00552282" w:rsidRPr="008373E7" w:rsidRDefault="00552282" w:rsidP="008373E7">
            <w:pPr>
              <w:jc w:val="center"/>
              <w:rPr>
                <w:sz w:val="28"/>
                <w:szCs w:val="28"/>
              </w:rPr>
            </w:pPr>
            <w:r w:rsidRPr="008373E7">
              <w:rPr>
                <w:sz w:val="28"/>
                <w:szCs w:val="28"/>
              </w:rPr>
              <w:t>0</w:t>
            </w:r>
          </w:p>
        </w:tc>
        <w:tc>
          <w:tcPr>
            <w:tcW w:w="639" w:type="dxa"/>
          </w:tcPr>
          <w:p w:rsidR="00552282" w:rsidRPr="008373E7" w:rsidRDefault="00552282" w:rsidP="008373E7">
            <w:pPr>
              <w:jc w:val="center"/>
              <w:rPr>
                <w:sz w:val="28"/>
                <w:szCs w:val="28"/>
              </w:rPr>
            </w:pPr>
            <w:r w:rsidRPr="008373E7">
              <w:rPr>
                <w:sz w:val="28"/>
                <w:szCs w:val="28"/>
              </w:rPr>
              <w:t>0</w:t>
            </w:r>
          </w:p>
        </w:tc>
        <w:tc>
          <w:tcPr>
            <w:tcW w:w="639" w:type="dxa"/>
          </w:tcPr>
          <w:p w:rsidR="00552282" w:rsidRPr="008373E7" w:rsidRDefault="00552282" w:rsidP="008373E7">
            <w:pPr>
              <w:jc w:val="center"/>
              <w:rPr>
                <w:sz w:val="28"/>
                <w:szCs w:val="28"/>
              </w:rPr>
            </w:pPr>
            <w:r w:rsidRPr="008373E7">
              <w:rPr>
                <w:sz w:val="28"/>
                <w:szCs w:val="28"/>
              </w:rPr>
              <w:t>0</w:t>
            </w:r>
          </w:p>
        </w:tc>
        <w:tc>
          <w:tcPr>
            <w:tcW w:w="639" w:type="dxa"/>
          </w:tcPr>
          <w:p w:rsidR="00552282" w:rsidRPr="008373E7" w:rsidRDefault="00552282" w:rsidP="008373E7">
            <w:pPr>
              <w:jc w:val="center"/>
              <w:rPr>
                <w:sz w:val="28"/>
                <w:szCs w:val="28"/>
              </w:rPr>
            </w:pPr>
            <w:r w:rsidRPr="008373E7">
              <w:rPr>
                <w:sz w:val="28"/>
                <w:szCs w:val="28"/>
              </w:rPr>
              <w:t>1</w:t>
            </w:r>
          </w:p>
        </w:tc>
        <w:tc>
          <w:tcPr>
            <w:tcW w:w="639" w:type="dxa"/>
          </w:tcPr>
          <w:p w:rsidR="00552282" w:rsidRPr="008373E7" w:rsidRDefault="00552282" w:rsidP="008373E7">
            <w:pPr>
              <w:jc w:val="center"/>
              <w:rPr>
                <w:sz w:val="28"/>
                <w:szCs w:val="28"/>
              </w:rPr>
            </w:pPr>
            <w:r w:rsidRPr="008373E7">
              <w:rPr>
                <w:sz w:val="28"/>
                <w:szCs w:val="28"/>
              </w:rPr>
              <w:t>0</w:t>
            </w:r>
          </w:p>
        </w:tc>
        <w:tc>
          <w:tcPr>
            <w:tcW w:w="639" w:type="dxa"/>
          </w:tcPr>
          <w:p w:rsidR="00552282" w:rsidRPr="008373E7" w:rsidRDefault="00552282" w:rsidP="008373E7">
            <w:pPr>
              <w:jc w:val="center"/>
              <w:rPr>
                <w:sz w:val="28"/>
                <w:szCs w:val="28"/>
              </w:rPr>
            </w:pPr>
            <w:r w:rsidRPr="008373E7">
              <w:rPr>
                <w:sz w:val="28"/>
                <w:szCs w:val="28"/>
              </w:rPr>
              <w:t>0</w:t>
            </w:r>
          </w:p>
        </w:tc>
        <w:tc>
          <w:tcPr>
            <w:tcW w:w="639" w:type="dxa"/>
          </w:tcPr>
          <w:p w:rsidR="00552282" w:rsidRPr="008373E7" w:rsidRDefault="00552282" w:rsidP="008373E7">
            <w:pPr>
              <w:jc w:val="center"/>
              <w:rPr>
                <w:sz w:val="28"/>
                <w:szCs w:val="28"/>
              </w:rPr>
            </w:pPr>
            <w:r w:rsidRPr="008373E7">
              <w:rPr>
                <w:sz w:val="28"/>
                <w:szCs w:val="28"/>
              </w:rPr>
              <w:t>0</w:t>
            </w:r>
          </w:p>
        </w:tc>
      </w:tr>
      <w:tr w:rsidR="00552282" w:rsidRPr="008373E7" w:rsidTr="008373E7">
        <w:trPr>
          <w:trHeight w:val="330"/>
        </w:trPr>
        <w:tc>
          <w:tcPr>
            <w:tcW w:w="681" w:type="dxa"/>
          </w:tcPr>
          <w:p w:rsidR="00552282" w:rsidRPr="008373E7" w:rsidRDefault="00552282" w:rsidP="008373E7">
            <w:pPr>
              <w:jc w:val="both"/>
              <w:rPr>
                <w:sz w:val="28"/>
                <w:szCs w:val="28"/>
              </w:rPr>
            </w:pPr>
            <w:r w:rsidRPr="008373E7">
              <w:rPr>
                <w:sz w:val="28"/>
                <w:szCs w:val="28"/>
              </w:rPr>
              <w:t>Х</w:t>
            </w:r>
            <w:r w:rsidRPr="008373E7">
              <w:rPr>
                <w:sz w:val="28"/>
                <w:szCs w:val="28"/>
                <w:vertAlign w:val="subscript"/>
              </w:rPr>
              <w:t>14</w:t>
            </w:r>
          </w:p>
        </w:tc>
        <w:tc>
          <w:tcPr>
            <w:tcW w:w="542" w:type="dxa"/>
          </w:tcPr>
          <w:p w:rsidR="00552282" w:rsidRPr="008373E7" w:rsidRDefault="00552282" w:rsidP="008373E7">
            <w:pPr>
              <w:jc w:val="center"/>
              <w:rPr>
                <w:sz w:val="28"/>
                <w:szCs w:val="28"/>
              </w:rPr>
            </w:pPr>
            <w:r w:rsidRPr="008373E7">
              <w:rPr>
                <w:sz w:val="28"/>
                <w:szCs w:val="28"/>
              </w:rPr>
              <w:t>0</w:t>
            </w:r>
          </w:p>
        </w:tc>
        <w:tc>
          <w:tcPr>
            <w:tcW w:w="542" w:type="dxa"/>
          </w:tcPr>
          <w:p w:rsidR="00552282" w:rsidRPr="008373E7" w:rsidRDefault="00552282" w:rsidP="008373E7">
            <w:pPr>
              <w:jc w:val="center"/>
              <w:rPr>
                <w:sz w:val="28"/>
                <w:szCs w:val="28"/>
              </w:rPr>
            </w:pPr>
            <w:r w:rsidRPr="008373E7">
              <w:rPr>
                <w:sz w:val="28"/>
                <w:szCs w:val="28"/>
              </w:rPr>
              <w:t>0</w:t>
            </w:r>
          </w:p>
        </w:tc>
        <w:tc>
          <w:tcPr>
            <w:tcW w:w="542" w:type="dxa"/>
          </w:tcPr>
          <w:p w:rsidR="00552282" w:rsidRPr="008373E7" w:rsidRDefault="00552282" w:rsidP="008373E7">
            <w:pPr>
              <w:jc w:val="center"/>
              <w:rPr>
                <w:sz w:val="28"/>
                <w:szCs w:val="28"/>
              </w:rPr>
            </w:pPr>
            <w:r w:rsidRPr="008373E7">
              <w:rPr>
                <w:sz w:val="28"/>
                <w:szCs w:val="28"/>
              </w:rPr>
              <w:t>0</w:t>
            </w:r>
          </w:p>
        </w:tc>
        <w:tc>
          <w:tcPr>
            <w:tcW w:w="542" w:type="dxa"/>
          </w:tcPr>
          <w:p w:rsidR="00552282" w:rsidRPr="008373E7" w:rsidRDefault="00552282" w:rsidP="008373E7">
            <w:pPr>
              <w:jc w:val="center"/>
              <w:rPr>
                <w:sz w:val="28"/>
                <w:szCs w:val="28"/>
              </w:rPr>
            </w:pPr>
            <w:r w:rsidRPr="008373E7">
              <w:rPr>
                <w:sz w:val="28"/>
                <w:szCs w:val="28"/>
              </w:rPr>
              <w:t>0</w:t>
            </w:r>
          </w:p>
        </w:tc>
        <w:tc>
          <w:tcPr>
            <w:tcW w:w="542" w:type="dxa"/>
          </w:tcPr>
          <w:p w:rsidR="00552282" w:rsidRPr="008373E7" w:rsidRDefault="00552282" w:rsidP="008373E7">
            <w:pPr>
              <w:jc w:val="center"/>
              <w:rPr>
                <w:sz w:val="28"/>
                <w:szCs w:val="28"/>
              </w:rPr>
            </w:pPr>
            <w:r w:rsidRPr="008373E7">
              <w:rPr>
                <w:sz w:val="28"/>
                <w:szCs w:val="28"/>
              </w:rPr>
              <w:t>0</w:t>
            </w:r>
          </w:p>
        </w:tc>
        <w:tc>
          <w:tcPr>
            <w:tcW w:w="542" w:type="dxa"/>
          </w:tcPr>
          <w:p w:rsidR="00552282" w:rsidRPr="008373E7" w:rsidRDefault="00552282" w:rsidP="008373E7">
            <w:pPr>
              <w:jc w:val="center"/>
              <w:rPr>
                <w:sz w:val="28"/>
                <w:szCs w:val="28"/>
              </w:rPr>
            </w:pPr>
            <w:r w:rsidRPr="008373E7">
              <w:rPr>
                <w:sz w:val="28"/>
                <w:szCs w:val="28"/>
              </w:rPr>
              <w:t>1</w:t>
            </w:r>
          </w:p>
        </w:tc>
        <w:tc>
          <w:tcPr>
            <w:tcW w:w="542" w:type="dxa"/>
          </w:tcPr>
          <w:p w:rsidR="00552282" w:rsidRPr="008373E7" w:rsidRDefault="00552282" w:rsidP="008373E7">
            <w:pPr>
              <w:jc w:val="center"/>
              <w:rPr>
                <w:sz w:val="28"/>
                <w:szCs w:val="28"/>
              </w:rPr>
            </w:pPr>
            <w:r w:rsidRPr="008373E7">
              <w:rPr>
                <w:sz w:val="28"/>
                <w:szCs w:val="28"/>
              </w:rPr>
              <w:t>0</w:t>
            </w:r>
          </w:p>
        </w:tc>
        <w:tc>
          <w:tcPr>
            <w:tcW w:w="542" w:type="dxa"/>
          </w:tcPr>
          <w:p w:rsidR="00552282" w:rsidRPr="008373E7" w:rsidRDefault="00552282" w:rsidP="008373E7">
            <w:pPr>
              <w:jc w:val="center"/>
              <w:rPr>
                <w:sz w:val="28"/>
                <w:szCs w:val="28"/>
              </w:rPr>
            </w:pPr>
            <w:r w:rsidRPr="008373E7">
              <w:rPr>
                <w:sz w:val="28"/>
                <w:szCs w:val="28"/>
              </w:rPr>
              <w:t>1</w:t>
            </w:r>
          </w:p>
        </w:tc>
        <w:tc>
          <w:tcPr>
            <w:tcW w:w="542" w:type="dxa"/>
          </w:tcPr>
          <w:p w:rsidR="00552282" w:rsidRPr="008373E7" w:rsidRDefault="00552282" w:rsidP="008373E7">
            <w:pPr>
              <w:jc w:val="center"/>
              <w:rPr>
                <w:sz w:val="28"/>
                <w:szCs w:val="28"/>
              </w:rPr>
            </w:pPr>
            <w:r w:rsidRPr="008373E7">
              <w:rPr>
                <w:sz w:val="28"/>
                <w:szCs w:val="28"/>
              </w:rPr>
              <w:t>1</w:t>
            </w:r>
          </w:p>
        </w:tc>
        <w:tc>
          <w:tcPr>
            <w:tcW w:w="639" w:type="dxa"/>
          </w:tcPr>
          <w:p w:rsidR="00552282" w:rsidRPr="008373E7" w:rsidRDefault="00552282" w:rsidP="008373E7">
            <w:pPr>
              <w:jc w:val="center"/>
              <w:rPr>
                <w:sz w:val="28"/>
                <w:szCs w:val="28"/>
              </w:rPr>
            </w:pPr>
            <w:r w:rsidRPr="008373E7">
              <w:rPr>
                <w:sz w:val="28"/>
                <w:szCs w:val="28"/>
              </w:rPr>
              <w:t>1</w:t>
            </w:r>
          </w:p>
        </w:tc>
        <w:tc>
          <w:tcPr>
            <w:tcW w:w="639" w:type="dxa"/>
          </w:tcPr>
          <w:p w:rsidR="00552282" w:rsidRPr="008373E7" w:rsidRDefault="00552282" w:rsidP="008373E7">
            <w:pPr>
              <w:jc w:val="center"/>
              <w:rPr>
                <w:sz w:val="28"/>
                <w:szCs w:val="28"/>
              </w:rPr>
            </w:pPr>
            <w:r w:rsidRPr="008373E7">
              <w:rPr>
                <w:sz w:val="28"/>
                <w:szCs w:val="28"/>
              </w:rPr>
              <w:t>0</w:t>
            </w:r>
          </w:p>
        </w:tc>
        <w:tc>
          <w:tcPr>
            <w:tcW w:w="639" w:type="dxa"/>
          </w:tcPr>
          <w:p w:rsidR="00552282" w:rsidRPr="008373E7" w:rsidRDefault="00552282" w:rsidP="008373E7">
            <w:pPr>
              <w:jc w:val="center"/>
              <w:rPr>
                <w:sz w:val="28"/>
                <w:szCs w:val="28"/>
              </w:rPr>
            </w:pPr>
            <w:r w:rsidRPr="008373E7">
              <w:rPr>
                <w:sz w:val="28"/>
                <w:szCs w:val="28"/>
              </w:rPr>
              <w:t>1</w:t>
            </w:r>
          </w:p>
        </w:tc>
        <w:tc>
          <w:tcPr>
            <w:tcW w:w="639" w:type="dxa"/>
          </w:tcPr>
          <w:p w:rsidR="00552282" w:rsidRPr="008373E7" w:rsidRDefault="00552282" w:rsidP="008373E7">
            <w:pPr>
              <w:jc w:val="center"/>
              <w:rPr>
                <w:sz w:val="28"/>
                <w:szCs w:val="28"/>
              </w:rPr>
            </w:pPr>
            <w:r w:rsidRPr="008373E7">
              <w:rPr>
                <w:sz w:val="28"/>
                <w:szCs w:val="28"/>
              </w:rPr>
              <w:t>0</w:t>
            </w:r>
          </w:p>
        </w:tc>
        <w:tc>
          <w:tcPr>
            <w:tcW w:w="639" w:type="dxa"/>
          </w:tcPr>
          <w:p w:rsidR="00552282" w:rsidRPr="008373E7" w:rsidRDefault="00552282" w:rsidP="008373E7">
            <w:pPr>
              <w:jc w:val="center"/>
              <w:rPr>
                <w:sz w:val="28"/>
                <w:szCs w:val="28"/>
              </w:rPr>
            </w:pPr>
            <w:r w:rsidRPr="008373E7">
              <w:rPr>
                <w:sz w:val="28"/>
                <w:szCs w:val="28"/>
              </w:rPr>
              <w:t>0</w:t>
            </w:r>
          </w:p>
        </w:tc>
        <w:tc>
          <w:tcPr>
            <w:tcW w:w="639" w:type="dxa"/>
          </w:tcPr>
          <w:p w:rsidR="00552282" w:rsidRPr="008373E7" w:rsidRDefault="00552282" w:rsidP="008373E7">
            <w:pPr>
              <w:jc w:val="center"/>
              <w:rPr>
                <w:sz w:val="28"/>
                <w:szCs w:val="28"/>
              </w:rPr>
            </w:pPr>
            <w:r w:rsidRPr="008373E7">
              <w:rPr>
                <w:sz w:val="28"/>
                <w:szCs w:val="28"/>
              </w:rPr>
              <w:t>0</w:t>
            </w:r>
          </w:p>
        </w:tc>
      </w:tr>
      <w:tr w:rsidR="00552282" w:rsidRPr="008373E7" w:rsidTr="008373E7">
        <w:trPr>
          <w:trHeight w:val="318"/>
        </w:trPr>
        <w:tc>
          <w:tcPr>
            <w:tcW w:w="681" w:type="dxa"/>
          </w:tcPr>
          <w:p w:rsidR="00552282" w:rsidRPr="008373E7" w:rsidRDefault="00552282" w:rsidP="008373E7">
            <w:pPr>
              <w:jc w:val="both"/>
              <w:rPr>
                <w:sz w:val="28"/>
                <w:szCs w:val="28"/>
              </w:rPr>
            </w:pPr>
            <w:r w:rsidRPr="008373E7">
              <w:rPr>
                <w:sz w:val="28"/>
                <w:szCs w:val="28"/>
              </w:rPr>
              <w:t>Х</w:t>
            </w:r>
            <w:r w:rsidRPr="008373E7">
              <w:rPr>
                <w:sz w:val="28"/>
                <w:szCs w:val="28"/>
                <w:vertAlign w:val="subscript"/>
              </w:rPr>
              <w:t>15</w:t>
            </w:r>
          </w:p>
        </w:tc>
        <w:tc>
          <w:tcPr>
            <w:tcW w:w="542" w:type="dxa"/>
          </w:tcPr>
          <w:p w:rsidR="00552282" w:rsidRPr="008373E7" w:rsidRDefault="00552282" w:rsidP="008373E7">
            <w:pPr>
              <w:jc w:val="center"/>
              <w:rPr>
                <w:sz w:val="28"/>
                <w:szCs w:val="28"/>
              </w:rPr>
            </w:pPr>
            <w:r w:rsidRPr="008373E7">
              <w:rPr>
                <w:sz w:val="28"/>
                <w:szCs w:val="28"/>
              </w:rPr>
              <w:t>0</w:t>
            </w:r>
          </w:p>
        </w:tc>
        <w:tc>
          <w:tcPr>
            <w:tcW w:w="542" w:type="dxa"/>
          </w:tcPr>
          <w:p w:rsidR="00552282" w:rsidRPr="008373E7" w:rsidRDefault="00552282" w:rsidP="008373E7">
            <w:pPr>
              <w:jc w:val="center"/>
              <w:rPr>
                <w:sz w:val="28"/>
                <w:szCs w:val="28"/>
              </w:rPr>
            </w:pPr>
            <w:r w:rsidRPr="008373E7">
              <w:rPr>
                <w:sz w:val="28"/>
                <w:szCs w:val="28"/>
              </w:rPr>
              <w:t>0</w:t>
            </w:r>
          </w:p>
        </w:tc>
        <w:tc>
          <w:tcPr>
            <w:tcW w:w="542" w:type="dxa"/>
          </w:tcPr>
          <w:p w:rsidR="00552282" w:rsidRPr="008373E7" w:rsidRDefault="00552282" w:rsidP="008373E7">
            <w:pPr>
              <w:jc w:val="center"/>
              <w:rPr>
                <w:sz w:val="28"/>
                <w:szCs w:val="28"/>
              </w:rPr>
            </w:pPr>
            <w:r w:rsidRPr="008373E7">
              <w:rPr>
                <w:sz w:val="28"/>
                <w:szCs w:val="28"/>
              </w:rPr>
              <w:t>0</w:t>
            </w:r>
          </w:p>
        </w:tc>
        <w:tc>
          <w:tcPr>
            <w:tcW w:w="542" w:type="dxa"/>
          </w:tcPr>
          <w:p w:rsidR="00552282" w:rsidRPr="008373E7" w:rsidRDefault="00552282" w:rsidP="008373E7">
            <w:pPr>
              <w:jc w:val="center"/>
              <w:rPr>
                <w:sz w:val="28"/>
                <w:szCs w:val="28"/>
              </w:rPr>
            </w:pPr>
            <w:r w:rsidRPr="008373E7">
              <w:rPr>
                <w:sz w:val="28"/>
                <w:szCs w:val="28"/>
              </w:rPr>
              <w:t>0</w:t>
            </w:r>
          </w:p>
        </w:tc>
        <w:tc>
          <w:tcPr>
            <w:tcW w:w="542" w:type="dxa"/>
          </w:tcPr>
          <w:p w:rsidR="00552282" w:rsidRPr="008373E7" w:rsidRDefault="00552282" w:rsidP="008373E7">
            <w:pPr>
              <w:jc w:val="center"/>
              <w:rPr>
                <w:sz w:val="28"/>
                <w:szCs w:val="28"/>
              </w:rPr>
            </w:pPr>
            <w:r w:rsidRPr="008373E7">
              <w:rPr>
                <w:sz w:val="28"/>
                <w:szCs w:val="28"/>
              </w:rPr>
              <w:t>0</w:t>
            </w:r>
          </w:p>
        </w:tc>
        <w:tc>
          <w:tcPr>
            <w:tcW w:w="542" w:type="dxa"/>
          </w:tcPr>
          <w:p w:rsidR="00552282" w:rsidRPr="008373E7" w:rsidRDefault="00552282" w:rsidP="008373E7">
            <w:pPr>
              <w:jc w:val="center"/>
              <w:rPr>
                <w:sz w:val="28"/>
                <w:szCs w:val="28"/>
              </w:rPr>
            </w:pPr>
            <w:r w:rsidRPr="008373E7">
              <w:rPr>
                <w:sz w:val="28"/>
                <w:szCs w:val="28"/>
              </w:rPr>
              <w:t>1</w:t>
            </w:r>
          </w:p>
        </w:tc>
        <w:tc>
          <w:tcPr>
            <w:tcW w:w="542" w:type="dxa"/>
          </w:tcPr>
          <w:p w:rsidR="00552282" w:rsidRPr="008373E7" w:rsidRDefault="00552282" w:rsidP="008373E7">
            <w:pPr>
              <w:jc w:val="center"/>
              <w:rPr>
                <w:sz w:val="28"/>
                <w:szCs w:val="28"/>
              </w:rPr>
            </w:pPr>
            <w:r w:rsidRPr="008373E7">
              <w:rPr>
                <w:sz w:val="28"/>
                <w:szCs w:val="28"/>
              </w:rPr>
              <w:t>0</w:t>
            </w:r>
          </w:p>
        </w:tc>
        <w:tc>
          <w:tcPr>
            <w:tcW w:w="542" w:type="dxa"/>
          </w:tcPr>
          <w:p w:rsidR="00552282" w:rsidRPr="008373E7" w:rsidRDefault="00552282" w:rsidP="008373E7">
            <w:pPr>
              <w:jc w:val="center"/>
              <w:rPr>
                <w:sz w:val="28"/>
                <w:szCs w:val="28"/>
              </w:rPr>
            </w:pPr>
            <w:r w:rsidRPr="008373E7">
              <w:rPr>
                <w:sz w:val="28"/>
                <w:szCs w:val="28"/>
              </w:rPr>
              <w:t>1</w:t>
            </w:r>
          </w:p>
        </w:tc>
        <w:tc>
          <w:tcPr>
            <w:tcW w:w="542" w:type="dxa"/>
          </w:tcPr>
          <w:p w:rsidR="00552282" w:rsidRPr="008373E7" w:rsidRDefault="00552282" w:rsidP="008373E7">
            <w:pPr>
              <w:jc w:val="center"/>
              <w:rPr>
                <w:sz w:val="28"/>
                <w:szCs w:val="28"/>
              </w:rPr>
            </w:pPr>
            <w:r w:rsidRPr="008373E7">
              <w:rPr>
                <w:sz w:val="28"/>
                <w:szCs w:val="28"/>
              </w:rPr>
              <w:t>0</w:t>
            </w:r>
          </w:p>
        </w:tc>
        <w:tc>
          <w:tcPr>
            <w:tcW w:w="639" w:type="dxa"/>
          </w:tcPr>
          <w:p w:rsidR="00552282" w:rsidRPr="008373E7" w:rsidRDefault="00552282" w:rsidP="008373E7">
            <w:pPr>
              <w:jc w:val="center"/>
              <w:rPr>
                <w:sz w:val="28"/>
                <w:szCs w:val="28"/>
              </w:rPr>
            </w:pPr>
            <w:r w:rsidRPr="008373E7">
              <w:rPr>
                <w:sz w:val="28"/>
                <w:szCs w:val="28"/>
              </w:rPr>
              <w:t>0</w:t>
            </w:r>
          </w:p>
        </w:tc>
        <w:tc>
          <w:tcPr>
            <w:tcW w:w="639" w:type="dxa"/>
          </w:tcPr>
          <w:p w:rsidR="00552282" w:rsidRPr="008373E7" w:rsidRDefault="00552282" w:rsidP="008373E7">
            <w:pPr>
              <w:jc w:val="center"/>
              <w:rPr>
                <w:sz w:val="28"/>
                <w:szCs w:val="28"/>
              </w:rPr>
            </w:pPr>
            <w:r w:rsidRPr="008373E7">
              <w:rPr>
                <w:sz w:val="28"/>
                <w:szCs w:val="28"/>
              </w:rPr>
              <w:t>0</w:t>
            </w:r>
          </w:p>
        </w:tc>
        <w:tc>
          <w:tcPr>
            <w:tcW w:w="639" w:type="dxa"/>
          </w:tcPr>
          <w:p w:rsidR="00552282" w:rsidRPr="008373E7" w:rsidRDefault="00552282" w:rsidP="008373E7">
            <w:pPr>
              <w:jc w:val="center"/>
              <w:rPr>
                <w:sz w:val="28"/>
                <w:szCs w:val="28"/>
              </w:rPr>
            </w:pPr>
            <w:r w:rsidRPr="008373E7">
              <w:rPr>
                <w:sz w:val="28"/>
                <w:szCs w:val="28"/>
              </w:rPr>
              <w:t>1</w:t>
            </w:r>
          </w:p>
        </w:tc>
        <w:tc>
          <w:tcPr>
            <w:tcW w:w="639" w:type="dxa"/>
          </w:tcPr>
          <w:p w:rsidR="00552282" w:rsidRPr="008373E7" w:rsidRDefault="00552282" w:rsidP="008373E7">
            <w:pPr>
              <w:jc w:val="center"/>
              <w:rPr>
                <w:sz w:val="28"/>
                <w:szCs w:val="28"/>
              </w:rPr>
            </w:pPr>
            <w:r w:rsidRPr="008373E7">
              <w:rPr>
                <w:sz w:val="28"/>
                <w:szCs w:val="28"/>
              </w:rPr>
              <w:t>0</w:t>
            </w:r>
          </w:p>
        </w:tc>
        <w:tc>
          <w:tcPr>
            <w:tcW w:w="639" w:type="dxa"/>
          </w:tcPr>
          <w:p w:rsidR="00552282" w:rsidRPr="008373E7" w:rsidRDefault="00552282" w:rsidP="008373E7">
            <w:pPr>
              <w:jc w:val="center"/>
              <w:rPr>
                <w:sz w:val="28"/>
                <w:szCs w:val="28"/>
              </w:rPr>
            </w:pPr>
            <w:r w:rsidRPr="008373E7">
              <w:rPr>
                <w:sz w:val="28"/>
                <w:szCs w:val="28"/>
              </w:rPr>
              <w:t>0</w:t>
            </w:r>
          </w:p>
        </w:tc>
        <w:tc>
          <w:tcPr>
            <w:tcW w:w="639" w:type="dxa"/>
          </w:tcPr>
          <w:p w:rsidR="00552282" w:rsidRPr="008373E7" w:rsidRDefault="00552282" w:rsidP="008373E7">
            <w:pPr>
              <w:jc w:val="center"/>
              <w:rPr>
                <w:sz w:val="28"/>
                <w:szCs w:val="28"/>
              </w:rPr>
            </w:pPr>
            <w:r w:rsidRPr="008373E7">
              <w:rPr>
                <w:sz w:val="28"/>
                <w:szCs w:val="28"/>
              </w:rPr>
              <w:t>0</w:t>
            </w:r>
          </w:p>
        </w:tc>
      </w:tr>
    </w:tbl>
    <w:p w:rsidR="00552282" w:rsidRDefault="00552282" w:rsidP="00D43843">
      <w:pPr>
        <w:ind w:firstLine="709"/>
        <w:jc w:val="both"/>
        <w:rPr>
          <w:sz w:val="28"/>
          <w:szCs w:val="28"/>
        </w:rPr>
      </w:pPr>
    </w:p>
    <w:p w:rsidR="00552282" w:rsidRDefault="00552282" w:rsidP="00D43843">
      <w:pPr>
        <w:spacing w:line="400" w:lineRule="exact"/>
        <w:ind w:left="1843" w:hanging="1843"/>
        <w:jc w:val="both"/>
        <w:rPr>
          <w:sz w:val="28"/>
          <w:szCs w:val="28"/>
        </w:rPr>
      </w:pPr>
      <w:r>
        <w:rPr>
          <w:sz w:val="28"/>
          <w:szCs w:val="28"/>
        </w:rPr>
        <w:t>Таблица 4 – Когнитивная карта, отражающая тип связи между факторами модели</w:t>
      </w:r>
    </w:p>
    <w:tbl>
      <w:tblPr>
        <w:tblW w:w="93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81"/>
        <w:gridCol w:w="542"/>
        <w:gridCol w:w="542"/>
        <w:gridCol w:w="542"/>
        <w:gridCol w:w="542"/>
        <w:gridCol w:w="542"/>
        <w:gridCol w:w="542"/>
        <w:gridCol w:w="542"/>
        <w:gridCol w:w="542"/>
        <w:gridCol w:w="542"/>
        <w:gridCol w:w="639"/>
        <w:gridCol w:w="639"/>
        <w:gridCol w:w="639"/>
        <w:gridCol w:w="639"/>
        <w:gridCol w:w="639"/>
        <w:gridCol w:w="639"/>
      </w:tblGrid>
      <w:tr w:rsidR="00552282" w:rsidRPr="008373E7" w:rsidTr="008373E7">
        <w:trPr>
          <w:trHeight w:val="330"/>
        </w:trPr>
        <w:tc>
          <w:tcPr>
            <w:tcW w:w="681" w:type="dxa"/>
          </w:tcPr>
          <w:p w:rsidR="00552282" w:rsidRPr="008373E7" w:rsidRDefault="00552282" w:rsidP="008373E7">
            <w:pPr>
              <w:jc w:val="both"/>
              <w:rPr>
                <w:sz w:val="28"/>
                <w:szCs w:val="28"/>
              </w:rPr>
            </w:pPr>
          </w:p>
        </w:tc>
        <w:tc>
          <w:tcPr>
            <w:tcW w:w="542" w:type="dxa"/>
          </w:tcPr>
          <w:p w:rsidR="00552282" w:rsidRPr="008373E7" w:rsidRDefault="00552282" w:rsidP="008373E7">
            <w:pPr>
              <w:ind w:left="-105" w:right="-158"/>
              <w:jc w:val="center"/>
              <w:rPr>
                <w:sz w:val="28"/>
                <w:szCs w:val="28"/>
              </w:rPr>
            </w:pPr>
            <w:r w:rsidRPr="008373E7">
              <w:rPr>
                <w:sz w:val="28"/>
                <w:szCs w:val="28"/>
              </w:rPr>
              <w:t>Х</w:t>
            </w:r>
            <w:r w:rsidRPr="008373E7">
              <w:rPr>
                <w:sz w:val="28"/>
                <w:szCs w:val="28"/>
                <w:vertAlign w:val="subscript"/>
              </w:rPr>
              <w:t>1</w:t>
            </w:r>
          </w:p>
        </w:tc>
        <w:tc>
          <w:tcPr>
            <w:tcW w:w="542" w:type="dxa"/>
          </w:tcPr>
          <w:p w:rsidR="00552282" w:rsidRPr="008373E7" w:rsidRDefault="00552282" w:rsidP="008373E7">
            <w:pPr>
              <w:ind w:left="-105" w:right="-158"/>
              <w:jc w:val="center"/>
              <w:rPr>
                <w:sz w:val="28"/>
                <w:szCs w:val="28"/>
              </w:rPr>
            </w:pPr>
            <w:r w:rsidRPr="008373E7">
              <w:rPr>
                <w:sz w:val="28"/>
                <w:szCs w:val="28"/>
              </w:rPr>
              <w:t>Х</w:t>
            </w:r>
            <w:r w:rsidRPr="008373E7">
              <w:rPr>
                <w:sz w:val="28"/>
                <w:szCs w:val="28"/>
                <w:vertAlign w:val="subscript"/>
              </w:rPr>
              <w:t>2</w:t>
            </w:r>
          </w:p>
        </w:tc>
        <w:tc>
          <w:tcPr>
            <w:tcW w:w="542" w:type="dxa"/>
          </w:tcPr>
          <w:p w:rsidR="00552282" w:rsidRPr="008373E7" w:rsidRDefault="00552282" w:rsidP="008373E7">
            <w:pPr>
              <w:ind w:left="-105" w:right="-158"/>
              <w:jc w:val="center"/>
              <w:rPr>
                <w:sz w:val="28"/>
                <w:szCs w:val="28"/>
              </w:rPr>
            </w:pPr>
            <w:r w:rsidRPr="008373E7">
              <w:rPr>
                <w:sz w:val="28"/>
                <w:szCs w:val="28"/>
              </w:rPr>
              <w:t>Х</w:t>
            </w:r>
            <w:r w:rsidRPr="008373E7">
              <w:rPr>
                <w:sz w:val="28"/>
                <w:szCs w:val="28"/>
                <w:vertAlign w:val="subscript"/>
              </w:rPr>
              <w:t>3</w:t>
            </w:r>
          </w:p>
        </w:tc>
        <w:tc>
          <w:tcPr>
            <w:tcW w:w="542" w:type="dxa"/>
          </w:tcPr>
          <w:p w:rsidR="00552282" w:rsidRPr="008373E7" w:rsidRDefault="00552282" w:rsidP="008373E7">
            <w:pPr>
              <w:ind w:left="-105" w:right="-158"/>
              <w:jc w:val="center"/>
              <w:rPr>
                <w:sz w:val="28"/>
                <w:szCs w:val="28"/>
              </w:rPr>
            </w:pPr>
            <w:r w:rsidRPr="008373E7">
              <w:rPr>
                <w:sz w:val="28"/>
                <w:szCs w:val="28"/>
              </w:rPr>
              <w:t>Х</w:t>
            </w:r>
            <w:r w:rsidRPr="008373E7">
              <w:rPr>
                <w:sz w:val="28"/>
                <w:szCs w:val="28"/>
                <w:vertAlign w:val="subscript"/>
              </w:rPr>
              <w:t>4</w:t>
            </w:r>
          </w:p>
        </w:tc>
        <w:tc>
          <w:tcPr>
            <w:tcW w:w="542" w:type="dxa"/>
          </w:tcPr>
          <w:p w:rsidR="00552282" w:rsidRPr="008373E7" w:rsidRDefault="00552282" w:rsidP="008373E7">
            <w:pPr>
              <w:ind w:left="-105" w:right="-158"/>
              <w:jc w:val="center"/>
              <w:rPr>
                <w:sz w:val="28"/>
                <w:szCs w:val="28"/>
              </w:rPr>
            </w:pPr>
            <w:r w:rsidRPr="008373E7">
              <w:rPr>
                <w:sz w:val="28"/>
                <w:szCs w:val="28"/>
              </w:rPr>
              <w:t>Х</w:t>
            </w:r>
            <w:r w:rsidRPr="008373E7">
              <w:rPr>
                <w:sz w:val="28"/>
                <w:szCs w:val="28"/>
                <w:vertAlign w:val="subscript"/>
              </w:rPr>
              <w:t>5</w:t>
            </w:r>
          </w:p>
        </w:tc>
        <w:tc>
          <w:tcPr>
            <w:tcW w:w="542" w:type="dxa"/>
          </w:tcPr>
          <w:p w:rsidR="00552282" w:rsidRPr="008373E7" w:rsidRDefault="00552282" w:rsidP="008373E7">
            <w:pPr>
              <w:ind w:left="-105" w:right="-158"/>
              <w:jc w:val="center"/>
              <w:rPr>
                <w:sz w:val="28"/>
                <w:szCs w:val="28"/>
              </w:rPr>
            </w:pPr>
            <w:r w:rsidRPr="008373E7">
              <w:rPr>
                <w:sz w:val="28"/>
                <w:szCs w:val="28"/>
              </w:rPr>
              <w:t>Х</w:t>
            </w:r>
            <w:r w:rsidRPr="008373E7">
              <w:rPr>
                <w:sz w:val="28"/>
                <w:szCs w:val="28"/>
                <w:vertAlign w:val="subscript"/>
              </w:rPr>
              <w:t>6</w:t>
            </w:r>
          </w:p>
        </w:tc>
        <w:tc>
          <w:tcPr>
            <w:tcW w:w="542" w:type="dxa"/>
          </w:tcPr>
          <w:p w:rsidR="00552282" w:rsidRPr="008373E7" w:rsidRDefault="00552282" w:rsidP="008373E7">
            <w:pPr>
              <w:ind w:left="-105" w:right="-158"/>
              <w:jc w:val="center"/>
              <w:rPr>
                <w:sz w:val="28"/>
                <w:szCs w:val="28"/>
              </w:rPr>
            </w:pPr>
            <w:r w:rsidRPr="008373E7">
              <w:rPr>
                <w:sz w:val="28"/>
                <w:szCs w:val="28"/>
              </w:rPr>
              <w:t>Х</w:t>
            </w:r>
            <w:r w:rsidRPr="008373E7">
              <w:rPr>
                <w:sz w:val="28"/>
                <w:szCs w:val="28"/>
                <w:vertAlign w:val="subscript"/>
              </w:rPr>
              <w:t>7</w:t>
            </w:r>
          </w:p>
        </w:tc>
        <w:tc>
          <w:tcPr>
            <w:tcW w:w="542" w:type="dxa"/>
          </w:tcPr>
          <w:p w:rsidR="00552282" w:rsidRPr="008373E7" w:rsidRDefault="00552282" w:rsidP="008373E7">
            <w:pPr>
              <w:ind w:left="-105" w:right="-158"/>
              <w:jc w:val="center"/>
              <w:rPr>
                <w:sz w:val="28"/>
                <w:szCs w:val="28"/>
              </w:rPr>
            </w:pPr>
            <w:r w:rsidRPr="008373E7">
              <w:rPr>
                <w:sz w:val="28"/>
                <w:szCs w:val="28"/>
              </w:rPr>
              <w:t>Х</w:t>
            </w:r>
            <w:r w:rsidRPr="008373E7">
              <w:rPr>
                <w:sz w:val="28"/>
                <w:szCs w:val="28"/>
                <w:vertAlign w:val="subscript"/>
              </w:rPr>
              <w:t>8</w:t>
            </w:r>
          </w:p>
        </w:tc>
        <w:tc>
          <w:tcPr>
            <w:tcW w:w="542" w:type="dxa"/>
          </w:tcPr>
          <w:p w:rsidR="00552282" w:rsidRPr="008373E7" w:rsidRDefault="00552282" w:rsidP="008373E7">
            <w:pPr>
              <w:ind w:left="-105" w:right="-158"/>
              <w:jc w:val="center"/>
              <w:rPr>
                <w:sz w:val="28"/>
                <w:szCs w:val="28"/>
              </w:rPr>
            </w:pPr>
            <w:r w:rsidRPr="008373E7">
              <w:rPr>
                <w:sz w:val="28"/>
                <w:szCs w:val="28"/>
              </w:rPr>
              <w:t>Х</w:t>
            </w:r>
            <w:r w:rsidRPr="008373E7">
              <w:rPr>
                <w:sz w:val="28"/>
                <w:szCs w:val="28"/>
                <w:vertAlign w:val="subscript"/>
              </w:rPr>
              <w:t>9</w:t>
            </w:r>
          </w:p>
        </w:tc>
        <w:tc>
          <w:tcPr>
            <w:tcW w:w="639" w:type="dxa"/>
          </w:tcPr>
          <w:p w:rsidR="00552282" w:rsidRPr="008373E7" w:rsidRDefault="00552282" w:rsidP="008373E7">
            <w:pPr>
              <w:ind w:left="-105" w:right="-158"/>
              <w:jc w:val="center"/>
              <w:rPr>
                <w:sz w:val="28"/>
                <w:szCs w:val="28"/>
              </w:rPr>
            </w:pPr>
            <w:r w:rsidRPr="008373E7">
              <w:rPr>
                <w:sz w:val="28"/>
                <w:szCs w:val="28"/>
              </w:rPr>
              <w:t>Х</w:t>
            </w:r>
            <w:r w:rsidRPr="008373E7">
              <w:rPr>
                <w:sz w:val="28"/>
                <w:szCs w:val="28"/>
                <w:vertAlign w:val="subscript"/>
              </w:rPr>
              <w:t>10</w:t>
            </w:r>
          </w:p>
        </w:tc>
        <w:tc>
          <w:tcPr>
            <w:tcW w:w="639" w:type="dxa"/>
          </w:tcPr>
          <w:p w:rsidR="00552282" w:rsidRPr="008373E7" w:rsidRDefault="00552282" w:rsidP="008373E7">
            <w:pPr>
              <w:ind w:left="-105" w:right="-158"/>
              <w:jc w:val="center"/>
              <w:rPr>
                <w:sz w:val="28"/>
                <w:szCs w:val="28"/>
              </w:rPr>
            </w:pPr>
            <w:r w:rsidRPr="008373E7">
              <w:rPr>
                <w:sz w:val="28"/>
                <w:szCs w:val="28"/>
              </w:rPr>
              <w:t>Х</w:t>
            </w:r>
            <w:r w:rsidRPr="008373E7">
              <w:rPr>
                <w:sz w:val="28"/>
                <w:szCs w:val="28"/>
                <w:vertAlign w:val="subscript"/>
              </w:rPr>
              <w:t>11</w:t>
            </w:r>
          </w:p>
        </w:tc>
        <w:tc>
          <w:tcPr>
            <w:tcW w:w="639" w:type="dxa"/>
          </w:tcPr>
          <w:p w:rsidR="00552282" w:rsidRPr="008373E7" w:rsidRDefault="00552282" w:rsidP="008373E7">
            <w:pPr>
              <w:ind w:left="-105" w:right="-158"/>
              <w:jc w:val="center"/>
              <w:rPr>
                <w:sz w:val="28"/>
                <w:szCs w:val="28"/>
              </w:rPr>
            </w:pPr>
            <w:r w:rsidRPr="008373E7">
              <w:rPr>
                <w:sz w:val="28"/>
                <w:szCs w:val="28"/>
              </w:rPr>
              <w:t>Х</w:t>
            </w:r>
            <w:r w:rsidRPr="008373E7">
              <w:rPr>
                <w:sz w:val="28"/>
                <w:szCs w:val="28"/>
                <w:vertAlign w:val="subscript"/>
              </w:rPr>
              <w:t>12</w:t>
            </w:r>
          </w:p>
        </w:tc>
        <w:tc>
          <w:tcPr>
            <w:tcW w:w="639" w:type="dxa"/>
          </w:tcPr>
          <w:p w:rsidR="00552282" w:rsidRPr="008373E7" w:rsidRDefault="00552282" w:rsidP="008373E7">
            <w:pPr>
              <w:ind w:left="-105" w:right="-158"/>
              <w:jc w:val="center"/>
              <w:rPr>
                <w:sz w:val="28"/>
                <w:szCs w:val="28"/>
              </w:rPr>
            </w:pPr>
            <w:r w:rsidRPr="008373E7">
              <w:rPr>
                <w:sz w:val="28"/>
                <w:szCs w:val="28"/>
              </w:rPr>
              <w:t>Х</w:t>
            </w:r>
            <w:r w:rsidRPr="008373E7">
              <w:rPr>
                <w:sz w:val="28"/>
                <w:szCs w:val="28"/>
                <w:vertAlign w:val="subscript"/>
              </w:rPr>
              <w:t>13</w:t>
            </w:r>
          </w:p>
        </w:tc>
        <w:tc>
          <w:tcPr>
            <w:tcW w:w="639" w:type="dxa"/>
          </w:tcPr>
          <w:p w:rsidR="00552282" w:rsidRPr="008373E7" w:rsidRDefault="00552282" w:rsidP="008373E7">
            <w:pPr>
              <w:ind w:left="-105" w:right="-158"/>
              <w:jc w:val="center"/>
              <w:rPr>
                <w:sz w:val="28"/>
                <w:szCs w:val="28"/>
              </w:rPr>
            </w:pPr>
            <w:r w:rsidRPr="008373E7">
              <w:rPr>
                <w:sz w:val="28"/>
                <w:szCs w:val="28"/>
              </w:rPr>
              <w:t>Х</w:t>
            </w:r>
            <w:r w:rsidRPr="008373E7">
              <w:rPr>
                <w:sz w:val="28"/>
                <w:szCs w:val="28"/>
                <w:vertAlign w:val="subscript"/>
              </w:rPr>
              <w:t>14</w:t>
            </w:r>
          </w:p>
        </w:tc>
        <w:tc>
          <w:tcPr>
            <w:tcW w:w="639" w:type="dxa"/>
          </w:tcPr>
          <w:p w:rsidR="00552282" w:rsidRPr="008373E7" w:rsidRDefault="00552282" w:rsidP="008373E7">
            <w:pPr>
              <w:ind w:left="-105" w:right="-158"/>
              <w:jc w:val="center"/>
              <w:rPr>
                <w:sz w:val="28"/>
                <w:szCs w:val="28"/>
              </w:rPr>
            </w:pPr>
            <w:r w:rsidRPr="008373E7">
              <w:rPr>
                <w:sz w:val="28"/>
                <w:szCs w:val="28"/>
              </w:rPr>
              <w:t>Х</w:t>
            </w:r>
            <w:r w:rsidRPr="008373E7">
              <w:rPr>
                <w:sz w:val="28"/>
                <w:szCs w:val="28"/>
                <w:vertAlign w:val="subscript"/>
              </w:rPr>
              <w:t>15</w:t>
            </w:r>
          </w:p>
        </w:tc>
      </w:tr>
      <w:tr w:rsidR="00552282" w:rsidRPr="008373E7" w:rsidTr="008373E7">
        <w:trPr>
          <w:trHeight w:val="318"/>
        </w:trPr>
        <w:tc>
          <w:tcPr>
            <w:tcW w:w="681" w:type="dxa"/>
          </w:tcPr>
          <w:p w:rsidR="00552282" w:rsidRPr="008373E7" w:rsidRDefault="00552282" w:rsidP="008373E7">
            <w:pPr>
              <w:jc w:val="both"/>
              <w:rPr>
                <w:sz w:val="28"/>
                <w:szCs w:val="28"/>
              </w:rPr>
            </w:pPr>
            <w:r w:rsidRPr="008373E7">
              <w:rPr>
                <w:sz w:val="28"/>
                <w:szCs w:val="28"/>
              </w:rPr>
              <w:t>Х</w:t>
            </w:r>
            <w:r w:rsidRPr="008373E7">
              <w:rPr>
                <w:sz w:val="28"/>
                <w:szCs w:val="28"/>
                <w:vertAlign w:val="subscript"/>
              </w:rPr>
              <w:t>1</w:t>
            </w:r>
          </w:p>
        </w:tc>
        <w:tc>
          <w:tcPr>
            <w:tcW w:w="542" w:type="dxa"/>
          </w:tcPr>
          <w:p w:rsidR="00552282" w:rsidRPr="008373E7" w:rsidRDefault="00552282" w:rsidP="008373E7">
            <w:pPr>
              <w:jc w:val="center"/>
              <w:rPr>
                <w:sz w:val="28"/>
                <w:szCs w:val="28"/>
              </w:rPr>
            </w:pPr>
          </w:p>
        </w:tc>
        <w:tc>
          <w:tcPr>
            <w:tcW w:w="542" w:type="dxa"/>
          </w:tcPr>
          <w:p w:rsidR="00552282" w:rsidRPr="008373E7" w:rsidRDefault="00552282" w:rsidP="008373E7">
            <w:pPr>
              <w:jc w:val="center"/>
              <w:rPr>
                <w:sz w:val="28"/>
                <w:szCs w:val="28"/>
              </w:rPr>
            </w:pPr>
          </w:p>
        </w:tc>
        <w:tc>
          <w:tcPr>
            <w:tcW w:w="542" w:type="dxa"/>
          </w:tcPr>
          <w:p w:rsidR="00552282" w:rsidRPr="008373E7" w:rsidRDefault="00552282" w:rsidP="008373E7">
            <w:pPr>
              <w:jc w:val="center"/>
              <w:rPr>
                <w:sz w:val="28"/>
                <w:szCs w:val="28"/>
              </w:rPr>
            </w:pPr>
          </w:p>
        </w:tc>
        <w:tc>
          <w:tcPr>
            <w:tcW w:w="542" w:type="dxa"/>
          </w:tcPr>
          <w:p w:rsidR="00552282" w:rsidRPr="008373E7" w:rsidRDefault="00552282" w:rsidP="008373E7">
            <w:pPr>
              <w:jc w:val="center"/>
              <w:rPr>
                <w:sz w:val="28"/>
                <w:szCs w:val="28"/>
              </w:rPr>
            </w:pPr>
          </w:p>
        </w:tc>
        <w:tc>
          <w:tcPr>
            <w:tcW w:w="542" w:type="dxa"/>
          </w:tcPr>
          <w:p w:rsidR="00552282" w:rsidRPr="008373E7" w:rsidRDefault="00552282" w:rsidP="008373E7">
            <w:pPr>
              <w:jc w:val="center"/>
              <w:rPr>
                <w:sz w:val="28"/>
                <w:szCs w:val="28"/>
              </w:rPr>
            </w:pPr>
          </w:p>
        </w:tc>
        <w:tc>
          <w:tcPr>
            <w:tcW w:w="542" w:type="dxa"/>
          </w:tcPr>
          <w:p w:rsidR="00552282" w:rsidRPr="008373E7" w:rsidRDefault="00552282" w:rsidP="008373E7">
            <w:pPr>
              <w:jc w:val="center"/>
              <w:rPr>
                <w:sz w:val="28"/>
                <w:szCs w:val="28"/>
              </w:rPr>
            </w:pPr>
          </w:p>
        </w:tc>
        <w:tc>
          <w:tcPr>
            <w:tcW w:w="542" w:type="dxa"/>
          </w:tcPr>
          <w:p w:rsidR="00552282" w:rsidRPr="008373E7" w:rsidRDefault="00552282" w:rsidP="008373E7">
            <w:pPr>
              <w:jc w:val="center"/>
              <w:rPr>
                <w:sz w:val="28"/>
                <w:szCs w:val="28"/>
              </w:rPr>
            </w:pPr>
          </w:p>
        </w:tc>
        <w:tc>
          <w:tcPr>
            <w:tcW w:w="542" w:type="dxa"/>
          </w:tcPr>
          <w:p w:rsidR="00552282" w:rsidRPr="008373E7" w:rsidRDefault="00552282" w:rsidP="008373E7">
            <w:pPr>
              <w:jc w:val="center"/>
              <w:rPr>
                <w:sz w:val="28"/>
                <w:szCs w:val="28"/>
              </w:rPr>
            </w:pPr>
          </w:p>
        </w:tc>
        <w:tc>
          <w:tcPr>
            <w:tcW w:w="542" w:type="dxa"/>
          </w:tcPr>
          <w:p w:rsidR="00552282" w:rsidRPr="008373E7" w:rsidRDefault="00552282" w:rsidP="008373E7">
            <w:pPr>
              <w:jc w:val="center"/>
              <w:rPr>
                <w:sz w:val="28"/>
                <w:szCs w:val="28"/>
              </w:rPr>
            </w:pPr>
          </w:p>
        </w:tc>
        <w:tc>
          <w:tcPr>
            <w:tcW w:w="639" w:type="dxa"/>
          </w:tcPr>
          <w:p w:rsidR="00552282" w:rsidRPr="008373E7" w:rsidRDefault="00552282" w:rsidP="008373E7">
            <w:pPr>
              <w:jc w:val="center"/>
              <w:rPr>
                <w:sz w:val="28"/>
                <w:szCs w:val="28"/>
              </w:rPr>
            </w:pPr>
          </w:p>
        </w:tc>
        <w:tc>
          <w:tcPr>
            <w:tcW w:w="639" w:type="dxa"/>
          </w:tcPr>
          <w:p w:rsidR="00552282" w:rsidRPr="008373E7" w:rsidRDefault="00552282" w:rsidP="008373E7">
            <w:pPr>
              <w:jc w:val="center"/>
              <w:rPr>
                <w:sz w:val="28"/>
                <w:szCs w:val="28"/>
              </w:rPr>
            </w:pPr>
          </w:p>
        </w:tc>
        <w:tc>
          <w:tcPr>
            <w:tcW w:w="639" w:type="dxa"/>
          </w:tcPr>
          <w:p w:rsidR="00552282" w:rsidRPr="008373E7" w:rsidRDefault="00552282" w:rsidP="008373E7">
            <w:pPr>
              <w:jc w:val="center"/>
              <w:rPr>
                <w:sz w:val="28"/>
                <w:szCs w:val="28"/>
              </w:rPr>
            </w:pPr>
          </w:p>
        </w:tc>
        <w:tc>
          <w:tcPr>
            <w:tcW w:w="639" w:type="dxa"/>
          </w:tcPr>
          <w:p w:rsidR="00552282" w:rsidRPr="008373E7" w:rsidRDefault="00552282" w:rsidP="008373E7">
            <w:pPr>
              <w:jc w:val="center"/>
              <w:rPr>
                <w:sz w:val="28"/>
                <w:szCs w:val="28"/>
              </w:rPr>
            </w:pPr>
          </w:p>
        </w:tc>
        <w:tc>
          <w:tcPr>
            <w:tcW w:w="639" w:type="dxa"/>
          </w:tcPr>
          <w:p w:rsidR="00552282" w:rsidRPr="008373E7" w:rsidRDefault="00552282" w:rsidP="008373E7">
            <w:pPr>
              <w:jc w:val="center"/>
              <w:rPr>
                <w:sz w:val="28"/>
                <w:szCs w:val="28"/>
              </w:rPr>
            </w:pPr>
          </w:p>
        </w:tc>
        <w:tc>
          <w:tcPr>
            <w:tcW w:w="639" w:type="dxa"/>
          </w:tcPr>
          <w:p w:rsidR="00552282" w:rsidRPr="008373E7" w:rsidRDefault="00552282" w:rsidP="008373E7">
            <w:pPr>
              <w:jc w:val="center"/>
              <w:rPr>
                <w:sz w:val="28"/>
                <w:szCs w:val="28"/>
              </w:rPr>
            </w:pPr>
          </w:p>
        </w:tc>
      </w:tr>
      <w:tr w:rsidR="00552282" w:rsidRPr="008373E7" w:rsidTr="008373E7">
        <w:trPr>
          <w:trHeight w:val="330"/>
        </w:trPr>
        <w:tc>
          <w:tcPr>
            <w:tcW w:w="681" w:type="dxa"/>
          </w:tcPr>
          <w:p w:rsidR="00552282" w:rsidRPr="008373E7" w:rsidRDefault="00552282" w:rsidP="008373E7">
            <w:pPr>
              <w:jc w:val="both"/>
              <w:rPr>
                <w:sz w:val="28"/>
                <w:szCs w:val="28"/>
              </w:rPr>
            </w:pPr>
            <w:r w:rsidRPr="008373E7">
              <w:rPr>
                <w:sz w:val="28"/>
                <w:szCs w:val="28"/>
              </w:rPr>
              <w:t>Х</w:t>
            </w:r>
            <w:r w:rsidRPr="008373E7">
              <w:rPr>
                <w:sz w:val="28"/>
                <w:szCs w:val="28"/>
                <w:vertAlign w:val="subscript"/>
              </w:rPr>
              <w:t>2</w:t>
            </w:r>
          </w:p>
        </w:tc>
        <w:tc>
          <w:tcPr>
            <w:tcW w:w="542" w:type="dxa"/>
          </w:tcPr>
          <w:p w:rsidR="00552282" w:rsidRPr="008373E7" w:rsidRDefault="00552282" w:rsidP="008373E7">
            <w:pPr>
              <w:jc w:val="center"/>
              <w:rPr>
                <w:sz w:val="28"/>
                <w:szCs w:val="28"/>
              </w:rPr>
            </w:pPr>
            <w:r w:rsidRPr="008373E7">
              <w:rPr>
                <w:sz w:val="28"/>
                <w:szCs w:val="28"/>
              </w:rPr>
              <w:t>±</w:t>
            </w:r>
          </w:p>
        </w:tc>
        <w:tc>
          <w:tcPr>
            <w:tcW w:w="542" w:type="dxa"/>
          </w:tcPr>
          <w:p w:rsidR="00552282" w:rsidRPr="008373E7" w:rsidRDefault="00552282" w:rsidP="008373E7">
            <w:pPr>
              <w:jc w:val="center"/>
              <w:rPr>
                <w:sz w:val="28"/>
                <w:szCs w:val="28"/>
              </w:rPr>
            </w:pPr>
          </w:p>
        </w:tc>
        <w:tc>
          <w:tcPr>
            <w:tcW w:w="542" w:type="dxa"/>
          </w:tcPr>
          <w:p w:rsidR="00552282" w:rsidRPr="008373E7" w:rsidRDefault="00552282" w:rsidP="008373E7">
            <w:pPr>
              <w:jc w:val="center"/>
              <w:rPr>
                <w:sz w:val="28"/>
                <w:szCs w:val="28"/>
              </w:rPr>
            </w:pPr>
          </w:p>
        </w:tc>
        <w:tc>
          <w:tcPr>
            <w:tcW w:w="542" w:type="dxa"/>
          </w:tcPr>
          <w:p w:rsidR="00552282" w:rsidRPr="008373E7" w:rsidRDefault="00552282" w:rsidP="008373E7">
            <w:pPr>
              <w:jc w:val="center"/>
              <w:rPr>
                <w:sz w:val="28"/>
                <w:szCs w:val="28"/>
              </w:rPr>
            </w:pPr>
          </w:p>
        </w:tc>
        <w:tc>
          <w:tcPr>
            <w:tcW w:w="542" w:type="dxa"/>
          </w:tcPr>
          <w:p w:rsidR="00552282" w:rsidRPr="008373E7" w:rsidRDefault="00552282" w:rsidP="008373E7">
            <w:pPr>
              <w:jc w:val="center"/>
              <w:rPr>
                <w:sz w:val="28"/>
                <w:szCs w:val="28"/>
              </w:rPr>
            </w:pPr>
          </w:p>
        </w:tc>
        <w:tc>
          <w:tcPr>
            <w:tcW w:w="542" w:type="dxa"/>
          </w:tcPr>
          <w:p w:rsidR="00552282" w:rsidRPr="008373E7" w:rsidRDefault="00552282" w:rsidP="008373E7">
            <w:pPr>
              <w:jc w:val="center"/>
              <w:rPr>
                <w:sz w:val="28"/>
                <w:szCs w:val="28"/>
              </w:rPr>
            </w:pPr>
          </w:p>
        </w:tc>
        <w:tc>
          <w:tcPr>
            <w:tcW w:w="542" w:type="dxa"/>
          </w:tcPr>
          <w:p w:rsidR="00552282" w:rsidRPr="008373E7" w:rsidRDefault="00552282" w:rsidP="008373E7">
            <w:pPr>
              <w:jc w:val="center"/>
              <w:rPr>
                <w:sz w:val="28"/>
                <w:szCs w:val="28"/>
              </w:rPr>
            </w:pPr>
          </w:p>
        </w:tc>
        <w:tc>
          <w:tcPr>
            <w:tcW w:w="542" w:type="dxa"/>
          </w:tcPr>
          <w:p w:rsidR="00552282" w:rsidRPr="008373E7" w:rsidRDefault="00552282" w:rsidP="008373E7">
            <w:pPr>
              <w:jc w:val="center"/>
              <w:rPr>
                <w:sz w:val="28"/>
                <w:szCs w:val="28"/>
              </w:rPr>
            </w:pPr>
          </w:p>
        </w:tc>
        <w:tc>
          <w:tcPr>
            <w:tcW w:w="542" w:type="dxa"/>
          </w:tcPr>
          <w:p w:rsidR="00552282" w:rsidRPr="008373E7" w:rsidRDefault="00552282" w:rsidP="008373E7">
            <w:pPr>
              <w:jc w:val="center"/>
              <w:rPr>
                <w:sz w:val="28"/>
                <w:szCs w:val="28"/>
              </w:rPr>
            </w:pPr>
          </w:p>
        </w:tc>
        <w:tc>
          <w:tcPr>
            <w:tcW w:w="639" w:type="dxa"/>
          </w:tcPr>
          <w:p w:rsidR="00552282" w:rsidRPr="008373E7" w:rsidRDefault="00552282" w:rsidP="008373E7">
            <w:pPr>
              <w:jc w:val="center"/>
              <w:rPr>
                <w:sz w:val="28"/>
                <w:szCs w:val="28"/>
              </w:rPr>
            </w:pPr>
          </w:p>
        </w:tc>
        <w:tc>
          <w:tcPr>
            <w:tcW w:w="639" w:type="dxa"/>
          </w:tcPr>
          <w:p w:rsidR="00552282" w:rsidRPr="008373E7" w:rsidRDefault="00552282" w:rsidP="008373E7">
            <w:pPr>
              <w:jc w:val="center"/>
              <w:rPr>
                <w:sz w:val="28"/>
                <w:szCs w:val="28"/>
              </w:rPr>
            </w:pPr>
          </w:p>
        </w:tc>
        <w:tc>
          <w:tcPr>
            <w:tcW w:w="639" w:type="dxa"/>
          </w:tcPr>
          <w:p w:rsidR="00552282" w:rsidRPr="008373E7" w:rsidRDefault="00552282" w:rsidP="008373E7">
            <w:pPr>
              <w:jc w:val="center"/>
              <w:rPr>
                <w:sz w:val="28"/>
                <w:szCs w:val="28"/>
              </w:rPr>
            </w:pPr>
            <w:r w:rsidRPr="008373E7">
              <w:rPr>
                <w:sz w:val="28"/>
                <w:szCs w:val="28"/>
              </w:rPr>
              <w:t>±</w:t>
            </w:r>
          </w:p>
        </w:tc>
        <w:tc>
          <w:tcPr>
            <w:tcW w:w="639" w:type="dxa"/>
          </w:tcPr>
          <w:p w:rsidR="00552282" w:rsidRPr="008373E7" w:rsidRDefault="00552282" w:rsidP="008373E7">
            <w:pPr>
              <w:jc w:val="center"/>
              <w:rPr>
                <w:sz w:val="28"/>
                <w:szCs w:val="28"/>
              </w:rPr>
            </w:pPr>
          </w:p>
        </w:tc>
        <w:tc>
          <w:tcPr>
            <w:tcW w:w="639" w:type="dxa"/>
          </w:tcPr>
          <w:p w:rsidR="00552282" w:rsidRPr="008373E7" w:rsidRDefault="00552282" w:rsidP="008373E7">
            <w:pPr>
              <w:jc w:val="center"/>
              <w:rPr>
                <w:sz w:val="28"/>
                <w:szCs w:val="28"/>
              </w:rPr>
            </w:pPr>
          </w:p>
        </w:tc>
        <w:tc>
          <w:tcPr>
            <w:tcW w:w="639" w:type="dxa"/>
          </w:tcPr>
          <w:p w:rsidR="00552282" w:rsidRPr="008373E7" w:rsidRDefault="00552282" w:rsidP="008373E7">
            <w:pPr>
              <w:jc w:val="center"/>
              <w:rPr>
                <w:sz w:val="28"/>
                <w:szCs w:val="28"/>
              </w:rPr>
            </w:pPr>
          </w:p>
        </w:tc>
      </w:tr>
      <w:tr w:rsidR="00552282" w:rsidRPr="008373E7" w:rsidTr="008373E7">
        <w:trPr>
          <w:trHeight w:val="330"/>
        </w:trPr>
        <w:tc>
          <w:tcPr>
            <w:tcW w:w="681" w:type="dxa"/>
          </w:tcPr>
          <w:p w:rsidR="00552282" w:rsidRPr="008373E7" w:rsidRDefault="00552282" w:rsidP="008373E7">
            <w:pPr>
              <w:jc w:val="both"/>
              <w:rPr>
                <w:sz w:val="28"/>
                <w:szCs w:val="28"/>
              </w:rPr>
            </w:pPr>
            <w:r w:rsidRPr="008373E7">
              <w:rPr>
                <w:sz w:val="28"/>
                <w:szCs w:val="28"/>
              </w:rPr>
              <w:t>Х</w:t>
            </w:r>
            <w:r w:rsidRPr="008373E7">
              <w:rPr>
                <w:sz w:val="28"/>
                <w:szCs w:val="28"/>
                <w:vertAlign w:val="subscript"/>
              </w:rPr>
              <w:t>3</w:t>
            </w:r>
          </w:p>
        </w:tc>
        <w:tc>
          <w:tcPr>
            <w:tcW w:w="542" w:type="dxa"/>
          </w:tcPr>
          <w:p w:rsidR="00552282" w:rsidRPr="008373E7" w:rsidRDefault="00552282" w:rsidP="008373E7">
            <w:pPr>
              <w:jc w:val="center"/>
              <w:rPr>
                <w:sz w:val="28"/>
                <w:szCs w:val="28"/>
              </w:rPr>
            </w:pPr>
          </w:p>
        </w:tc>
        <w:tc>
          <w:tcPr>
            <w:tcW w:w="542" w:type="dxa"/>
          </w:tcPr>
          <w:p w:rsidR="00552282" w:rsidRPr="008373E7" w:rsidRDefault="00552282" w:rsidP="008373E7">
            <w:pPr>
              <w:jc w:val="center"/>
              <w:rPr>
                <w:sz w:val="28"/>
                <w:szCs w:val="28"/>
              </w:rPr>
            </w:pPr>
            <w:r w:rsidRPr="008373E7">
              <w:rPr>
                <w:sz w:val="28"/>
                <w:szCs w:val="28"/>
              </w:rPr>
              <w:t>±</w:t>
            </w:r>
          </w:p>
        </w:tc>
        <w:tc>
          <w:tcPr>
            <w:tcW w:w="542" w:type="dxa"/>
          </w:tcPr>
          <w:p w:rsidR="00552282" w:rsidRPr="008373E7" w:rsidRDefault="00552282" w:rsidP="008373E7">
            <w:pPr>
              <w:jc w:val="center"/>
              <w:rPr>
                <w:sz w:val="28"/>
                <w:szCs w:val="28"/>
              </w:rPr>
            </w:pPr>
          </w:p>
        </w:tc>
        <w:tc>
          <w:tcPr>
            <w:tcW w:w="542" w:type="dxa"/>
          </w:tcPr>
          <w:p w:rsidR="00552282" w:rsidRPr="008373E7" w:rsidRDefault="00552282" w:rsidP="008373E7">
            <w:pPr>
              <w:jc w:val="center"/>
              <w:rPr>
                <w:sz w:val="28"/>
                <w:szCs w:val="28"/>
              </w:rPr>
            </w:pPr>
          </w:p>
        </w:tc>
        <w:tc>
          <w:tcPr>
            <w:tcW w:w="542" w:type="dxa"/>
          </w:tcPr>
          <w:p w:rsidR="00552282" w:rsidRPr="008373E7" w:rsidRDefault="00552282" w:rsidP="008373E7">
            <w:pPr>
              <w:jc w:val="center"/>
              <w:rPr>
                <w:sz w:val="28"/>
                <w:szCs w:val="28"/>
              </w:rPr>
            </w:pPr>
          </w:p>
        </w:tc>
        <w:tc>
          <w:tcPr>
            <w:tcW w:w="542" w:type="dxa"/>
          </w:tcPr>
          <w:p w:rsidR="00552282" w:rsidRPr="008373E7" w:rsidRDefault="00552282" w:rsidP="008373E7">
            <w:pPr>
              <w:jc w:val="center"/>
              <w:rPr>
                <w:sz w:val="28"/>
                <w:szCs w:val="28"/>
              </w:rPr>
            </w:pPr>
          </w:p>
        </w:tc>
        <w:tc>
          <w:tcPr>
            <w:tcW w:w="542" w:type="dxa"/>
          </w:tcPr>
          <w:p w:rsidR="00552282" w:rsidRPr="008373E7" w:rsidRDefault="00552282" w:rsidP="008373E7">
            <w:pPr>
              <w:jc w:val="center"/>
              <w:rPr>
                <w:sz w:val="28"/>
                <w:szCs w:val="28"/>
              </w:rPr>
            </w:pPr>
          </w:p>
        </w:tc>
        <w:tc>
          <w:tcPr>
            <w:tcW w:w="542" w:type="dxa"/>
          </w:tcPr>
          <w:p w:rsidR="00552282" w:rsidRPr="008373E7" w:rsidRDefault="00552282" w:rsidP="008373E7">
            <w:pPr>
              <w:jc w:val="center"/>
              <w:rPr>
                <w:sz w:val="28"/>
                <w:szCs w:val="28"/>
              </w:rPr>
            </w:pPr>
          </w:p>
        </w:tc>
        <w:tc>
          <w:tcPr>
            <w:tcW w:w="542" w:type="dxa"/>
          </w:tcPr>
          <w:p w:rsidR="00552282" w:rsidRPr="008373E7" w:rsidRDefault="00552282" w:rsidP="008373E7">
            <w:pPr>
              <w:jc w:val="center"/>
              <w:rPr>
                <w:sz w:val="28"/>
                <w:szCs w:val="28"/>
              </w:rPr>
            </w:pPr>
          </w:p>
        </w:tc>
        <w:tc>
          <w:tcPr>
            <w:tcW w:w="639" w:type="dxa"/>
          </w:tcPr>
          <w:p w:rsidR="00552282" w:rsidRPr="008373E7" w:rsidRDefault="00552282" w:rsidP="008373E7">
            <w:pPr>
              <w:jc w:val="center"/>
              <w:rPr>
                <w:sz w:val="28"/>
                <w:szCs w:val="28"/>
              </w:rPr>
            </w:pPr>
          </w:p>
        </w:tc>
        <w:tc>
          <w:tcPr>
            <w:tcW w:w="639" w:type="dxa"/>
          </w:tcPr>
          <w:p w:rsidR="00552282" w:rsidRPr="008373E7" w:rsidRDefault="00552282" w:rsidP="008373E7">
            <w:pPr>
              <w:jc w:val="center"/>
              <w:rPr>
                <w:sz w:val="28"/>
                <w:szCs w:val="28"/>
              </w:rPr>
            </w:pPr>
          </w:p>
        </w:tc>
        <w:tc>
          <w:tcPr>
            <w:tcW w:w="639" w:type="dxa"/>
          </w:tcPr>
          <w:p w:rsidR="00552282" w:rsidRPr="008373E7" w:rsidRDefault="00552282" w:rsidP="008373E7">
            <w:pPr>
              <w:jc w:val="center"/>
              <w:rPr>
                <w:sz w:val="28"/>
                <w:szCs w:val="28"/>
              </w:rPr>
            </w:pPr>
          </w:p>
        </w:tc>
        <w:tc>
          <w:tcPr>
            <w:tcW w:w="639" w:type="dxa"/>
          </w:tcPr>
          <w:p w:rsidR="00552282" w:rsidRPr="008373E7" w:rsidRDefault="00552282" w:rsidP="008373E7">
            <w:pPr>
              <w:jc w:val="center"/>
              <w:rPr>
                <w:sz w:val="28"/>
                <w:szCs w:val="28"/>
              </w:rPr>
            </w:pPr>
          </w:p>
        </w:tc>
        <w:tc>
          <w:tcPr>
            <w:tcW w:w="639" w:type="dxa"/>
          </w:tcPr>
          <w:p w:rsidR="00552282" w:rsidRPr="008373E7" w:rsidRDefault="00552282" w:rsidP="008373E7">
            <w:pPr>
              <w:jc w:val="center"/>
              <w:rPr>
                <w:sz w:val="28"/>
                <w:szCs w:val="28"/>
              </w:rPr>
            </w:pPr>
          </w:p>
        </w:tc>
        <w:tc>
          <w:tcPr>
            <w:tcW w:w="639" w:type="dxa"/>
          </w:tcPr>
          <w:p w:rsidR="00552282" w:rsidRPr="008373E7" w:rsidRDefault="00552282" w:rsidP="008373E7">
            <w:pPr>
              <w:jc w:val="center"/>
              <w:rPr>
                <w:sz w:val="28"/>
                <w:szCs w:val="28"/>
              </w:rPr>
            </w:pPr>
          </w:p>
        </w:tc>
      </w:tr>
      <w:tr w:rsidR="00552282" w:rsidRPr="008373E7" w:rsidTr="008373E7">
        <w:trPr>
          <w:trHeight w:val="318"/>
        </w:trPr>
        <w:tc>
          <w:tcPr>
            <w:tcW w:w="681" w:type="dxa"/>
          </w:tcPr>
          <w:p w:rsidR="00552282" w:rsidRPr="008373E7" w:rsidRDefault="00552282" w:rsidP="008373E7">
            <w:pPr>
              <w:jc w:val="both"/>
              <w:rPr>
                <w:sz w:val="28"/>
                <w:szCs w:val="28"/>
              </w:rPr>
            </w:pPr>
            <w:r w:rsidRPr="008373E7">
              <w:rPr>
                <w:sz w:val="28"/>
                <w:szCs w:val="28"/>
              </w:rPr>
              <w:t>Х</w:t>
            </w:r>
            <w:r w:rsidRPr="008373E7">
              <w:rPr>
                <w:sz w:val="28"/>
                <w:szCs w:val="28"/>
                <w:vertAlign w:val="subscript"/>
              </w:rPr>
              <w:t>4</w:t>
            </w:r>
          </w:p>
        </w:tc>
        <w:tc>
          <w:tcPr>
            <w:tcW w:w="542" w:type="dxa"/>
          </w:tcPr>
          <w:p w:rsidR="00552282" w:rsidRPr="008373E7" w:rsidRDefault="00552282" w:rsidP="008373E7">
            <w:pPr>
              <w:jc w:val="center"/>
              <w:rPr>
                <w:sz w:val="28"/>
                <w:szCs w:val="28"/>
              </w:rPr>
            </w:pPr>
          </w:p>
        </w:tc>
        <w:tc>
          <w:tcPr>
            <w:tcW w:w="542" w:type="dxa"/>
          </w:tcPr>
          <w:p w:rsidR="00552282" w:rsidRPr="008373E7" w:rsidRDefault="00552282" w:rsidP="008373E7">
            <w:pPr>
              <w:jc w:val="center"/>
              <w:rPr>
                <w:sz w:val="28"/>
                <w:szCs w:val="28"/>
              </w:rPr>
            </w:pPr>
            <w:r w:rsidRPr="008373E7">
              <w:rPr>
                <w:sz w:val="28"/>
                <w:szCs w:val="28"/>
              </w:rPr>
              <w:t>±</w:t>
            </w:r>
          </w:p>
        </w:tc>
        <w:tc>
          <w:tcPr>
            <w:tcW w:w="542" w:type="dxa"/>
          </w:tcPr>
          <w:p w:rsidR="00552282" w:rsidRPr="008373E7" w:rsidRDefault="00552282" w:rsidP="008373E7">
            <w:pPr>
              <w:jc w:val="center"/>
              <w:rPr>
                <w:sz w:val="28"/>
                <w:szCs w:val="28"/>
              </w:rPr>
            </w:pPr>
          </w:p>
        </w:tc>
        <w:tc>
          <w:tcPr>
            <w:tcW w:w="542" w:type="dxa"/>
          </w:tcPr>
          <w:p w:rsidR="00552282" w:rsidRPr="008373E7" w:rsidRDefault="00552282" w:rsidP="008373E7">
            <w:pPr>
              <w:jc w:val="center"/>
              <w:rPr>
                <w:sz w:val="28"/>
                <w:szCs w:val="28"/>
              </w:rPr>
            </w:pPr>
          </w:p>
        </w:tc>
        <w:tc>
          <w:tcPr>
            <w:tcW w:w="542" w:type="dxa"/>
          </w:tcPr>
          <w:p w:rsidR="00552282" w:rsidRPr="008373E7" w:rsidRDefault="00552282" w:rsidP="008373E7">
            <w:pPr>
              <w:jc w:val="center"/>
              <w:rPr>
                <w:sz w:val="28"/>
                <w:szCs w:val="28"/>
              </w:rPr>
            </w:pPr>
          </w:p>
        </w:tc>
        <w:tc>
          <w:tcPr>
            <w:tcW w:w="542" w:type="dxa"/>
          </w:tcPr>
          <w:p w:rsidR="00552282" w:rsidRPr="008373E7" w:rsidRDefault="00552282" w:rsidP="008373E7">
            <w:pPr>
              <w:jc w:val="center"/>
              <w:rPr>
                <w:sz w:val="28"/>
                <w:szCs w:val="28"/>
              </w:rPr>
            </w:pPr>
          </w:p>
        </w:tc>
        <w:tc>
          <w:tcPr>
            <w:tcW w:w="542" w:type="dxa"/>
          </w:tcPr>
          <w:p w:rsidR="00552282" w:rsidRPr="008373E7" w:rsidRDefault="00552282" w:rsidP="008373E7">
            <w:pPr>
              <w:jc w:val="center"/>
              <w:rPr>
                <w:sz w:val="28"/>
                <w:szCs w:val="28"/>
              </w:rPr>
            </w:pPr>
          </w:p>
        </w:tc>
        <w:tc>
          <w:tcPr>
            <w:tcW w:w="542" w:type="dxa"/>
          </w:tcPr>
          <w:p w:rsidR="00552282" w:rsidRPr="008373E7" w:rsidRDefault="00552282" w:rsidP="008373E7">
            <w:pPr>
              <w:jc w:val="center"/>
              <w:rPr>
                <w:sz w:val="28"/>
                <w:szCs w:val="28"/>
              </w:rPr>
            </w:pPr>
          </w:p>
        </w:tc>
        <w:tc>
          <w:tcPr>
            <w:tcW w:w="542" w:type="dxa"/>
          </w:tcPr>
          <w:p w:rsidR="00552282" w:rsidRPr="008373E7" w:rsidRDefault="00552282" w:rsidP="008373E7">
            <w:pPr>
              <w:jc w:val="center"/>
              <w:rPr>
                <w:sz w:val="28"/>
                <w:szCs w:val="28"/>
              </w:rPr>
            </w:pPr>
          </w:p>
        </w:tc>
        <w:tc>
          <w:tcPr>
            <w:tcW w:w="639" w:type="dxa"/>
          </w:tcPr>
          <w:p w:rsidR="00552282" w:rsidRPr="008373E7" w:rsidRDefault="00552282" w:rsidP="008373E7">
            <w:pPr>
              <w:jc w:val="center"/>
              <w:rPr>
                <w:sz w:val="28"/>
                <w:szCs w:val="28"/>
              </w:rPr>
            </w:pPr>
          </w:p>
        </w:tc>
        <w:tc>
          <w:tcPr>
            <w:tcW w:w="639" w:type="dxa"/>
          </w:tcPr>
          <w:p w:rsidR="00552282" w:rsidRPr="008373E7" w:rsidRDefault="00552282" w:rsidP="008373E7">
            <w:pPr>
              <w:jc w:val="center"/>
              <w:rPr>
                <w:sz w:val="28"/>
                <w:szCs w:val="28"/>
              </w:rPr>
            </w:pPr>
          </w:p>
        </w:tc>
        <w:tc>
          <w:tcPr>
            <w:tcW w:w="639" w:type="dxa"/>
          </w:tcPr>
          <w:p w:rsidR="00552282" w:rsidRPr="008373E7" w:rsidRDefault="00552282" w:rsidP="008373E7">
            <w:pPr>
              <w:jc w:val="center"/>
              <w:rPr>
                <w:sz w:val="28"/>
                <w:szCs w:val="28"/>
              </w:rPr>
            </w:pPr>
          </w:p>
        </w:tc>
        <w:tc>
          <w:tcPr>
            <w:tcW w:w="639" w:type="dxa"/>
          </w:tcPr>
          <w:p w:rsidR="00552282" w:rsidRPr="008373E7" w:rsidRDefault="00552282" w:rsidP="008373E7">
            <w:pPr>
              <w:jc w:val="center"/>
              <w:rPr>
                <w:sz w:val="28"/>
                <w:szCs w:val="28"/>
              </w:rPr>
            </w:pPr>
          </w:p>
        </w:tc>
        <w:tc>
          <w:tcPr>
            <w:tcW w:w="639" w:type="dxa"/>
          </w:tcPr>
          <w:p w:rsidR="00552282" w:rsidRPr="008373E7" w:rsidRDefault="00552282" w:rsidP="008373E7">
            <w:pPr>
              <w:jc w:val="center"/>
              <w:rPr>
                <w:sz w:val="28"/>
                <w:szCs w:val="28"/>
              </w:rPr>
            </w:pPr>
          </w:p>
        </w:tc>
        <w:tc>
          <w:tcPr>
            <w:tcW w:w="639" w:type="dxa"/>
          </w:tcPr>
          <w:p w:rsidR="00552282" w:rsidRPr="008373E7" w:rsidRDefault="00552282" w:rsidP="008373E7">
            <w:pPr>
              <w:jc w:val="center"/>
              <w:rPr>
                <w:sz w:val="28"/>
                <w:szCs w:val="28"/>
              </w:rPr>
            </w:pPr>
          </w:p>
        </w:tc>
      </w:tr>
      <w:tr w:rsidR="00552282" w:rsidRPr="008373E7" w:rsidTr="008373E7">
        <w:trPr>
          <w:trHeight w:val="330"/>
        </w:trPr>
        <w:tc>
          <w:tcPr>
            <w:tcW w:w="681" w:type="dxa"/>
          </w:tcPr>
          <w:p w:rsidR="00552282" w:rsidRPr="008373E7" w:rsidRDefault="00552282" w:rsidP="008373E7">
            <w:pPr>
              <w:jc w:val="both"/>
              <w:rPr>
                <w:sz w:val="28"/>
                <w:szCs w:val="28"/>
              </w:rPr>
            </w:pPr>
            <w:r w:rsidRPr="008373E7">
              <w:rPr>
                <w:sz w:val="28"/>
                <w:szCs w:val="28"/>
              </w:rPr>
              <w:t>Х</w:t>
            </w:r>
            <w:r w:rsidRPr="008373E7">
              <w:rPr>
                <w:sz w:val="28"/>
                <w:szCs w:val="28"/>
                <w:vertAlign w:val="subscript"/>
              </w:rPr>
              <w:t>5</w:t>
            </w:r>
          </w:p>
        </w:tc>
        <w:tc>
          <w:tcPr>
            <w:tcW w:w="542" w:type="dxa"/>
          </w:tcPr>
          <w:p w:rsidR="00552282" w:rsidRPr="008373E7" w:rsidRDefault="00552282" w:rsidP="008373E7">
            <w:pPr>
              <w:jc w:val="center"/>
              <w:rPr>
                <w:sz w:val="28"/>
                <w:szCs w:val="28"/>
              </w:rPr>
            </w:pPr>
          </w:p>
        </w:tc>
        <w:tc>
          <w:tcPr>
            <w:tcW w:w="542" w:type="dxa"/>
          </w:tcPr>
          <w:p w:rsidR="00552282" w:rsidRPr="008373E7" w:rsidRDefault="00552282" w:rsidP="008373E7">
            <w:pPr>
              <w:jc w:val="center"/>
              <w:rPr>
                <w:sz w:val="28"/>
                <w:szCs w:val="28"/>
              </w:rPr>
            </w:pPr>
            <w:r w:rsidRPr="008373E7">
              <w:rPr>
                <w:sz w:val="28"/>
                <w:szCs w:val="28"/>
              </w:rPr>
              <w:t>±</w:t>
            </w:r>
          </w:p>
        </w:tc>
        <w:tc>
          <w:tcPr>
            <w:tcW w:w="542" w:type="dxa"/>
          </w:tcPr>
          <w:p w:rsidR="00552282" w:rsidRPr="008373E7" w:rsidRDefault="00552282" w:rsidP="008373E7">
            <w:pPr>
              <w:jc w:val="center"/>
              <w:rPr>
                <w:sz w:val="28"/>
                <w:szCs w:val="28"/>
              </w:rPr>
            </w:pPr>
          </w:p>
        </w:tc>
        <w:tc>
          <w:tcPr>
            <w:tcW w:w="542" w:type="dxa"/>
          </w:tcPr>
          <w:p w:rsidR="00552282" w:rsidRPr="008373E7" w:rsidRDefault="00552282" w:rsidP="008373E7">
            <w:pPr>
              <w:jc w:val="center"/>
              <w:rPr>
                <w:sz w:val="28"/>
                <w:szCs w:val="28"/>
              </w:rPr>
            </w:pPr>
          </w:p>
        </w:tc>
        <w:tc>
          <w:tcPr>
            <w:tcW w:w="542" w:type="dxa"/>
          </w:tcPr>
          <w:p w:rsidR="00552282" w:rsidRPr="008373E7" w:rsidRDefault="00552282" w:rsidP="008373E7">
            <w:pPr>
              <w:jc w:val="center"/>
              <w:rPr>
                <w:sz w:val="28"/>
                <w:szCs w:val="28"/>
              </w:rPr>
            </w:pPr>
          </w:p>
        </w:tc>
        <w:tc>
          <w:tcPr>
            <w:tcW w:w="542" w:type="dxa"/>
          </w:tcPr>
          <w:p w:rsidR="00552282" w:rsidRPr="008373E7" w:rsidRDefault="00552282" w:rsidP="008373E7">
            <w:pPr>
              <w:jc w:val="center"/>
              <w:rPr>
                <w:sz w:val="28"/>
                <w:szCs w:val="28"/>
              </w:rPr>
            </w:pPr>
          </w:p>
        </w:tc>
        <w:tc>
          <w:tcPr>
            <w:tcW w:w="542" w:type="dxa"/>
          </w:tcPr>
          <w:p w:rsidR="00552282" w:rsidRPr="008373E7" w:rsidRDefault="00552282" w:rsidP="008373E7">
            <w:pPr>
              <w:jc w:val="center"/>
              <w:rPr>
                <w:sz w:val="28"/>
                <w:szCs w:val="28"/>
              </w:rPr>
            </w:pPr>
          </w:p>
        </w:tc>
        <w:tc>
          <w:tcPr>
            <w:tcW w:w="542" w:type="dxa"/>
          </w:tcPr>
          <w:p w:rsidR="00552282" w:rsidRPr="008373E7" w:rsidRDefault="00552282" w:rsidP="008373E7">
            <w:pPr>
              <w:jc w:val="center"/>
              <w:rPr>
                <w:sz w:val="28"/>
                <w:szCs w:val="28"/>
              </w:rPr>
            </w:pPr>
          </w:p>
        </w:tc>
        <w:tc>
          <w:tcPr>
            <w:tcW w:w="542" w:type="dxa"/>
          </w:tcPr>
          <w:p w:rsidR="00552282" w:rsidRPr="008373E7" w:rsidRDefault="00552282" w:rsidP="008373E7">
            <w:pPr>
              <w:jc w:val="center"/>
              <w:rPr>
                <w:sz w:val="28"/>
                <w:szCs w:val="28"/>
              </w:rPr>
            </w:pPr>
          </w:p>
        </w:tc>
        <w:tc>
          <w:tcPr>
            <w:tcW w:w="639" w:type="dxa"/>
          </w:tcPr>
          <w:p w:rsidR="00552282" w:rsidRPr="008373E7" w:rsidRDefault="00552282" w:rsidP="008373E7">
            <w:pPr>
              <w:jc w:val="center"/>
              <w:rPr>
                <w:sz w:val="28"/>
                <w:szCs w:val="28"/>
              </w:rPr>
            </w:pPr>
          </w:p>
        </w:tc>
        <w:tc>
          <w:tcPr>
            <w:tcW w:w="639" w:type="dxa"/>
          </w:tcPr>
          <w:p w:rsidR="00552282" w:rsidRPr="008373E7" w:rsidRDefault="00552282" w:rsidP="008373E7">
            <w:pPr>
              <w:jc w:val="center"/>
              <w:rPr>
                <w:sz w:val="28"/>
                <w:szCs w:val="28"/>
              </w:rPr>
            </w:pPr>
          </w:p>
        </w:tc>
        <w:tc>
          <w:tcPr>
            <w:tcW w:w="639" w:type="dxa"/>
          </w:tcPr>
          <w:p w:rsidR="00552282" w:rsidRPr="008373E7" w:rsidRDefault="00552282" w:rsidP="008373E7">
            <w:pPr>
              <w:jc w:val="center"/>
              <w:rPr>
                <w:sz w:val="28"/>
                <w:szCs w:val="28"/>
              </w:rPr>
            </w:pPr>
          </w:p>
        </w:tc>
        <w:tc>
          <w:tcPr>
            <w:tcW w:w="639" w:type="dxa"/>
          </w:tcPr>
          <w:p w:rsidR="00552282" w:rsidRPr="008373E7" w:rsidRDefault="00552282" w:rsidP="008373E7">
            <w:pPr>
              <w:jc w:val="center"/>
              <w:rPr>
                <w:sz w:val="28"/>
                <w:szCs w:val="28"/>
              </w:rPr>
            </w:pPr>
          </w:p>
        </w:tc>
        <w:tc>
          <w:tcPr>
            <w:tcW w:w="639" w:type="dxa"/>
          </w:tcPr>
          <w:p w:rsidR="00552282" w:rsidRPr="008373E7" w:rsidRDefault="00552282" w:rsidP="008373E7">
            <w:pPr>
              <w:jc w:val="center"/>
              <w:rPr>
                <w:sz w:val="28"/>
                <w:szCs w:val="28"/>
              </w:rPr>
            </w:pPr>
          </w:p>
        </w:tc>
        <w:tc>
          <w:tcPr>
            <w:tcW w:w="639" w:type="dxa"/>
          </w:tcPr>
          <w:p w:rsidR="00552282" w:rsidRPr="008373E7" w:rsidRDefault="00552282" w:rsidP="008373E7">
            <w:pPr>
              <w:jc w:val="center"/>
              <w:rPr>
                <w:sz w:val="28"/>
                <w:szCs w:val="28"/>
              </w:rPr>
            </w:pPr>
          </w:p>
        </w:tc>
      </w:tr>
      <w:tr w:rsidR="00552282" w:rsidRPr="008373E7" w:rsidTr="008373E7">
        <w:trPr>
          <w:trHeight w:val="330"/>
        </w:trPr>
        <w:tc>
          <w:tcPr>
            <w:tcW w:w="681" w:type="dxa"/>
          </w:tcPr>
          <w:p w:rsidR="00552282" w:rsidRPr="008373E7" w:rsidRDefault="00552282" w:rsidP="008373E7">
            <w:pPr>
              <w:jc w:val="both"/>
              <w:rPr>
                <w:sz w:val="28"/>
                <w:szCs w:val="28"/>
              </w:rPr>
            </w:pPr>
            <w:r w:rsidRPr="008373E7">
              <w:rPr>
                <w:sz w:val="28"/>
                <w:szCs w:val="28"/>
              </w:rPr>
              <w:t>Х</w:t>
            </w:r>
            <w:r w:rsidRPr="008373E7">
              <w:rPr>
                <w:sz w:val="28"/>
                <w:szCs w:val="28"/>
                <w:vertAlign w:val="subscript"/>
              </w:rPr>
              <w:t>6</w:t>
            </w:r>
          </w:p>
        </w:tc>
        <w:tc>
          <w:tcPr>
            <w:tcW w:w="542" w:type="dxa"/>
          </w:tcPr>
          <w:p w:rsidR="00552282" w:rsidRPr="008373E7" w:rsidRDefault="00552282" w:rsidP="008373E7">
            <w:pPr>
              <w:jc w:val="center"/>
              <w:rPr>
                <w:sz w:val="28"/>
                <w:szCs w:val="28"/>
              </w:rPr>
            </w:pPr>
          </w:p>
        </w:tc>
        <w:tc>
          <w:tcPr>
            <w:tcW w:w="542" w:type="dxa"/>
          </w:tcPr>
          <w:p w:rsidR="00552282" w:rsidRPr="008373E7" w:rsidRDefault="00552282" w:rsidP="008373E7">
            <w:pPr>
              <w:jc w:val="center"/>
              <w:rPr>
                <w:sz w:val="28"/>
                <w:szCs w:val="28"/>
              </w:rPr>
            </w:pPr>
            <w:r w:rsidRPr="008373E7">
              <w:rPr>
                <w:sz w:val="28"/>
                <w:szCs w:val="28"/>
              </w:rPr>
              <w:t>±</w:t>
            </w:r>
          </w:p>
        </w:tc>
        <w:tc>
          <w:tcPr>
            <w:tcW w:w="542" w:type="dxa"/>
          </w:tcPr>
          <w:p w:rsidR="00552282" w:rsidRPr="008373E7" w:rsidRDefault="00552282" w:rsidP="008373E7">
            <w:pPr>
              <w:jc w:val="center"/>
              <w:rPr>
                <w:sz w:val="28"/>
                <w:szCs w:val="28"/>
              </w:rPr>
            </w:pPr>
          </w:p>
        </w:tc>
        <w:tc>
          <w:tcPr>
            <w:tcW w:w="542" w:type="dxa"/>
          </w:tcPr>
          <w:p w:rsidR="00552282" w:rsidRPr="008373E7" w:rsidRDefault="00552282" w:rsidP="008373E7">
            <w:pPr>
              <w:jc w:val="center"/>
              <w:rPr>
                <w:sz w:val="28"/>
                <w:szCs w:val="28"/>
              </w:rPr>
            </w:pPr>
          </w:p>
        </w:tc>
        <w:tc>
          <w:tcPr>
            <w:tcW w:w="542" w:type="dxa"/>
          </w:tcPr>
          <w:p w:rsidR="00552282" w:rsidRPr="008373E7" w:rsidRDefault="00552282" w:rsidP="008373E7">
            <w:pPr>
              <w:jc w:val="center"/>
              <w:rPr>
                <w:sz w:val="28"/>
                <w:szCs w:val="28"/>
              </w:rPr>
            </w:pPr>
          </w:p>
        </w:tc>
        <w:tc>
          <w:tcPr>
            <w:tcW w:w="542" w:type="dxa"/>
          </w:tcPr>
          <w:p w:rsidR="00552282" w:rsidRPr="008373E7" w:rsidRDefault="00552282" w:rsidP="008373E7">
            <w:pPr>
              <w:jc w:val="center"/>
              <w:rPr>
                <w:sz w:val="28"/>
                <w:szCs w:val="28"/>
              </w:rPr>
            </w:pPr>
          </w:p>
        </w:tc>
        <w:tc>
          <w:tcPr>
            <w:tcW w:w="542" w:type="dxa"/>
          </w:tcPr>
          <w:p w:rsidR="00552282" w:rsidRPr="008373E7" w:rsidRDefault="00552282" w:rsidP="008373E7">
            <w:pPr>
              <w:jc w:val="center"/>
              <w:rPr>
                <w:sz w:val="28"/>
                <w:szCs w:val="28"/>
              </w:rPr>
            </w:pPr>
          </w:p>
        </w:tc>
        <w:tc>
          <w:tcPr>
            <w:tcW w:w="542" w:type="dxa"/>
          </w:tcPr>
          <w:p w:rsidR="00552282" w:rsidRPr="008373E7" w:rsidRDefault="00552282" w:rsidP="008373E7">
            <w:pPr>
              <w:jc w:val="center"/>
              <w:rPr>
                <w:sz w:val="28"/>
                <w:szCs w:val="28"/>
              </w:rPr>
            </w:pPr>
          </w:p>
        </w:tc>
        <w:tc>
          <w:tcPr>
            <w:tcW w:w="542" w:type="dxa"/>
          </w:tcPr>
          <w:p w:rsidR="00552282" w:rsidRPr="008373E7" w:rsidRDefault="00552282" w:rsidP="008373E7">
            <w:pPr>
              <w:jc w:val="center"/>
              <w:rPr>
                <w:sz w:val="28"/>
                <w:szCs w:val="28"/>
              </w:rPr>
            </w:pPr>
          </w:p>
        </w:tc>
        <w:tc>
          <w:tcPr>
            <w:tcW w:w="639" w:type="dxa"/>
          </w:tcPr>
          <w:p w:rsidR="00552282" w:rsidRPr="008373E7" w:rsidRDefault="00552282" w:rsidP="008373E7">
            <w:pPr>
              <w:jc w:val="center"/>
              <w:rPr>
                <w:sz w:val="28"/>
                <w:szCs w:val="28"/>
              </w:rPr>
            </w:pPr>
          </w:p>
        </w:tc>
        <w:tc>
          <w:tcPr>
            <w:tcW w:w="639" w:type="dxa"/>
          </w:tcPr>
          <w:p w:rsidR="00552282" w:rsidRPr="008373E7" w:rsidRDefault="00552282" w:rsidP="008373E7">
            <w:pPr>
              <w:jc w:val="center"/>
              <w:rPr>
                <w:sz w:val="28"/>
                <w:szCs w:val="28"/>
              </w:rPr>
            </w:pPr>
          </w:p>
        </w:tc>
        <w:tc>
          <w:tcPr>
            <w:tcW w:w="639" w:type="dxa"/>
          </w:tcPr>
          <w:p w:rsidR="00552282" w:rsidRPr="008373E7" w:rsidRDefault="00552282" w:rsidP="008373E7">
            <w:pPr>
              <w:jc w:val="center"/>
              <w:rPr>
                <w:sz w:val="28"/>
                <w:szCs w:val="28"/>
              </w:rPr>
            </w:pPr>
          </w:p>
        </w:tc>
        <w:tc>
          <w:tcPr>
            <w:tcW w:w="639" w:type="dxa"/>
          </w:tcPr>
          <w:p w:rsidR="00552282" w:rsidRPr="008373E7" w:rsidRDefault="00552282" w:rsidP="008373E7">
            <w:pPr>
              <w:jc w:val="center"/>
              <w:rPr>
                <w:sz w:val="28"/>
                <w:szCs w:val="28"/>
              </w:rPr>
            </w:pPr>
          </w:p>
        </w:tc>
        <w:tc>
          <w:tcPr>
            <w:tcW w:w="639" w:type="dxa"/>
          </w:tcPr>
          <w:p w:rsidR="00552282" w:rsidRPr="008373E7" w:rsidRDefault="00552282" w:rsidP="008373E7">
            <w:pPr>
              <w:jc w:val="center"/>
              <w:rPr>
                <w:sz w:val="28"/>
                <w:szCs w:val="28"/>
              </w:rPr>
            </w:pPr>
          </w:p>
        </w:tc>
        <w:tc>
          <w:tcPr>
            <w:tcW w:w="639" w:type="dxa"/>
          </w:tcPr>
          <w:p w:rsidR="00552282" w:rsidRPr="008373E7" w:rsidRDefault="00552282" w:rsidP="008373E7">
            <w:pPr>
              <w:jc w:val="center"/>
              <w:rPr>
                <w:sz w:val="28"/>
                <w:szCs w:val="28"/>
              </w:rPr>
            </w:pPr>
          </w:p>
        </w:tc>
      </w:tr>
      <w:tr w:rsidR="00552282" w:rsidRPr="008373E7" w:rsidTr="008373E7">
        <w:trPr>
          <w:trHeight w:val="318"/>
        </w:trPr>
        <w:tc>
          <w:tcPr>
            <w:tcW w:w="681" w:type="dxa"/>
          </w:tcPr>
          <w:p w:rsidR="00552282" w:rsidRPr="008373E7" w:rsidRDefault="00552282" w:rsidP="008373E7">
            <w:pPr>
              <w:jc w:val="both"/>
              <w:rPr>
                <w:sz w:val="28"/>
                <w:szCs w:val="28"/>
              </w:rPr>
            </w:pPr>
            <w:r w:rsidRPr="008373E7">
              <w:rPr>
                <w:sz w:val="28"/>
                <w:szCs w:val="28"/>
              </w:rPr>
              <w:t>Х</w:t>
            </w:r>
            <w:r w:rsidRPr="008373E7">
              <w:rPr>
                <w:sz w:val="28"/>
                <w:szCs w:val="28"/>
                <w:vertAlign w:val="subscript"/>
              </w:rPr>
              <w:t>7</w:t>
            </w:r>
          </w:p>
        </w:tc>
        <w:tc>
          <w:tcPr>
            <w:tcW w:w="542" w:type="dxa"/>
          </w:tcPr>
          <w:p w:rsidR="00552282" w:rsidRPr="008373E7" w:rsidRDefault="00552282" w:rsidP="008373E7">
            <w:pPr>
              <w:jc w:val="center"/>
              <w:rPr>
                <w:sz w:val="28"/>
                <w:szCs w:val="28"/>
              </w:rPr>
            </w:pPr>
          </w:p>
        </w:tc>
        <w:tc>
          <w:tcPr>
            <w:tcW w:w="542" w:type="dxa"/>
          </w:tcPr>
          <w:p w:rsidR="00552282" w:rsidRPr="008373E7" w:rsidRDefault="00552282" w:rsidP="008373E7">
            <w:pPr>
              <w:jc w:val="center"/>
              <w:rPr>
                <w:sz w:val="28"/>
                <w:szCs w:val="28"/>
              </w:rPr>
            </w:pPr>
            <w:r w:rsidRPr="008373E7">
              <w:rPr>
                <w:sz w:val="28"/>
                <w:szCs w:val="28"/>
              </w:rPr>
              <w:t>±</w:t>
            </w:r>
          </w:p>
        </w:tc>
        <w:tc>
          <w:tcPr>
            <w:tcW w:w="542" w:type="dxa"/>
          </w:tcPr>
          <w:p w:rsidR="00552282" w:rsidRPr="008373E7" w:rsidRDefault="00552282" w:rsidP="008373E7">
            <w:pPr>
              <w:jc w:val="center"/>
              <w:rPr>
                <w:sz w:val="28"/>
                <w:szCs w:val="28"/>
              </w:rPr>
            </w:pPr>
          </w:p>
        </w:tc>
        <w:tc>
          <w:tcPr>
            <w:tcW w:w="542" w:type="dxa"/>
          </w:tcPr>
          <w:p w:rsidR="00552282" w:rsidRPr="008373E7" w:rsidRDefault="00552282" w:rsidP="008373E7">
            <w:pPr>
              <w:jc w:val="center"/>
              <w:rPr>
                <w:sz w:val="28"/>
                <w:szCs w:val="28"/>
              </w:rPr>
            </w:pPr>
          </w:p>
        </w:tc>
        <w:tc>
          <w:tcPr>
            <w:tcW w:w="542" w:type="dxa"/>
          </w:tcPr>
          <w:p w:rsidR="00552282" w:rsidRPr="008373E7" w:rsidRDefault="00552282" w:rsidP="008373E7">
            <w:pPr>
              <w:jc w:val="center"/>
              <w:rPr>
                <w:sz w:val="28"/>
                <w:szCs w:val="28"/>
              </w:rPr>
            </w:pPr>
          </w:p>
        </w:tc>
        <w:tc>
          <w:tcPr>
            <w:tcW w:w="542" w:type="dxa"/>
          </w:tcPr>
          <w:p w:rsidR="00552282" w:rsidRPr="008373E7" w:rsidRDefault="00552282" w:rsidP="008373E7">
            <w:pPr>
              <w:jc w:val="center"/>
              <w:rPr>
                <w:sz w:val="28"/>
                <w:szCs w:val="28"/>
              </w:rPr>
            </w:pPr>
          </w:p>
        </w:tc>
        <w:tc>
          <w:tcPr>
            <w:tcW w:w="542" w:type="dxa"/>
          </w:tcPr>
          <w:p w:rsidR="00552282" w:rsidRPr="008373E7" w:rsidRDefault="00552282" w:rsidP="008373E7">
            <w:pPr>
              <w:jc w:val="center"/>
              <w:rPr>
                <w:sz w:val="28"/>
                <w:szCs w:val="28"/>
              </w:rPr>
            </w:pPr>
          </w:p>
        </w:tc>
        <w:tc>
          <w:tcPr>
            <w:tcW w:w="542" w:type="dxa"/>
          </w:tcPr>
          <w:p w:rsidR="00552282" w:rsidRPr="008373E7" w:rsidRDefault="00552282" w:rsidP="008373E7">
            <w:pPr>
              <w:jc w:val="center"/>
              <w:rPr>
                <w:sz w:val="28"/>
                <w:szCs w:val="28"/>
              </w:rPr>
            </w:pPr>
          </w:p>
        </w:tc>
        <w:tc>
          <w:tcPr>
            <w:tcW w:w="542" w:type="dxa"/>
          </w:tcPr>
          <w:p w:rsidR="00552282" w:rsidRPr="008373E7" w:rsidRDefault="00552282" w:rsidP="008373E7">
            <w:pPr>
              <w:jc w:val="center"/>
              <w:rPr>
                <w:sz w:val="28"/>
                <w:szCs w:val="28"/>
              </w:rPr>
            </w:pPr>
          </w:p>
        </w:tc>
        <w:tc>
          <w:tcPr>
            <w:tcW w:w="639" w:type="dxa"/>
          </w:tcPr>
          <w:p w:rsidR="00552282" w:rsidRPr="008373E7" w:rsidRDefault="00552282" w:rsidP="008373E7">
            <w:pPr>
              <w:jc w:val="center"/>
              <w:rPr>
                <w:sz w:val="28"/>
                <w:szCs w:val="28"/>
              </w:rPr>
            </w:pPr>
          </w:p>
        </w:tc>
        <w:tc>
          <w:tcPr>
            <w:tcW w:w="639" w:type="dxa"/>
          </w:tcPr>
          <w:p w:rsidR="00552282" w:rsidRPr="008373E7" w:rsidRDefault="00552282" w:rsidP="008373E7">
            <w:pPr>
              <w:jc w:val="center"/>
              <w:rPr>
                <w:sz w:val="28"/>
                <w:szCs w:val="28"/>
              </w:rPr>
            </w:pPr>
          </w:p>
        </w:tc>
        <w:tc>
          <w:tcPr>
            <w:tcW w:w="639" w:type="dxa"/>
          </w:tcPr>
          <w:p w:rsidR="00552282" w:rsidRPr="008373E7" w:rsidRDefault="00552282" w:rsidP="008373E7">
            <w:pPr>
              <w:jc w:val="center"/>
              <w:rPr>
                <w:sz w:val="28"/>
                <w:szCs w:val="28"/>
              </w:rPr>
            </w:pPr>
          </w:p>
        </w:tc>
        <w:tc>
          <w:tcPr>
            <w:tcW w:w="639" w:type="dxa"/>
          </w:tcPr>
          <w:p w:rsidR="00552282" w:rsidRPr="008373E7" w:rsidRDefault="00552282" w:rsidP="008373E7">
            <w:pPr>
              <w:jc w:val="center"/>
              <w:rPr>
                <w:sz w:val="28"/>
                <w:szCs w:val="28"/>
              </w:rPr>
            </w:pPr>
          </w:p>
        </w:tc>
        <w:tc>
          <w:tcPr>
            <w:tcW w:w="639" w:type="dxa"/>
          </w:tcPr>
          <w:p w:rsidR="00552282" w:rsidRPr="008373E7" w:rsidRDefault="00552282" w:rsidP="008373E7">
            <w:pPr>
              <w:jc w:val="center"/>
              <w:rPr>
                <w:sz w:val="28"/>
                <w:szCs w:val="28"/>
              </w:rPr>
            </w:pPr>
          </w:p>
        </w:tc>
        <w:tc>
          <w:tcPr>
            <w:tcW w:w="639" w:type="dxa"/>
          </w:tcPr>
          <w:p w:rsidR="00552282" w:rsidRPr="008373E7" w:rsidRDefault="00552282" w:rsidP="008373E7">
            <w:pPr>
              <w:jc w:val="center"/>
              <w:rPr>
                <w:sz w:val="28"/>
                <w:szCs w:val="28"/>
              </w:rPr>
            </w:pPr>
          </w:p>
        </w:tc>
      </w:tr>
      <w:tr w:rsidR="00552282" w:rsidRPr="008373E7" w:rsidTr="008373E7">
        <w:trPr>
          <w:trHeight w:val="330"/>
        </w:trPr>
        <w:tc>
          <w:tcPr>
            <w:tcW w:w="681" w:type="dxa"/>
          </w:tcPr>
          <w:p w:rsidR="00552282" w:rsidRPr="008373E7" w:rsidRDefault="00552282" w:rsidP="008373E7">
            <w:pPr>
              <w:jc w:val="both"/>
              <w:rPr>
                <w:sz w:val="28"/>
                <w:szCs w:val="28"/>
              </w:rPr>
            </w:pPr>
            <w:r w:rsidRPr="008373E7">
              <w:rPr>
                <w:sz w:val="28"/>
                <w:szCs w:val="28"/>
              </w:rPr>
              <w:t>Х</w:t>
            </w:r>
            <w:r w:rsidRPr="008373E7">
              <w:rPr>
                <w:sz w:val="28"/>
                <w:szCs w:val="28"/>
                <w:vertAlign w:val="subscript"/>
              </w:rPr>
              <w:t>8</w:t>
            </w:r>
          </w:p>
        </w:tc>
        <w:tc>
          <w:tcPr>
            <w:tcW w:w="542" w:type="dxa"/>
          </w:tcPr>
          <w:p w:rsidR="00552282" w:rsidRPr="008373E7" w:rsidRDefault="00552282" w:rsidP="008373E7">
            <w:pPr>
              <w:jc w:val="center"/>
              <w:rPr>
                <w:sz w:val="28"/>
                <w:szCs w:val="28"/>
              </w:rPr>
            </w:pPr>
          </w:p>
        </w:tc>
        <w:tc>
          <w:tcPr>
            <w:tcW w:w="542" w:type="dxa"/>
          </w:tcPr>
          <w:p w:rsidR="00552282" w:rsidRPr="008373E7" w:rsidRDefault="00552282" w:rsidP="008373E7">
            <w:pPr>
              <w:jc w:val="center"/>
              <w:rPr>
                <w:sz w:val="28"/>
                <w:szCs w:val="28"/>
              </w:rPr>
            </w:pPr>
          </w:p>
        </w:tc>
        <w:tc>
          <w:tcPr>
            <w:tcW w:w="542" w:type="dxa"/>
          </w:tcPr>
          <w:p w:rsidR="00552282" w:rsidRPr="008373E7" w:rsidRDefault="00552282" w:rsidP="008373E7">
            <w:pPr>
              <w:jc w:val="center"/>
              <w:rPr>
                <w:sz w:val="28"/>
                <w:szCs w:val="28"/>
              </w:rPr>
            </w:pPr>
          </w:p>
        </w:tc>
        <w:tc>
          <w:tcPr>
            <w:tcW w:w="542" w:type="dxa"/>
          </w:tcPr>
          <w:p w:rsidR="00552282" w:rsidRPr="008373E7" w:rsidRDefault="00552282" w:rsidP="008373E7">
            <w:pPr>
              <w:jc w:val="center"/>
              <w:rPr>
                <w:sz w:val="28"/>
                <w:szCs w:val="28"/>
              </w:rPr>
            </w:pPr>
          </w:p>
        </w:tc>
        <w:tc>
          <w:tcPr>
            <w:tcW w:w="542" w:type="dxa"/>
          </w:tcPr>
          <w:p w:rsidR="00552282" w:rsidRPr="008373E7" w:rsidRDefault="00552282" w:rsidP="008373E7">
            <w:pPr>
              <w:jc w:val="center"/>
              <w:rPr>
                <w:sz w:val="28"/>
                <w:szCs w:val="28"/>
              </w:rPr>
            </w:pPr>
          </w:p>
        </w:tc>
        <w:tc>
          <w:tcPr>
            <w:tcW w:w="542" w:type="dxa"/>
          </w:tcPr>
          <w:p w:rsidR="00552282" w:rsidRPr="008373E7" w:rsidRDefault="00552282" w:rsidP="008373E7">
            <w:pPr>
              <w:jc w:val="center"/>
              <w:rPr>
                <w:sz w:val="28"/>
                <w:szCs w:val="28"/>
              </w:rPr>
            </w:pPr>
          </w:p>
        </w:tc>
        <w:tc>
          <w:tcPr>
            <w:tcW w:w="542" w:type="dxa"/>
          </w:tcPr>
          <w:p w:rsidR="00552282" w:rsidRPr="008373E7" w:rsidRDefault="00552282" w:rsidP="008373E7">
            <w:pPr>
              <w:jc w:val="center"/>
              <w:rPr>
                <w:sz w:val="28"/>
                <w:szCs w:val="28"/>
              </w:rPr>
            </w:pPr>
          </w:p>
        </w:tc>
        <w:tc>
          <w:tcPr>
            <w:tcW w:w="542" w:type="dxa"/>
          </w:tcPr>
          <w:p w:rsidR="00552282" w:rsidRPr="008373E7" w:rsidRDefault="00552282" w:rsidP="008373E7">
            <w:pPr>
              <w:jc w:val="center"/>
              <w:rPr>
                <w:sz w:val="28"/>
                <w:szCs w:val="28"/>
              </w:rPr>
            </w:pPr>
          </w:p>
        </w:tc>
        <w:tc>
          <w:tcPr>
            <w:tcW w:w="542" w:type="dxa"/>
          </w:tcPr>
          <w:p w:rsidR="00552282" w:rsidRPr="008373E7" w:rsidRDefault="00552282" w:rsidP="008373E7">
            <w:pPr>
              <w:jc w:val="center"/>
              <w:rPr>
                <w:sz w:val="28"/>
                <w:szCs w:val="28"/>
              </w:rPr>
            </w:pPr>
            <w:r w:rsidRPr="008373E7">
              <w:rPr>
                <w:sz w:val="28"/>
                <w:szCs w:val="28"/>
              </w:rPr>
              <w:t>±</w:t>
            </w:r>
          </w:p>
        </w:tc>
        <w:tc>
          <w:tcPr>
            <w:tcW w:w="639" w:type="dxa"/>
          </w:tcPr>
          <w:p w:rsidR="00552282" w:rsidRPr="008373E7" w:rsidRDefault="00552282" w:rsidP="008373E7">
            <w:pPr>
              <w:jc w:val="center"/>
              <w:rPr>
                <w:sz w:val="28"/>
                <w:szCs w:val="28"/>
              </w:rPr>
            </w:pPr>
            <w:r w:rsidRPr="008373E7">
              <w:rPr>
                <w:sz w:val="28"/>
                <w:szCs w:val="28"/>
              </w:rPr>
              <w:t>±</w:t>
            </w:r>
          </w:p>
        </w:tc>
        <w:tc>
          <w:tcPr>
            <w:tcW w:w="639" w:type="dxa"/>
          </w:tcPr>
          <w:p w:rsidR="00552282" w:rsidRPr="008373E7" w:rsidRDefault="00552282" w:rsidP="008373E7">
            <w:pPr>
              <w:jc w:val="center"/>
              <w:rPr>
                <w:sz w:val="28"/>
                <w:szCs w:val="28"/>
              </w:rPr>
            </w:pPr>
          </w:p>
        </w:tc>
        <w:tc>
          <w:tcPr>
            <w:tcW w:w="639" w:type="dxa"/>
          </w:tcPr>
          <w:p w:rsidR="00552282" w:rsidRPr="008373E7" w:rsidRDefault="00552282" w:rsidP="008373E7">
            <w:pPr>
              <w:jc w:val="center"/>
              <w:rPr>
                <w:sz w:val="28"/>
                <w:szCs w:val="28"/>
              </w:rPr>
            </w:pPr>
          </w:p>
        </w:tc>
        <w:tc>
          <w:tcPr>
            <w:tcW w:w="639" w:type="dxa"/>
          </w:tcPr>
          <w:p w:rsidR="00552282" w:rsidRPr="008373E7" w:rsidRDefault="00552282" w:rsidP="008373E7">
            <w:pPr>
              <w:jc w:val="center"/>
              <w:rPr>
                <w:sz w:val="28"/>
                <w:szCs w:val="28"/>
              </w:rPr>
            </w:pPr>
          </w:p>
        </w:tc>
        <w:tc>
          <w:tcPr>
            <w:tcW w:w="639" w:type="dxa"/>
          </w:tcPr>
          <w:p w:rsidR="00552282" w:rsidRPr="008373E7" w:rsidRDefault="00552282" w:rsidP="008373E7">
            <w:pPr>
              <w:jc w:val="center"/>
              <w:rPr>
                <w:sz w:val="28"/>
                <w:szCs w:val="28"/>
              </w:rPr>
            </w:pPr>
          </w:p>
        </w:tc>
        <w:tc>
          <w:tcPr>
            <w:tcW w:w="639" w:type="dxa"/>
          </w:tcPr>
          <w:p w:rsidR="00552282" w:rsidRPr="008373E7" w:rsidRDefault="00552282" w:rsidP="008373E7">
            <w:pPr>
              <w:jc w:val="center"/>
              <w:rPr>
                <w:sz w:val="28"/>
                <w:szCs w:val="28"/>
              </w:rPr>
            </w:pPr>
          </w:p>
        </w:tc>
      </w:tr>
      <w:tr w:rsidR="00552282" w:rsidRPr="008373E7" w:rsidTr="008373E7">
        <w:trPr>
          <w:trHeight w:val="330"/>
        </w:trPr>
        <w:tc>
          <w:tcPr>
            <w:tcW w:w="681" w:type="dxa"/>
          </w:tcPr>
          <w:p w:rsidR="00552282" w:rsidRPr="008373E7" w:rsidRDefault="00552282" w:rsidP="008373E7">
            <w:pPr>
              <w:jc w:val="both"/>
              <w:rPr>
                <w:sz w:val="28"/>
                <w:szCs w:val="28"/>
              </w:rPr>
            </w:pPr>
            <w:r w:rsidRPr="008373E7">
              <w:rPr>
                <w:sz w:val="28"/>
                <w:szCs w:val="28"/>
              </w:rPr>
              <w:t>Х</w:t>
            </w:r>
            <w:r w:rsidRPr="008373E7">
              <w:rPr>
                <w:sz w:val="28"/>
                <w:szCs w:val="28"/>
                <w:vertAlign w:val="subscript"/>
              </w:rPr>
              <w:t>9</w:t>
            </w:r>
          </w:p>
        </w:tc>
        <w:tc>
          <w:tcPr>
            <w:tcW w:w="542" w:type="dxa"/>
          </w:tcPr>
          <w:p w:rsidR="00552282" w:rsidRPr="008373E7" w:rsidRDefault="00552282" w:rsidP="008373E7">
            <w:pPr>
              <w:jc w:val="center"/>
              <w:rPr>
                <w:sz w:val="28"/>
                <w:szCs w:val="28"/>
              </w:rPr>
            </w:pPr>
          </w:p>
        </w:tc>
        <w:tc>
          <w:tcPr>
            <w:tcW w:w="542" w:type="dxa"/>
          </w:tcPr>
          <w:p w:rsidR="00552282" w:rsidRPr="008373E7" w:rsidRDefault="00552282" w:rsidP="008373E7">
            <w:pPr>
              <w:jc w:val="center"/>
              <w:rPr>
                <w:sz w:val="28"/>
                <w:szCs w:val="28"/>
              </w:rPr>
            </w:pPr>
            <w:r w:rsidRPr="008373E7">
              <w:rPr>
                <w:sz w:val="28"/>
                <w:szCs w:val="28"/>
              </w:rPr>
              <w:t>±</w:t>
            </w:r>
          </w:p>
        </w:tc>
        <w:tc>
          <w:tcPr>
            <w:tcW w:w="542" w:type="dxa"/>
          </w:tcPr>
          <w:p w:rsidR="00552282" w:rsidRPr="008373E7" w:rsidRDefault="00552282" w:rsidP="008373E7">
            <w:pPr>
              <w:jc w:val="center"/>
              <w:rPr>
                <w:sz w:val="28"/>
                <w:szCs w:val="28"/>
              </w:rPr>
            </w:pPr>
          </w:p>
        </w:tc>
        <w:tc>
          <w:tcPr>
            <w:tcW w:w="542" w:type="dxa"/>
          </w:tcPr>
          <w:p w:rsidR="00552282" w:rsidRPr="008373E7" w:rsidRDefault="00552282" w:rsidP="008373E7">
            <w:pPr>
              <w:jc w:val="center"/>
              <w:rPr>
                <w:sz w:val="28"/>
                <w:szCs w:val="28"/>
              </w:rPr>
            </w:pPr>
          </w:p>
        </w:tc>
        <w:tc>
          <w:tcPr>
            <w:tcW w:w="542" w:type="dxa"/>
          </w:tcPr>
          <w:p w:rsidR="00552282" w:rsidRPr="008373E7" w:rsidRDefault="00552282" w:rsidP="008373E7">
            <w:pPr>
              <w:jc w:val="center"/>
              <w:rPr>
                <w:sz w:val="28"/>
                <w:szCs w:val="28"/>
              </w:rPr>
            </w:pPr>
          </w:p>
        </w:tc>
        <w:tc>
          <w:tcPr>
            <w:tcW w:w="542" w:type="dxa"/>
          </w:tcPr>
          <w:p w:rsidR="00552282" w:rsidRPr="008373E7" w:rsidRDefault="00552282" w:rsidP="008373E7">
            <w:pPr>
              <w:jc w:val="center"/>
              <w:rPr>
                <w:sz w:val="28"/>
                <w:szCs w:val="28"/>
              </w:rPr>
            </w:pPr>
          </w:p>
        </w:tc>
        <w:tc>
          <w:tcPr>
            <w:tcW w:w="542" w:type="dxa"/>
          </w:tcPr>
          <w:p w:rsidR="00552282" w:rsidRPr="008373E7" w:rsidRDefault="00552282" w:rsidP="008373E7">
            <w:pPr>
              <w:jc w:val="center"/>
              <w:rPr>
                <w:sz w:val="28"/>
                <w:szCs w:val="28"/>
              </w:rPr>
            </w:pPr>
          </w:p>
        </w:tc>
        <w:tc>
          <w:tcPr>
            <w:tcW w:w="542" w:type="dxa"/>
          </w:tcPr>
          <w:p w:rsidR="00552282" w:rsidRPr="008373E7" w:rsidRDefault="00552282" w:rsidP="008373E7">
            <w:pPr>
              <w:jc w:val="center"/>
              <w:rPr>
                <w:sz w:val="28"/>
                <w:szCs w:val="28"/>
              </w:rPr>
            </w:pPr>
          </w:p>
        </w:tc>
        <w:tc>
          <w:tcPr>
            <w:tcW w:w="542" w:type="dxa"/>
          </w:tcPr>
          <w:p w:rsidR="00552282" w:rsidRPr="008373E7" w:rsidRDefault="00552282" w:rsidP="008373E7">
            <w:pPr>
              <w:jc w:val="center"/>
              <w:rPr>
                <w:sz w:val="28"/>
                <w:szCs w:val="28"/>
              </w:rPr>
            </w:pPr>
          </w:p>
        </w:tc>
        <w:tc>
          <w:tcPr>
            <w:tcW w:w="639" w:type="dxa"/>
          </w:tcPr>
          <w:p w:rsidR="00552282" w:rsidRPr="008373E7" w:rsidRDefault="00552282" w:rsidP="008373E7">
            <w:pPr>
              <w:jc w:val="center"/>
              <w:rPr>
                <w:sz w:val="28"/>
                <w:szCs w:val="28"/>
              </w:rPr>
            </w:pPr>
          </w:p>
        </w:tc>
        <w:tc>
          <w:tcPr>
            <w:tcW w:w="639" w:type="dxa"/>
          </w:tcPr>
          <w:p w:rsidR="00552282" w:rsidRPr="008373E7" w:rsidRDefault="00552282" w:rsidP="008373E7">
            <w:pPr>
              <w:jc w:val="center"/>
              <w:rPr>
                <w:sz w:val="28"/>
                <w:szCs w:val="28"/>
              </w:rPr>
            </w:pPr>
          </w:p>
        </w:tc>
        <w:tc>
          <w:tcPr>
            <w:tcW w:w="639" w:type="dxa"/>
          </w:tcPr>
          <w:p w:rsidR="00552282" w:rsidRPr="008373E7" w:rsidRDefault="00552282" w:rsidP="008373E7">
            <w:pPr>
              <w:jc w:val="center"/>
              <w:rPr>
                <w:sz w:val="28"/>
                <w:szCs w:val="28"/>
              </w:rPr>
            </w:pPr>
            <w:r w:rsidRPr="008373E7">
              <w:rPr>
                <w:sz w:val="28"/>
                <w:szCs w:val="28"/>
              </w:rPr>
              <w:t>±</w:t>
            </w:r>
          </w:p>
        </w:tc>
        <w:tc>
          <w:tcPr>
            <w:tcW w:w="639" w:type="dxa"/>
          </w:tcPr>
          <w:p w:rsidR="00552282" w:rsidRPr="008373E7" w:rsidRDefault="00552282" w:rsidP="008373E7">
            <w:pPr>
              <w:jc w:val="center"/>
              <w:rPr>
                <w:sz w:val="28"/>
                <w:szCs w:val="28"/>
              </w:rPr>
            </w:pPr>
          </w:p>
        </w:tc>
        <w:tc>
          <w:tcPr>
            <w:tcW w:w="639" w:type="dxa"/>
          </w:tcPr>
          <w:p w:rsidR="00552282" w:rsidRPr="008373E7" w:rsidRDefault="00552282" w:rsidP="008373E7">
            <w:pPr>
              <w:jc w:val="center"/>
              <w:rPr>
                <w:sz w:val="28"/>
                <w:szCs w:val="28"/>
              </w:rPr>
            </w:pPr>
          </w:p>
        </w:tc>
        <w:tc>
          <w:tcPr>
            <w:tcW w:w="639" w:type="dxa"/>
          </w:tcPr>
          <w:p w:rsidR="00552282" w:rsidRPr="008373E7" w:rsidRDefault="00552282" w:rsidP="008373E7">
            <w:pPr>
              <w:jc w:val="center"/>
              <w:rPr>
                <w:sz w:val="28"/>
                <w:szCs w:val="28"/>
              </w:rPr>
            </w:pPr>
          </w:p>
        </w:tc>
      </w:tr>
      <w:tr w:rsidR="00552282" w:rsidRPr="008373E7" w:rsidTr="008373E7">
        <w:trPr>
          <w:trHeight w:val="318"/>
        </w:trPr>
        <w:tc>
          <w:tcPr>
            <w:tcW w:w="681" w:type="dxa"/>
          </w:tcPr>
          <w:p w:rsidR="00552282" w:rsidRPr="008373E7" w:rsidRDefault="00552282" w:rsidP="008373E7">
            <w:pPr>
              <w:jc w:val="both"/>
              <w:rPr>
                <w:sz w:val="28"/>
                <w:szCs w:val="28"/>
              </w:rPr>
            </w:pPr>
            <w:r w:rsidRPr="008373E7">
              <w:rPr>
                <w:sz w:val="28"/>
                <w:szCs w:val="28"/>
              </w:rPr>
              <w:t>Х</w:t>
            </w:r>
            <w:r w:rsidRPr="008373E7">
              <w:rPr>
                <w:sz w:val="28"/>
                <w:szCs w:val="28"/>
                <w:vertAlign w:val="subscript"/>
              </w:rPr>
              <w:t>10</w:t>
            </w:r>
          </w:p>
        </w:tc>
        <w:tc>
          <w:tcPr>
            <w:tcW w:w="542" w:type="dxa"/>
          </w:tcPr>
          <w:p w:rsidR="00552282" w:rsidRPr="008373E7" w:rsidRDefault="00552282" w:rsidP="008373E7">
            <w:pPr>
              <w:jc w:val="center"/>
              <w:rPr>
                <w:sz w:val="28"/>
                <w:szCs w:val="28"/>
              </w:rPr>
            </w:pPr>
          </w:p>
        </w:tc>
        <w:tc>
          <w:tcPr>
            <w:tcW w:w="542" w:type="dxa"/>
          </w:tcPr>
          <w:p w:rsidR="00552282" w:rsidRPr="008373E7" w:rsidRDefault="00552282" w:rsidP="008373E7">
            <w:pPr>
              <w:jc w:val="center"/>
              <w:rPr>
                <w:sz w:val="28"/>
                <w:szCs w:val="28"/>
              </w:rPr>
            </w:pPr>
            <w:r w:rsidRPr="008373E7">
              <w:rPr>
                <w:sz w:val="28"/>
                <w:szCs w:val="28"/>
              </w:rPr>
              <w:t>±</w:t>
            </w:r>
          </w:p>
        </w:tc>
        <w:tc>
          <w:tcPr>
            <w:tcW w:w="542" w:type="dxa"/>
          </w:tcPr>
          <w:p w:rsidR="00552282" w:rsidRPr="008373E7" w:rsidRDefault="00552282" w:rsidP="008373E7">
            <w:pPr>
              <w:jc w:val="center"/>
              <w:rPr>
                <w:sz w:val="28"/>
                <w:szCs w:val="28"/>
              </w:rPr>
            </w:pPr>
          </w:p>
        </w:tc>
        <w:tc>
          <w:tcPr>
            <w:tcW w:w="542" w:type="dxa"/>
          </w:tcPr>
          <w:p w:rsidR="00552282" w:rsidRPr="008373E7" w:rsidRDefault="00552282" w:rsidP="008373E7">
            <w:pPr>
              <w:jc w:val="center"/>
              <w:rPr>
                <w:sz w:val="28"/>
                <w:szCs w:val="28"/>
              </w:rPr>
            </w:pPr>
          </w:p>
        </w:tc>
        <w:tc>
          <w:tcPr>
            <w:tcW w:w="542" w:type="dxa"/>
          </w:tcPr>
          <w:p w:rsidR="00552282" w:rsidRPr="008373E7" w:rsidRDefault="00552282" w:rsidP="008373E7">
            <w:pPr>
              <w:jc w:val="center"/>
              <w:rPr>
                <w:sz w:val="28"/>
                <w:szCs w:val="28"/>
              </w:rPr>
            </w:pPr>
          </w:p>
        </w:tc>
        <w:tc>
          <w:tcPr>
            <w:tcW w:w="542" w:type="dxa"/>
          </w:tcPr>
          <w:p w:rsidR="00552282" w:rsidRPr="008373E7" w:rsidRDefault="00552282" w:rsidP="008373E7">
            <w:pPr>
              <w:jc w:val="center"/>
              <w:rPr>
                <w:sz w:val="28"/>
                <w:szCs w:val="28"/>
              </w:rPr>
            </w:pPr>
          </w:p>
        </w:tc>
        <w:tc>
          <w:tcPr>
            <w:tcW w:w="542" w:type="dxa"/>
          </w:tcPr>
          <w:p w:rsidR="00552282" w:rsidRPr="008373E7" w:rsidRDefault="00552282" w:rsidP="008373E7">
            <w:pPr>
              <w:jc w:val="center"/>
              <w:rPr>
                <w:sz w:val="28"/>
                <w:szCs w:val="28"/>
              </w:rPr>
            </w:pPr>
          </w:p>
        </w:tc>
        <w:tc>
          <w:tcPr>
            <w:tcW w:w="542" w:type="dxa"/>
          </w:tcPr>
          <w:p w:rsidR="00552282" w:rsidRPr="008373E7" w:rsidRDefault="00552282" w:rsidP="008373E7">
            <w:pPr>
              <w:jc w:val="center"/>
              <w:rPr>
                <w:sz w:val="28"/>
                <w:szCs w:val="28"/>
              </w:rPr>
            </w:pPr>
          </w:p>
        </w:tc>
        <w:tc>
          <w:tcPr>
            <w:tcW w:w="542" w:type="dxa"/>
          </w:tcPr>
          <w:p w:rsidR="00552282" w:rsidRPr="008373E7" w:rsidRDefault="00552282" w:rsidP="008373E7">
            <w:pPr>
              <w:jc w:val="center"/>
              <w:rPr>
                <w:sz w:val="28"/>
                <w:szCs w:val="28"/>
              </w:rPr>
            </w:pPr>
          </w:p>
        </w:tc>
        <w:tc>
          <w:tcPr>
            <w:tcW w:w="639" w:type="dxa"/>
          </w:tcPr>
          <w:p w:rsidR="00552282" w:rsidRPr="008373E7" w:rsidRDefault="00552282" w:rsidP="008373E7">
            <w:pPr>
              <w:jc w:val="center"/>
              <w:rPr>
                <w:sz w:val="28"/>
                <w:szCs w:val="28"/>
              </w:rPr>
            </w:pPr>
          </w:p>
        </w:tc>
        <w:tc>
          <w:tcPr>
            <w:tcW w:w="639" w:type="dxa"/>
          </w:tcPr>
          <w:p w:rsidR="00552282" w:rsidRPr="008373E7" w:rsidRDefault="00552282" w:rsidP="008373E7">
            <w:pPr>
              <w:jc w:val="center"/>
              <w:rPr>
                <w:sz w:val="28"/>
                <w:szCs w:val="28"/>
              </w:rPr>
            </w:pPr>
          </w:p>
        </w:tc>
        <w:tc>
          <w:tcPr>
            <w:tcW w:w="639" w:type="dxa"/>
          </w:tcPr>
          <w:p w:rsidR="00552282" w:rsidRPr="008373E7" w:rsidRDefault="00552282" w:rsidP="008373E7">
            <w:pPr>
              <w:jc w:val="center"/>
              <w:rPr>
                <w:sz w:val="28"/>
                <w:szCs w:val="28"/>
              </w:rPr>
            </w:pPr>
            <w:r w:rsidRPr="008373E7">
              <w:rPr>
                <w:sz w:val="28"/>
                <w:szCs w:val="28"/>
              </w:rPr>
              <w:t>±</w:t>
            </w:r>
          </w:p>
        </w:tc>
        <w:tc>
          <w:tcPr>
            <w:tcW w:w="639" w:type="dxa"/>
          </w:tcPr>
          <w:p w:rsidR="00552282" w:rsidRPr="008373E7" w:rsidRDefault="00552282" w:rsidP="008373E7">
            <w:pPr>
              <w:jc w:val="center"/>
              <w:rPr>
                <w:sz w:val="28"/>
                <w:szCs w:val="28"/>
              </w:rPr>
            </w:pPr>
          </w:p>
        </w:tc>
        <w:tc>
          <w:tcPr>
            <w:tcW w:w="639" w:type="dxa"/>
          </w:tcPr>
          <w:p w:rsidR="00552282" w:rsidRPr="008373E7" w:rsidRDefault="00552282" w:rsidP="008373E7">
            <w:pPr>
              <w:jc w:val="center"/>
              <w:rPr>
                <w:sz w:val="28"/>
                <w:szCs w:val="28"/>
              </w:rPr>
            </w:pPr>
          </w:p>
        </w:tc>
        <w:tc>
          <w:tcPr>
            <w:tcW w:w="639" w:type="dxa"/>
          </w:tcPr>
          <w:p w:rsidR="00552282" w:rsidRPr="008373E7" w:rsidRDefault="00552282" w:rsidP="008373E7">
            <w:pPr>
              <w:jc w:val="center"/>
              <w:rPr>
                <w:sz w:val="28"/>
                <w:szCs w:val="28"/>
              </w:rPr>
            </w:pPr>
          </w:p>
        </w:tc>
      </w:tr>
      <w:tr w:rsidR="00552282" w:rsidRPr="008373E7" w:rsidTr="008373E7">
        <w:trPr>
          <w:trHeight w:val="330"/>
        </w:trPr>
        <w:tc>
          <w:tcPr>
            <w:tcW w:w="681" w:type="dxa"/>
          </w:tcPr>
          <w:p w:rsidR="00552282" w:rsidRPr="008373E7" w:rsidRDefault="00552282" w:rsidP="008373E7">
            <w:pPr>
              <w:jc w:val="both"/>
              <w:rPr>
                <w:sz w:val="28"/>
                <w:szCs w:val="28"/>
              </w:rPr>
            </w:pPr>
            <w:r w:rsidRPr="008373E7">
              <w:rPr>
                <w:sz w:val="28"/>
                <w:szCs w:val="28"/>
              </w:rPr>
              <w:t>Х</w:t>
            </w:r>
            <w:r w:rsidRPr="008373E7">
              <w:rPr>
                <w:sz w:val="28"/>
                <w:szCs w:val="28"/>
                <w:vertAlign w:val="subscript"/>
              </w:rPr>
              <w:t>11</w:t>
            </w:r>
          </w:p>
        </w:tc>
        <w:tc>
          <w:tcPr>
            <w:tcW w:w="542" w:type="dxa"/>
          </w:tcPr>
          <w:p w:rsidR="00552282" w:rsidRPr="008373E7" w:rsidRDefault="00552282" w:rsidP="008373E7">
            <w:pPr>
              <w:jc w:val="center"/>
              <w:rPr>
                <w:sz w:val="28"/>
                <w:szCs w:val="28"/>
              </w:rPr>
            </w:pPr>
          </w:p>
        </w:tc>
        <w:tc>
          <w:tcPr>
            <w:tcW w:w="542" w:type="dxa"/>
          </w:tcPr>
          <w:p w:rsidR="00552282" w:rsidRPr="008373E7" w:rsidRDefault="00552282" w:rsidP="008373E7">
            <w:pPr>
              <w:jc w:val="center"/>
              <w:rPr>
                <w:sz w:val="28"/>
                <w:szCs w:val="28"/>
              </w:rPr>
            </w:pPr>
          </w:p>
        </w:tc>
        <w:tc>
          <w:tcPr>
            <w:tcW w:w="542" w:type="dxa"/>
          </w:tcPr>
          <w:p w:rsidR="00552282" w:rsidRPr="008373E7" w:rsidRDefault="00552282" w:rsidP="008373E7">
            <w:pPr>
              <w:jc w:val="center"/>
              <w:rPr>
                <w:sz w:val="28"/>
                <w:szCs w:val="28"/>
              </w:rPr>
            </w:pPr>
            <w:r w:rsidRPr="008373E7">
              <w:rPr>
                <w:sz w:val="28"/>
                <w:szCs w:val="28"/>
              </w:rPr>
              <w:t>+</w:t>
            </w:r>
          </w:p>
        </w:tc>
        <w:tc>
          <w:tcPr>
            <w:tcW w:w="542" w:type="dxa"/>
          </w:tcPr>
          <w:p w:rsidR="00552282" w:rsidRPr="008373E7" w:rsidRDefault="00552282" w:rsidP="008373E7">
            <w:pPr>
              <w:jc w:val="center"/>
              <w:rPr>
                <w:sz w:val="28"/>
                <w:szCs w:val="28"/>
              </w:rPr>
            </w:pPr>
            <w:r w:rsidRPr="008373E7">
              <w:rPr>
                <w:sz w:val="28"/>
                <w:szCs w:val="28"/>
              </w:rPr>
              <w:t>+</w:t>
            </w:r>
          </w:p>
        </w:tc>
        <w:tc>
          <w:tcPr>
            <w:tcW w:w="542" w:type="dxa"/>
          </w:tcPr>
          <w:p w:rsidR="00552282" w:rsidRPr="008373E7" w:rsidRDefault="00552282" w:rsidP="008373E7">
            <w:pPr>
              <w:jc w:val="center"/>
              <w:rPr>
                <w:sz w:val="28"/>
                <w:szCs w:val="28"/>
              </w:rPr>
            </w:pPr>
            <w:r w:rsidRPr="008373E7">
              <w:rPr>
                <w:sz w:val="28"/>
                <w:szCs w:val="28"/>
              </w:rPr>
              <w:t>+</w:t>
            </w:r>
          </w:p>
        </w:tc>
        <w:tc>
          <w:tcPr>
            <w:tcW w:w="542" w:type="dxa"/>
          </w:tcPr>
          <w:p w:rsidR="00552282" w:rsidRPr="008373E7" w:rsidRDefault="00552282" w:rsidP="008373E7">
            <w:pPr>
              <w:jc w:val="center"/>
              <w:rPr>
                <w:sz w:val="28"/>
                <w:szCs w:val="28"/>
              </w:rPr>
            </w:pPr>
            <w:r w:rsidRPr="008373E7">
              <w:rPr>
                <w:sz w:val="28"/>
                <w:szCs w:val="28"/>
              </w:rPr>
              <w:t>+</w:t>
            </w:r>
          </w:p>
        </w:tc>
        <w:tc>
          <w:tcPr>
            <w:tcW w:w="542" w:type="dxa"/>
          </w:tcPr>
          <w:p w:rsidR="00552282" w:rsidRPr="008373E7" w:rsidRDefault="00552282" w:rsidP="008373E7">
            <w:pPr>
              <w:jc w:val="center"/>
              <w:rPr>
                <w:sz w:val="28"/>
                <w:szCs w:val="28"/>
              </w:rPr>
            </w:pPr>
            <w:r w:rsidRPr="008373E7">
              <w:rPr>
                <w:sz w:val="28"/>
                <w:szCs w:val="28"/>
              </w:rPr>
              <w:t>+</w:t>
            </w:r>
          </w:p>
        </w:tc>
        <w:tc>
          <w:tcPr>
            <w:tcW w:w="542" w:type="dxa"/>
          </w:tcPr>
          <w:p w:rsidR="00552282" w:rsidRPr="008373E7" w:rsidRDefault="00552282" w:rsidP="008373E7">
            <w:pPr>
              <w:jc w:val="center"/>
              <w:rPr>
                <w:sz w:val="28"/>
                <w:szCs w:val="28"/>
              </w:rPr>
            </w:pPr>
            <w:r w:rsidRPr="008373E7">
              <w:rPr>
                <w:sz w:val="28"/>
                <w:szCs w:val="28"/>
              </w:rPr>
              <w:t>+</w:t>
            </w:r>
          </w:p>
        </w:tc>
        <w:tc>
          <w:tcPr>
            <w:tcW w:w="542" w:type="dxa"/>
          </w:tcPr>
          <w:p w:rsidR="00552282" w:rsidRPr="008373E7" w:rsidRDefault="00552282" w:rsidP="008373E7">
            <w:pPr>
              <w:jc w:val="center"/>
              <w:rPr>
                <w:sz w:val="28"/>
                <w:szCs w:val="28"/>
              </w:rPr>
            </w:pPr>
          </w:p>
        </w:tc>
        <w:tc>
          <w:tcPr>
            <w:tcW w:w="639" w:type="dxa"/>
          </w:tcPr>
          <w:p w:rsidR="00552282" w:rsidRPr="008373E7" w:rsidRDefault="00552282" w:rsidP="008373E7">
            <w:pPr>
              <w:jc w:val="center"/>
              <w:rPr>
                <w:sz w:val="28"/>
                <w:szCs w:val="28"/>
              </w:rPr>
            </w:pPr>
          </w:p>
        </w:tc>
        <w:tc>
          <w:tcPr>
            <w:tcW w:w="639" w:type="dxa"/>
          </w:tcPr>
          <w:p w:rsidR="00552282" w:rsidRPr="008373E7" w:rsidRDefault="00552282" w:rsidP="008373E7">
            <w:pPr>
              <w:jc w:val="center"/>
              <w:rPr>
                <w:sz w:val="28"/>
                <w:szCs w:val="28"/>
              </w:rPr>
            </w:pPr>
          </w:p>
        </w:tc>
        <w:tc>
          <w:tcPr>
            <w:tcW w:w="639" w:type="dxa"/>
          </w:tcPr>
          <w:p w:rsidR="00552282" w:rsidRPr="008373E7" w:rsidRDefault="00552282" w:rsidP="008373E7">
            <w:pPr>
              <w:jc w:val="center"/>
              <w:rPr>
                <w:sz w:val="28"/>
                <w:szCs w:val="28"/>
              </w:rPr>
            </w:pPr>
            <w:r w:rsidRPr="008373E7">
              <w:rPr>
                <w:sz w:val="28"/>
                <w:szCs w:val="28"/>
              </w:rPr>
              <w:t>+</w:t>
            </w:r>
          </w:p>
        </w:tc>
        <w:tc>
          <w:tcPr>
            <w:tcW w:w="639" w:type="dxa"/>
          </w:tcPr>
          <w:p w:rsidR="00552282" w:rsidRPr="008373E7" w:rsidRDefault="00552282" w:rsidP="008373E7">
            <w:pPr>
              <w:jc w:val="center"/>
              <w:rPr>
                <w:sz w:val="28"/>
                <w:szCs w:val="28"/>
              </w:rPr>
            </w:pPr>
          </w:p>
        </w:tc>
        <w:tc>
          <w:tcPr>
            <w:tcW w:w="639" w:type="dxa"/>
          </w:tcPr>
          <w:p w:rsidR="00552282" w:rsidRPr="008373E7" w:rsidRDefault="00552282" w:rsidP="008373E7">
            <w:pPr>
              <w:jc w:val="center"/>
              <w:rPr>
                <w:sz w:val="28"/>
                <w:szCs w:val="28"/>
              </w:rPr>
            </w:pPr>
          </w:p>
        </w:tc>
        <w:tc>
          <w:tcPr>
            <w:tcW w:w="639" w:type="dxa"/>
          </w:tcPr>
          <w:p w:rsidR="00552282" w:rsidRPr="008373E7" w:rsidRDefault="00552282" w:rsidP="008373E7">
            <w:pPr>
              <w:jc w:val="center"/>
              <w:rPr>
                <w:sz w:val="28"/>
                <w:szCs w:val="28"/>
              </w:rPr>
            </w:pPr>
          </w:p>
        </w:tc>
      </w:tr>
      <w:tr w:rsidR="00552282" w:rsidRPr="008373E7" w:rsidTr="008373E7">
        <w:trPr>
          <w:trHeight w:val="330"/>
        </w:trPr>
        <w:tc>
          <w:tcPr>
            <w:tcW w:w="681" w:type="dxa"/>
          </w:tcPr>
          <w:p w:rsidR="00552282" w:rsidRPr="008373E7" w:rsidRDefault="00552282" w:rsidP="008373E7">
            <w:pPr>
              <w:jc w:val="both"/>
              <w:rPr>
                <w:sz w:val="28"/>
                <w:szCs w:val="28"/>
              </w:rPr>
            </w:pPr>
            <w:r w:rsidRPr="008373E7">
              <w:rPr>
                <w:sz w:val="28"/>
                <w:szCs w:val="28"/>
              </w:rPr>
              <w:t>Х</w:t>
            </w:r>
            <w:r w:rsidRPr="008373E7">
              <w:rPr>
                <w:sz w:val="28"/>
                <w:szCs w:val="28"/>
                <w:vertAlign w:val="subscript"/>
              </w:rPr>
              <w:t>12</w:t>
            </w:r>
          </w:p>
        </w:tc>
        <w:tc>
          <w:tcPr>
            <w:tcW w:w="542" w:type="dxa"/>
          </w:tcPr>
          <w:p w:rsidR="00552282" w:rsidRPr="008373E7" w:rsidRDefault="00552282" w:rsidP="008373E7">
            <w:pPr>
              <w:jc w:val="center"/>
              <w:rPr>
                <w:sz w:val="28"/>
                <w:szCs w:val="28"/>
              </w:rPr>
            </w:pPr>
            <w:r w:rsidRPr="008373E7">
              <w:rPr>
                <w:sz w:val="28"/>
                <w:szCs w:val="28"/>
              </w:rPr>
              <w:t>±</w:t>
            </w:r>
          </w:p>
        </w:tc>
        <w:tc>
          <w:tcPr>
            <w:tcW w:w="542" w:type="dxa"/>
          </w:tcPr>
          <w:p w:rsidR="00552282" w:rsidRPr="008373E7" w:rsidRDefault="00552282" w:rsidP="008373E7">
            <w:pPr>
              <w:jc w:val="center"/>
              <w:rPr>
                <w:sz w:val="28"/>
                <w:szCs w:val="28"/>
              </w:rPr>
            </w:pPr>
          </w:p>
        </w:tc>
        <w:tc>
          <w:tcPr>
            <w:tcW w:w="542" w:type="dxa"/>
          </w:tcPr>
          <w:p w:rsidR="00552282" w:rsidRPr="008373E7" w:rsidRDefault="00552282" w:rsidP="008373E7">
            <w:pPr>
              <w:jc w:val="center"/>
              <w:rPr>
                <w:sz w:val="28"/>
                <w:szCs w:val="28"/>
              </w:rPr>
            </w:pPr>
          </w:p>
        </w:tc>
        <w:tc>
          <w:tcPr>
            <w:tcW w:w="542" w:type="dxa"/>
          </w:tcPr>
          <w:p w:rsidR="00552282" w:rsidRPr="008373E7" w:rsidRDefault="00552282" w:rsidP="008373E7">
            <w:pPr>
              <w:jc w:val="center"/>
              <w:rPr>
                <w:sz w:val="28"/>
                <w:szCs w:val="28"/>
              </w:rPr>
            </w:pPr>
          </w:p>
        </w:tc>
        <w:tc>
          <w:tcPr>
            <w:tcW w:w="542" w:type="dxa"/>
          </w:tcPr>
          <w:p w:rsidR="00552282" w:rsidRPr="008373E7" w:rsidRDefault="00552282" w:rsidP="008373E7">
            <w:pPr>
              <w:jc w:val="center"/>
              <w:rPr>
                <w:sz w:val="28"/>
                <w:szCs w:val="28"/>
              </w:rPr>
            </w:pPr>
          </w:p>
        </w:tc>
        <w:tc>
          <w:tcPr>
            <w:tcW w:w="542" w:type="dxa"/>
          </w:tcPr>
          <w:p w:rsidR="00552282" w:rsidRPr="008373E7" w:rsidRDefault="00552282" w:rsidP="008373E7">
            <w:pPr>
              <w:jc w:val="center"/>
              <w:rPr>
                <w:sz w:val="28"/>
                <w:szCs w:val="28"/>
              </w:rPr>
            </w:pPr>
          </w:p>
        </w:tc>
        <w:tc>
          <w:tcPr>
            <w:tcW w:w="542" w:type="dxa"/>
          </w:tcPr>
          <w:p w:rsidR="00552282" w:rsidRPr="008373E7" w:rsidRDefault="00552282" w:rsidP="008373E7">
            <w:pPr>
              <w:jc w:val="center"/>
              <w:rPr>
                <w:sz w:val="28"/>
                <w:szCs w:val="28"/>
              </w:rPr>
            </w:pPr>
          </w:p>
        </w:tc>
        <w:tc>
          <w:tcPr>
            <w:tcW w:w="542" w:type="dxa"/>
          </w:tcPr>
          <w:p w:rsidR="00552282" w:rsidRPr="008373E7" w:rsidRDefault="00552282" w:rsidP="008373E7">
            <w:pPr>
              <w:jc w:val="center"/>
              <w:rPr>
                <w:sz w:val="28"/>
                <w:szCs w:val="28"/>
              </w:rPr>
            </w:pPr>
          </w:p>
        </w:tc>
        <w:tc>
          <w:tcPr>
            <w:tcW w:w="542" w:type="dxa"/>
          </w:tcPr>
          <w:p w:rsidR="00552282" w:rsidRPr="008373E7" w:rsidRDefault="00552282" w:rsidP="008373E7">
            <w:pPr>
              <w:jc w:val="center"/>
              <w:rPr>
                <w:sz w:val="28"/>
                <w:szCs w:val="28"/>
              </w:rPr>
            </w:pPr>
          </w:p>
        </w:tc>
        <w:tc>
          <w:tcPr>
            <w:tcW w:w="639" w:type="dxa"/>
          </w:tcPr>
          <w:p w:rsidR="00552282" w:rsidRPr="008373E7" w:rsidRDefault="00552282" w:rsidP="008373E7">
            <w:pPr>
              <w:jc w:val="center"/>
              <w:rPr>
                <w:sz w:val="28"/>
                <w:szCs w:val="28"/>
              </w:rPr>
            </w:pPr>
          </w:p>
        </w:tc>
        <w:tc>
          <w:tcPr>
            <w:tcW w:w="639" w:type="dxa"/>
          </w:tcPr>
          <w:p w:rsidR="00552282" w:rsidRPr="008373E7" w:rsidRDefault="00552282" w:rsidP="008373E7">
            <w:pPr>
              <w:jc w:val="center"/>
              <w:rPr>
                <w:sz w:val="28"/>
                <w:szCs w:val="28"/>
              </w:rPr>
            </w:pPr>
          </w:p>
        </w:tc>
        <w:tc>
          <w:tcPr>
            <w:tcW w:w="639" w:type="dxa"/>
          </w:tcPr>
          <w:p w:rsidR="00552282" w:rsidRPr="008373E7" w:rsidRDefault="00552282" w:rsidP="008373E7">
            <w:pPr>
              <w:jc w:val="center"/>
              <w:rPr>
                <w:sz w:val="28"/>
                <w:szCs w:val="28"/>
              </w:rPr>
            </w:pPr>
          </w:p>
        </w:tc>
        <w:tc>
          <w:tcPr>
            <w:tcW w:w="639" w:type="dxa"/>
          </w:tcPr>
          <w:p w:rsidR="00552282" w:rsidRPr="008373E7" w:rsidRDefault="00552282" w:rsidP="008373E7">
            <w:pPr>
              <w:jc w:val="center"/>
              <w:rPr>
                <w:sz w:val="28"/>
                <w:szCs w:val="28"/>
              </w:rPr>
            </w:pPr>
          </w:p>
        </w:tc>
        <w:tc>
          <w:tcPr>
            <w:tcW w:w="639" w:type="dxa"/>
          </w:tcPr>
          <w:p w:rsidR="00552282" w:rsidRPr="008373E7" w:rsidRDefault="00552282" w:rsidP="008373E7">
            <w:pPr>
              <w:jc w:val="center"/>
              <w:rPr>
                <w:sz w:val="28"/>
                <w:szCs w:val="28"/>
              </w:rPr>
            </w:pPr>
          </w:p>
        </w:tc>
        <w:tc>
          <w:tcPr>
            <w:tcW w:w="639" w:type="dxa"/>
          </w:tcPr>
          <w:p w:rsidR="00552282" w:rsidRPr="008373E7" w:rsidRDefault="00552282" w:rsidP="008373E7">
            <w:pPr>
              <w:jc w:val="center"/>
              <w:rPr>
                <w:sz w:val="28"/>
                <w:szCs w:val="28"/>
              </w:rPr>
            </w:pPr>
          </w:p>
        </w:tc>
      </w:tr>
      <w:tr w:rsidR="00552282" w:rsidRPr="008373E7" w:rsidTr="008373E7">
        <w:trPr>
          <w:trHeight w:val="318"/>
        </w:trPr>
        <w:tc>
          <w:tcPr>
            <w:tcW w:w="681" w:type="dxa"/>
          </w:tcPr>
          <w:p w:rsidR="00552282" w:rsidRPr="008373E7" w:rsidRDefault="00552282" w:rsidP="008373E7">
            <w:pPr>
              <w:jc w:val="both"/>
              <w:rPr>
                <w:sz w:val="28"/>
                <w:szCs w:val="28"/>
              </w:rPr>
            </w:pPr>
            <w:r w:rsidRPr="008373E7">
              <w:rPr>
                <w:sz w:val="28"/>
                <w:szCs w:val="28"/>
              </w:rPr>
              <w:t>Х</w:t>
            </w:r>
            <w:r w:rsidRPr="008373E7">
              <w:rPr>
                <w:sz w:val="28"/>
                <w:szCs w:val="28"/>
                <w:vertAlign w:val="subscript"/>
              </w:rPr>
              <w:t>13</w:t>
            </w:r>
          </w:p>
        </w:tc>
        <w:tc>
          <w:tcPr>
            <w:tcW w:w="542" w:type="dxa"/>
          </w:tcPr>
          <w:p w:rsidR="00552282" w:rsidRPr="008373E7" w:rsidRDefault="00552282" w:rsidP="008373E7">
            <w:pPr>
              <w:jc w:val="center"/>
              <w:rPr>
                <w:sz w:val="28"/>
                <w:szCs w:val="28"/>
              </w:rPr>
            </w:pPr>
          </w:p>
        </w:tc>
        <w:tc>
          <w:tcPr>
            <w:tcW w:w="542" w:type="dxa"/>
          </w:tcPr>
          <w:p w:rsidR="00552282" w:rsidRPr="008373E7" w:rsidRDefault="00552282" w:rsidP="008373E7">
            <w:pPr>
              <w:jc w:val="center"/>
              <w:rPr>
                <w:sz w:val="28"/>
                <w:szCs w:val="28"/>
              </w:rPr>
            </w:pPr>
          </w:p>
        </w:tc>
        <w:tc>
          <w:tcPr>
            <w:tcW w:w="542" w:type="dxa"/>
          </w:tcPr>
          <w:p w:rsidR="00552282" w:rsidRPr="008373E7" w:rsidRDefault="00552282" w:rsidP="008373E7">
            <w:pPr>
              <w:jc w:val="center"/>
              <w:rPr>
                <w:sz w:val="28"/>
                <w:szCs w:val="28"/>
              </w:rPr>
            </w:pPr>
            <w:r w:rsidRPr="008373E7">
              <w:rPr>
                <w:sz w:val="28"/>
                <w:szCs w:val="28"/>
              </w:rPr>
              <w:t>-</w:t>
            </w:r>
          </w:p>
        </w:tc>
        <w:tc>
          <w:tcPr>
            <w:tcW w:w="542" w:type="dxa"/>
          </w:tcPr>
          <w:p w:rsidR="00552282" w:rsidRPr="008373E7" w:rsidRDefault="00552282" w:rsidP="008373E7">
            <w:pPr>
              <w:jc w:val="center"/>
              <w:rPr>
                <w:sz w:val="28"/>
                <w:szCs w:val="28"/>
              </w:rPr>
            </w:pPr>
            <w:r w:rsidRPr="008373E7">
              <w:rPr>
                <w:sz w:val="28"/>
                <w:szCs w:val="28"/>
              </w:rPr>
              <w:t>-</w:t>
            </w:r>
          </w:p>
        </w:tc>
        <w:tc>
          <w:tcPr>
            <w:tcW w:w="542" w:type="dxa"/>
          </w:tcPr>
          <w:p w:rsidR="00552282" w:rsidRPr="008373E7" w:rsidRDefault="00552282" w:rsidP="008373E7">
            <w:pPr>
              <w:jc w:val="center"/>
              <w:rPr>
                <w:sz w:val="28"/>
                <w:szCs w:val="28"/>
              </w:rPr>
            </w:pPr>
            <w:r w:rsidRPr="008373E7">
              <w:rPr>
                <w:sz w:val="28"/>
                <w:szCs w:val="28"/>
              </w:rPr>
              <w:t>-</w:t>
            </w:r>
          </w:p>
        </w:tc>
        <w:tc>
          <w:tcPr>
            <w:tcW w:w="542" w:type="dxa"/>
          </w:tcPr>
          <w:p w:rsidR="00552282" w:rsidRPr="008373E7" w:rsidRDefault="00552282" w:rsidP="008373E7">
            <w:pPr>
              <w:jc w:val="center"/>
              <w:rPr>
                <w:sz w:val="28"/>
                <w:szCs w:val="28"/>
              </w:rPr>
            </w:pPr>
          </w:p>
        </w:tc>
        <w:tc>
          <w:tcPr>
            <w:tcW w:w="542" w:type="dxa"/>
          </w:tcPr>
          <w:p w:rsidR="00552282" w:rsidRPr="008373E7" w:rsidRDefault="00552282" w:rsidP="008373E7">
            <w:pPr>
              <w:jc w:val="center"/>
              <w:rPr>
                <w:sz w:val="28"/>
                <w:szCs w:val="28"/>
              </w:rPr>
            </w:pPr>
            <w:r w:rsidRPr="008373E7">
              <w:rPr>
                <w:sz w:val="28"/>
                <w:szCs w:val="28"/>
              </w:rPr>
              <w:t>-</w:t>
            </w:r>
          </w:p>
        </w:tc>
        <w:tc>
          <w:tcPr>
            <w:tcW w:w="542" w:type="dxa"/>
          </w:tcPr>
          <w:p w:rsidR="00552282" w:rsidRPr="008373E7" w:rsidRDefault="00552282" w:rsidP="008373E7">
            <w:pPr>
              <w:jc w:val="center"/>
              <w:rPr>
                <w:sz w:val="28"/>
                <w:szCs w:val="28"/>
              </w:rPr>
            </w:pPr>
          </w:p>
        </w:tc>
        <w:tc>
          <w:tcPr>
            <w:tcW w:w="542" w:type="dxa"/>
          </w:tcPr>
          <w:p w:rsidR="00552282" w:rsidRPr="008373E7" w:rsidRDefault="00552282" w:rsidP="008373E7">
            <w:pPr>
              <w:jc w:val="center"/>
              <w:rPr>
                <w:sz w:val="28"/>
                <w:szCs w:val="28"/>
              </w:rPr>
            </w:pPr>
          </w:p>
        </w:tc>
        <w:tc>
          <w:tcPr>
            <w:tcW w:w="639" w:type="dxa"/>
          </w:tcPr>
          <w:p w:rsidR="00552282" w:rsidRPr="008373E7" w:rsidRDefault="00552282" w:rsidP="008373E7">
            <w:pPr>
              <w:jc w:val="center"/>
              <w:rPr>
                <w:sz w:val="28"/>
                <w:szCs w:val="28"/>
              </w:rPr>
            </w:pPr>
          </w:p>
        </w:tc>
        <w:tc>
          <w:tcPr>
            <w:tcW w:w="639" w:type="dxa"/>
          </w:tcPr>
          <w:p w:rsidR="00552282" w:rsidRPr="008373E7" w:rsidRDefault="00552282" w:rsidP="008373E7">
            <w:pPr>
              <w:jc w:val="center"/>
              <w:rPr>
                <w:sz w:val="28"/>
                <w:szCs w:val="28"/>
              </w:rPr>
            </w:pPr>
          </w:p>
        </w:tc>
        <w:tc>
          <w:tcPr>
            <w:tcW w:w="639" w:type="dxa"/>
          </w:tcPr>
          <w:p w:rsidR="00552282" w:rsidRPr="008373E7" w:rsidRDefault="00552282" w:rsidP="008373E7">
            <w:pPr>
              <w:jc w:val="center"/>
              <w:rPr>
                <w:sz w:val="28"/>
                <w:szCs w:val="28"/>
              </w:rPr>
            </w:pPr>
            <w:r w:rsidRPr="008373E7">
              <w:rPr>
                <w:sz w:val="28"/>
                <w:szCs w:val="28"/>
              </w:rPr>
              <w:t>-</w:t>
            </w:r>
          </w:p>
        </w:tc>
        <w:tc>
          <w:tcPr>
            <w:tcW w:w="639" w:type="dxa"/>
          </w:tcPr>
          <w:p w:rsidR="00552282" w:rsidRPr="008373E7" w:rsidRDefault="00552282" w:rsidP="008373E7">
            <w:pPr>
              <w:jc w:val="center"/>
              <w:rPr>
                <w:sz w:val="28"/>
                <w:szCs w:val="28"/>
              </w:rPr>
            </w:pPr>
          </w:p>
        </w:tc>
        <w:tc>
          <w:tcPr>
            <w:tcW w:w="639" w:type="dxa"/>
          </w:tcPr>
          <w:p w:rsidR="00552282" w:rsidRPr="008373E7" w:rsidRDefault="00552282" w:rsidP="008373E7">
            <w:pPr>
              <w:jc w:val="center"/>
              <w:rPr>
                <w:sz w:val="28"/>
                <w:szCs w:val="28"/>
              </w:rPr>
            </w:pPr>
          </w:p>
        </w:tc>
        <w:tc>
          <w:tcPr>
            <w:tcW w:w="639" w:type="dxa"/>
          </w:tcPr>
          <w:p w:rsidR="00552282" w:rsidRPr="008373E7" w:rsidRDefault="00552282" w:rsidP="008373E7">
            <w:pPr>
              <w:jc w:val="center"/>
              <w:rPr>
                <w:sz w:val="28"/>
                <w:szCs w:val="28"/>
              </w:rPr>
            </w:pPr>
          </w:p>
        </w:tc>
      </w:tr>
      <w:tr w:rsidR="00552282" w:rsidRPr="008373E7" w:rsidTr="008373E7">
        <w:trPr>
          <w:trHeight w:val="330"/>
        </w:trPr>
        <w:tc>
          <w:tcPr>
            <w:tcW w:w="681" w:type="dxa"/>
          </w:tcPr>
          <w:p w:rsidR="00552282" w:rsidRPr="008373E7" w:rsidRDefault="00552282" w:rsidP="008373E7">
            <w:pPr>
              <w:jc w:val="both"/>
              <w:rPr>
                <w:sz w:val="28"/>
                <w:szCs w:val="28"/>
              </w:rPr>
            </w:pPr>
            <w:r w:rsidRPr="008373E7">
              <w:rPr>
                <w:sz w:val="28"/>
                <w:szCs w:val="28"/>
              </w:rPr>
              <w:t>Х</w:t>
            </w:r>
            <w:r w:rsidRPr="008373E7">
              <w:rPr>
                <w:sz w:val="28"/>
                <w:szCs w:val="28"/>
                <w:vertAlign w:val="subscript"/>
              </w:rPr>
              <w:t>14</w:t>
            </w:r>
          </w:p>
        </w:tc>
        <w:tc>
          <w:tcPr>
            <w:tcW w:w="542" w:type="dxa"/>
          </w:tcPr>
          <w:p w:rsidR="00552282" w:rsidRPr="008373E7" w:rsidRDefault="00552282" w:rsidP="008373E7">
            <w:pPr>
              <w:jc w:val="center"/>
              <w:rPr>
                <w:sz w:val="28"/>
                <w:szCs w:val="28"/>
              </w:rPr>
            </w:pPr>
          </w:p>
        </w:tc>
        <w:tc>
          <w:tcPr>
            <w:tcW w:w="542" w:type="dxa"/>
          </w:tcPr>
          <w:p w:rsidR="00552282" w:rsidRPr="008373E7" w:rsidRDefault="00552282" w:rsidP="008373E7">
            <w:pPr>
              <w:jc w:val="center"/>
              <w:rPr>
                <w:sz w:val="28"/>
                <w:szCs w:val="28"/>
              </w:rPr>
            </w:pPr>
          </w:p>
        </w:tc>
        <w:tc>
          <w:tcPr>
            <w:tcW w:w="542" w:type="dxa"/>
          </w:tcPr>
          <w:p w:rsidR="00552282" w:rsidRPr="008373E7" w:rsidRDefault="00552282" w:rsidP="008373E7">
            <w:pPr>
              <w:jc w:val="center"/>
              <w:rPr>
                <w:sz w:val="28"/>
                <w:szCs w:val="28"/>
              </w:rPr>
            </w:pPr>
          </w:p>
        </w:tc>
        <w:tc>
          <w:tcPr>
            <w:tcW w:w="542" w:type="dxa"/>
          </w:tcPr>
          <w:p w:rsidR="00552282" w:rsidRPr="008373E7" w:rsidRDefault="00552282" w:rsidP="008373E7">
            <w:pPr>
              <w:jc w:val="center"/>
              <w:rPr>
                <w:sz w:val="28"/>
                <w:szCs w:val="28"/>
              </w:rPr>
            </w:pPr>
          </w:p>
        </w:tc>
        <w:tc>
          <w:tcPr>
            <w:tcW w:w="542" w:type="dxa"/>
          </w:tcPr>
          <w:p w:rsidR="00552282" w:rsidRPr="008373E7" w:rsidRDefault="00552282" w:rsidP="008373E7">
            <w:pPr>
              <w:jc w:val="center"/>
              <w:rPr>
                <w:sz w:val="28"/>
                <w:szCs w:val="28"/>
              </w:rPr>
            </w:pPr>
          </w:p>
        </w:tc>
        <w:tc>
          <w:tcPr>
            <w:tcW w:w="542" w:type="dxa"/>
          </w:tcPr>
          <w:p w:rsidR="00552282" w:rsidRPr="008373E7" w:rsidRDefault="00552282" w:rsidP="008373E7">
            <w:pPr>
              <w:jc w:val="center"/>
              <w:rPr>
                <w:sz w:val="28"/>
                <w:szCs w:val="28"/>
              </w:rPr>
            </w:pPr>
            <w:r w:rsidRPr="008373E7">
              <w:rPr>
                <w:sz w:val="28"/>
                <w:szCs w:val="28"/>
              </w:rPr>
              <w:t>-</w:t>
            </w:r>
          </w:p>
        </w:tc>
        <w:tc>
          <w:tcPr>
            <w:tcW w:w="542" w:type="dxa"/>
          </w:tcPr>
          <w:p w:rsidR="00552282" w:rsidRPr="008373E7" w:rsidRDefault="00552282" w:rsidP="008373E7">
            <w:pPr>
              <w:jc w:val="center"/>
              <w:rPr>
                <w:sz w:val="28"/>
                <w:szCs w:val="28"/>
              </w:rPr>
            </w:pPr>
          </w:p>
        </w:tc>
        <w:tc>
          <w:tcPr>
            <w:tcW w:w="542" w:type="dxa"/>
          </w:tcPr>
          <w:p w:rsidR="00552282" w:rsidRPr="008373E7" w:rsidRDefault="00552282" w:rsidP="008373E7">
            <w:pPr>
              <w:jc w:val="center"/>
              <w:rPr>
                <w:sz w:val="28"/>
                <w:szCs w:val="28"/>
              </w:rPr>
            </w:pPr>
            <w:r w:rsidRPr="008373E7">
              <w:rPr>
                <w:sz w:val="28"/>
                <w:szCs w:val="28"/>
              </w:rPr>
              <w:t>-</w:t>
            </w:r>
          </w:p>
        </w:tc>
        <w:tc>
          <w:tcPr>
            <w:tcW w:w="542" w:type="dxa"/>
          </w:tcPr>
          <w:p w:rsidR="00552282" w:rsidRPr="008373E7" w:rsidRDefault="00552282" w:rsidP="008373E7">
            <w:pPr>
              <w:jc w:val="center"/>
              <w:rPr>
                <w:sz w:val="28"/>
                <w:szCs w:val="28"/>
              </w:rPr>
            </w:pPr>
            <w:r w:rsidRPr="008373E7">
              <w:rPr>
                <w:sz w:val="28"/>
                <w:szCs w:val="28"/>
              </w:rPr>
              <w:t>-</w:t>
            </w:r>
          </w:p>
        </w:tc>
        <w:tc>
          <w:tcPr>
            <w:tcW w:w="639" w:type="dxa"/>
          </w:tcPr>
          <w:p w:rsidR="00552282" w:rsidRPr="008373E7" w:rsidRDefault="00552282" w:rsidP="008373E7">
            <w:pPr>
              <w:jc w:val="center"/>
              <w:rPr>
                <w:sz w:val="28"/>
                <w:szCs w:val="28"/>
              </w:rPr>
            </w:pPr>
            <w:r w:rsidRPr="008373E7">
              <w:rPr>
                <w:sz w:val="28"/>
                <w:szCs w:val="28"/>
              </w:rPr>
              <w:t>-</w:t>
            </w:r>
          </w:p>
        </w:tc>
        <w:tc>
          <w:tcPr>
            <w:tcW w:w="639" w:type="dxa"/>
          </w:tcPr>
          <w:p w:rsidR="00552282" w:rsidRPr="008373E7" w:rsidRDefault="00552282" w:rsidP="008373E7">
            <w:pPr>
              <w:jc w:val="center"/>
              <w:rPr>
                <w:sz w:val="28"/>
                <w:szCs w:val="28"/>
              </w:rPr>
            </w:pPr>
          </w:p>
        </w:tc>
        <w:tc>
          <w:tcPr>
            <w:tcW w:w="639" w:type="dxa"/>
          </w:tcPr>
          <w:p w:rsidR="00552282" w:rsidRPr="008373E7" w:rsidRDefault="00552282" w:rsidP="008373E7">
            <w:pPr>
              <w:jc w:val="center"/>
              <w:rPr>
                <w:sz w:val="28"/>
                <w:szCs w:val="28"/>
              </w:rPr>
            </w:pPr>
            <w:r w:rsidRPr="008373E7">
              <w:rPr>
                <w:sz w:val="28"/>
                <w:szCs w:val="28"/>
              </w:rPr>
              <w:t>-</w:t>
            </w:r>
          </w:p>
        </w:tc>
        <w:tc>
          <w:tcPr>
            <w:tcW w:w="639" w:type="dxa"/>
          </w:tcPr>
          <w:p w:rsidR="00552282" w:rsidRPr="008373E7" w:rsidRDefault="00552282" w:rsidP="008373E7">
            <w:pPr>
              <w:jc w:val="center"/>
              <w:rPr>
                <w:sz w:val="28"/>
                <w:szCs w:val="28"/>
              </w:rPr>
            </w:pPr>
          </w:p>
        </w:tc>
        <w:tc>
          <w:tcPr>
            <w:tcW w:w="639" w:type="dxa"/>
          </w:tcPr>
          <w:p w:rsidR="00552282" w:rsidRPr="008373E7" w:rsidRDefault="00552282" w:rsidP="008373E7">
            <w:pPr>
              <w:jc w:val="center"/>
              <w:rPr>
                <w:sz w:val="28"/>
                <w:szCs w:val="28"/>
              </w:rPr>
            </w:pPr>
          </w:p>
        </w:tc>
        <w:tc>
          <w:tcPr>
            <w:tcW w:w="639" w:type="dxa"/>
          </w:tcPr>
          <w:p w:rsidR="00552282" w:rsidRPr="008373E7" w:rsidRDefault="00552282" w:rsidP="008373E7">
            <w:pPr>
              <w:jc w:val="center"/>
              <w:rPr>
                <w:sz w:val="28"/>
                <w:szCs w:val="28"/>
              </w:rPr>
            </w:pPr>
          </w:p>
        </w:tc>
      </w:tr>
      <w:tr w:rsidR="00552282" w:rsidRPr="008373E7" w:rsidTr="008373E7">
        <w:trPr>
          <w:trHeight w:val="318"/>
        </w:trPr>
        <w:tc>
          <w:tcPr>
            <w:tcW w:w="681" w:type="dxa"/>
          </w:tcPr>
          <w:p w:rsidR="00552282" w:rsidRPr="008373E7" w:rsidRDefault="00552282" w:rsidP="008373E7">
            <w:pPr>
              <w:jc w:val="both"/>
              <w:rPr>
                <w:sz w:val="28"/>
                <w:szCs w:val="28"/>
              </w:rPr>
            </w:pPr>
            <w:r w:rsidRPr="008373E7">
              <w:rPr>
                <w:sz w:val="28"/>
                <w:szCs w:val="28"/>
              </w:rPr>
              <w:t>Х</w:t>
            </w:r>
            <w:r w:rsidRPr="008373E7">
              <w:rPr>
                <w:sz w:val="28"/>
                <w:szCs w:val="28"/>
                <w:vertAlign w:val="subscript"/>
              </w:rPr>
              <w:t>15</w:t>
            </w:r>
          </w:p>
        </w:tc>
        <w:tc>
          <w:tcPr>
            <w:tcW w:w="542" w:type="dxa"/>
          </w:tcPr>
          <w:p w:rsidR="00552282" w:rsidRPr="008373E7" w:rsidRDefault="00552282" w:rsidP="008373E7">
            <w:pPr>
              <w:jc w:val="center"/>
              <w:rPr>
                <w:sz w:val="28"/>
                <w:szCs w:val="28"/>
              </w:rPr>
            </w:pPr>
          </w:p>
        </w:tc>
        <w:tc>
          <w:tcPr>
            <w:tcW w:w="542" w:type="dxa"/>
          </w:tcPr>
          <w:p w:rsidR="00552282" w:rsidRPr="008373E7" w:rsidRDefault="00552282" w:rsidP="008373E7">
            <w:pPr>
              <w:jc w:val="center"/>
              <w:rPr>
                <w:sz w:val="28"/>
                <w:szCs w:val="28"/>
              </w:rPr>
            </w:pPr>
          </w:p>
        </w:tc>
        <w:tc>
          <w:tcPr>
            <w:tcW w:w="542" w:type="dxa"/>
          </w:tcPr>
          <w:p w:rsidR="00552282" w:rsidRPr="008373E7" w:rsidRDefault="00552282" w:rsidP="008373E7">
            <w:pPr>
              <w:jc w:val="center"/>
              <w:rPr>
                <w:sz w:val="28"/>
                <w:szCs w:val="28"/>
              </w:rPr>
            </w:pPr>
          </w:p>
        </w:tc>
        <w:tc>
          <w:tcPr>
            <w:tcW w:w="542" w:type="dxa"/>
          </w:tcPr>
          <w:p w:rsidR="00552282" w:rsidRPr="008373E7" w:rsidRDefault="00552282" w:rsidP="008373E7">
            <w:pPr>
              <w:jc w:val="center"/>
              <w:rPr>
                <w:sz w:val="28"/>
                <w:szCs w:val="28"/>
              </w:rPr>
            </w:pPr>
          </w:p>
        </w:tc>
        <w:tc>
          <w:tcPr>
            <w:tcW w:w="542" w:type="dxa"/>
          </w:tcPr>
          <w:p w:rsidR="00552282" w:rsidRPr="008373E7" w:rsidRDefault="00552282" w:rsidP="008373E7">
            <w:pPr>
              <w:jc w:val="center"/>
              <w:rPr>
                <w:sz w:val="28"/>
                <w:szCs w:val="28"/>
              </w:rPr>
            </w:pPr>
          </w:p>
        </w:tc>
        <w:tc>
          <w:tcPr>
            <w:tcW w:w="542" w:type="dxa"/>
          </w:tcPr>
          <w:p w:rsidR="00552282" w:rsidRPr="008373E7" w:rsidRDefault="00552282" w:rsidP="008373E7">
            <w:pPr>
              <w:jc w:val="center"/>
              <w:rPr>
                <w:sz w:val="28"/>
                <w:szCs w:val="28"/>
              </w:rPr>
            </w:pPr>
            <w:r w:rsidRPr="008373E7">
              <w:rPr>
                <w:sz w:val="28"/>
                <w:szCs w:val="28"/>
              </w:rPr>
              <w:t>-</w:t>
            </w:r>
          </w:p>
        </w:tc>
        <w:tc>
          <w:tcPr>
            <w:tcW w:w="542" w:type="dxa"/>
          </w:tcPr>
          <w:p w:rsidR="00552282" w:rsidRPr="008373E7" w:rsidRDefault="00552282" w:rsidP="008373E7">
            <w:pPr>
              <w:jc w:val="center"/>
              <w:rPr>
                <w:sz w:val="28"/>
                <w:szCs w:val="28"/>
              </w:rPr>
            </w:pPr>
          </w:p>
        </w:tc>
        <w:tc>
          <w:tcPr>
            <w:tcW w:w="542" w:type="dxa"/>
          </w:tcPr>
          <w:p w:rsidR="00552282" w:rsidRPr="008373E7" w:rsidRDefault="00552282" w:rsidP="008373E7">
            <w:pPr>
              <w:jc w:val="center"/>
              <w:rPr>
                <w:sz w:val="28"/>
                <w:szCs w:val="28"/>
              </w:rPr>
            </w:pPr>
            <w:r w:rsidRPr="008373E7">
              <w:rPr>
                <w:sz w:val="28"/>
                <w:szCs w:val="28"/>
              </w:rPr>
              <w:t>-</w:t>
            </w:r>
          </w:p>
        </w:tc>
        <w:tc>
          <w:tcPr>
            <w:tcW w:w="542" w:type="dxa"/>
          </w:tcPr>
          <w:p w:rsidR="00552282" w:rsidRPr="008373E7" w:rsidRDefault="00552282" w:rsidP="008373E7">
            <w:pPr>
              <w:jc w:val="center"/>
              <w:rPr>
                <w:sz w:val="28"/>
                <w:szCs w:val="28"/>
              </w:rPr>
            </w:pPr>
          </w:p>
        </w:tc>
        <w:tc>
          <w:tcPr>
            <w:tcW w:w="639" w:type="dxa"/>
          </w:tcPr>
          <w:p w:rsidR="00552282" w:rsidRPr="008373E7" w:rsidRDefault="00552282" w:rsidP="008373E7">
            <w:pPr>
              <w:jc w:val="center"/>
              <w:rPr>
                <w:sz w:val="28"/>
                <w:szCs w:val="28"/>
              </w:rPr>
            </w:pPr>
          </w:p>
        </w:tc>
        <w:tc>
          <w:tcPr>
            <w:tcW w:w="639" w:type="dxa"/>
          </w:tcPr>
          <w:p w:rsidR="00552282" w:rsidRPr="008373E7" w:rsidRDefault="00552282" w:rsidP="008373E7">
            <w:pPr>
              <w:jc w:val="center"/>
              <w:rPr>
                <w:sz w:val="28"/>
                <w:szCs w:val="28"/>
              </w:rPr>
            </w:pPr>
          </w:p>
        </w:tc>
        <w:tc>
          <w:tcPr>
            <w:tcW w:w="639" w:type="dxa"/>
          </w:tcPr>
          <w:p w:rsidR="00552282" w:rsidRPr="008373E7" w:rsidRDefault="00552282" w:rsidP="008373E7">
            <w:pPr>
              <w:jc w:val="center"/>
              <w:rPr>
                <w:sz w:val="28"/>
                <w:szCs w:val="28"/>
              </w:rPr>
            </w:pPr>
            <w:r w:rsidRPr="008373E7">
              <w:rPr>
                <w:sz w:val="28"/>
                <w:szCs w:val="28"/>
              </w:rPr>
              <w:t>-</w:t>
            </w:r>
          </w:p>
        </w:tc>
        <w:tc>
          <w:tcPr>
            <w:tcW w:w="639" w:type="dxa"/>
          </w:tcPr>
          <w:p w:rsidR="00552282" w:rsidRPr="008373E7" w:rsidRDefault="00552282" w:rsidP="008373E7">
            <w:pPr>
              <w:jc w:val="center"/>
              <w:rPr>
                <w:sz w:val="28"/>
                <w:szCs w:val="28"/>
              </w:rPr>
            </w:pPr>
          </w:p>
        </w:tc>
        <w:tc>
          <w:tcPr>
            <w:tcW w:w="639" w:type="dxa"/>
          </w:tcPr>
          <w:p w:rsidR="00552282" w:rsidRPr="008373E7" w:rsidRDefault="00552282" w:rsidP="008373E7">
            <w:pPr>
              <w:jc w:val="center"/>
              <w:rPr>
                <w:sz w:val="28"/>
                <w:szCs w:val="28"/>
              </w:rPr>
            </w:pPr>
          </w:p>
        </w:tc>
        <w:tc>
          <w:tcPr>
            <w:tcW w:w="639" w:type="dxa"/>
          </w:tcPr>
          <w:p w:rsidR="00552282" w:rsidRPr="008373E7" w:rsidRDefault="00552282" w:rsidP="008373E7">
            <w:pPr>
              <w:jc w:val="center"/>
              <w:rPr>
                <w:sz w:val="28"/>
                <w:szCs w:val="28"/>
              </w:rPr>
            </w:pPr>
          </w:p>
        </w:tc>
      </w:tr>
    </w:tbl>
    <w:p w:rsidR="00552282" w:rsidRDefault="00552282" w:rsidP="00D43843">
      <w:pPr>
        <w:ind w:firstLine="709"/>
        <w:jc w:val="both"/>
        <w:rPr>
          <w:sz w:val="28"/>
          <w:szCs w:val="28"/>
        </w:rPr>
      </w:pPr>
    </w:p>
    <w:p w:rsidR="00552282" w:rsidRDefault="00552282" w:rsidP="00026F67">
      <w:pPr>
        <w:spacing w:line="360" w:lineRule="auto"/>
        <w:ind w:firstLine="709"/>
        <w:jc w:val="both"/>
        <w:rPr>
          <w:sz w:val="28"/>
          <w:szCs w:val="28"/>
        </w:rPr>
      </w:pPr>
      <w:r>
        <w:rPr>
          <w:sz w:val="28"/>
          <w:szCs w:val="28"/>
        </w:rPr>
        <w:t>На рисунке 2 приведена графическая визуализация когнитивной модели первого этапа жизненного цикла организации («Ухаживание»), построенная на основе данных таблиц 3 и 4.</w:t>
      </w:r>
    </w:p>
    <w:p w:rsidR="00552282" w:rsidRDefault="00552282" w:rsidP="00026F67">
      <w:pPr>
        <w:spacing w:line="360" w:lineRule="auto"/>
        <w:ind w:firstLine="709"/>
        <w:jc w:val="both"/>
        <w:rPr>
          <w:sz w:val="28"/>
          <w:szCs w:val="28"/>
        </w:rPr>
      </w:pPr>
    </w:p>
    <w:p w:rsidR="00552282" w:rsidRDefault="00552282" w:rsidP="006606BB">
      <w:pPr>
        <w:spacing w:line="360" w:lineRule="auto"/>
        <w:jc w:val="both"/>
        <w:rPr>
          <w:sz w:val="28"/>
          <w:szCs w:val="28"/>
        </w:rPr>
      </w:pPr>
      <w:r w:rsidRPr="00493001">
        <w:rPr>
          <w:noProof/>
          <w:sz w:val="28"/>
          <w:szCs w:val="28"/>
          <w:lang w:eastAsia="ru-RU"/>
        </w:rPr>
        <w:pict>
          <v:shape id="Рисунок 5" o:spid="_x0000_i1026" type="#_x0000_t75" style="width:443.4pt;height:409.8pt;visibility:visible">
            <v:imagedata r:id="rId8" o:title=""/>
          </v:shape>
        </w:pict>
      </w:r>
    </w:p>
    <w:p w:rsidR="00552282" w:rsidRDefault="00552282" w:rsidP="00DD3E08">
      <w:pPr>
        <w:spacing w:line="360" w:lineRule="auto"/>
        <w:jc w:val="both"/>
        <w:rPr>
          <w:sz w:val="28"/>
          <w:szCs w:val="28"/>
        </w:rPr>
      </w:pPr>
    </w:p>
    <w:p w:rsidR="00552282" w:rsidRDefault="00552282" w:rsidP="00DD3E08">
      <w:pPr>
        <w:spacing w:line="360" w:lineRule="auto"/>
        <w:jc w:val="center"/>
        <w:rPr>
          <w:sz w:val="28"/>
          <w:szCs w:val="28"/>
        </w:rPr>
      </w:pPr>
      <w:r>
        <w:rPr>
          <w:sz w:val="28"/>
          <w:szCs w:val="28"/>
        </w:rPr>
        <w:t>Рисунок 2 – Когнитивная модель первого этапа жизненного цикла организации</w:t>
      </w:r>
    </w:p>
    <w:p w:rsidR="00552282" w:rsidRDefault="00552282" w:rsidP="00026F67">
      <w:pPr>
        <w:spacing w:line="360" w:lineRule="auto"/>
        <w:ind w:firstLine="709"/>
        <w:jc w:val="both"/>
        <w:rPr>
          <w:sz w:val="28"/>
          <w:szCs w:val="28"/>
        </w:rPr>
      </w:pPr>
    </w:p>
    <w:p w:rsidR="00552282" w:rsidRDefault="00552282" w:rsidP="00026F67">
      <w:pPr>
        <w:spacing w:line="360" w:lineRule="auto"/>
        <w:ind w:firstLine="709"/>
        <w:jc w:val="both"/>
        <w:rPr>
          <w:sz w:val="28"/>
          <w:szCs w:val="28"/>
        </w:rPr>
      </w:pPr>
      <w:r>
        <w:rPr>
          <w:sz w:val="28"/>
          <w:szCs w:val="28"/>
        </w:rPr>
        <w:t xml:space="preserve">Как видно из приведенного рисунка, что факторы </w:t>
      </w:r>
      <w:r w:rsidRPr="00132BAF">
        <w:rPr>
          <w:i/>
          <w:sz w:val="28"/>
          <w:szCs w:val="28"/>
        </w:rPr>
        <w:t>Х</w:t>
      </w:r>
      <w:r w:rsidRPr="00132BAF">
        <w:rPr>
          <w:i/>
          <w:sz w:val="28"/>
          <w:szCs w:val="28"/>
          <w:vertAlign w:val="subscript"/>
        </w:rPr>
        <w:t>13</w:t>
      </w:r>
      <w:r w:rsidRPr="00132BAF">
        <w:rPr>
          <w:sz w:val="28"/>
          <w:szCs w:val="28"/>
        </w:rPr>
        <w:t xml:space="preserve"> –</w:t>
      </w:r>
      <w:r>
        <w:rPr>
          <w:sz w:val="28"/>
          <w:szCs w:val="28"/>
        </w:rPr>
        <w:t xml:space="preserve"> незнание рынка; </w:t>
      </w:r>
      <w:r w:rsidRPr="00132BAF">
        <w:rPr>
          <w:i/>
          <w:sz w:val="28"/>
          <w:szCs w:val="28"/>
        </w:rPr>
        <w:t>Х</w:t>
      </w:r>
      <w:r w:rsidRPr="00132BAF">
        <w:rPr>
          <w:i/>
          <w:sz w:val="28"/>
          <w:szCs w:val="28"/>
          <w:vertAlign w:val="subscript"/>
        </w:rPr>
        <w:t>14</w:t>
      </w:r>
      <w:r w:rsidRPr="00132BAF">
        <w:rPr>
          <w:sz w:val="28"/>
          <w:szCs w:val="28"/>
        </w:rPr>
        <w:t xml:space="preserve"> –</w:t>
      </w:r>
      <w:r>
        <w:rPr>
          <w:sz w:val="28"/>
          <w:szCs w:val="28"/>
        </w:rPr>
        <w:t xml:space="preserve"> нехватка ресурсов; </w:t>
      </w:r>
      <w:r w:rsidRPr="00132BAF">
        <w:rPr>
          <w:i/>
          <w:sz w:val="28"/>
          <w:szCs w:val="28"/>
        </w:rPr>
        <w:t>Х</w:t>
      </w:r>
      <w:r w:rsidRPr="00132BAF">
        <w:rPr>
          <w:i/>
          <w:sz w:val="28"/>
          <w:szCs w:val="28"/>
          <w:vertAlign w:val="subscript"/>
        </w:rPr>
        <w:t>15</w:t>
      </w:r>
      <w:r w:rsidRPr="00132BAF">
        <w:rPr>
          <w:sz w:val="28"/>
          <w:szCs w:val="28"/>
        </w:rPr>
        <w:t xml:space="preserve"> –</w:t>
      </w:r>
      <w:r>
        <w:rPr>
          <w:sz w:val="28"/>
          <w:szCs w:val="28"/>
        </w:rPr>
        <w:t xml:space="preserve"> незнание технологии, отрицательно влияют на факторы </w:t>
      </w:r>
      <w:r w:rsidRPr="00132BAF">
        <w:rPr>
          <w:i/>
          <w:sz w:val="28"/>
          <w:szCs w:val="28"/>
        </w:rPr>
        <w:t>Х</w:t>
      </w:r>
      <w:r w:rsidRPr="00132BAF">
        <w:rPr>
          <w:i/>
          <w:sz w:val="28"/>
          <w:szCs w:val="28"/>
          <w:vertAlign w:val="subscript"/>
        </w:rPr>
        <w:t>3</w:t>
      </w:r>
      <w:r w:rsidRPr="00132BAF">
        <w:rPr>
          <w:sz w:val="28"/>
          <w:szCs w:val="28"/>
        </w:rPr>
        <w:t xml:space="preserve"> – </w:t>
      </w:r>
      <w:r>
        <w:rPr>
          <w:sz w:val="28"/>
          <w:szCs w:val="28"/>
        </w:rPr>
        <w:t>проектирование п</w:t>
      </w:r>
      <w:r w:rsidRPr="00132BAF">
        <w:rPr>
          <w:sz w:val="28"/>
          <w:szCs w:val="28"/>
        </w:rPr>
        <w:t>ортфел</w:t>
      </w:r>
      <w:r>
        <w:rPr>
          <w:sz w:val="28"/>
          <w:szCs w:val="28"/>
        </w:rPr>
        <w:t>я</w:t>
      </w:r>
      <w:r w:rsidRPr="00132BAF">
        <w:rPr>
          <w:sz w:val="28"/>
          <w:szCs w:val="28"/>
        </w:rPr>
        <w:t xml:space="preserve"> ценностного предложения</w:t>
      </w:r>
      <w:r>
        <w:rPr>
          <w:sz w:val="28"/>
          <w:szCs w:val="28"/>
        </w:rPr>
        <w:t xml:space="preserve">; </w:t>
      </w:r>
      <w:r w:rsidRPr="00132BAF">
        <w:rPr>
          <w:i/>
          <w:sz w:val="28"/>
          <w:szCs w:val="28"/>
        </w:rPr>
        <w:t>Х</w:t>
      </w:r>
      <w:r w:rsidRPr="00132BAF">
        <w:rPr>
          <w:i/>
          <w:sz w:val="28"/>
          <w:szCs w:val="28"/>
          <w:vertAlign w:val="subscript"/>
        </w:rPr>
        <w:t>4</w:t>
      </w:r>
      <w:r w:rsidRPr="00132BAF">
        <w:rPr>
          <w:sz w:val="28"/>
          <w:szCs w:val="28"/>
        </w:rPr>
        <w:t xml:space="preserve"> –</w:t>
      </w:r>
      <w:r>
        <w:rPr>
          <w:sz w:val="28"/>
          <w:szCs w:val="28"/>
        </w:rPr>
        <w:t xml:space="preserve"> проектирование каналов сбыта; </w:t>
      </w:r>
      <w:r w:rsidRPr="00132BAF">
        <w:rPr>
          <w:i/>
          <w:sz w:val="28"/>
          <w:szCs w:val="28"/>
        </w:rPr>
        <w:t>Х</w:t>
      </w:r>
      <w:r w:rsidRPr="00132BAF">
        <w:rPr>
          <w:i/>
          <w:sz w:val="28"/>
          <w:szCs w:val="28"/>
          <w:vertAlign w:val="subscript"/>
        </w:rPr>
        <w:t>5</w:t>
      </w:r>
      <w:r w:rsidRPr="00132BAF">
        <w:rPr>
          <w:i/>
          <w:sz w:val="28"/>
          <w:szCs w:val="28"/>
        </w:rPr>
        <w:t xml:space="preserve"> </w:t>
      </w:r>
      <w:r w:rsidRPr="00132BAF">
        <w:rPr>
          <w:sz w:val="28"/>
          <w:szCs w:val="28"/>
        </w:rPr>
        <w:t>–</w:t>
      </w:r>
      <w:r>
        <w:rPr>
          <w:sz w:val="28"/>
          <w:szCs w:val="28"/>
        </w:rPr>
        <w:t xml:space="preserve"> проектирование потребителей; </w:t>
      </w:r>
      <w:r w:rsidRPr="00132BAF">
        <w:rPr>
          <w:i/>
          <w:sz w:val="28"/>
          <w:szCs w:val="28"/>
        </w:rPr>
        <w:t>Х</w:t>
      </w:r>
      <w:r w:rsidRPr="00132BAF">
        <w:rPr>
          <w:i/>
          <w:sz w:val="28"/>
          <w:szCs w:val="28"/>
          <w:vertAlign w:val="subscript"/>
        </w:rPr>
        <w:t>6</w:t>
      </w:r>
      <w:r w:rsidRPr="00132BAF">
        <w:rPr>
          <w:i/>
          <w:sz w:val="28"/>
          <w:szCs w:val="28"/>
        </w:rPr>
        <w:t xml:space="preserve"> </w:t>
      </w:r>
      <w:r w:rsidRPr="00132BAF">
        <w:rPr>
          <w:sz w:val="28"/>
          <w:szCs w:val="28"/>
        </w:rPr>
        <w:t>–</w:t>
      </w:r>
      <w:r>
        <w:rPr>
          <w:sz w:val="28"/>
          <w:szCs w:val="28"/>
        </w:rPr>
        <w:t xml:space="preserve"> проектирование партнеров; </w:t>
      </w:r>
      <w:r w:rsidRPr="00132BAF">
        <w:rPr>
          <w:i/>
          <w:sz w:val="28"/>
          <w:szCs w:val="28"/>
        </w:rPr>
        <w:t>Х</w:t>
      </w:r>
      <w:r w:rsidRPr="00132BAF">
        <w:rPr>
          <w:i/>
          <w:sz w:val="28"/>
          <w:szCs w:val="28"/>
          <w:vertAlign w:val="subscript"/>
        </w:rPr>
        <w:t>7</w:t>
      </w:r>
      <w:r w:rsidRPr="00132BAF">
        <w:rPr>
          <w:sz w:val="28"/>
          <w:szCs w:val="28"/>
        </w:rPr>
        <w:t xml:space="preserve"> –</w:t>
      </w:r>
      <w:r>
        <w:rPr>
          <w:sz w:val="28"/>
          <w:szCs w:val="28"/>
        </w:rPr>
        <w:t xml:space="preserve"> анализ конкурентов; </w:t>
      </w:r>
      <w:r w:rsidRPr="00132BAF">
        <w:rPr>
          <w:i/>
          <w:sz w:val="28"/>
          <w:szCs w:val="28"/>
        </w:rPr>
        <w:t>Х</w:t>
      </w:r>
      <w:r w:rsidRPr="00132BAF">
        <w:rPr>
          <w:i/>
          <w:sz w:val="28"/>
          <w:szCs w:val="28"/>
          <w:vertAlign w:val="subscript"/>
        </w:rPr>
        <w:t>8</w:t>
      </w:r>
      <w:r w:rsidRPr="00132BAF">
        <w:rPr>
          <w:i/>
          <w:sz w:val="28"/>
          <w:szCs w:val="28"/>
        </w:rPr>
        <w:t xml:space="preserve"> </w:t>
      </w:r>
      <w:r w:rsidRPr="00132BAF">
        <w:rPr>
          <w:sz w:val="28"/>
          <w:szCs w:val="28"/>
        </w:rPr>
        <w:t>–</w:t>
      </w:r>
      <w:r>
        <w:rPr>
          <w:sz w:val="28"/>
          <w:szCs w:val="28"/>
        </w:rPr>
        <w:t xml:space="preserve"> проектирование ресурсов. Напротив, фактор </w:t>
      </w:r>
      <w:r w:rsidRPr="00132BAF">
        <w:rPr>
          <w:i/>
          <w:sz w:val="28"/>
          <w:szCs w:val="28"/>
        </w:rPr>
        <w:t>Х</w:t>
      </w:r>
      <w:r w:rsidRPr="00132BAF">
        <w:rPr>
          <w:i/>
          <w:sz w:val="28"/>
          <w:szCs w:val="28"/>
          <w:vertAlign w:val="subscript"/>
        </w:rPr>
        <w:t>11</w:t>
      </w:r>
      <w:r w:rsidRPr="00132BAF">
        <w:rPr>
          <w:sz w:val="28"/>
          <w:szCs w:val="28"/>
        </w:rPr>
        <w:t xml:space="preserve"> –</w:t>
      </w:r>
      <w:r>
        <w:rPr>
          <w:sz w:val="28"/>
          <w:szCs w:val="28"/>
        </w:rPr>
        <w:t xml:space="preserve"> информационные технологии ППР оказывает положительное влияние на перечисленные факторы и сглаживает риски. В свою очередь факторы </w:t>
      </w:r>
      <w:r w:rsidRPr="006E0B12">
        <w:rPr>
          <w:i/>
          <w:sz w:val="28"/>
          <w:szCs w:val="28"/>
        </w:rPr>
        <w:t>Х</w:t>
      </w:r>
      <w:r w:rsidRPr="006E0B12">
        <w:rPr>
          <w:i/>
          <w:sz w:val="28"/>
          <w:szCs w:val="28"/>
          <w:vertAlign w:val="subscript"/>
        </w:rPr>
        <w:t>3</w:t>
      </w:r>
      <w:r w:rsidRPr="006E0B12">
        <w:rPr>
          <w:i/>
          <w:sz w:val="28"/>
          <w:szCs w:val="28"/>
        </w:rPr>
        <w:t>-Х</w:t>
      </w:r>
      <w:r w:rsidRPr="006E0B12">
        <w:rPr>
          <w:i/>
          <w:sz w:val="28"/>
          <w:szCs w:val="28"/>
          <w:vertAlign w:val="subscript"/>
        </w:rPr>
        <w:t>8</w:t>
      </w:r>
      <w:r>
        <w:rPr>
          <w:sz w:val="28"/>
          <w:szCs w:val="28"/>
        </w:rPr>
        <w:t xml:space="preserve"> оказывают соответствующее влияние на фактор </w:t>
      </w:r>
      <w:r w:rsidRPr="00132BAF">
        <w:rPr>
          <w:i/>
          <w:sz w:val="28"/>
          <w:szCs w:val="28"/>
        </w:rPr>
        <w:t>Х</w:t>
      </w:r>
      <w:r w:rsidRPr="00132BAF">
        <w:rPr>
          <w:i/>
          <w:sz w:val="28"/>
          <w:szCs w:val="28"/>
          <w:vertAlign w:val="subscript"/>
        </w:rPr>
        <w:t>2</w:t>
      </w:r>
      <w:r>
        <w:rPr>
          <w:sz w:val="28"/>
          <w:szCs w:val="28"/>
        </w:rPr>
        <w:t xml:space="preserve"> – эффективность проектируемой организации.</w:t>
      </w:r>
    </w:p>
    <w:p w:rsidR="00552282" w:rsidRDefault="00552282" w:rsidP="006E0B12">
      <w:pPr>
        <w:spacing w:line="360" w:lineRule="auto"/>
        <w:ind w:firstLine="709"/>
        <w:jc w:val="both"/>
        <w:rPr>
          <w:sz w:val="28"/>
          <w:szCs w:val="28"/>
        </w:rPr>
      </w:pPr>
      <w:r>
        <w:rPr>
          <w:sz w:val="28"/>
          <w:szCs w:val="28"/>
        </w:rPr>
        <w:t xml:space="preserve">С другой стороны, фактор </w:t>
      </w:r>
      <w:r w:rsidRPr="00132BAF">
        <w:rPr>
          <w:i/>
          <w:sz w:val="28"/>
          <w:szCs w:val="28"/>
        </w:rPr>
        <w:t>Х</w:t>
      </w:r>
      <w:r w:rsidRPr="00132BAF">
        <w:rPr>
          <w:i/>
          <w:sz w:val="28"/>
          <w:szCs w:val="28"/>
          <w:vertAlign w:val="subscript"/>
        </w:rPr>
        <w:t>8</w:t>
      </w:r>
      <w:r w:rsidRPr="00132BAF">
        <w:rPr>
          <w:i/>
          <w:sz w:val="28"/>
          <w:szCs w:val="28"/>
        </w:rPr>
        <w:t xml:space="preserve"> </w:t>
      </w:r>
      <w:r w:rsidRPr="00132BAF">
        <w:rPr>
          <w:sz w:val="28"/>
          <w:szCs w:val="28"/>
        </w:rPr>
        <w:t>–</w:t>
      </w:r>
      <w:r>
        <w:rPr>
          <w:sz w:val="28"/>
          <w:szCs w:val="28"/>
        </w:rPr>
        <w:t xml:space="preserve"> проектирование ресурсов, оказывает влияние на </w:t>
      </w:r>
      <w:r w:rsidRPr="00132BAF">
        <w:rPr>
          <w:i/>
          <w:sz w:val="28"/>
          <w:szCs w:val="28"/>
        </w:rPr>
        <w:t>Х</w:t>
      </w:r>
      <w:r w:rsidRPr="00132BAF">
        <w:rPr>
          <w:i/>
          <w:sz w:val="28"/>
          <w:szCs w:val="28"/>
          <w:vertAlign w:val="subscript"/>
        </w:rPr>
        <w:t>9</w:t>
      </w:r>
      <w:r w:rsidRPr="00132BAF">
        <w:rPr>
          <w:i/>
          <w:sz w:val="28"/>
          <w:szCs w:val="28"/>
        </w:rPr>
        <w:t xml:space="preserve"> </w:t>
      </w:r>
      <w:r w:rsidRPr="00132BAF">
        <w:rPr>
          <w:sz w:val="28"/>
          <w:szCs w:val="28"/>
        </w:rPr>
        <w:t>–</w:t>
      </w:r>
      <w:r>
        <w:rPr>
          <w:sz w:val="28"/>
          <w:szCs w:val="28"/>
        </w:rPr>
        <w:t xml:space="preserve"> собственный капитал и </w:t>
      </w:r>
      <w:r w:rsidRPr="00132BAF">
        <w:rPr>
          <w:i/>
          <w:sz w:val="28"/>
          <w:szCs w:val="28"/>
        </w:rPr>
        <w:t>Х</w:t>
      </w:r>
      <w:r w:rsidRPr="00132BAF">
        <w:rPr>
          <w:i/>
          <w:sz w:val="28"/>
          <w:szCs w:val="28"/>
          <w:vertAlign w:val="subscript"/>
        </w:rPr>
        <w:t>10</w:t>
      </w:r>
      <w:r w:rsidRPr="00132BAF">
        <w:rPr>
          <w:i/>
          <w:sz w:val="28"/>
          <w:szCs w:val="28"/>
        </w:rPr>
        <w:t xml:space="preserve"> </w:t>
      </w:r>
      <w:r w:rsidRPr="00132BAF">
        <w:rPr>
          <w:sz w:val="28"/>
          <w:szCs w:val="28"/>
        </w:rPr>
        <w:t>–</w:t>
      </w:r>
      <w:r>
        <w:rPr>
          <w:sz w:val="28"/>
          <w:szCs w:val="28"/>
        </w:rPr>
        <w:t xml:space="preserve"> заемные средства, а они, в свою очередь оказывают влияние на эффективность проекта (</w:t>
      </w:r>
      <w:r w:rsidRPr="00132BAF">
        <w:rPr>
          <w:i/>
          <w:sz w:val="28"/>
          <w:szCs w:val="28"/>
        </w:rPr>
        <w:t>Х</w:t>
      </w:r>
      <w:r w:rsidRPr="00132BAF">
        <w:rPr>
          <w:i/>
          <w:sz w:val="28"/>
          <w:szCs w:val="28"/>
          <w:vertAlign w:val="subscript"/>
        </w:rPr>
        <w:t>2</w:t>
      </w:r>
      <w:r>
        <w:rPr>
          <w:sz w:val="28"/>
          <w:szCs w:val="28"/>
        </w:rPr>
        <w:t xml:space="preserve">). При этом фактор </w:t>
      </w:r>
      <w:r w:rsidRPr="00132BAF">
        <w:rPr>
          <w:i/>
          <w:sz w:val="28"/>
          <w:szCs w:val="28"/>
        </w:rPr>
        <w:t>Х</w:t>
      </w:r>
      <w:r w:rsidRPr="00132BAF">
        <w:rPr>
          <w:i/>
          <w:sz w:val="28"/>
          <w:szCs w:val="28"/>
          <w:vertAlign w:val="subscript"/>
        </w:rPr>
        <w:t>2</w:t>
      </w:r>
      <w:r>
        <w:rPr>
          <w:sz w:val="28"/>
          <w:szCs w:val="28"/>
        </w:rPr>
        <w:t xml:space="preserve"> – эффективность проектируемой организации, вызывает соответствующие изменения фактора </w:t>
      </w:r>
      <w:r w:rsidRPr="00132BAF">
        <w:rPr>
          <w:i/>
          <w:sz w:val="28"/>
          <w:szCs w:val="28"/>
        </w:rPr>
        <w:t>Х</w:t>
      </w:r>
      <w:r w:rsidRPr="00132BAF">
        <w:rPr>
          <w:i/>
          <w:sz w:val="28"/>
          <w:szCs w:val="28"/>
          <w:vertAlign w:val="subscript"/>
        </w:rPr>
        <w:t>12</w:t>
      </w:r>
      <w:r w:rsidRPr="00132BAF">
        <w:rPr>
          <w:sz w:val="28"/>
          <w:szCs w:val="28"/>
        </w:rPr>
        <w:t xml:space="preserve"> –</w:t>
      </w:r>
      <w:r>
        <w:rPr>
          <w:sz w:val="28"/>
          <w:szCs w:val="28"/>
        </w:rPr>
        <w:t xml:space="preserve"> неуверенность в реализации проекта.</w:t>
      </w:r>
    </w:p>
    <w:p w:rsidR="00552282" w:rsidRDefault="00552282" w:rsidP="006E0B12">
      <w:pPr>
        <w:spacing w:line="360" w:lineRule="auto"/>
        <w:ind w:firstLine="709"/>
        <w:jc w:val="both"/>
        <w:rPr>
          <w:sz w:val="28"/>
          <w:szCs w:val="28"/>
        </w:rPr>
      </w:pPr>
      <w:r>
        <w:rPr>
          <w:sz w:val="28"/>
          <w:szCs w:val="28"/>
        </w:rPr>
        <w:t xml:space="preserve">В конечном счете на фактор </w:t>
      </w:r>
      <w:r w:rsidRPr="00132BAF">
        <w:rPr>
          <w:i/>
          <w:sz w:val="28"/>
          <w:szCs w:val="28"/>
        </w:rPr>
        <w:t>Х</w:t>
      </w:r>
      <w:r w:rsidRPr="00132BAF">
        <w:rPr>
          <w:i/>
          <w:sz w:val="28"/>
          <w:szCs w:val="28"/>
          <w:vertAlign w:val="subscript"/>
        </w:rPr>
        <w:t>1</w:t>
      </w:r>
      <w:r w:rsidRPr="00132BAF">
        <w:rPr>
          <w:sz w:val="28"/>
          <w:szCs w:val="28"/>
        </w:rPr>
        <w:t xml:space="preserve"> – </w:t>
      </w:r>
      <w:r>
        <w:rPr>
          <w:sz w:val="28"/>
          <w:szCs w:val="28"/>
        </w:rPr>
        <w:t>с</w:t>
      </w:r>
      <w:r w:rsidRPr="00132BAF">
        <w:rPr>
          <w:sz w:val="28"/>
          <w:szCs w:val="28"/>
        </w:rPr>
        <w:t>оздание организации и принятие ответственности</w:t>
      </w:r>
      <w:r>
        <w:rPr>
          <w:sz w:val="28"/>
          <w:szCs w:val="28"/>
        </w:rPr>
        <w:t xml:space="preserve"> влияют факторы </w:t>
      </w:r>
      <w:r w:rsidRPr="00132BAF">
        <w:rPr>
          <w:i/>
          <w:sz w:val="28"/>
          <w:szCs w:val="28"/>
        </w:rPr>
        <w:t>Х</w:t>
      </w:r>
      <w:r w:rsidRPr="00132BAF">
        <w:rPr>
          <w:i/>
          <w:sz w:val="28"/>
          <w:szCs w:val="28"/>
          <w:vertAlign w:val="subscript"/>
        </w:rPr>
        <w:t>2</w:t>
      </w:r>
      <w:r>
        <w:rPr>
          <w:sz w:val="28"/>
          <w:szCs w:val="28"/>
        </w:rPr>
        <w:t xml:space="preserve"> – эффективность проектируемой организации и </w:t>
      </w:r>
      <w:r w:rsidRPr="00132BAF">
        <w:rPr>
          <w:i/>
          <w:sz w:val="28"/>
          <w:szCs w:val="28"/>
        </w:rPr>
        <w:t>Х</w:t>
      </w:r>
      <w:r w:rsidRPr="00132BAF">
        <w:rPr>
          <w:i/>
          <w:sz w:val="28"/>
          <w:szCs w:val="28"/>
          <w:vertAlign w:val="subscript"/>
        </w:rPr>
        <w:t>12</w:t>
      </w:r>
      <w:r w:rsidRPr="00132BAF">
        <w:rPr>
          <w:sz w:val="28"/>
          <w:szCs w:val="28"/>
        </w:rPr>
        <w:t xml:space="preserve"> –</w:t>
      </w:r>
      <w:r>
        <w:rPr>
          <w:sz w:val="28"/>
          <w:szCs w:val="28"/>
        </w:rPr>
        <w:t xml:space="preserve"> неуверенность в реализации проекта.</w:t>
      </w:r>
    </w:p>
    <w:p w:rsidR="00552282" w:rsidRPr="00525800" w:rsidRDefault="00552282" w:rsidP="006E0B12">
      <w:pPr>
        <w:spacing w:line="360" w:lineRule="auto"/>
        <w:ind w:firstLine="709"/>
        <w:jc w:val="both"/>
        <w:rPr>
          <w:sz w:val="28"/>
          <w:szCs w:val="28"/>
        </w:rPr>
      </w:pPr>
      <w:r>
        <w:rPr>
          <w:sz w:val="28"/>
          <w:szCs w:val="28"/>
        </w:rPr>
        <w:t xml:space="preserve">Для определения ключевого фактора разработанной когнитивной модели воспользуемся методикой «Карта звездного неба» </w:t>
      </w:r>
      <w:r w:rsidRPr="00525800">
        <w:rPr>
          <w:sz w:val="28"/>
          <w:szCs w:val="28"/>
        </w:rPr>
        <w:t>[]</w:t>
      </w:r>
      <w:r>
        <w:rPr>
          <w:sz w:val="28"/>
          <w:szCs w:val="28"/>
        </w:rPr>
        <w:t>. Реализация данной методики показана на рисунке 3.</w:t>
      </w:r>
    </w:p>
    <w:p w:rsidR="00552282" w:rsidRDefault="00552282" w:rsidP="00026F67">
      <w:pPr>
        <w:spacing w:line="360" w:lineRule="auto"/>
        <w:ind w:firstLine="709"/>
        <w:jc w:val="both"/>
        <w:rPr>
          <w:sz w:val="28"/>
          <w:szCs w:val="28"/>
        </w:rPr>
      </w:pPr>
    </w:p>
    <w:p w:rsidR="00552282" w:rsidRDefault="00552282" w:rsidP="00C477A8">
      <w:pPr>
        <w:spacing w:line="360" w:lineRule="auto"/>
        <w:jc w:val="center"/>
        <w:rPr>
          <w:sz w:val="28"/>
          <w:szCs w:val="28"/>
        </w:rPr>
      </w:pPr>
      <w:r w:rsidRPr="00493001">
        <w:rPr>
          <w:noProof/>
          <w:sz w:val="28"/>
          <w:szCs w:val="28"/>
          <w:lang w:eastAsia="ru-RU"/>
        </w:rPr>
        <w:pict>
          <v:shape id="Рисунок 1" o:spid="_x0000_i1027" type="#_x0000_t75" style="width:306.6pt;height:264.6pt;visibility:visible">
            <v:imagedata r:id="rId9" o:title=""/>
          </v:shape>
        </w:pict>
      </w:r>
    </w:p>
    <w:p w:rsidR="00552282" w:rsidRDefault="00552282" w:rsidP="00371509">
      <w:pPr>
        <w:spacing w:line="360" w:lineRule="auto"/>
        <w:jc w:val="center"/>
        <w:rPr>
          <w:sz w:val="28"/>
          <w:szCs w:val="28"/>
        </w:rPr>
      </w:pPr>
    </w:p>
    <w:p w:rsidR="00552282" w:rsidRDefault="00552282" w:rsidP="00371509">
      <w:pPr>
        <w:spacing w:line="360" w:lineRule="auto"/>
        <w:jc w:val="center"/>
        <w:rPr>
          <w:sz w:val="28"/>
          <w:szCs w:val="28"/>
        </w:rPr>
      </w:pPr>
      <w:r>
        <w:rPr>
          <w:sz w:val="28"/>
          <w:szCs w:val="28"/>
        </w:rPr>
        <w:t>Рисунок 3 – Определение ключевого фактора когнитивной модели с использованием методики «Карта звездного неба»</w:t>
      </w:r>
    </w:p>
    <w:p w:rsidR="00552282" w:rsidRDefault="00552282" w:rsidP="00525800">
      <w:pPr>
        <w:spacing w:line="360" w:lineRule="auto"/>
        <w:ind w:firstLine="709"/>
        <w:jc w:val="both"/>
        <w:rPr>
          <w:sz w:val="28"/>
          <w:szCs w:val="28"/>
        </w:rPr>
      </w:pPr>
      <w:r>
        <w:rPr>
          <w:sz w:val="28"/>
          <w:szCs w:val="28"/>
        </w:rPr>
        <w:t xml:space="preserve">Как видно из рисунка 3, все факторы были распределены на 4 группы: к первой группе (синий цвет окружности) были отнесены факторы </w:t>
      </w:r>
      <w:r w:rsidRPr="00132BAF">
        <w:rPr>
          <w:i/>
          <w:sz w:val="28"/>
          <w:szCs w:val="28"/>
        </w:rPr>
        <w:t>Х</w:t>
      </w:r>
      <w:r w:rsidRPr="00132BAF">
        <w:rPr>
          <w:i/>
          <w:sz w:val="28"/>
          <w:szCs w:val="28"/>
          <w:vertAlign w:val="subscript"/>
        </w:rPr>
        <w:t>1</w:t>
      </w:r>
      <w:r>
        <w:rPr>
          <w:sz w:val="28"/>
          <w:szCs w:val="28"/>
        </w:rPr>
        <w:t xml:space="preserve">, </w:t>
      </w:r>
      <w:r w:rsidRPr="00132BAF">
        <w:rPr>
          <w:i/>
          <w:sz w:val="28"/>
          <w:szCs w:val="28"/>
        </w:rPr>
        <w:t>Х</w:t>
      </w:r>
      <w:r w:rsidRPr="00132BAF">
        <w:rPr>
          <w:i/>
          <w:sz w:val="28"/>
          <w:szCs w:val="28"/>
          <w:vertAlign w:val="subscript"/>
        </w:rPr>
        <w:t>2</w:t>
      </w:r>
      <w:r>
        <w:rPr>
          <w:sz w:val="28"/>
          <w:szCs w:val="28"/>
        </w:rPr>
        <w:t xml:space="preserve">, </w:t>
      </w:r>
      <w:r w:rsidRPr="00132BAF">
        <w:rPr>
          <w:i/>
          <w:sz w:val="28"/>
          <w:szCs w:val="28"/>
        </w:rPr>
        <w:t>Х</w:t>
      </w:r>
      <w:r w:rsidRPr="00132BAF">
        <w:rPr>
          <w:i/>
          <w:sz w:val="28"/>
          <w:szCs w:val="28"/>
          <w:vertAlign w:val="subscript"/>
        </w:rPr>
        <w:t>12</w:t>
      </w:r>
      <w:r>
        <w:rPr>
          <w:sz w:val="28"/>
          <w:szCs w:val="28"/>
        </w:rPr>
        <w:t>; ко второй группе (зеленый цвет окружности) – факторы, связанные с проектированием и анализом внешней среды (</w:t>
      </w:r>
      <w:r w:rsidRPr="006E0B12">
        <w:rPr>
          <w:i/>
          <w:sz w:val="28"/>
          <w:szCs w:val="28"/>
        </w:rPr>
        <w:t>Х</w:t>
      </w:r>
      <w:r w:rsidRPr="006E0B12">
        <w:rPr>
          <w:i/>
          <w:sz w:val="28"/>
          <w:szCs w:val="28"/>
          <w:vertAlign w:val="subscript"/>
        </w:rPr>
        <w:t>3</w:t>
      </w:r>
      <w:r w:rsidRPr="006E0B12">
        <w:rPr>
          <w:i/>
          <w:sz w:val="28"/>
          <w:szCs w:val="28"/>
        </w:rPr>
        <w:t>-Х</w:t>
      </w:r>
      <w:r w:rsidRPr="006E0B12">
        <w:rPr>
          <w:i/>
          <w:sz w:val="28"/>
          <w:szCs w:val="28"/>
          <w:vertAlign w:val="subscript"/>
        </w:rPr>
        <w:t>8</w:t>
      </w:r>
      <w:r>
        <w:rPr>
          <w:sz w:val="28"/>
          <w:szCs w:val="28"/>
        </w:rPr>
        <w:t>); к третьей группе (красный цвет окружности) – факторы, связанные с финансами (</w:t>
      </w:r>
      <w:r w:rsidRPr="006E0B12">
        <w:rPr>
          <w:i/>
          <w:sz w:val="28"/>
          <w:szCs w:val="28"/>
        </w:rPr>
        <w:t>Х</w:t>
      </w:r>
      <w:r>
        <w:rPr>
          <w:i/>
          <w:sz w:val="28"/>
          <w:szCs w:val="28"/>
          <w:vertAlign w:val="subscript"/>
        </w:rPr>
        <w:t>9</w:t>
      </w:r>
      <w:r w:rsidRPr="006E0B12">
        <w:rPr>
          <w:i/>
          <w:sz w:val="28"/>
          <w:szCs w:val="28"/>
        </w:rPr>
        <w:t>-Х</w:t>
      </w:r>
      <w:r>
        <w:rPr>
          <w:i/>
          <w:sz w:val="28"/>
          <w:szCs w:val="28"/>
          <w:vertAlign w:val="subscript"/>
        </w:rPr>
        <w:t>10</w:t>
      </w:r>
      <w:r>
        <w:rPr>
          <w:sz w:val="28"/>
          <w:szCs w:val="28"/>
        </w:rPr>
        <w:t>) и, наконец, к четвертой группе (черный цвет окружности) – факторы, связанные с рисками (</w:t>
      </w:r>
      <w:r w:rsidRPr="006E0B12">
        <w:rPr>
          <w:i/>
          <w:sz w:val="28"/>
          <w:szCs w:val="28"/>
        </w:rPr>
        <w:t>Х</w:t>
      </w:r>
      <w:r>
        <w:rPr>
          <w:i/>
          <w:sz w:val="28"/>
          <w:szCs w:val="28"/>
          <w:vertAlign w:val="subscript"/>
        </w:rPr>
        <w:t>13</w:t>
      </w:r>
      <w:r w:rsidRPr="006E0B12">
        <w:rPr>
          <w:i/>
          <w:sz w:val="28"/>
          <w:szCs w:val="28"/>
        </w:rPr>
        <w:t>-Х</w:t>
      </w:r>
      <w:r>
        <w:rPr>
          <w:i/>
          <w:sz w:val="28"/>
          <w:szCs w:val="28"/>
          <w:vertAlign w:val="subscript"/>
        </w:rPr>
        <w:t>15</w:t>
      </w:r>
      <w:r>
        <w:rPr>
          <w:sz w:val="28"/>
          <w:szCs w:val="28"/>
        </w:rPr>
        <w:t>).</w:t>
      </w:r>
    </w:p>
    <w:p w:rsidR="00552282" w:rsidRDefault="00552282" w:rsidP="00525800">
      <w:pPr>
        <w:spacing w:line="360" w:lineRule="auto"/>
        <w:ind w:firstLine="709"/>
        <w:jc w:val="both"/>
        <w:rPr>
          <w:sz w:val="28"/>
          <w:szCs w:val="28"/>
        </w:rPr>
      </w:pPr>
      <w:r>
        <w:rPr>
          <w:sz w:val="28"/>
          <w:szCs w:val="28"/>
        </w:rPr>
        <w:t xml:space="preserve">Далее на пересечениях окружностей групп и осей факторов черными точками были отмечены сами факторы, а серыми точками – входящие связи. Фактор, на оси которого есть отметки по окружностям всех групп считается ключевым. Как видно из рисунка 3, фактор </w:t>
      </w:r>
      <w:r w:rsidRPr="00132BAF">
        <w:rPr>
          <w:i/>
          <w:sz w:val="28"/>
          <w:szCs w:val="28"/>
        </w:rPr>
        <w:t>Х</w:t>
      </w:r>
      <w:r w:rsidRPr="00132BAF">
        <w:rPr>
          <w:i/>
          <w:sz w:val="28"/>
          <w:szCs w:val="28"/>
          <w:vertAlign w:val="subscript"/>
        </w:rPr>
        <w:t>12</w:t>
      </w:r>
      <w:r w:rsidRPr="00132BAF">
        <w:rPr>
          <w:sz w:val="28"/>
          <w:szCs w:val="28"/>
        </w:rPr>
        <w:t xml:space="preserve"> –</w:t>
      </w:r>
      <w:r>
        <w:rPr>
          <w:sz w:val="28"/>
          <w:szCs w:val="28"/>
        </w:rPr>
        <w:t xml:space="preserve"> неуверенность в реализации проекта, является ключевым, т.е. создание организации и принятие руководителем ответственности будет зависеть от его уверенности (неуверенности) в проекте, что в свою очередь зависит от его квалификации (знания рынка, технологий) и точности проектирования, которое повышается</w:t>
      </w:r>
      <w:r w:rsidRPr="00B51E8E">
        <w:rPr>
          <w:sz w:val="28"/>
          <w:szCs w:val="28"/>
        </w:rPr>
        <w:t>,</w:t>
      </w:r>
      <w:r>
        <w:rPr>
          <w:sz w:val="28"/>
          <w:szCs w:val="28"/>
        </w:rPr>
        <w:t xml:space="preserve"> благодаря использованию информационных технологий поддержки принятия решений.</w:t>
      </w:r>
    </w:p>
    <w:p w:rsidR="00552282" w:rsidRDefault="00552282" w:rsidP="00525800">
      <w:pPr>
        <w:spacing w:line="360" w:lineRule="auto"/>
        <w:ind w:firstLine="709"/>
        <w:jc w:val="both"/>
        <w:rPr>
          <w:sz w:val="28"/>
          <w:szCs w:val="28"/>
        </w:rPr>
      </w:pPr>
      <w:r>
        <w:rPr>
          <w:sz w:val="28"/>
          <w:szCs w:val="28"/>
        </w:rPr>
        <w:t>Аналогичным образом были разработаны когнитивные модели для всех этапов жизненного цикла организации. Это позволило формализовать список факторов, влияющих на развитие организации и ее риски. Полученные результаты позволяют в процессе проектирования организационных структур предусмотреть элементы (отделы, процессы, функции, операции), запускающие механизмы развития организации на различных этапах жизненного цикла организаций.</w:t>
      </w:r>
    </w:p>
    <w:p w:rsidR="00552282" w:rsidRPr="002B23BC" w:rsidRDefault="00552282" w:rsidP="002B23BC">
      <w:pPr>
        <w:tabs>
          <w:tab w:val="left" w:pos="1134"/>
        </w:tabs>
        <w:spacing w:after="80"/>
        <w:jc w:val="center"/>
        <w:rPr>
          <w:b/>
          <w:sz w:val="24"/>
          <w:szCs w:val="24"/>
        </w:rPr>
      </w:pPr>
    </w:p>
    <w:p w:rsidR="00552282" w:rsidRPr="002B23BC" w:rsidRDefault="00552282" w:rsidP="002B23BC">
      <w:pPr>
        <w:tabs>
          <w:tab w:val="left" w:pos="1134"/>
        </w:tabs>
        <w:spacing w:after="80"/>
        <w:jc w:val="center"/>
        <w:rPr>
          <w:b/>
          <w:sz w:val="24"/>
          <w:szCs w:val="24"/>
        </w:rPr>
      </w:pPr>
      <w:r w:rsidRPr="002B23BC">
        <w:rPr>
          <w:b/>
          <w:sz w:val="24"/>
          <w:szCs w:val="24"/>
        </w:rPr>
        <w:t>Литература</w:t>
      </w:r>
    </w:p>
    <w:p w:rsidR="00552282" w:rsidRPr="002B23BC" w:rsidRDefault="00552282" w:rsidP="002B23BC">
      <w:pPr>
        <w:tabs>
          <w:tab w:val="left" w:pos="1134"/>
        </w:tabs>
        <w:spacing w:after="80"/>
        <w:jc w:val="center"/>
        <w:rPr>
          <w:b/>
          <w:sz w:val="24"/>
          <w:szCs w:val="24"/>
        </w:rPr>
      </w:pPr>
    </w:p>
    <w:p w:rsidR="00552282" w:rsidRPr="002B23BC" w:rsidRDefault="00552282" w:rsidP="002B23BC">
      <w:pPr>
        <w:pStyle w:val="ListParagraph"/>
        <w:numPr>
          <w:ilvl w:val="0"/>
          <w:numId w:val="5"/>
        </w:numPr>
        <w:tabs>
          <w:tab w:val="left" w:pos="1134"/>
        </w:tabs>
        <w:ind w:left="0" w:firstLine="709"/>
        <w:jc w:val="both"/>
        <w:rPr>
          <w:sz w:val="24"/>
          <w:szCs w:val="24"/>
        </w:rPr>
      </w:pPr>
      <w:r w:rsidRPr="002B23BC">
        <w:rPr>
          <w:sz w:val="24"/>
          <w:szCs w:val="24"/>
        </w:rPr>
        <w:t>Адизес И.К. Управление жизненным циклом корпораций. Организационный и производственный менеджмент. Манн, Иванов и Фербер, 2015. – 512 с.</w:t>
      </w:r>
    </w:p>
    <w:p w:rsidR="00552282" w:rsidRPr="002B23BC" w:rsidRDefault="00552282" w:rsidP="002B23BC">
      <w:pPr>
        <w:pStyle w:val="ListParagraph"/>
        <w:numPr>
          <w:ilvl w:val="0"/>
          <w:numId w:val="5"/>
        </w:numPr>
        <w:tabs>
          <w:tab w:val="left" w:pos="1134"/>
        </w:tabs>
        <w:ind w:left="0" w:right="108" w:firstLine="709"/>
        <w:jc w:val="both"/>
        <w:rPr>
          <w:sz w:val="24"/>
          <w:szCs w:val="24"/>
        </w:rPr>
      </w:pPr>
      <w:r w:rsidRPr="002B23BC">
        <w:rPr>
          <w:sz w:val="24"/>
          <w:szCs w:val="24"/>
        </w:rPr>
        <w:t>Алехина О.И. Выбор оптимальной организационной структуры: рыночная, иерархическая структуры и гибридные формы / О.И. Алехина // Стратегический менеджмент. 2012. № 3. С. 212-220.</w:t>
      </w:r>
    </w:p>
    <w:p w:rsidR="00552282" w:rsidRPr="002B23BC" w:rsidRDefault="00552282" w:rsidP="002B23BC">
      <w:pPr>
        <w:pStyle w:val="ListParagraph"/>
        <w:numPr>
          <w:ilvl w:val="0"/>
          <w:numId w:val="5"/>
        </w:numPr>
        <w:tabs>
          <w:tab w:val="left" w:pos="1134"/>
        </w:tabs>
        <w:ind w:left="0" w:firstLine="709"/>
        <w:jc w:val="both"/>
        <w:rPr>
          <w:sz w:val="24"/>
          <w:szCs w:val="24"/>
        </w:rPr>
      </w:pPr>
      <w:r w:rsidRPr="002B23BC">
        <w:rPr>
          <w:sz w:val="24"/>
          <w:szCs w:val="24"/>
        </w:rPr>
        <w:t>Баканов М.И. Теория экономического анализа: учебник /М.И. Баканов, А.Д. Шеремет. – 4-е изд. доп. и перераб. – М.: Финансы и статистика, 2001. – 416 с.</w:t>
      </w:r>
    </w:p>
    <w:p w:rsidR="00552282" w:rsidRPr="002B23BC" w:rsidRDefault="00552282" w:rsidP="002B23BC">
      <w:pPr>
        <w:pStyle w:val="ListParagraph"/>
        <w:numPr>
          <w:ilvl w:val="0"/>
          <w:numId w:val="5"/>
        </w:numPr>
        <w:tabs>
          <w:tab w:val="left" w:pos="1134"/>
        </w:tabs>
        <w:ind w:left="0" w:firstLine="709"/>
        <w:jc w:val="both"/>
        <w:rPr>
          <w:color w:val="000000"/>
          <w:sz w:val="24"/>
          <w:szCs w:val="24"/>
          <w:shd w:val="clear" w:color="auto" w:fill="FFFFFF"/>
        </w:rPr>
      </w:pPr>
      <w:r w:rsidRPr="002B23BC">
        <w:rPr>
          <w:color w:val="000000"/>
          <w:sz w:val="24"/>
          <w:szCs w:val="24"/>
          <w:shd w:val="clear" w:color="auto" w:fill="FFFFFF"/>
        </w:rPr>
        <w:t>Барановская Т.П. Разработка новой концепции представления организационных структур и анализ подходов к их комплексной оценке / Барановская Т.П., Вострокнутов А.Е., Капустин Н.М. В сборнике: Национальные экономики в условиях глобальных и локальных трансформаций сборник статей международной научно-практической конференции. – 2017. – С. 82-86.</w:t>
      </w:r>
    </w:p>
    <w:p w:rsidR="00552282" w:rsidRPr="002B23BC" w:rsidRDefault="00552282" w:rsidP="002B23BC">
      <w:pPr>
        <w:pStyle w:val="ListParagraph"/>
        <w:numPr>
          <w:ilvl w:val="0"/>
          <w:numId w:val="5"/>
        </w:numPr>
        <w:tabs>
          <w:tab w:val="left" w:pos="1134"/>
        </w:tabs>
        <w:ind w:left="0" w:firstLine="709"/>
        <w:jc w:val="both"/>
        <w:rPr>
          <w:sz w:val="24"/>
          <w:szCs w:val="24"/>
        </w:rPr>
      </w:pPr>
      <w:r w:rsidRPr="002B23BC">
        <w:rPr>
          <w:sz w:val="24"/>
          <w:szCs w:val="24"/>
        </w:rPr>
        <w:t>Барановская Т.П. Совершенствование организационных структур системы управления региональной потребительской кооперацией: монография / Т. П. Барановская, А. Е. Вострокнутов, В. П. Леошко. – Краснодар : Кубанский государственный аграрный университет, 2008.</w:t>
      </w:r>
    </w:p>
    <w:p w:rsidR="00552282" w:rsidRPr="002B23BC" w:rsidRDefault="00552282" w:rsidP="002B23BC">
      <w:pPr>
        <w:pStyle w:val="ListParagraph"/>
        <w:numPr>
          <w:ilvl w:val="0"/>
          <w:numId w:val="5"/>
        </w:numPr>
        <w:tabs>
          <w:tab w:val="left" w:pos="1134"/>
        </w:tabs>
        <w:ind w:left="0" w:firstLine="709"/>
        <w:jc w:val="both"/>
        <w:rPr>
          <w:color w:val="000000"/>
          <w:sz w:val="24"/>
          <w:szCs w:val="24"/>
        </w:rPr>
      </w:pPr>
      <w:r w:rsidRPr="002B23BC">
        <w:rPr>
          <w:color w:val="000000"/>
          <w:sz w:val="24"/>
          <w:szCs w:val="24"/>
        </w:rPr>
        <w:t>Барановская Т.П. Реинжиниринг системы управления региональной потребительской кооперацией /  Т.П. Барановская, А.Е. Вострокнутов // Политематический сетевой электронный научный журнал Кубанского государственного аграрного университета (Научный журнал КубГАУ) [Электронный ресурс]. – Краснодар: КубГАУ, 2007. – №07(031). С. 82 – 104. – Шифр Информрегистра: 0420700012\0129, IDA [article ID]: 0310707001. – Режим доступа: http://ej.kubagro.ru/2007/07/pdf/01.pdf</w:t>
      </w:r>
    </w:p>
    <w:p w:rsidR="00552282" w:rsidRPr="002B23BC" w:rsidRDefault="00552282" w:rsidP="002B23BC">
      <w:pPr>
        <w:pStyle w:val="ListParagraph"/>
        <w:numPr>
          <w:ilvl w:val="0"/>
          <w:numId w:val="5"/>
        </w:numPr>
        <w:tabs>
          <w:tab w:val="left" w:pos="1134"/>
        </w:tabs>
        <w:ind w:left="0" w:firstLine="709"/>
        <w:jc w:val="both"/>
        <w:rPr>
          <w:color w:val="000000"/>
          <w:sz w:val="24"/>
          <w:szCs w:val="24"/>
        </w:rPr>
      </w:pPr>
      <w:r w:rsidRPr="002B23BC">
        <w:rPr>
          <w:color w:val="000000"/>
          <w:sz w:val="24"/>
          <w:szCs w:val="24"/>
        </w:rPr>
        <w:t>Барановская Т.П. Система управления потребительской кооперацией Краснодарского края (когнитивный аспект) /  Т.П. Барановская, А.Е. Вострокнутов // Политематический сетевой электронный научный журнал Кубанского государственного аграрного университета (Научный журнал КубГАУ) [Электронный ресурс]. – Краснодар: КубГАУ, 2007. – №05(029). С. 150 – 166. – Шифр Информрегистра: 0420700012\0100, IDA [article ID]: 0290705001. – Режим доступа: http://ej.kubagro.ru/2007/05/pdf/01.pdf</w:t>
      </w:r>
    </w:p>
    <w:p w:rsidR="00552282" w:rsidRPr="002B23BC" w:rsidRDefault="00552282" w:rsidP="002B23BC">
      <w:pPr>
        <w:pStyle w:val="ListParagraph"/>
        <w:numPr>
          <w:ilvl w:val="0"/>
          <w:numId w:val="5"/>
        </w:numPr>
        <w:tabs>
          <w:tab w:val="left" w:pos="1134"/>
        </w:tabs>
        <w:ind w:left="0" w:right="108" w:firstLine="709"/>
        <w:jc w:val="both"/>
        <w:rPr>
          <w:sz w:val="24"/>
          <w:szCs w:val="24"/>
        </w:rPr>
      </w:pPr>
      <w:r w:rsidRPr="002B23BC">
        <w:rPr>
          <w:sz w:val="24"/>
          <w:szCs w:val="24"/>
        </w:rPr>
        <w:t>Баутин В.М. Формирование эффективных организационных структур и структур управления крупных предприятий / В.М. Баутин, Е.А. Кущева, М.А. Шаталов, А.Н. Морозов // Вестник Белгородского университета кооперации, экономики и права. 2008. № 3. С. 31-34.</w:t>
      </w:r>
    </w:p>
    <w:p w:rsidR="00552282" w:rsidRPr="002B23BC" w:rsidRDefault="00552282" w:rsidP="002B23BC">
      <w:pPr>
        <w:pStyle w:val="ListParagraph"/>
        <w:numPr>
          <w:ilvl w:val="0"/>
          <w:numId w:val="5"/>
        </w:numPr>
        <w:tabs>
          <w:tab w:val="left" w:pos="1134"/>
        </w:tabs>
        <w:ind w:left="0" w:firstLine="709"/>
        <w:jc w:val="both"/>
        <w:rPr>
          <w:sz w:val="24"/>
          <w:szCs w:val="24"/>
        </w:rPr>
      </w:pPr>
      <w:r w:rsidRPr="002B23BC">
        <w:rPr>
          <w:sz w:val="24"/>
          <w:szCs w:val="24"/>
        </w:rPr>
        <w:t>Вострокнутов А.Е. Разработка новой концепции, нотации представления организационной структуры и моделей их оценки с использованием теории массового обслуживания / А.Е. Вострокнутов // Политематический сетевой электронный научный журнал Кубанского государственного аграрного университета (Научный журнал КубГАУ) [Электронный ресурс]. – Краснодар: КубГАУ, 2017. – №06(130). С. 1087 – 1121. – IDA [article ID]: 1301706081. – Режим доступа: http://ej.kubagro.ru/2017/06/pdf/81.pdf</w:t>
      </w:r>
    </w:p>
    <w:p w:rsidR="00552282" w:rsidRPr="002B23BC" w:rsidRDefault="00552282" w:rsidP="002B23BC">
      <w:pPr>
        <w:pStyle w:val="ListParagraph"/>
        <w:numPr>
          <w:ilvl w:val="0"/>
          <w:numId w:val="5"/>
        </w:numPr>
        <w:tabs>
          <w:tab w:val="left" w:pos="1134"/>
        </w:tabs>
        <w:ind w:left="0" w:firstLine="709"/>
        <w:jc w:val="both"/>
      </w:pPr>
      <w:r w:rsidRPr="002B23BC">
        <w:t>Вострокнутов А.Е.</w:t>
      </w:r>
      <w:r>
        <w:t xml:space="preserve"> </w:t>
      </w:r>
      <w:r w:rsidRPr="002B23BC">
        <w:t>Системный анализ организационных структур региональной потребительской кооперации и их оценка с использованием программы «</w:t>
      </w:r>
      <w:r>
        <w:t>О</w:t>
      </w:r>
      <w:r w:rsidRPr="002B23BC">
        <w:t>ценка оргструктур»</w:t>
      </w:r>
      <w:r>
        <w:t xml:space="preserve"> /</w:t>
      </w:r>
      <w:r w:rsidRPr="002B23BC">
        <w:t xml:space="preserve"> А.Е. Вострокнутов. Фундаментальные и прикладные исследования кооперативного сектора экономики. – 2011. –</w:t>
      </w:r>
      <w:r>
        <w:t xml:space="preserve"> </w:t>
      </w:r>
      <w:r w:rsidRPr="002B23BC">
        <w:t>№</w:t>
      </w:r>
      <w:r w:rsidRPr="002B23BC">
        <w:rPr>
          <w:lang w:val="en-US"/>
        </w:rPr>
        <w:t> </w:t>
      </w:r>
      <w:r w:rsidRPr="002B23BC">
        <w:t>2. – С. 55-59.</w:t>
      </w:r>
    </w:p>
    <w:p w:rsidR="00552282" w:rsidRPr="002B23BC" w:rsidRDefault="00552282" w:rsidP="002B23BC">
      <w:pPr>
        <w:pStyle w:val="ListParagraph"/>
        <w:numPr>
          <w:ilvl w:val="0"/>
          <w:numId w:val="5"/>
        </w:numPr>
        <w:tabs>
          <w:tab w:val="left" w:pos="1134"/>
        </w:tabs>
        <w:ind w:left="0" w:firstLine="709"/>
        <w:jc w:val="both"/>
        <w:rPr>
          <w:sz w:val="24"/>
          <w:szCs w:val="24"/>
        </w:rPr>
      </w:pPr>
      <w:r w:rsidRPr="002B23BC">
        <w:rPr>
          <w:sz w:val="24"/>
          <w:szCs w:val="24"/>
        </w:rPr>
        <w:t>Вострокнутов А.Е. Управление социально-экономической деятельностью и актуальные вопросы реинжиниринга региональной системы управления потребительской кооперацией Краснодарского края / Харламов В.И., Вострокнутов А.Е., Христюк Н.Л. – М.: Авт. некоммерческая орг. высш. проф. образования Центросоюза Российской Федерации "Российский ун-т кооперации", Краснодарский кооперативный ин-т (фил.), 2007.</w:t>
      </w:r>
    </w:p>
    <w:p w:rsidR="00552282" w:rsidRPr="002B23BC" w:rsidRDefault="00552282" w:rsidP="002B23BC">
      <w:pPr>
        <w:pStyle w:val="ListParagraph"/>
        <w:numPr>
          <w:ilvl w:val="0"/>
          <w:numId w:val="5"/>
        </w:numPr>
        <w:tabs>
          <w:tab w:val="left" w:pos="1134"/>
        </w:tabs>
        <w:ind w:left="0" w:firstLine="709"/>
        <w:jc w:val="both"/>
        <w:rPr>
          <w:sz w:val="24"/>
          <w:szCs w:val="24"/>
        </w:rPr>
      </w:pPr>
      <w:r w:rsidRPr="002B23BC">
        <w:rPr>
          <w:color w:val="000000"/>
          <w:sz w:val="24"/>
          <w:szCs w:val="24"/>
          <w:shd w:val="clear" w:color="auto" w:fill="FFFFFF"/>
        </w:rPr>
        <w:t>Вострокнутов А.Е. Методологические аспекты разработки и комплексной оценки организационных структур системы управления корпоративными интегрированными структурами / В.И. Лойко, Т.П. Барановская, А.Е. Вострокнутов // Политематический сетевой электронный научный журнал Кубанского государственного аграрного университета (Научный журнал КубГАУ) [Электронный ресурс]. – Краснодар: КубГАУ, 2017. – №08(132). С. 906 – 925. – IDA [article ID]: 1321708071. – Режим доступа: http://ej.kubagro.ru/2017/08/pdf/71.pdf</w:t>
      </w:r>
    </w:p>
    <w:p w:rsidR="00552282" w:rsidRPr="002B23BC" w:rsidRDefault="00552282" w:rsidP="002B23BC">
      <w:pPr>
        <w:pStyle w:val="ListParagraph"/>
        <w:numPr>
          <w:ilvl w:val="0"/>
          <w:numId w:val="5"/>
        </w:numPr>
        <w:tabs>
          <w:tab w:val="left" w:pos="1134"/>
        </w:tabs>
        <w:ind w:left="0" w:firstLine="709"/>
        <w:jc w:val="both"/>
        <w:rPr>
          <w:sz w:val="24"/>
          <w:szCs w:val="24"/>
        </w:rPr>
      </w:pPr>
      <w:r w:rsidRPr="002B23BC">
        <w:rPr>
          <w:sz w:val="24"/>
          <w:szCs w:val="24"/>
        </w:rPr>
        <w:t>Горелова Г. В. Региональная система образования, методология комплексных исследований / Г.В. Горелова, Н.Х. Джаримов. – Майкоп: 2002. – 360 с.</w:t>
      </w:r>
    </w:p>
    <w:p w:rsidR="00552282" w:rsidRPr="002B23BC" w:rsidRDefault="00552282" w:rsidP="002B23BC">
      <w:pPr>
        <w:pStyle w:val="ListParagraph"/>
        <w:numPr>
          <w:ilvl w:val="0"/>
          <w:numId w:val="5"/>
        </w:numPr>
        <w:tabs>
          <w:tab w:val="left" w:pos="1134"/>
        </w:tabs>
        <w:ind w:left="0" w:right="108" w:firstLine="709"/>
        <w:jc w:val="both"/>
        <w:rPr>
          <w:sz w:val="24"/>
          <w:szCs w:val="24"/>
        </w:rPr>
      </w:pPr>
      <w:r w:rsidRPr="002B23BC">
        <w:rPr>
          <w:sz w:val="24"/>
          <w:szCs w:val="24"/>
        </w:rPr>
        <w:t>Дибихин К.Ю. Системное управление организационными и технологическими структурами (на примере агропромышленного комплекса) / К.Ю. Дибихин, Н.В. Вагапова // Научно-технические ведомости Санкт-Петербургского государственного политехнического университета. Информатика. Телекоммуникации. Управление. 2011. Т. 4. № 128. С. 61-68.</w:t>
      </w:r>
    </w:p>
    <w:p w:rsidR="00552282" w:rsidRPr="002B23BC" w:rsidRDefault="00552282" w:rsidP="002B23BC">
      <w:pPr>
        <w:pStyle w:val="ListParagraph"/>
        <w:numPr>
          <w:ilvl w:val="0"/>
          <w:numId w:val="5"/>
        </w:numPr>
        <w:tabs>
          <w:tab w:val="left" w:pos="1134"/>
        </w:tabs>
        <w:ind w:left="0" w:right="108" w:firstLine="709"/>
        <w:jc w:val="both"/>
        <w:rPr>
          <w:sz w:val="24"/>
          <w:szCs w:val="24"/>
        </w:rPr>
      </w:pPr>
      <w:r w:rsidRPr="002B23BC">
        <w:rPr>
          <w:sz w:val="24"/>
          <w:szCs w:val="24"/>
        </w:rPr>
        <w:t>Иванова Е. Особенности трансформации организационной структуры компании в финансовую структуру / Иванова Е. // Экономика. Управление. Право. 2013. № 2 (38). С. 93-94.</w:t>
      </w:r>
    </w:p>
    <w:p w:rsidR="00552282" w:rsidRPr="002B23BC" w:rsidRDefault="00552282" w:rsidP="002B23BC">
      <w:pPr>
        <w:pStyle w:val="ListParagraph"/>
        <w:numPr>
          <w:ilvl w:val="0"/>
          <w:numId w:val="5"/>
        </w:numPr>
        <w:tabs>
          <w:tab w:val="left" w:pos="1134"/>
        </w:tabs>
        <w:ind w:left="0" w:right="108" w:firstLine="709"/>
        <w:jc w:val="both"/>
        <w:rPr>
          <w:sz w:val="24"/>
          <w:szCs w:val="24"/>
        </w:rPr>
      </w:pPr>
      <w:r w:rsidRPr="002B23BC">
        <w:rPr>
          <w:sz w:val="24"/>
          <w:szCs w:val="24"/>
        </w:rPr>
        <w:t>Кучкаров З.А. Теоретические основы и методы проектирования систем организационного управления сложными социально-экономическими структурами /диссертация на соискание ученой степени доктора технических наук / ГОУВПО "Северо-Западная академия государственной службы". Санкт-Петербург, 2007</w:t>
      </w:r>
    </w:p>
    <w:p w:rsidR="00552282" w:rsidRPr="002B23BC" w:rsidRDefault="00552282" w:rsidP="002B23BC">
      <w:pPr>
        <w:pStyle w:val="ListParagraph"/>
        <w:numPr>
          <w:ilvl w:val="0"/>
          <w:numId w:val="5"/>
        </w:numPr>
        <w:tabs>
          <w:tab w:val="left" w:pos="1134"/>
        </w:tabs>
        <w:ind w:left="0" w:right="108" w:firstLine="709"/>
        <w:jc w:val="both"/>
        <w:rPr>
          <w:sz w:val="24"/>
          <w:szCs w:val="24"/>
        </w:rPr>
      </w:pPr>
      <w:r w:rsidRPr="002B23BC">
        <w:rPr>
          <w:sz w:val="24"/>
          <w:szCs w:val="24"/>
        </w:rPr>
        <w:t>Леонтьева Н.Г. Организационная структура и структура управления организацией / Н.Г. Леонтьева // NovaInfo.Ru. 2017. Т. 3. № 58. С. 68-71.</w:t>
      </w:r>
    </w:p>
    <w:p w:rsidR="00552282" w:rsidRPr="002B23BC" w:rsidRDefault="00552282" w:rsidP="002B23BC">
      <w:pPr>
        <w:pStyle w:val="ListParagraph"/>
        <w:numPr>
          <w:ilvl w:val="0"/>
          <w:numId w:val="5"/>
        </w:numPr>
        <w:tabs>
          <w:tab w:val="left" w:pos="1134"/>
        </w:tabs>
        <w:ind w:left="0" w:firstLine="709"/>
        <w:jc w:val="both"/>
        <w:rPr>
          <w:sz w:val="24"/>
          <w:szCs w:val="24"/>
        </w:rPr>
      </w:pPr>
      <w:r w:rsidRPr="002B23BC">
        <w:rPr>
          <w:sz w:val="24"/>
          <w:szCs w:val="24"/>
        </w:rPr>
        <w:t>Мильнер Б.З. Теория организации: учебник. – 7-е изд., перераб. и доп. – М.: ИНФРА-М, 2008. – 864с.</w:t>
      </w:r>
    </w:p>
    <w:p w:rsidR="00552282" w:rsidRPr="002B23BC" w:rsidRDefault="00552282" w:rsidP="002B23BC">
      <w:pPr>
        <w:pStyle w:val="ListParagraph"/>
        <w:numPr>
          <w:ilvl w:val="0"/>
          <w:numId w:val="5"/>
        </w:numPr>
        <w:tabs>
          <w:tab w:val="left" w:pos="1134"/>
        </w:tabs>
        <w:ind w:left="0" w:right="108" w:firstLine="709"/>
        <w:jc w:val="both"/>
        <w:rPr>
          <w:sz w:val="24"/>
          <w:szCs w:val="24"/>
        </w:rPr>
      </w:pPr>
      <w:r w:rsidRPr="002B23BC">
        <w:rPr>
          <w:sz w:val="24"/>
          <w:szCs w:val="24"/>
        </w:rPr>
        <w:t>Расторгуева С.В. Управление организационными структурами предприятий в процессе инновационной деятельности / автореферат диссертации на соискание ученой степени кандидата экономических наук // Санкт-Петербургский университет экономики и финансов. Санкт-Петербург, 2004</w:t>
      </w:r>
    </w:p>
    <w:p w:rsidR="00552282" w:rsidRPr="002B23BC" w:rsidRDefault="00552282" w:rsidP="002B23BC">
      <w:pPr>
        <w:pStyle w:val="ListParagraph"/>
        <w:numPr>
          <w:ilvl w:val="0"/>
          <w:numId w:val="5"/>
        </w:numPr>
        <w:tabs>
          <w:tab w:val="left" w:pos="1134"/>
        </w:tabs>
        <w:ind w:left="0" w:firstLine="709"/>
        <w:jc w:val="both"/>
        <w:rPr>
          <w:sz w:val="24"/>
          <w:szCs w:val="24"/>
        </w:rPr>
      </w:pPr>
      <w:r w:rsidRPr="002B23BC">
        <w:rPr>
          <w:sz w:val="24"/>
          <w:szCs w:val="24"/>
        </w:rPr>
        <w:t>Фатхутдинов Р.А. Стратегический менеджмент: учебник. – М.: Дело, 2005. – 448 с.</w:t>
      </w:r>
    </w:p>
    <w:p w:rsidR="00552282" w:rsidRPr="005028DF" w:rsidRDefault="00552282" w:rsidP="002B23BC">
      <w:pPr>
        <w:jc w:val="center"/>
        <w:rPr>
          <w:szCs w:val="28"/>
        </w:rPr>
      </w:pPr>
    </w:p>
    <w:p w:rsidR="00552282" w:rsidRPr="00573312" w:rsidRDefault="00552282" w:rsidP="002B23BC">
      <w:pPr>
        <w:tabs>
          <w:tab w:val="left" w:pos="1134"/>
        </w:tabs>
        <w:ind w:right="108"/>
        <w:jc w:val="center"/>
        <w:rPr>
          <w:b/>
          <w:sz w:val="24"/>
          <w:szCs w:val="24"/>
          <w:lang w:val="en-US"/>
        </w:rPr>
      </w:pPr>
      <w:r w:rsidRPr="00573312">
        <w:rPr>
          <w:b/>
          <w:sz w:val="24"/>
          <w:szCs w:val="24"/>
          <w:lang w:val="en-US"/>
        </w:rPr>
        <w:t>References:</w:t>
      </w:r>
    </w:p>
    <w:p w:rsidR="00552282" w:rsidRPr="002B23BC" w:rsidRDefault="00552282" w:rsidP="002B23BC">
      <w:pPr>
        <w:jc w:val="center"/>
        <w:rPr>
          <w:szCs w:val="28"/>
          <w:lang w:val="en-US"/>
        </w:rPr>
      </w:pPr>
    </w:p>
    <w:p w:rsidR="00552282" w:rsidRPr="002B23BC" w:rsidRDefault="00552282" w:rsidP="002B23BC">
      <w:pPr>
        <w:ind w:firstLine="709"/>
        <w:jc w:val="both"/>
        <w:rPr>
          <w:sz w:val="24"/>
          <w:szCs w:val="24"/>
          <w:lang w:val="en-US"/>
        </w:rPr>
      </w:pPr>
      <w:r w:rsidRPr="002B23BC">
        <w:rPr>
          <w:sz w:val="24"/>
          <w:szCs w:val="24"/>
          <w:lang w:val="en-US"/>
        </w:rPr>
        <w:t>1.</w:t>
      </w:r>
      <w:r w:rsidRPr="002B23BC">
        <w:rPr>
          <w:sz w:val="24"/>
          <w:szCs w:val="24"/>
          <w:lang w:val="en-US"/>
        </w:rPr>
        <w:tab/>
        <w:t>Adizes I.K. Upravlenie zhiznennym ciklom korporacij. Organizacionnyj i proizvodstvennyj menedzhment. Mann, Ivanov i Ferber, 2015. – 512 s.</w:t>
      </w:r>
    </w:p>
    <w:p w:rsidR="00552282" w:rsidRPr="002B23BC" w:rsidRDefault="00552282" w:rsidP="002B23BC">
      <w:pPr>
        <w:ind w:firstLine="709"/>
        <w:jc w:val="both"/>
        <w:rPr>
          <w:sz w:val="24"/>
          <w:szCs w:val="24"/>
          <w:lang w:val="en-US"/>
        </w:rPr>
      </w:pPr>
      <w:r w:rsidRPr="002B23BC">
        <w:rPr>
          <w:sz w:val="24"/>
          <w:szCs w:val="24"/>
          <w:lang w:val="en-US"/>
        </w:rPr>
        <w:t>2.</w:t>
      </w:r>
      <w:r w:rsidRPr="002B23BC">
        <w:rPr>
          <w:sz w:val="24"/>
          <w:szCs w:val="24"/>
          <w:lang w:val="en-US"/>
        </w:rPr>
        <w:tab/>
        <w:t>Alehina O.I. Vybor optimal'noj organizacionnoj struktury: rynochnaja, ierarhicheskaja struktury i gibridnye formy / O.I. Alehina // Strategicheskij menedzhment. 2012. № 3. S. 212-220.</w:t>
      </w:r>
    </w:p>
    <w:p w:rsidR="00552282" w:rsidRPr="002B23BC" w:rsidRDefault="00552282" w:rsidP="002B23BC">
      <w:pPr>
        <w:ind w:firstLine="709"/>
        <w:jc w:val="both"/>
        <w:rPr>
          <w:sz w:val="24"/>
          <w:szCs w:val="24"/>
          <w:lang w:val="en-US"/>
        </w:rPr>
      </w:pPr>
      <w:r w:rsidRPr="002B23BC">
        <w:rPr>
          <w:sz w:val="24"/>
          <w:szCs w:val="24"/>
          <w:lang w:val="en-US"/>
        </w:rPr>
        <w:t>3.</w:t>
      </w:r>
      <w:r w:rsidRPr="002B23BC">
        <w:rPr>
          <w:sz w:val="24"/>
          <w:szCs w:val="24"/>
          <w:lang w:val="en-US"/>
        </w:rPr>
        <w:tab/>
        <w:t>Bakanov M.I. Teorija jekonomicheskogo analiza: uchebnik /M.I. Bakanov, A.D. Sheremet. – 4-e izd. dop. i pererab. – M.: Finansy i statistika, 2001. – 416 s.</w:t>
      </w:r>
    </w:p>
    <w:p w:rsidR="00552282" w:rsidRPr="002B23BC" w:rsidRDefault="00552282" w:rsidP="002B23BC">
      <w:pPr>
        <w:ind w:firstLine="709"/>
        <w:jc w:val="both"/>
        <w:rPr>
          <w:sz w:val="24"/>
          <w:szCs w:val="24"/>
          <w:lang w:val="en-US"/>
        </w:rPr>
      </w:pPr>
      <w:r w:rsidRPr="002B23BC">
        <w:rPr>
          <w:sz w:val="24"/>
          <w:szCs w:val="24"/>
          <w:lang w:val="en-US"/>
        </w:rPr>
        <w:t>4.</w:t>
      </w:r>
      <w:r w:rsidRPr="002B23BC">
        <w:rPr>
          <w:sz w:val="24"/>
          <w:szCs w:val="24"/>
          <w:lang w:val="en-US"/>
        </w:rPr>
        <w:tab/>
        <w:t>Baranovskaja T.P. Razrabotka novoj koncepcii predstavlenija organizacionnyh struktur i analiz podhodov k ih kompleksnoj ocenke / Baranovskaja T.P., Vostroknutov A.E., Kapustin N.M. V sbornike: Nacional'nye jekonomiki v uslovijah global'nyh i lokal'nyh transformacij sbornik statej mezhdunarodnoj nauchno-prakticheskoj konferencii. – 2017. – S. 82-86.</w:t>
      </w:r>
    </w:p>
    <w:p w:rsidR="00552282" w:rsidRPr="002B23BC" w:rsidRDefault="00552282" w:rsidP="002B23BC">
      <w:pPr>
        <w:ind w:firstLine="709"/>
        <w:jc w:val="both"/>
        <w:rPr>
          <w:sz w:val="24"/>
          <w:szCs w:val="24"/>
          <w:lang w:val="en-US"/>
        </w:rPr>
      </w:pPr>
      <w:r w:rsidRPr="002B23BC">
        <w:rPr>
          <w:sz w:val="24"/>
          <w:szCs w:val="24"/>
          <w:lang w:val="en-US"/>
        </w:rPr>
        <w:t>5.</w:t>
      </w:r>
      <w:r w:rsidRPr="002B23BC">
        <w:rPr>
          <w:sz w:val="24"/>
          <w:szCs w:val="24"/>
          <w:lang w:val="en-US"/>
        </w:rPr>
        <w:tab/>
        <w:t>Baranovskaja T.P. Sovershenstvovanie organizacionnyh struktur sistemy upravlenija regional'noj potrebitel'skoj kooperaciej: monografija / T. P. Baranovskaja, A. E. Vostroknutov, V. P. Leoshko. – Krasnodar : Kubanskij gosudarstvennyj agrarnyj universitet, 2008.</w:t>
      </w:r>
    </w:p>
    <w:p w:rsidR="00552282" w:rsidRPr="002B23BC" w:rsidRDefault="00552282" w:rsidP="002B23BC">
      <w:pPr>
        <w:ind w:firstLine="709"/>
        <w:jc w:val="both"/>
        <w:rPr>
          <w:sz w:val="24"/>
          <w:szCs w:val="24"/>
          <w:lang w:val="en-US"/>
        </w:rPr>
      </w:pPr>
      <w:r w:rsidRPr="002B23BC">
        <w:rPr>
          <w:sz w:val="24"/>
          <w:szCs w:val="24"/>
          <w:lang w:val="en-US"/>
        </w:rPr>
        <w:t>6.</w:t>
      </w:r>
      <w:r w:rsidRPr="002B23BC">
        <w:rPr>
          <w:sz w:val="24"/>
          <w:szCs w:val="24"/>
          <w:lang w:val="en-US"/>
        </w:rPr>
        <w:tab/>
        <w:t>Baranovskaja T.P. Reinzhiniring sistemy upravlenija regional'noj potrebitel'skoj kooperaciej /  T.P. Baranovskaja, A.E. Vostroknutov // Politematicheskij setevoj jelektronnyj nauchnyj zhurnal Kubanskogo gosudarstvennogo agrarnogo universiteta (Nauchnyj zhurnal KubGAU) [Jelektronnyj resurs]. – Krasnodar: KubGAU, 2007. – №07(031). S. 82 – 104. – Shifr Informregistra: 0420700012\0129, IDA [article ID]: 0310707001. – Rezhim dostupa: http://ej.kubagro.ru/2007/07/pdf/01.pdf</w:t>
      </w:r>
    </w:p>
    <w:p w:rsidR="00552282" w:rsidRPr="002B23BC" w:rsidRDefault="00552282" w:rsidP="002B23BC">
      <w:pPr>
        <w:ind w:firstLine="709"/>
        <w:jc w:val="both"/>
        <w:rPr>
          <w:sz w:val="24"/>
          <w:szCs w:val="24"/>
          <w:lang w:val="en-US"/>
        </w:rPr>
      </w:pPr>
      <w:r w:rsidRPr="002B23BC">
        <w:rPr>
          <w:sz w:val="24"/>
          <w:szCs w:val="24"/>
          <w:lang w:val="en-US"/>
        </w:rPr>
        <w:t>7.</w:t>
      </w:r>
      <w:r w:rsidRPr="002B23BC">
        <w:rPr>
          <w:sz w:val="24"/>
          <w:szCs w:val="24"/>
          <w:lang w:val="en-US"/>
        </w:rPr>
        <w:tab/>
        <w:t>Baranovskaja T.P. Sistema upravlenija potrebitel'skoj kooperaciej Krasnodarskogo kraja (kognitivnyj aspekt) /  T.P. Baranovskaja, A.E. Vostroknutov // Politematicheskij setevoj jelektronnyj nauchnyj zhurnal Kubanskogo gosudarstvennogo agrarnogo universiteta (Nauchnyj zhurnal KubGAU) [Jelektronnyj resurs]. – Krasnodar: KubGAU, 2007. – №05(029). S. 150 – 166. – Shifr Informregistra: 0420700012\0100, IDA [article ID]: 0290705001. – Rezhim dostupa: http://ej.kubagro.ru/2007/05/pdf/01.pdf</w:t>
      </w:r>
    </w:p>
    <w:p w:rsidR="00552282" w:rsidRPr="002B23BC" w:rsidRDefault="00552282" w:rsidP="002B23BC">
      <w:pPr>
        <w:ind w:firstLine="709"/>
        <w:jc w:val="both"/>
        <w:rPr>
          <w:sz w:val="24"/>
          <w:szCs w:val="24"/>
          <w:lang w:val="en-US"/>
        </w:rPr>
      </w:pPr>
      <w:r w:rsidRPr="002B23BC">
        <w:rPr>
          <w:sz w:val="24"/>
          <w:szCs w:val="24"/>
          <w:lang w:val="en-US"/>
        </w:rPr>
        <w:t>8.</w:t>
      </w:r>
      <w:r w:rsidRPr="002B23BC">
        <w:rPr>
          <w:sz w:val="24"/>
          <w:szCs w:val="24"/>
          <w:lang w:val="en-US"/>
        </w:rPr>
        <w:tab/>
        <w:t>Bautin V.M. Formirovanie jeffektivnyh organizacionnyh struktur i struktur upravlenija krupnyh predprijatij / V.M. Bautin, E.A. Kushheva, M.A. Shatalov, A.N. Morozov // Vestnik Belgorodskogo universiteta kooperacii, jekonomiki i prava. 2008. № 3. S. 31-34.</w:t>
      </w:r>
    </w:p>
    <w:p w:rsidR="00552282" w:rsidRPr="002B23BC" w:rsidRDefault="00552282" w:rsidP="002B23BC">
      <w:pPr>
        <w:ind w:firstLine="709"/>
        <w:jc w:val="both"/>
        <w:rPr>
          <w:sz w:val="24"/>
          <w:szCs w:val="24"/>
          <w:lang w:val="en-US"/>
        </w:rPr>
      </w:pPr>
      <w:r w:rsidRPr="002B23BC">
        <w:rPr>
          <w:sz w:val="24"/>
          <w:szCs w:val="24"/>
          <w:lang w:val="en-US"/>
        </w:rPr>
        <w:t>9.</w:t>
      </w:r>
      <w:r w:rsidRPr="002B23BC">
        <w:rPr>
          <w:sz w:val="24"/>
          <w:szCs w:val="24"/>
          <w:lang w:val="en-US"/>
        </w:rPr>
        <w:tab/>
        <w:t>Vostroknutov A.E. Razrabotka novoj koncepcii, notacii predstavlenija organizacionnoj struktury i modelej ih ocenki s ispol'zovaniem teorii massovogo obsluzhivanija / A.E. Vostroknutov // Politematicheskij setevoj jelektronnyj nauchnyj zhurnal Kubanskogo gosudarstvennogo agrarnogo universiteta (Nauchnyj zhurnal KubGAU) [Jelektronnyj resurs]. – Krasnodar: KubGAU, 2017. – №06(130). S. 1087 – 1121. – IDA [article ID]: 1301706081. – Rezhim dostupa: http://ej.kubagro.ru/2017/06/pdf/81.pdf</w:t>
      </w:r>
    </w:p>
    <w:p w:rsidR="00552282" w:rsidRPr="002B23BC" w:rsidRDefault="00552282" w:rsidP="002B23BC">
      <w:pPr>
        <w:ind w:firstLine="709"/>
        <w:jc w:val="both"/>
        <w:rPr>
          <w:sz w:val="24"/>
          <w:szCs w:val="24"/>
          <w:lang w:val="en-US"/>
        </w:rPr>
      </w:pPr>
      <w:r w:rsidRPr="002B23BC">
        <w:rPr>
          <w:sz w:val="24"/>
          <w:szCs w:val="24"/>
          <w:lang w:val="en-US"/>
        </w:rPr>
        <w:t>10.</w:t>
      </w:r>
      <w:r w:rsidRPr="002B23BC">
        <w:rPr>
          <w:sz w:val="24"/>
          <w:szCs w:val="24"/>
          <w:lang w:val="en-US"/>
        </w:rPr>
        <w:tab/>
        <w:t>Vostroknutov A.E. Sistemnyj analiz organizacionnyh struktur regional'noj potrebitel'skoj kooperacii i ih ocenka s ispol'zovaniem programmy «Ocenka orgstruktur» / A.E. Vostroknutov. Fundamental'nye i prikladnye issledovanija kooperativnogo sektora jekonomiki. – 2011. – № 2. – S. 55-59.</w:t>
      </w:r>
    </w:p>
    <w:p w:rsidR="00552282" w:rsidRPr="002B23BC" w:rsidRDefault="00552282" w:rsidP="002B23BC">
      <w:pPr>
        <w:ind w:firstLine="709"/>
        <w:jc w:val="both"/>
        <w:rPr>
          <w:sz w:val="24"/>
          <w:szCs w:val="24"/>
          <w:lang w:val="en-US"/>
        </w:rPr>
      </w:pPr>
      <w:r w:rsidRPr="002B23BC">
        <w:rPr>
          <w:sz w:val="24"/>
          <w:szCs w:val="24"/>
          <w:lang w:val="en-US"/>
        </w:rPr>
        <w:t>11.</w:t>
      </w:r>
      <w:r w:rsidRPr="002B23BC">
        <w:rPr>
          <w:sz w:val="24"/>
          <w:szCs w:val="24"/>
          <w:lang w:val="en-US"/>
        </w:rPr>
        <w:tab/>
        <w:t>Vostroknutov A.E. Upravlenie social'no-jekonomicheskoj dejatel'nost'ju i aktual'nye voprosy reinzhiniringa regional'noj sistemy upravlenija potrebitel'skoj kooperaciej Krasnodarskogo kraja / Harlamov V.I., Vostroknutov A.E., Hristjuk N.L. – M.: Avt. nekommercheskaja org. vyssh. prof. obrazovanija Centrosojuza Rossijskoj Federacii "Rossijskij un-t kooperacii", Krasnodarskij kooperativnyj in-t (fil.), 2007.</w:t>
      </w:r>
    </w:p>
    <w:p w:rsidR="00552282" w:rsidRPr="002B23BC" w:rsidRDefault="00552282" w:rsidP="002B23BC">
      <w:pPr>
        <w:ind w:firstLine="709"/>
        <w:jc w:val="both"/>
        <w:rPr>
          <w:sz w:val="24"/>
          <w:szCs w:val="24"/>
          <w:lang w:val="en-US"/>
        </w:rPr>
      </w:pPr>
      <w:r w:rsidRPr="002B23BC">
        <w:rPr>
          <w:sz w:val="24"/>
          <w:szCs w:val="24"/>
          <w:lang w:val="en-US"/>
        </w:rPr>
        <w:t>12.</w:t>
      </w:r>
      <w:r w:rsidRPr="002B23BC">
        <w:rPr>
          <w:sz w:val="24"/>
          <w:szCs w:val="24"/>
          <w:lang w:val="en-US"/>
        </w:rPr>
        <w:tab/>
        <w:t>Vostroknutov A.E. Metodologicheskie aspekty razrabotki i kompleksnoj ocenki organizacionnyh struktur sistemy upravlenija korporativnymi integrirovannymi strukturami / V.I. Lojko, T.P. Baranovskaja, A.E. Vostroknutov // Politematicheskij setevoj jelektronnyj nauchnyj zhurnal Kubanskogo gosudarstvennogo agrarnogo universiteta (Nauchnyj zhurnal KubGAU) [Jelektronnyj resurs]. – Krasnodar: KubGAU, 2017. – №08(132). S. 906 – 925. – IDA [article ID]: 1321708071. – Rezhim dostupa: http://ej.kubagro.ru/2017/08/pdf/71.pdf</w:t>
      </w:r>
    </w:p>
    <w:p w:rsidR="00552282" w:rsidRPr="002B23BC" w:rsidRDefault="00552282" w:rsidP="002B23BC">
      <w:pPr>
        <w:ind w:firstLine="709"/>
        <w:jc w:val="both"/>
        <w:rPr>
          <w:sz w:val="24"/>
          <w:szCs w:val="24"/>
          <w:lang w:val="en-US"/>
        </w:rPr>
      </w:pPr>
      <w:r w:rsidRPr="002B23BC">
        <w:rPr>
          <w:sz w:val="24"/>
          <w:szCs w:val="24"/>
          <w:lang w:val="en-US"/>
        </w:rPr>
        <w:t>13.</w:t>
      </w:r>
      <w:r w:rsidRPr="002B23BC">
        <w:rPr>
          <w:sz w:val="24"/>
          <w:szCs w:val="24"/>
          <w:lang w:val="en-US"/>
        </w:rPr>
        <w:tab/>
        <w:t>Gorelova G. V. Regional'naja sistema obrazovanija, metodologija kompleksnyh issledovanij / G.V. Gorelova, N.H. Dzharimov. – Majkop: 2002. – 360 s.</w:t>
      </w:r>
    </w:p>
    <w:p w:rsidR="00552282" w:rsidRPr="002B23BC" w:rsidRDefault="00552282" w:rsidP="002B23BC">
      <w:pPr>
        <w:ind w:firstLine="709"/>
        <w:jc w:val="both"/>
        <w:rPr>
          <w:sz w:val="24"/>
          <w:szCs w:val="24"/>
          <w:lang w:val="en-US"/>
        </w:rPr>
      </w:pPr>
      <w:r w:rsidRPr="002B23BC">
        <w:rPr>
          <w:sz w:val="24"/>
          <w:szCs w:val="24"/>
          <w:lang w:val="en-US"/>
        </w:rPr>
        <w:t>14.</w:t>
      </w:r>
      <w:r w:rsidRPr="002B23BC">
        <w:rPr>
          <w:sz w:val="24"/>
          <w:szCs w:val="24"/>
          <w:lang w:val="en-US"/>
        </w:rPr>
        <w:tab/>
        <w:t>Dibihin K.Ju. Sistemnoe upravlenie organizacionnymi i tehnologicheskimi strukturami (na primere agropromyshlennogo kompleksa) / K.Ju. Dibihin, N.V. Vagapova // Nauchno-tehnicheskie vedomosti Sankt-Peterburgskogo gosudarstvennogo politehnicheskogo universiteta. Informatika. Telekommunikacii. Upravlenie. 2011. T. 4. № 128. S. 61-68.</w:t>
      </w:r>
    </w:p>
    <w:p w:rsidR="00552282" w:rsidRPr="002B23BC" w:rsidRDefault="00552282" w:rsidP="002B23BC">
      <w:pPr>
        <w:ind w:firstLine="709"/>
        <w:jc w:val="both"/>
        <w:rPr>
          <w:sz w:val="24"/>
          <w:szCs w:val="24"/>
          <w:lang w:val="en-US"/>
        </w:rPr>
      </w:pPr>
      <w:r w:rsidRPr="002B23BC">
        <w:rPr>
          <w:sz w:val="24"/>
          <w:szCs w:val="24"/>
          <w:lang w:val="en-US"/>
        </w:rPr>
        <w:t>15.</w:t>
      </w:r>
      <w:r w:rsidRPr="002B23BC">
        <w:rPr>
          <w:sz w:val="24"/>
          <w:szCs w:val="24"/>
          <w:lang w:val="en-US"/>
        </w:rPr>
        <w:tab/>
        <w:t>Ivanova E. Osobennosti transformacii organizacionnoj struktury kompanii v finansovuju strukturu / Ivanova E. // Jekonomika. Upravlenie. Pravo. 2013. № 2 (38). S. 93-94.</w:t>
      </w:r>
    </w:p>
    <w:p w:rsidR="00552282" w:rsidRPr="002B23BC" w:rsidRDefault="00552282" w:rsidP="002B23BC">
      <w:pPr>
        <w:ind w:firstLine="709"/>
        <w:jc w:val="both"/>
        <w:rPr>
          <w:sz w:val="24"/>
          <w:szCs w:val="24"/>
          <w:lang w:val="en-US"/>
        </w:rPr>
      </w:pPr>
      <w:r w:rsidRPr="002B23BC">
        <w:rPr>
          <w:sz w:val="24"/>
          <w:szCs w:val="24"/>
          <w:lang w:val="en-US"/>
        </w:rPr>
        <w:t>16.</w:t>
      </w:r>
      <w:r w:rsidRPr="002B23BC">
        <w:rPr>
          <w:sz w:val="24"/>
          <w:szCs w:val="24"/>
          <w:lang w:val="en-US"/>
        </w:rPr>
        <w:tab/>
        <w:t>Kuchkarov Z.A. Teoreticheskie osnovy i metody proektirovanija sistem organizacionnogo upravlenija slozhnymi social'no-jekonomicheskimi strukturami /dissertacija na soiskanie uchenoj stepeni doktora tehnicheskih nauk / GOUVPO "Severo-Zapadnaja akademija gosudarstvennoj sluzhby". Sankt-Peterburg, 2007</w:t>
      </w:r>
    </w:p>
    <w:p w:rsidR="00552282" w:rsidRPr="002B23BC" w:rsidRDefault="00552282" w:rsidP="002B23BC">
      <w:pPr>
        <w:ind w:firstLine="709"/>
        <w:jc w:val="both"/>
        <w:rPr>
          <w:sz w:val="24"/>
          <w:szCs w:val="24"/>
          <w:lang w:val="en-US"/>
        </w:rPr>
      </w:pPr>
      <w:r w:rsidRPr="002B23BC">
        <w:rPr>
          <w:sz w:val="24"/>
          <w:szCs w:val="24"/>
          <w:lang w:val="en-US"/>
        </w:rPr>
        <w:t>17.</w:t>
      </w:r>
      <w:r w:rsidRPr="002B23BC">
        <w:rPr>
          <w:sz w:val="24"/>
          <w:szCs w:val="24"/>
          <w:lang w:val="en-US"/>
        </w:rPr>
        <w:tab/>
        <w:t>Leont'eva N.G. Organizacionnaja struktura i struktura upravlenija organizaciej / N.G. Leont'eva // NovaInfo.Ru. 2017. T. 3. № 58. S. 68-71.</w:t>
      </w:r>
    </w:p>
    <w:p w:rsidR="00552282" w:rsidRPr="002B23BC" w:rsidRDefault="00552282" w:rsidP="002B23BC">
      <w:pPr>
        <w:ind w:firstLine="709"/>
        <w:jc w:val="both"/>
        <w:rPr>
          <w:sz w:val="24"/>
          <w:szCs w:val="24"/>
          <w:lang w:val="en-US"/>
        </w:rPr>
      </w:pPr>
      <w:r w:rsidRPr="002B23BC">
        <w:rPr>
          <w:sz w:val="24"/>
          <w:szCs w:val="24"/>
          <w:lang w:val="en-US"/>
        </w:rPr>
        <w:t>18.</w:t>
      </w:r>
      <w:r w:rsidRPr="002B23BC">
        <w:rPr>
          <w:sz w:val="24"/>
          <w:szCs w:val="24"/>
          <w:lang w:val="en-US"/>
        </w:rPr>
        <w:tab/>
        <w:t>Mil'ner B.Z. Teorija organizacii: uchebnik. – 7-e izd., pererab. i dop. – M.: INFRA-M, 2008. – 864s.</w:t>
      </w:r>
    </w:p>
    <w:p w:rsidR="00552282" w:rsidRPr="00030B0A" w:rsidRDefault="00552282" w:rsidP="002B23BC">
      <w:pPr>
        <w:ind w:firstLine="709"/>
        <w:jc w:val="both"/>
        <w:rPr>
          <w:sz w:val="24"/>
          <w:szCs w:val="24"/>
          <w:lang w:val="en-US"/>
        </w:rPr>
      </w:pPr>
      <w:r w:rsidRPr="002B23BC">
        <w:rPr>
          <w:sz w:val="24"/>
          <w:szCs w:val="24"/>
          <w:lang w:val="en-US"/>
        </w:rPr>
        <w:t>19.</w:t>
      </w:r>
      <w:r w:rsidRPr="002B23BC">
        <w:rPr>
          <w:sz w:val="24"/>
          <w:szCs w:val="24"/>
          <w:lang w:val="en-US"/>
        </w:rPr>
        <w:tab/>
        <w:t xml:space="preserve">Rastorgueva S.V. Upravlenie organizacionnymi strukturami predprijatij v processe innovacionnoj dejatel'nosti / avtoreferat dissertacii na soiskanie uchenoj stepeni kandidata jekonomicheskih nauk // Sankt-Peterburgskij universitet jekonomiki i finansov. </w:t>
      </w:r>
      <w:r w:rsidRPr="00030B0A">
        <w:rPr>
          <w:sz w:val="24"/>
          <w:szCs w:val="24"/>
          <w:lang w:val="en-US"/>
        </w:rPr>
        <w:t>Sankt-Peterburg, 2004</w:t>
      </w:r>
    </w:p>
    <w:p w:rsidR="00552282" w:rsidRPr="002B23BC" w:rsidRDefault="00552282" w:rsidP="002B23BC">
      <w:pPr>
        <w:ind w:firstLine="709"/>
        <w:jc w:val="both"/>
        <w:rPr>
          <w:sz w:val="24"/>
          <w:szCs w:val="24"/>
          <w:lang w:val="en-US"/>
        </w:rPr>
      </w:pPr>
      <w:r w:rsidRPr="002B23BC">
        <w:rPr>
          <w:sz w:val="24"/>
          <w:szCs w:val="24"/>
          <w:lang w:val="en-US"/>
        </w:rPr>
        <w:t>20.</w:t>
      </w:r>
      <w:r w:rsidRPr="002B23BC">
        <w:rPr>
          <w:sz w:val="24"/>
          <w:szCs w:val="24"/>
          <w:lang w:val="en-US"/>
        </w:rPr>
        <w:tab/>
        <w:t>Fathutdinov R.A. Strategicheskij menedzhment: uchebnik. – M.: Delo, 2005. – 448 s.</w:t>
      </w:r>
    </w:p>
    <w:sectPr w:rsidR="00552282" w:rsidRPr="002B23BC" w:rsidSect="00493D73">
      <w:headerReference w:type="even" r:id="rId10"/>
      <w:headerReference w:type="default" r:id="rId11"/>
      <w:footerReference w:type="default" r:id="rId12"/>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52282" w:rsidRDefault="00552282" w:rsidP="00493D73">
      <w:r>
        <w:separator/>
      </w:r>
    </w:p>
  </w:endnote>
  <w:endnote w:type="continuationSeparator" w:id="0">
    <w:p w:rsidR="00552282" w:rsidRDefault="00552282" w:rsidP="00493D73">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2282" w:rsidRDefault="00552282">
    <w:pPr>
      <w:pStyle w:val="Footer"/>
    </w:pPr>
    <w:r w:rsidRPr="0050047E">
      <w:rPr>
        <w:sz w:val="24"/>
      </w:rPr>
      <w:t>http://ej.kubagro.ru/20</w:t>
    </w:r>
    <w:r w:rsidRPr="0050047E">
      <w:rPr>
        <w:sz w:val="24"/>
        <w:lang w:val="en-US"/>
      </w:rPr>
      <w:t>17</w:t>
    </w:r>
    <w:r w:rsidRPr="0050047E">
      <w:rPr>
        <w:sz w:val="24"/>
      </w:rPr>
      <w:t>/</w:t>
    </w:r>
    <w:r>
      <w:rPr>
        <w:sz w:val="24"/>
        <w:lang w:val="en-US"/>
      </w:rPr>
      <w:t>10</w:t>
    </w:r>
    <w:r w:rsidRPr="0050047E">
      <w:rPr>
        <w:sz w:val="24"/>
      </w:rPr>
      <w:t>/pdf/</w:t>
    </w:r>
    <w:r>
      <w:rPr>
        <w:sz w:val="24"/>
      </w:rPr>
      <w:t>105</w:t>
    </w:r>
    <w:r w:rsidRPr="0050047E">
      <w:rPr>
        <w:sz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52282" w:rsidRDefault="00552282" w:rsidP="00493D73">
      <w:r>
        <w:separator/>
      </w:r>
    </w:p>
  </w:footnote>
  <w:footnote w:type="continuationSeparator" w:id="0">
    <w:p w:rsidR="00552282" w:rsidRDefault="00552282" w:rsidP="00493D7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2282" w:rsidRDefault="00552282" w:rsidP="009F2AD5">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552282" w:rsidRDefault="00552282" w:rsidP="00F4218D">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2282" w:rsidRPr="00F4218D" w:rsidRDefault="00552282" w:rsidP="009F2AD5">
    <w:pPr>
      <w:pStyle w:val="Header"/>
      <w:framePr w:wrap="around" w:vAnchor="text" w:hAnchor="margin" w:xAlign="right" w:y="1"/>
      <w:rPr>
        <w:rStyle w:val="PageNumber"/>
        <w:sz w:val="28"/>
        <w:szCs w:val="28"/>
      </w:rPr>
    </w:pPr>
    <w:r w:rsidRPr="00F4218D">
      <w:rPr>
        <w:rStyle w:val="PageNumber"/>
        <w:sz w:val="28"/>
        <w:szCs w:val="28"/>
      </w:rPr>
      <w:fldChar w:fldCharType="begin"/>
    </w:r>
    <w:r w:rsidRPr="00F4218D">
      <w:rPr>
        <w:rStyle w:val="PageNumber"/>
        <w:sz w:val="28"/>
        <w:szCs w:val="28"/>
      </w:rPr>
      <w:instrText xml:space="preserve">PAGE  </w:instrText>
    </w:r>
    <w:r w:rsidRPr="00F4218D">
      <w:rPr>
        <w:rStyle w:val="PageNumber"/>
        <w:sz w:val="28"/>
        <w:szCs w:val="28"/>
      </w:rPr>
      <w:fldChar w:fldCharType="separate"/>
    </w:r>
    <w:r>
      <w:rPr>
        <w:rStyle w:val="PageNumber"/>
        <w:noProof/>
        <w:sz w:val="28"/>
        <w:szCs w:val="28"/>
      </w:rPr>
      <w:t>1</w:t>
    </w:r>
    <w:r w:rsidRPr="00F4218D">
      <w:rPr>
        <w:rStyle w:val="PageNumber"/>
        <w:sz w:val="28"/>
        <w:szCs w:val="28"/>
      </w:rPr>
      <w:fldChar w:fldCharType="end"/>
    </w:r>
  </w:p>
  <w:p w:rsidR="00552282" w:rsidRDefault="00552282" w:rsidP="00F4218D">
    <w:pPr>
      <w:pStyle w:val="Header"/>
      <w:ind w:right="360"/>
    </w:pPr>
    <w:r w:rsidRPr="00DF2AAA">
      <w:rPr>
        <w:sz w:val="24"/>
        <w:szCs w:val="24"/>
      </w:rPr>
      <w:t>Научный журнал КубГАУ, №13</w:t>
    </w:r>
    <w:r w:rsidRPr="00DF2AAA">
      <w:rPr>
        <w:sz w:val="24"/>
        <w:szCs w:val="24"/>
        <w:lang w:val="en-US"/>
      </w:rPr>
      <w:t>4</w:t>
    </w:r>
    <w:r w:rsidRPr="00DF2AAA">
      <w:rPr>
        <w:sz w:val="24"/>
        <w:szCs w:val="24"/>
      </w:rPr>
      <w:t>(</w:t>
    </w:r>
    <w:r w:rsidRPr="00DF2AAA">
      <w:rPr>
        <w:sz w:val="24"/>
        <w:szCs w:val="24"/>
        <w:lang w:val="en-US"/>
      </w:rPr>
      <w:t>10</w:t>
    </w:r>
    <w:r w:rsidRPr="00DF2AAA">
      <w:rPr>
        <w:sz w:val="24"/>
        <w:szCs w:val="24"/>
      </w:rPr>
      <w:t>), 2017 года</w:t>
    </w:r>
  </w:p>
  <w:p w:rsidR="00552282" w:rsidRDefault="00552282">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1756662"/>
    <w:multiLevelType w:val="hybridMultilevel"/>
    <w:tmpl w:val="3D7E8DE8"/>
    <w:lvl w:ilvl="0" w:tplc="1726860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
    <w:nsid w:val="42212A1A"/>
    <w:multiLevelType w:val="hybridMultilevel"/>
    <w:tmpl w:val="1A52357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4BA53FBA"/>
    <w:multiLevelType w:val="hybridMultilevel"/>
    <w:tmpl w:val="05B08924"/>
    <w:lvl w:ilvl="0" w:tplc="1726860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66BE654B"/>
    <w:multiLevelType w:val="hybridMultilevel"/>
    <w:tmpl w:val="4F50FEAC"/>
    <w:lvl w:ilvl="0" w:tplc="17268600">
      <w:start w:val="1"/>
      <w:numFmt w:val="decimal"/>
      <w:lvlText w:val="%1."/>
      <w:lvlJc w:val="left"/>
      <w:pPr>
        <w:ind w:left="1778"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
    <w:nsid w:val="76C1091E"/>
    <w:multiLevelType w:val="hybridMultilevel"/>
    <w:tmpl w:val="C63227C4"/>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num w:numId="1">
    <w:abstractNumId w:val="4"/>
  </w:num>
  <w:num w:numId="2">
    <w:abstractNumId w:val="0"/>
  </w:num>
  <w:num w:numId="3">
    <w:abstractNumId w:val="1"/>
  </w:num>
  <w:num w:numId="4">
    <w:abstractNumId w:val="3"/>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806EE"/>
    <w:rsid w:val="00001232"/>
    <w:rsid w:val="0000712F"/>
    <w:rsid w:val="000169B8"/>
    <w:rsid w:val="00026F67"/>
    <w:rsid w:val="00030B0A"/>
    <w:rsid w:val="00036B95"/>
    <w:rsid w:val="00050DA1"/>
    <w:rsid w:val="00091D30"/>
    <w:rsid w:val="000A0EAF"/>
    <w:rsid w:val="000F30E3"/>
    <w:rsid w:val="0010025C"/>
    <w:rsid w:val="00116879"/>
    <w:rsid w:val="001203CE"/>
    <w:rsid w:val="00132BAF"/>
    <w:rsid w:val="00146699"/>
    <w:rsid w:val="00154E48"/>
    <w:rsid w:val="0016013A"/>
    <w:rsid w:val="001C4F7A"/>
    <w:rsid w:val="001C6CB7"/>
    <w:rsid w:val="001D438A"/>
    <w:rsid w:val="001F361B"/>
    <w:rsid w:val="0020543F"/>
    <w:rsid w:val="0021790E"/>
    <w:rsid w:val="002473B4"/>
    <w:rsid w:val="0026034E"/>
    <w:rsid w:val="00270DFE"/>
    <w:rsid w:val="002845E7"/>
    <w:rsid w:val="00296F60"/>
    <w:rsid w:val="002A59F3"/>
    <w:rsid w:val="002B0B4C"/>
    <w:rsid w:val="002B23BC"/>
    <w:rsid w:val="002C00AD"/>
    <w:rsid w:val="00324A3A"/>
    <w:rsid w:val="00371509"/>
    <w:rsid w:val="00396384"/>
    <w:rsid w:val="003C760F"/>
    <w:rsid w:val="003C7AB6"/>
    <w:rsid w:val="003E104D"/>
    <w:rsid w:val="003F4069"/>
    <w:rsid w:val="004240F7"/>
    <w:rsid w:val="004557B2"/>
    <w:rsid w:val="0046233E"/>
    <w:rsid w:val="00493001"/>
    <w:rsid w:val="00493D73"/>
    <w:rsid w:val="004A0563"/>
    <w:rsid w:val="004B4747"/>
    <w:rsid w:val="004C21FC"/>
    <w:rsid w:val="004F750F"/>
    <w:rsid w:val="0050047E"/>
    <w:rsid w:val="005028DF"/>
    <w:rsid w:val="00525800"/>
    <w:rsid w:val="005516C2"/>
    <w:rsid w:val="00552282"/>
    <w:rsid w:val="00573312"/>
    <w:rsid w:val="00576546"/>
    <w:rsid w:val="005D2C48"/>
    <w:rsid w:val="005E5546"/>
    <w:rsid w:val="005F57A0"/>
    <w:rsid w:val="0062342F"/>
    <w:rsid w:val="006606BB"/>
    <w:rsid w:val="0066721A"/>
    <w:rsid w:val="006901FD"/>
    <w:rsid w:val="006A6FD9"/>
    <w:rsid w:val="006E09A2"/>
    <w:rsid w:val="006E0B12"/>
    <w:rsid w:val="0071419D"/>
    <w:rsid w:val="00717B2B"/>
    <w:rsid w:val="0075131A"/>
    <w:rsid w:val="007E79ED"/>
    <w:rsid w:val="007F1BA9"/>
    <w:rsid w:val="0082170F"/>
    <w:rsid w:val="008373E7"/>
    <w:rsid w:val="0086697E"/>
    <w:rsid w:val="008806EE"/>
    <w:rsid w:val="00883F05"/>
    <w:rsid w:val="00915FA3"/>
    <w:rsid w:val="0096670B"/>
    <w:rsid w:val="009E51EC"/>
    <w:rsid w:val="009F2AD5"/>
    <w:rsid w:val="009F407C"/>
    <w:rsid w:val="00A31054"/>
    <w:rsid w:val="00A35C98"/>
    <w:rsid w:val="00AC46C9"/>
    <w:rsid w:val="00AE2B6D"/>
    <w:rsid w:val="00B2352F"/>
    <w:rsid w:val="00B51E8E"/>
    <w:rsid w:val="00B61613"/>
    <w:rsid w:val="00B77E51"/>
    <w:rsid w:val="00BA11E1"/>
    <w:rsid w:val="00C04E4B"/>
    <w:rsid w:val="00C477A8"/>
    <w:rsid w:val="00C548CA"/>
    <w:rsid w:val="00C6255B"/>
    <w:rsid w:val="00C62AB2"/>
    <w:rsid w:val="00C97F86"/>
    <w:rsid w:val="00CA0489"/>
    <w:rsid w:val="00CB0329"/>
    <w:rsid w:val="00CC03A7"/>
    <w:rsid w:val="00D124D0"/>
    <w:rsid w:val="00D259F2"/>
    <w:rsid w:val="00D43843"/>
    <w:rsid w:val="00D445A8"/>
    <w:rsid w:val="00D81D41"/>
    <w:rsid w:val="00D8600E"/>
    <w:rsid w:val="00DC1BE9"/>
    <w:rsid w:val="00DD3E08"/>
    <w:rsid w:val="00DF2AAA"/>
    <w:rsid w:val="00E3288B"/>
    <w:rsid w:val="00E34F04"/>
    <w:rsid w:val="00E81758"/>
    <w:rsid w:val="00E8256D"/>
    <w:rsid w:val="00E913DA"/>
    <w:rsid w:val="00EB1D02"/>
    <w:rsid w:val="00F03D0D"/>
    <w:rsid w:val="00F328CA"/>
    <w:rsid w:val="00F4218D"/>
    <w:rsid w:val="00F47260"/>
    <w:rsid w:val="00F537CC"/>
    <w:rsid w:val="00F61A61"/>
    <w:rsid w:val="00F7059C"/>
    <w:rsid w:val="00F71BD2"/>
    <w:rsid w:val="00F8640F"/>
    <w:rsid w:val="00FC08C3"/>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metricconverter"/>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06EE"/>
    <w:rPr>
      <w:rFonts w:ascii="Times New Roman" w:hAnsi="Times New Roman"/>
      <w:lang w:eastAsia="en-US"/>
    </w:rPr>
  </w:style>
  <w:style w:type="paragraph" w:styleId="Heading2">
    <w:name w:val="heading 2"/>
    <w:basedOn w:val="Normal"/>
    <w:link w:val="Heading2Char"/>
    <w:uiPriority w:val="99"/>
    <w:qFormat/>
    <w:rsid w:val="0000712F"/>
    <w:pPr>
      <w:spacing w:line="360" w:lineRule="auto"/>
      <w:jc w:val="center"/>
      <w:outlineLvl w:val="1"/>
    </w:pPr>
    <w:rPr>
      <w:rFonts w:eastAsia="Times New Roman"/>
      <w:b/>
      <w:bCs/>
      <w:sz w:val="28"/>
      <w:szCs w:val="36"/>
      <w:lang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locked/>
    <w:rsid w:val="0000712F"/>
    <w:rPr>
      <w:rFonts w:ascii="Times New Roman" w:hAnsi="Times New Roman" w:cs="Times New Roman"/>
      <w:b/>
      <w:bCs/>
      <w:sz w:val="36"/>
      <w:szCs w:val="36"/>
      <w:lang w:eastAsia="ru-RU"/>
    </w:rPr>
  </w:style>
  <w:style w:type="table" w:styleId="TableGrid">
    <w:name w:val="Table Grid"/>
    <w:basedOn w:val="TableNormal"/>
    <w:uiPriority w:val="99"/>
    <w:rsid w:val="008806EE"/>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ranslation-chunk">
    <w:name w:val="translation-chunk"/>
    <w:basedOn w:val="DefaultParagraphFont"/>
    <w:uiPriority w:val="99"/>
    <w:rsid w:val="0000712F"/>
    <w:rPr>
      <w:rFonts w:cs="Times New Roman"/>
    </w:rPr>
  </w:style>
  <w:style w:type="paragraph" w:customStyle="1" w:styleId="Style35">
    <w:name w:val="Style35"/>
    <w:basedOn w:val="Normal"/>
    <w:uiPriority w:val="99"/>
    <w:rsid w:val="0000712F"/>
    <w:pPr>
      <w:widowControl w:val="0"/>
      <w:autoSpaceDE w:val="0"/>
      <w:autoSpaceDN w:val="0"/>
      <w:adjustRightInd w:val="0"/>
      <w:spacing w:line="480" w:lineRule="exact"/>
      <w:ind w:firstLine="317"/>
      <w:jc w:val="both"/>
    </w:pPr>
    <w:rPr>
      <w:rFonts w:ascii="Arial" w:hAnsi="Arial" w:cs="Arial"/>
      <w:sz w:val="24"/>
      <w:szCs w:val="24"/>
      <w:lang w:eastAsia="ru-RU"/>
    </w:rPr>
  </w:style>
  <w:style w:type="paragraph" w:styleId="ListParagraph">
    <w:name w:val="List Paragraph"/>
    <w:basedOn w:val="Normal"/>
    <w:link w:val="ListParagraphChar"/>
    <w:uiPriority w:val="99"/>
    <w:qFormat/>
    <w:rsid w:val="00D8600E"/>
    <w:pPr>
      <w:ind w:left="720"/>
      <w:contextualSpacing/>
    </w:pPr>
    <w:rPr>
      <w:sz w:val="20"/>
      <w:szCs w:val="20"/>
      <w:lang w:eastAsia="ru-RU"/>
    </w:rPr>
  </w:style>
  <w:style w:type="paragraph" w:styleId="BalloonText">
    <w:name w:val="Balloon Text"/>
    <w:basedOn w:val="Normal"/>
    <w:link w:val="BalloonTextChar"/>
    <w:uiPriority w:val="99"/>
    <w:semiHidden/>
    <w:rsid w:val="0046233E"/>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46233E"/>
    <w:rPr>
      <w:rFonts w:ascii="Tahoma" w:hAnsi="Tahoma" w:cs="Tahoma"/>
      <w:sz w:val="16"/>
      <w:szCs w:val="16"/>
    </w:rPr>
  </w:style>
  <w:style w:type="character" w:styleId="Hyperlink">
    <w:name w:val="Hyperlink"/>
    <w:basedOn w:val="DefaultParagraphFont"/>
    <w:uiPriority w:val="99"/>
    <w:rsid w:val="00F47260"/>
    <w:rPr>
      <w:rFonts w:cs="Times New Roman"/>
      <w:color w:val="0563C1"/>
      <w:u w:val="single"/>
    </w:rPr>
  </w:style>
  <w:style w:type="character" w:customStyle="1" w:styleId="ListParagraphChar">
    <w:name w:val="List Paragraph Char"/>
    <w:link w:val="ListParagraph"/>
    <w:uiPriority w:val="99"/>
    <w:locked/>
    <w:rsid w:val="002B23BC"/>
    <w:rPr>
      <w:rFonts w:ascii="Times New Roman" w:hAnsi="Times New Roman"/>
    </w:rPr>
  </w:style>
  <w:style w:type="paragraph" w:styleId="HTMLPreformatted">
    <w:name w:val="HTML Preformatted"/>
    <w:basedOn w:val="Normal"/>
    <w:link w:val="HTMLPreformattedChar"/>
    <w:uiPriority w:val="99"/>
    <w:rsid w:val="00AC46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eastAsia="ru-RU"/>
    </w:rPr>
  </w:style>
  <w:style w:type="character" w:customStyle="1" w:styleId="HTMLPreformattedChar">
    <w:name w:val="HTML Preformatted Char"/>
    <w:basedOn w:val="DefaultParagraphFont"/>
    <w:link w:val="HTMLPreformatted"/>
    <w:uiPriority w:val="99"/>
    <w:locked/>
    <w:rsid w:val="00AC46C9"/>
    <w:rPr>
      <w:rFonts w:ascii="Courier New" w:hAnsi="Courier New" w:cs="Courier New"/>
      <w:sz w:val="20"/>
      <w:szCs w:val="20"/>
      <w:lang w:eastAsia="ru-RU"/>
    </w:rPr>
  </w:style>
  <w:style w:type="paragraph" w:styleId="Header">
    <w:name w:val="header"/>
    <w:basedOn w:val="Normal"/>
    <w:link w:val="HeaderChar"/>
    <w:uiPriority w:val="99"/>
    <w:rsid w:val="00493D73"/>
    <w:pPr>
      <w:tabs>
        <w:tab w:val="center" w:pos="4677"/>
        <w:tab w:val="right" w:pos="9355"/>
      </w:tabs>
    </w:pPr>
  </w:style>
  <w:style w:type="character" w:customStyle="1" w:styleId="HeaderChar">
    <w:name w:val="Header Char"/>
    <w:basedOn w:val="DefaultParagraphFont"/>
    <w:link w:val="Header"/>
    <w:uiPriority w:val="99"/>
    <w:locked/>
    <w:rsid w:val="00493D73"/>
    <w:rPr>
      <w:rFonts w:ascii="Times New Roman" w:hAnsi="Times New Roman" w:cs="Times New Roman"/>
    </w:rPr>
  </w:style>
  <w:style w:type="paragraph" w:styleId="Footer">
    <w:name w:val="footer"/>
    <w:basedOn w:val="Normal"/>
    <w:link w:val="FooterChar"/>
    <w:uiPriority w:val="99"/>
    <w:rsid w:val="00493D73"/>
    <w:pPr>
      <w:tabs>
        <w:tab w:val="center" w:pos="4677"/>
        <w:tab w:val="right" w:pos="9355"/>
      </w:tabs>
    </w:pPr>
  </w:style>
  <w:style w:type="character" w:customStyle="1" w:styleId="FooterChar">
    <w:name w:val="Footer Char"/>
    <w:basedOn w:val="DefaultParagraphFont"/>
    <w:link w:val="Footer"/>
    <w:uiPriority w:val="99"/>
    <w:locked/>
    <w:rsid w:val="00493D73"/>
    <w:rPr>
      <w:rFonts w:ascii="Times New Roman" w:hAnsi="Times New Roman" w:cs="Times New Roman"/>
    </w:rPr>
  </w:style>
  <w:style w:type="character" w:styleId="PageNumber">
    <w:name w:val="page number"/>
    <w:basedOn w:val="DefaultParagraphFont"/>
    <w:uiPriority w:val="99"/>
    <w:rsid w:val="00F4218D"/>
    <w:rPr>
      <w:rFonts w:cs="Times New Roman"/>
    </w:rPr>
  </w:style>
  <w:style w:type="paragraph" w:styleId="FootnoteText">
    <w:name w:val="footnote text"/>
    <w:basedOn w:val="Normal"/>
    <w:link w:val="FootnoteTextChar"/>
    <w:uiPriority w:val="99"/>
    <w:semiHidden/>
    <w:rsid w:val="00B51E8E"/>
    <w:rPr>
      <w:sz w:val="20"/>
      <w:szCs w:val="20"/>
    </w:rPr>
  </w:style>
  <w:style w:type="character" w:customStyle="1" w:styleId="FootnoteTextChar">
    <w:name w:val="Footnote Text Char"/>
    <w:basedOn w:val="DefaultParagraphFont"/>
    <w:link w:val="FootnoteText"/>
    <w:uiPriority w:val="99"/>
    <w:semiHidden/>
    <w:locked/>
    <w:rPr>
      <w:rFonts w:ascii="Times New Roman" w:hAnsi="Times New Roman" w:cs="Times New Roman"/>
      <w:sz w:val="20"/>
      <w:szCs w:val="20"/>
      <w:lang w:eastAsia="en-US"/>
    </w:rPr>
  </w:style>
  <w:style w:type="character" w:styleId="FootnoteReference">
    <w:name w:val="footnote reference"/>
    <w:basedOn w:val="DefaultParagraphFont"/>
    <w:uiPriority w:val="99"/>
    <w:semiHidden/>
    <w:rsid w:val="00B51E8E"/>
    <w:rPr>
      <w:rFonts w:cs="Times New Roman"/>
      <w:vertAlign w:val="superscript"/>
    </w:rPr>
  </w:style>
</w:styles>
</file>

<file path=word/webSettings.xml><?xml version="1.0" encoding="utf-8"?>
<w:webSettings xmlns:r="http://schemas.openxmlformats.org/officeDocument/2006/relationships" xmlns:w="http://schemas.openxmlformats.org/wordprocessingml/2006/main">
  <w:divs>
    <w:div w:id="1021904373">
      <w:marLeft w:val="0"/>
      <w:marRight w:val="0"/>
      <w:marTop w:val="0"/>
      <w:marBottom w:val="0"/>
      <w:divBdr>
        <w:top w:val="none" w:sz="0" w:space="0" w:color="auto"/>
        <w:left w:val="none" w:sz="0" w:space="0" w:color="auto"/>
        <w:bottom w:val="none" w:sz="0" w:space="0" w:color="auto"/>
        <w:right w:val="none" w:sz="0" w:space="0" w:color="auto"/>
      </w:divBdr>
    </w:div>
    <w:div w:id="1021904374">
      <w:marLeft w:val="0"/>
      <w:marRight w:val="0"/>
      <w:marTop w:val="0"/>
      <w:marBottom w:val="0"/>
      <w:divBdr>
        <w:top w:val="none" w:sz="0" w:space="0" w:color="auto"/>
        <w:left w:val="none" w:sz="0" w:space="0" w:color="auto"/>
        <w:bottom w:val="none" w:sz="0" w:space="0" w:color="auto"/>
        <w:right w:val="none" w:sz="0" w:space="0" w:color="auto"/>
      </w:divBdr>
    </w:div>
    <w:div w:id="1021904375">
      <w:marLeft w:val="0"/>
      <w:marRight w:val="0"/>
      <w:marTop w:val="0"/>
      <w:marBottom w:val="0"/>
      <w:divBdr>
        <w:top w:val="none" w:sz="0" w:space="0" w:color="auto"/>
        <w:left w:val="none" w:sz="0" w:space="0" w:color="auto"/>
        <w:bottom w:val="none" w:sz="0" w:space="0" w:color="auto"/>
        <w:right w:val="none" w:sz="0" w:space="0" w:color="auto"/>
      </w:divBdr>
    </w:div>
    <w:div w:id="1021904376">
      <w:marLeft w:val="0"/>
      <w:marRight w:val="0"/>
      <w:marTop w:val="0"/>
      <w:marBottom w:val="0"/>
      <w:divBdr>
        <w:top w:val="none" w:sz="0" w:space="0" w:color="auto"/>
        <w:left w:val="none" w:sz="0" w:space="0" w:color="auto"/>
        <w:bottom w:val="none" w:sz="0" w:space="0" w:color="auto"/>
        <w:right w:val="none" w:sz="0" w:space="0" w:color="auto"/>
      </w:divBdr>
    </w:div>
    <w:div w:id="1021904377">
      <w:marLeft w:val="0"/>
      <w:marRight w:val="0"/>
      <w:marTop w:val="0"/>
      <w:marBottom w:val="0"/>
      <w:divBdr>
        <w:top w:val="none" w:sz="0" w:space="0" w:color="auto"/>
        <w:left w:val="none" w:sz="0" w:space="0" w:color="auto"/>
        <w:bottom w:val="none" w:sz="0" w:space="0" w:color="auto"/>
        <w:right w:val="none" w:sz="0" w:space="0" w:color="auto"/>
      </w:divBdr>
    </w:div>
    <w:div w:id="102190437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3315</TotalTime>
  <Pages>18</Pages>
  <Words>5250</Words>
  <Characters>29928</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Александр</dc:creator>
  <cp:keywords/>
  <dc:description/>
  <cp:lastModifiedBy>Sergey</cp:lastModifiedBy>
  <cp:revision>43</cp:revision>
  <dcterms:created xsi:type="dcterms:W3CDTF">2017-10-22T05:47:00Z</dcterms:created>
  <dcterms:modified xsi:type="dcterms:W3CDTF">2018-01-02T13:10:00Z</dcterms:modified>
</cp:coreProperties>
</file>