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70"/>
        <w:tblW w:w="5000" w:type="pct"/>
        <w:tblLook w:val="00A0" w:firstRow="1" w:lastRow="0" w:firstColumn="1" w:lastColumn="0" w:noHBand="0" w:noVBand="0"/>
      </w:tblPr>
      <w:tblGrid>
        <w:gridCol w:w="4643"/>
        <w:gridCol w:w="4643"/>
      </w:tblGrid>
      <w:tr w:rsidR="003C341F" w:rsidRPr="007A58F8" w:rsidTr="00694A5A">
        <w:tc>
          <w:tcPr>
            <w:tcW w:w="2500" w:type="pct"/>
          </w:tcPr>
          <w:p w:rsidR="003C341F" w:rsidRPr="007A58F8" w:rsidRDefault="003C341F" w:rsidP="00694A5A">
            <w:pPr>
              <w:rPr>
                <w:rFonts w:ascii="Times New Roman" w:hAnsi="Times New Roman"/>
                <w:color w:val="000000"/>
                <w:sz w:val="20"/>
                <w:szCs w:val="20"/>
                <w:lang w:val="ru-RU"/>
              </w:rPr>
            </w:pPr>
            <w:bookmarkStart w:id="0" w:name="OLE_LINK295"/>
            <w:bookmarkStart w:id="1" w:name="OLE_LINK296"/>
            <w:bookmarkStart w:id="2" w:name="OLE_LINK297"/>
            <w:r w:rsidRPr="007A58F8">
              <w:rPr>
                <w:rFonts w:ascii="Times New Roman" w:hAnsi="Times New Roman"/>
                <w:color w:val="000000"/>
                <w:sz w:val="20"/>
                <w:szCs w:val="20"/>
                <w:lang w:val="ru-RU"/>
              </w:rPr>
              <w:t>УДК 633.1:631.8</w:t>
            </w:r>
          </w:p>
          <w:bookmarkEnd w:id="0"/>
          <w:bookmarkEnd w:id="1"/>
          <w:bookmarkEnd w:id="2"/>
          <w:p w:rsidR="003C341F" w:rsidRPr="007A58F8" w:rsidRDefault="003C341F" w:rsidP="00694A5A">
            <w:pPr>
              <w:rPr>
                <w:rFonts w:ascii="Times New Roman" w:hAnsi="Times New Roman"/>
                <w:color w:val="000000"/>
                <w:sz w:val="20"/>
                <w:szCs w:val="20"/>
                <w:lang w:val="ru-RU"/>
              </w:rPr>
            </w:pPr>
          </w:p>
          <w:p w:rsidR="003C341F" w:rsidRPr="007A58F8" w:rsidRDefault="003C341F" w:rsidP="00694A5A">
            <w:pPr>
              <w:rPr>
                <w:rFonts w:ascii="Times New Roman" w:hAnsi="Times New Roman"/>
                <w:color w:val="000000"/>
                <w:sz w:val="20"/>
                <w:szCs w:val="20"/>
                <w:lang w:val="ru-RU"/>
              </w:rPr>
            </w:pPr>
            <w:r w:rsidRPr="007A58F8">
              <w:rPr>
                <w:rFonts w:ascii="Times New Roman" w:hAnsi="Times New Roman"/>
                <w:color w:val="000000"/>
                <w:sz w:val="20"/>
                <w:szCs w:val="20"/>
                <w:lang w:val="ru-RU"/>
              </w:rPr>
              <w:t>06.00.00 Сельскохозяйственные науки</w:t>
            </w:r>
          </w:p>
          <w:p w:rsidR="003C341F" w:rsidRPr="007A58F8" w:rsidRDefault="003C341F" w:rsidP="00694A5A">
            <w:pPr>
              <w:rPr>
                <w:rFonts w:ascii="Times New Roman" w:hAnsi="Times New Roman"/>
                <w:color w:val="000000"/>
                <w:sz w:val="20"/>
                <w:szCs w:val="20"/>
                <w:lang w:val="ru-RU"/>
              </w:rPr>
            </w:pPr>
          </w:p>
          <w:p w:rsidR="003C341F" w:rsidRPr="007A58F8" w:rsidRDefault="003C341F" w:rsidP="00694A5A">
            <w:pPr>
              <w:rPr>
                <w:rFonts w:ascii="Times New Roman" w:hAnsi="Times New Roman"/>
                <w:b/>
                <w:color w:val="000000"/>
                <w:sz w:val="20"/>
                <w:szCs w:val="20"/>
                <w:lang w:val="ru-RU"/>
              </w:rPr>
            </w:pPr>
            <w:r w:rsidRPr="007A58F8">
              <w:rPr>
                <w:rFonts w:ascii="Times New Roman" w:hAnsi="Times New Roman"/>
                <w:b/>
                <w:color w:val="000000"/>
                <w:sz w:val="20"/>
                <w:szCs w:val="20"/>
                <w:lang w:val="ru-RU"/>
              </w:rPr>
              <w:t>ЭФФЕКТИВНОСТЬ СИСТЕМЫ УДОБРЕНИЙ В ТЕХНОЛОГИИ ВОЗДЕЛЫВАНИЯ ОЗИМОЙ ПШЕНИЦЫ</w:t>
            </w:r>
          </w:p>
          <w:p w:rsidR="003C341F" w:rsidRPr="007A58F8" w:rsidRDefault="003C341F" w:rsidP="00694A5A">
            <w:pPr>
              <w:rPr>
                <w:rFonts w:ascii="Times New Roman" w:hAnsi="Times New Roman"/>
                <w:color w:val="000000"/>
                <w:sz w:val="20"/>
                <w:szCs w:val="20"/>
                <w:lang w:val="ru-RU"/>
              </w:rPr>
            </w:pPr>
          </w:p>
        </w:tc>
        <w:tc>
          <w:tcPr>
            <w:tcW w:w="2500" w:type="pct"/>
          </w:tcPr>
          <w:p w:rsidR="003C341F" w:rsidRPr="007A58F8" w:rsidRDefault="003C341F" w:rsidP="00694A5A">
            <w:pPr>
              <w:rPr>
                <w:rFonts w:ascii="Times New Roman" w:hAnsi="Times New Roman"/>
                <w:color w:val="000000"/>
                <w:sz w:val="20"/>
                <w:szCs w:val="20"/>
              </w:rPr>
            </w:pPr>
            <w:r w:rsidRPr="007A58F8">
              <w:rPr>
                <w:rFonts w:ascii="Times New Roman" w:hAnsi="Times New Roman"/>
                <w:color w:val="000000"/>
                <w:sz w:val="20"/>
                <w:szCs w:val="20"/>
              </w:rPr>
              <w:t>UDC 633.1:631.8</w:t>
            </w:r>
          </w:p>
          <w:p w:rsidR="003C341F" w:rsidRPr="007A58F8" w:rsidRDefault="003C341F" w:rsidP="00694A5A">
            <w:pPr>
              <w:rPr>
                <w:rFonts w:ascii="Times New Roman" w:hAnsi="Times New Roman"/>
                <w:color w:val="000000"/>
                <w:sz w:val="20"/>
                <w:szCs w:val="20"/>
              </w:rPr>
            </w:pPr>
          </w:p>
          <w:p w:rsidR="003C341F" w:rsidRPr="007A58F8" w:rsidRDefault="003C341F" w:rsidP="00694A5A">
            <w:pPr>
              <w:rPr>
                <w:rFonts w:ascii="Times New Roman" w:hAnsi="Times New Roman"/>
                <w:color w:val="000000"/>
                <w:sz w:val="20"/>
                <w:szCs w:val="20"/>
              </w:rPr>
            </w:pPr>
            <w:r w:rsidRPr="007A58F8">
              <w:rPr>
                <w:rFonts w:ascii="Times New Roman" w:hAnsi="Times New Roman"/>
                <w:color w:val="000000"/>
                <w:sz w:val="20"/>
                <w:szCs w:val="20"/>
              </w:rPr>
              <w:t>Agricultural sciences</w:t>
            </w:r>
          </w:p>
          <w:p w:rsidR="003C341F" w:rsidRPr="007A58F8" w:rsidRDefault="003C341F" w:rsidP="00694A5A">
            <w:pPr>
              <w:rPr>
                <w:rFonts w:ascii="Times New Roman" w:hAnsi="Times New Roman"/>
                <w:color w:val="000000"/>
                <w:sz w:val="20"/>
                <w:szCs w:val="20"/>
              </w:rPr>
            </w:pPr>
          </w:p>
          <w:p w:rsidR="003C341F" w:rsidRPr="007A58F8" w:rsidRDefault="003C341F" w:rsidP="00C52A93">
            <w:pPr>
              <w:rPr>
                <w:rFonts w:ascii="Times New Roman" w:hAnsi="Times New Roman"/>
                <w:b/>
                <w:color w:val="FF0000"/>
                <w:sz w:val="20"/>
                <w:szCs w:val="20"/>
              </w:rPr>
            </w:pPr>
            <w:r w:rsidRPr="007A58F8">
              <w:rPr>
                <w:rFonts w:ascii="Times New Roman" w:hAnsi="Times New Roman"/>
                <w:b/>
                <w:color w:val="000000"/>
                <w:sz w:val="20"/>
                <w:szCs w:val="20"/>
                <w:shd w:val="clear" w:color="auto" w:fill="FFFFFF"/>
              </w:rPr>
              <w:t xml:space="preserve">EFFICIENCY OF THE FERTILIZER SYSTEM IN THE TECHNOLOGY OF EMPOWERMENT </w:t>
            </w:r>
            <w:r>
              <w:rPr>
                <w:rFonts w:ascii="Times New Roman" w:hAnsi="Times New Roman"/>
                <w:b/>
                <w:color w:val="000000"/>
                <w:sz w:val="20"/>
                <w:szCs w:val="20"/>
                <w:shd w:val="clear" w:color="auto" w:fill="FFFFFF"/>
              </w:rPr>
              <w:t xml:space="preserve">OF </w:t>
            </w:r>
            <w:r w:rsidRPr="007A58F8">
              <w:rPr>
                <w:rFonts w:ascii="Times New Roman" w:hAnsi="Times New Roman"/>
                <w:b/>
                <w:color w:val="000000"/>
                <w:sz w:val="20"/>
                <w:szCs w:val="20"/>
                <w:shd w:val="clear" w:color="auto" w:fill="FFFFFF"/>
              </w:rPr>
              <w:t>WINTER WHEAT</w:t>
            </w:r>
          </w:p>
        </w:tc>
      </w:tr>
      <w:tr w:rsidR="003C341F" w:rsidRPr="007A58F8" w:rsidTr="00694A5A">
        <w:tc>
          <w:tcPr>
            <w:tcW w:w="2500" w:type="pct"/>
          </w:tcPr>
          <w:p w:rsidR="003C341F" w:rsidRPr="007A58F8" w:rsidRDefault="003C341F" w:rsidP="00694A5A">
            <w:pPr>
              <w:rPr>
                <w:rFonts w:ascii="Times New Roman" w:hAnsi="Times New Roman"/>
                <w:color w:val="000000"/>
                <w:sz w:val="20"/>
                <w:szCs w:val="20"/>
                <w:lang w:val="ru-RU"/>
              </w:rPr>
            </w:pPr>
            <w:r w:rsidRPr="007A58F8">
              <w:rPr>
                <w:rFonts w:ascii="Times New Roman" w:hAnsi="Times New Roman"/>
                <w:color w:val="000000"/>
                <w:sz w:val="20"/>
                <w:szCs w:val="20"/>
                <w:vertAlign w:val="superscript"/>
                <w:lang w:val="ru-RU"/>
              </w:rPr>
              <w:t>1</w:t>
            </w:r>
            <w:r w:rsidRPr="007A58F8">
              <w:rPr>
                <w:rFonts w:ascii="Times New Roman" w:hAnsi="Times New Roman"/>
                <w:color w:val="000000"/>
                <w:sz w:val="20"/>
                <w:szCs w:val="20"/>
                <w:lang w:val="ru-RU"/>
              </w:rPr>
              <w:t>Камбулов Сергей Иванович</w:t>
            </w:r>
          </w:p>
          <w:p w:rsidR="003C341F" w:rsidRPr="007A58F8" w:rsidRDefault="003C341F" w:rsidP="00694A5A">
            <w:pPr>
              <w:rPr>
                <w:rFonts w:ascii="Times New Roman" w:hAnsi="Times New Roman"/>
                <w:color w:val="000000"/>
                <w:sz w:val="20"/>
                <w:szCs w:val="20"/>
                <w:lang w:val="ru-RU"/>
              </w:rPr>
            </w:pPr>
            <w:r w:rsidRPr="007A58F8">
              <w:rPr>
                <w:rFonts w:ascii="Times New Roman" w:hAnsi="Times New Roman"/>
                <w:color w:val="000000"/>
                <w:sz w:val="20"/>
                <w:szCs w:val="20"/>
                <w:lang w:val="ru-RU"/>
              </w:rPr>
              <w:t>д.т.н., доцент</w:t>
            </w:r>
          </w:p>
          <w:p w:rsidR="003C341F" w:rsidRPr="007A58F8" w:rsidRDefault="003C341F" w:rsidP="00694A5A">
            <w:pPr>
              <w:rPr>
                <w:rFonts w:ascii="Times New Roman" w:hAnsi="Times New Roman"/>
                <w:sz w:val="20"/>
                <w:szCs w:val="20"/>
              </w:rPr>
            </w:pPr>
            <w:r w:rsidRPr="007A58F8">
              <w:rPr>
                <w:rFonts w:ascii="Times New Roman" w:hAnsi="Times New Roman"/>
                <w:sz w:val="20"/>
                <w:szCs w:val="20"/>
              </w:rPr>
              <w:t>SPIN-</w:t>
            </w:r>
            <w:proofErr w:type="spellStart"/>
            <w:r w:rsidRPr="007A58F8">
              <w:rPr>
                <w:rFonts w:ascii="Times New Roman" w:hAnsi="Times New Roman"/>
                <w:sz w:val="20"/>
                <w:szCs w:val="20"/>
              </w:rPr>
              <w:t>код</w:t>
            </w:r>
            <w:proofErr w:type="spellEnd"/>
            <w:r w:rsidRPr="007A58F8">
              <w:rPr>
                <w:rFonts w:ascii="Times New Roman" w:hAnsi="Times New Roman"/>
                <w:sz w:val="20"/>
                <w:szCs w:val="20"/>
              </w:rPr>
              <w:t xml:space="preserve">: 3854-2942, </w:t>
            </w:r>
            <w:proofErr w:type="spellStart"/>
            <w:r w:rsidRPr="007A58F8">
              <w:rPr>
                <w:rFonts w:ascii="Times New Roman" w:hAnsi="Times New Roman"/>
                <w:sz w:val="20"/>
                <w:szCs w:val="20"/>
              </w:rPr>
              <w:t>AuthorID</w:t>
            </w:r>
            <w:proofErr w:type="spellEnd"/>
            <w:r w:rsidRPr="007A58F8">
              <w:rPr>
                <w:rFonts w:ascii="Times New Roman" w:hAnsi="Times New Roman"/>
                <w:sz w:val="20"/>
                <w:szCs w:val="20"/>
              </w:rPr>
              <w:t>: 696497</w:t>
            </w:r>
          </w:p>
          <w:p w:rsidR="003C341F" w:rsidRPr="007A58F8" w:rsidRDefault="00586CFA" w:rsidP="00694A5A">
            <w:pPr>
              <w:rPr>
                <w:rFonts w:ascii="Times New Roman" w:hAnsi="Times New Roman"/>
                <w:color w:val="000000"/>
                <w:sz w:val="20"/>
                <w:szCs w:val="20"/>
              </w:rPr>
            </w:pPr>
            <w:hyperlink r:id="rId8" w:history="1">
              <w:r w:rsidR="003C341F" w:rsidRPr="007A58F8">
                <w:rPr>
                  <w:rStyle w:val="ae"/>
                  <w:rFonts w:ascii="Times New Roman" w:hAnsi="Times New Roman"/>
                  <w:color w:val="000000"/>
                  <w:sz w:val="20"/>
                  <w:szCs w:val="20"/>
                </w:rPr>
                <w:t>kambulov.s@mail.ru</w:t>
              </w:r>
            </w:hyperlink>
            <w:r w:rsidR="003C341F" w:rsidRPr="007A58F8">
              <w:rPr>
                <w:rFonts w:ascii="Times New Roman" w:hAnsi="Times New Roman"/>
                <w:color w:val="000000"/>
                <w:sz w:val="20"/>
                <w:szCs w:val="20"/>
              </w:rPr>
              <w:t xml:space="preserve">  </w:t>
            </w:r>
          </w:p>
          <w:p w:rsidR="003C341F" w:rsidRPr="007A58F8" w:rsidRDefault="003C341F" w:rsidP="00694A5A">
            <w:pPr>
              <w:rPr>
                <w:rFonts w:ascii="Times New Roman" w:hAnsi="Times New Roman"/>
                <w:color w:val="000000"/>
                <w:sz w:val="20"/>
                <w:szCs w:val="20"/>
              </w:rPr>
            </w:pPr>
          </w:p>
        </w:tc>
        <w:tc>
          <w:tcPr>
            <w:tcW w:w="2500" w:type="pct"/>
          </w:tcPr>
          <w:p w:rsidR="003C341F" w:rsidRPr="007A58F8" w:rsidRDefault="003C341F" w:rsidP="00694A5A">
            <w:pPr>
              <w:rPr>
                <w:rFonts w:ascii="Times New Roman" w:hAnsi="Times New Roman"/>
                <w:color w:val="000000"/>
                <w:sz w:val="20"/>
                <w:szCs w:val="20"/>
              </w:rPr>
            </w:pPr>
            <w:r w:rsidRPr="007A58F8">
              <w:rPr>
                <w:rFonts w:ascii="Times New Roman" w:hAnsi="Times New Roman"/>
                <w:color w:val="000000"/>
                <w:sz w:val="20"/>
                <w:szCs w:val="20"/>
                <w:vertAlign w:val="superscript"/>
              </w:rPr>
              <w:t>1</w:t>
            </w:r>
            <w:r w:rsidRPr="00694A5A">
              <w:rPr>
                <w:rFonts w:ascii="Times New Roman" w:hAnsi="Times New Roman"/>
                <w:color w:val="000000"/>
                <w:sz w:val="20"/>
                <w:szCs w:val="20"/>
                <w:lang w:eastAsia="ru-RU"/>
              </w:rPr>
              <w:t>Kambulov Sergei</w:t>
            </w:r>
            <w:r w:rsidRPr="007A58F8">
              <w:rPr>
                <w:rFonts w:ascii="Times New Roman" w:hAnsi="Times New Roman"/>
                <w:color w:val="000000"/>
                <w:sz w:val="20"/>
                <w:szCs w:val="20"/>
              </w:rPr>
              <w:t xml:space="preserve"> </w:t>
            </w:r>
            <w:proofErr w:type="spellStart"/>
            <w:r w:rsidRPr="007A58F8">
              <w:rPr>
                <w:rFonts w:ascii="Times New Roman" w:hAnsi="Times New Roman"/>
                <w:color w:val="000000"/>
                <w:sz w:val="20"/>
                <w:szCs w:val="20"/>
              </w:rPr>
              <w:t>Ivanovich</w:t>
            </w:r>
            <w:proofErr w:type="spellEnd"/>
          </w:p>
          <w:p w:rsidR="003C341F" w:rsidRPr="00694A5A" w:rsidRDefault="003C341F" w:rsidP="00694A5A">
            <w:pPr>
              <w:rPr>
                <w:rFonts w:ascii="Times New Roman" w:hAnsi="Times New Roman"/>
                <w:color w:val="000000"/>
                <w:sz w:val="20"/>
                <w:szCs w:val="20"/>
                <w:lang w:eastAsia="ru-RU"/>
              </w:rPr>
            </w:pPr>
            <w:r w:rsidRPr="00694A5A">
              <w:rPr>
                <w:rFonts w:ascii="Times New Roman" w:hAnsi="Times New Roman"/>
                <w:color w:val="000000"/>
                <w:sz w:val="20"/>
                <w:szCs w:val="20"/>
                <w:lang w:eastAsia="ru-RU"/>
              </w:rPr>
              <w:t>Doctor of Technical Sciences</w:t>
            </w:r>
            <w:r w:rsidRPr="007A58F8">
              <w:rPr>
                <w:rFonts w:ascii="Times New Roman" w:hAnsi="Times New Roman"/>
                <w:color w:val="000000"/>
                <w:sz w:val="20"/>
                <w:szCs w:val="20"/>
              </w:rPr>
              <w:t xml:space="preserve">, </w:t>
            </w:r>
            <w:r w:rsidRPr="00694A5A">
              <w:rPr>
                <w:rFonts w:ascii="Times New Roman" w:hAnsi="Times New Roman"/>
                <w:color w:val="000000"/>
                <w:sz w:val="20"/>
                <w:szCs w:val="20"/>
                <w:lang w:eastAsia="ru-RU"/>
              </w:rPr>
              <w:t>Associate Professor</w:t>
            </w:r>
          </w:p>
          <w:p w:rsidR="003C341F" w:rsidRPr="007A58F8" w:rsidRDefault="003C341F" w:rsidP="00694A5A">
            <w:pPr>
              <w:rPr>
                <w:rFonts w:ascii="Times New Roman" w:hAnsi="Times New Roman"/>
                <w:sz w:val="20"/>
                <w:szCs w:val="20"/>
              </w:rPr>
            </w:pPr>
            <w:r w:rsidRPr="007A58F8">
              <w:rPr>
                <w:rFonts w:ascii="Times New Roman" w:hAnsi="Times New Roman"/>
                <w:sz w:val="20"/>
                <w:szCs w:val="20"/>
              </w:rPr>
              <w:t>SPIN-</w:t>
            </w:r>
            <w:r w:rsidRPr="00694A5A">
              <w:rPr>
                <w:rFonts w:ascii="Times New Roman" w:hAnsi="Times New Roman"/>
                <w:sz w:val="20"/>
                <w:szCs w:val="20"/>
              </w:rPr>
              <w:t xml:space="preserve"> code</w:t>
            </w:r>
            <w:r w:rsidRPr="007A58F8">
              <w:rPr>
                <w:rFonts w:ascii="Times New Roman" w:hAnsi="Times New Roman"/>
                <w:sz w:val="20"/>
                <w:szCs w:val="20"/>
              </w:rPr>
              <w:t xml:space="preserve"> : 3854-2942, </w:t>
            </w:r>
            <w:proofErr w:type="spellStart"/>
            <w:r w:rsidRPr="007A58F8">
              <w:rPr>
                <w:rFonts w:ascii="Times New Roman" w:hAnsi="Times New Roman"/>
                <w:sz w:val="20"/>
                <w:szCs w:val="20"/>
              </w:rPr>
              <w:t>AuthorID</w:t>
            </w:r>
            <w:proofErr w:type="spellEnd"/>
            <w:r w:rsidRPr="007A58F8">
              <w:rPr>
                <w:rFonts w:ascii="Times New Roman" w:hAnsi="Times New Roman"/>
                <w:sz w:val="20"/>
                <w:szCs w:val="20"/>
              </w:rPr>
              <w:t>: 696497</w:t>
            </w:r>
          </w:p>
          <w:p w:rsidR="003C341F" w:rsidRPr="007A58F8" w:rsidRDefault="00586CFA" w:rsidP="00694A5A">
            <w:pPr>
              <w:rPr>
                <w:rFonts w:ascii="Times New Roman" w:hAnsi="Times New Roman"/>
                <w:color w:val="000000"/>
                <w:sz w:val="20"/>
                <w:szCs w:val="20"/>
              </w:rPr>
            </w:pPr>
            <w:hyperlink r:id="rId9" w:history="1">
              <w:r w:rsidR="003C341F" w:rsidRPr="007A58F8">
                <w:rPr>
                  <w:rStyle w:val="ae"/>
                  <w:rFonts w:ascii="Times New Roman" w:hAnsi="Times New Roman"/>
                  <w:color w:val="000000"/>
                  <w:sz w:val="20"/>
                  <w:szCs w:val="20"/>
                </w:rPr>
                <w:t>kambulov.s@mail.ru</w:t>
              </w:r>
            </w:hyperlink>
            <w:r w:rsidR="003C341F" w:rsidRPr="007A58F8">
              <w:rPr>
                <w:rFonts w:ascii="Times New Roman" w:hAnsi="Times New Roman"/>
                <w:color w:val="000000"/>
                <w:sz w:val="20"/>
                <w:szCs w:val="20"/>
              </w:rPr>
              <w:t xml:space="preserve"> </w:t>
            </w:r>
          </w:p>
        </w:tc>
      </w:tr>
      <w:tr w:rsidR="003C341F" w:rsidRPr="007A58F8" w:rsidTr="00694A5A">
        <w:tc>
          <w:tcPr>
            <w:tcW w:w="2500" w:type="pct"/>
          </w:tcPr>
          <w:p w:rsidR="003C341F" w:rsidRPr="007A58F8" w:rsidRDefault="003C341F" w:rsidP="00694A5A">
            <w:pPr>
              <w:rPr>
                <w:rFonts w:ascii="Times New Roman" w:hAnsi="Times New Roman"/>
                <w:sz w:val="20"/>
                <w:szCs w:val="20"/>
                <w:lang w:val="ru-RU"/>
              </w:rPr>
            </w:pPr>
            <w:r w:rsidRPr="007A58F8">
              <w:rPr>
                <w:rFonts w:ascii="Times New Roman" w:hAnsi="Times New Roman"/>
                <w:color w:val="000000"/>
                <w:sz w:val="20"/>
                <w:szCs w:val="20"/>
                <w:vertAlign w:val="superscript"/>
                <w:lang w:val="ru-RU"/>
              </w:rPr>
              <w:t>1</w:t>
            </w:r>
            <w:r w:rsidRPr="007A58F8">
              <w:rPr>
                <w:rFonts w:ascii="Times New Roman" w:hAnsi="Times New Roman"/>
                <w:sz w:val="20"/>
                <w:szCs w:val="20"/>
                <w:lang w:val="ru-RU"/>
              </w:rPr>
              <w:t>Рыков Виктор Борисович</w:t>
            </w:r>
          </w:p>
          <w:p w:rsidR="003C341F" w:rsidRPr="007A58F8" w:rsidRDefault="003C341F" w:rsidP="00694A5A">
            <w:pPr>
              <w:rPr>
                <w:rFonts w:ascii="Times New Roman" w:hAnsi="Times New Roman"/>
                <w:sz w:val="20"/>
                <w:szCs w:val="20"/>
                <w:lang w:val="ru-RU"/>
              </w:rPr>
            </w:pPr>
            <w:r w:rsidRPr="007A58F8">
              <w:rPr>
                <w:rFonts w:ascii="Times New Roman" w:hAnsi="Times New Roman"/>
                <w:sz w:val="20"/>
                <w:szCs w:val="20"/>
                <w:lang w:val="ru-RU"/>
              </w:rPr>
              <w:t xml:space="preserve">д.т.н., </w:t>
            </w:r>
            <w:bookmarkStart w:id="3" w:name="OLE_LINK41"/>
            <w:bookmarkStart w:id="4" w:name="OLE_LINK42"/>
            <w:bookmarkStart w:id="5" w:name="OLE_LINK43"/>
            <w:r w:rsidRPr="007A58F8">
              <w:rPr>
                <w:rFonts w:ascii="Times New Roman" w:hAnsi="Times New Roman"/>
                <w:sz w:val="20"/>
                <w:szCs w:val="20"/>
                <w:lang w:val="ru-RU"/>
              </w:rPr>
              <w:t xml:space="preserve">ст. науч. </w:t>
            </w:r>
            <w:proofErr w:type="spellStart"/>
            <w:r w:rsidRPr="007A58F8">
              <w:rPr>
                <w:rFonts w:ascii="Times New Roman" w:hAnsi="Times New Roman"/>
                <w:sz w:val="20"/>
                <w:szCs w:val="20"/>
                <w:lang w:val="ru-RU"/>
              </w:rPr>
              <w:t>сотр</w:t>
            </w:r>
            <w:proofErr w:type="spellEnd"/>
            <w:r w:rsidRPr="007A58F8">
              <w:rPr>
                <w:rFonts w:ascii="Times New Roman" w:hAnsi="Times New Roman"/>
                <w:sz w:val="20"/>
                <w:szCs w:val="20"/>
                <w:lang w:val="ru-RU"/>
              </w:rPr>
              <w:t>.</w:t>
            </w:r>
            <w:bookmarkEnd w:id="3"/>
            <w:bookmarkEnd w:id="4"/>
            <w:bookmarkEnd w:id="5"/>
          </w:p>
          <w:p w:rsidR="003C341F" w:rsidRPr="007A58F8" w:rsidRDefault="003C341F" w:rsidP="00694A5A">
            <w:pPr>
              <w:rPr>
                <w:rFonts w:ascii="Times New Roman" w:hAnsi="Times New Roman"/>
                <w:sz w:val="20"/>
                <w:szCs w:val="20"/>
              </w:rPr>
            </w:pPr>
            <w:r w:rsidRPr="007A58F8">
              <w:rPr>
                <w:rFonts w:ascii="Times New Roman" w:hAnsi="Times New Roman"/>
                <w:sz w:val="20"/>
                <w:szCs w:val="20"/>
              </w:rPr>
              <w:t>SPIN-</w:t>
            </w:r>
            <w:proofErr w:type="spellStart"/>
            <w:r w:rsidRPr="007A58F8">
              <w:rPr>
                <w:rFonts w:ascii="Times New Roman" w:hAnsi="Times New Roman"/>
                <w:sz w:val="20"/>
                <w:szCs w:val="20"/>
              </w:rPr>
              <w:t>код</w:t>
            </w:r>
            <w:proofErr w:type="spellEnd"/>
            <w:r w:rsidRPr="007A58F8">
              <w:rPr>
                <w:rFonts w:ascii="Times New Roman" w:hAnsi="Times New Roman"/>
                <w:sz w:val="20"/>
                <w:szCs w:val="20"/>
              </w:rPr>
              <w:t xml:space="preserve">: 8328-6310, </w:t>
            </w:r>
            <w:proofErr w:type="spellStart"/>
            <w:r w:rsidRPr="007A58F8">
              <w:rPr>
                <w:rFonts w:ascii="Times New Roman" w:hAnsi="Times New Roman"/>
                <w:sz w:val="20"/>
                <w:szCs w:val="20"/>
              </w:rPr>
              <w:t>AuthorID</w:t>
            </w:r>
            <w:proofErr w:type="spellEnd"/>
            <w:r w:rsidRPr="007A58F8">
              <w:rPr>
                <w:rFonts w:ascii="Times New Roman" w:hAnsi="Times New Roman"/>
                <w:sz w:val="20"/>
                <w:szCs w:val="20"/>
              </w:rPr>
              <w:t>: 424873</w:t>
            </w:r>
          </w:p>
        </w:tc>
        <w:tc>
          <w:tcPr>
            <w:tcW w:w="2500" w:type="pct"/>
          </w:tcPr>
          <w:p w:rsidR="003C341F" w:rsidRPr="007A58F8" w:rsidRDefault="003C341F" w:rsidP="00694A5A">
            <w:pPr>
              <w:rPr>
                <w:rFonts w:ascii="Times New Roman" w:hAnsi="Times New Roman"/>
                <w:sz w:val="20"/>
                <w:szCs w:val="20"/>
              </w:rPr>
            </w:pPr>
            <w:r w:rsidRPr="007A58F8">
              <w:rPr>
                <w:rFonts w:ascii="Times New Roman" w:hAnsi="Times New Roman"/>
                <w:color w:val="000000"/>
                <w:sz w:val="20"/>
                <w:szCs w:val="20"/>
                <w:vertAlign w:val="superscript"/>
              </w:rPr>
              <w:t>1</w:t>
            </w:r>
            <w:r w:rsidRPr="007A58F8">
              <w:rPr>
                <w:rFonts w:ascii="Times New Roman" w:hAnsi="Times New Roman"/>
                <w:sz w:val="20"/>
                <w:szCs w:val="20"/>
              </w:rPr>
              <w:t xml:space="preserve">Rykov Viktor </w:t>
            </w:r>
            <w:proofErr w:type="spellStart"/>
            <w:r w:rsidRPr="007A58F8">
              <w:rPr>
                <w:rFonts w:ascii="Times New Roman" w:hAnsi="Times New Roman"/>
                <w:sz w:val="20"/>
                <w:szCs w:val="20"/>
              </w:rPr>
              <w:t>Borisovich</w:t>
            </w:r>
            <w:proofErr w:type="spellEnd"/>
          </w:p>
          <w:p w:rsidR="003C341F" w:rsidRPr="007A58F8" w:rsidRDefault="003C341F" w:rsidP="00694A5A">
            <w:pPr>
              <w:rPr>
                <w:rFonts w:ascii="Times New Roman" w:hAnsi="Times New Roman"/>
                <w:sz w:val="20"/>
                <w:szCs w:val="20"/>
              </w:rPr>
            </w:pPr>
            <w:r w:rsidRPr="007A58F8">
              <w:rPr>
                <w:rFonts w:ascii="Times New Roman" w:hAnsi="Times New Roman"/>
                <w:sz w:val="20"/>
                <w:szCs w:val="20"/>
              </w:rPr>
              <w:t>Doctor of Technical Sciences, Senior Researcher</w:t>
            </w:r>
          </w:p>
          <w:p w:rsidR="003C341F" w:rsidRPr="007A58F8" w:rsidRDefault="003C341F" w:rsidP="00694A5A">
            <w:pPr>
              <w:rPr>
                <w:rFonts w:ascii="Times New Roman" w:hAnsi="Times New Roman"/>
                <w:sz w:val="20"/>
                <w:szCs w:val="20"/>
              </w:rPr>
            </w:pPr>
            <w:r w:rsidRPr="007A58F8">
              <w:rPr>
                <w:rFonts w:ascii="Times New Roman" w:hAnsi="Times New Roman"/>
                <w:sz w:val="20"/>
                <w:szCs w:val="20"/>
              </w:rPr>
              <w:t>SPIN-</w:t>
            </w:r>
            <w:r w:rsidRPr="00694A5A">
              <w:rPr>
                <w:rFonts w:ascii="Times New Roman" w:hAnsi="Times New Roman"/>
                <w:sz w:val="20"/>
                <w:szCs w:val="20"/>
              </w:rPr>
              <w:t xml:space="preserve"> code</w:t>
            </w:r>
            <w:r w:rsidRPr="007A58F8">
              <w:rPr>
                <w:rFonts w:ascii="Times New Roman" w:hAnsi="Times New Roman"/>
                <w:sz w:val="20"/>
                <w:szCs w:val="20"/>
              </w:rPr>
              <w:t xml:space="preserve"> : 8328-6310, </w:t>
            </w:r>
            <w:proofErr w:type="spellStart"/>
            <w:r w:rsidRPr="007A58F8">
              <w:rPr>
                <w:rFonts w:ascii="Times New Roman" w:hAnsi="Times New Roman"/>
                <w:sz w:val="20"/>
                <w:szCs w:val="20"/>
              </w:rPr>
              <w:t>AuthorID</w:t>
            </w:r>
            <w:proofErr w:type="spellEnd"/>
            <w:r w:rsidRPr="007A58F8">
              <w:rPr>
                <w:rFonts w:ascii="Times New Roman" w:hAnsi="Times New Roman"/>
                <w:sz w:val="20"/>
                <w:szCs w:val="20"/>
              </w:rPr>
              <w:t>: 424873</w:t>
            </w:r>
          </w:p>
          <w:p w:rsidR="003C341F" w:rsidRPr="007A58F8" w:rsidRDefault="003C341F" w:rsidP="00694A5A">
            <w:pPr>
              <w:rPr>
                <w:rFonts w:ascii="Times New Roman" w:hAnsi="Times New Roman"/>
                <w:sz w:val="20"/>
                <w:szCs w:val="20"/>
              </w:rPr>
            </w:pPr>
          </w:p>
        </w:tc>
      </w:tr>
      <w:tr w:rsidR="003C341F" w:rsidRPr="007A58F8" w:rsidTr="00694A5A">
        <w:tc>
          <w:tcPr>
            <w:tcW w:w="2500" w:type="pct"/>
          </w:tcPr>
          <w:p w:rsidR="003C341F" w:rsidRPr="0051408D" w:rsidRDefault="003C341F" w:rsidP="00694A5A">
            <w:pPr>
              <w:autoSpaceDE w:val="0"/>
              <w:autoSpaceDN w:val="0"/>
              <w:adjustRightInd w:val="0"/>
              <w:rPr>
                <w:rFonts w:ascii="Times New Roman" w:hAnsi="Times New Roman"/>
                <w:color w:val="000000"/>
                <w:sz w:val="20"/>
                <w:szCs w:val="20"/>
                <w:lang w:val="ru-RU"/>
              </w:rPr>
            </w:pPr>
            <w:r w:rsidRPr="007A58F8">
              <w:rPr>
                <w:rFonts w:ascii="Times New Roman" w:hAnsi="Times New Roman"/>
                <w:color w:val="000000"/>
                <w:sz w:val="20"/>
                <w:szCs w:val="20"/>
                <w:vertAlign w:val="superscript"/>
                <w:lang w:val="ru-RU"/>
              </w:rPr>
              <w:t>2</w:t>
            </w:r>
            <w:r w:rsidRPr="0051408D">
              <w:rPr>
                <w:rFonts w:ascii="Times New Roman" w:hAnsi="Times New Roman"/>
                <w:color w:val="000000"/>
                <w:sz w:val="20"/>
                <w:szCs w:val="20"/>
                <w:lang w:val="ru-RU"/>
              </w:rPr>
              <w:t>Трубилин Евгений Иванович</w:t>
            </w:r>
          </w:p>
          <w:p w:rsidR="003C341F" w:rsidRPr="0051408D" w:rsidRDefault="003C341F" w:rsidP="00694A5A">
            <w:pPr>
              <w:autoSpaceDE w:val="0"/>
              <w:autoSpaceDN w:val="0"/>
              <w:adjustRightInd w:val="0"/>
              <w:rPr>
                <w:rFonts w:ascii="Times New Roman" w:hAnsi="Times New Roman"/>
                <w:color w:val="000000"/>
                <w:sz w:val="20"/>
                <w:szCs w:val="20"/>
                <w:lang w:val="ru-RU"/>
              </w:rPr>
            </w:pPr>
            <w:r w:rsidRPr="0051408D">
              <w:rPr>
                <w:rFonts w:ascii="Times New Roman" w:hAnsi="Times New Roman"/>
                <w:color w:val="000000"/>
                <w:sz w:val="20"/>
                <w:szCs w:val="20"/>
                <w:lang w:val="ru-RU"/>
              </w:rPr>
              <w:t xml:space="preserve">д.т.н., профессор, </w:t>
            </w:r>
          </w:p>
          <w:p w:rsidR="003C341F" w:rsidRPr="007A58F8" w:rsidRDefault="003C341F" w:rsidP="007B4329">
            <w:pPr>
              <w:rPr>
                <w:rFonts w:ascii="Times New Roman" w:hAnsi="Times New Roman"/>
                <w:color w:val="000000"/>
                <w:sz w:val="20"/>
                <w:szCs w:val="20"/>
                <w:lang w:val="ru-RU"/>
              </w:rPr>
            </w:pPr>
            <w:r w:rsidRPr="007A58F8">
              <w:rPr>
                <w:rFonts w:ascii="Times New Roman" w:hAnsi="Times New Roman"/>
                <w:color w:val="000000"/>
                <w:sz w:val="20"/>
                <w:szCs w:val="20"/>
              </w:rPr>
              <w:t>SPIN-</w:t>
            </w:r>
            <w:proofErr w:type="spellStart"/>
            <w:r w:rsidRPr="007A58F8">
              <w:rPr>
                <w:rFonts w:ascii="Times New Roman" w:hAnsi="Times New Roman"/>
                <w:color w:val="000000"/>
                <w:sz w:val="20"/>
                <w:szCs w:val="20"/>
              </w:rPr>
              <w:t>код</w:t>
            </w:r>
            <w:proofErr w:type="spellEnd"/>
            <w:r w:rsidRPr="007A58F8">
              <w:rPr>
                <w:rFonts w:ascii="Times New Roman" w:hAnsi="Times New Roman"/>
                <w:color w:val="000000"/>
                <w:sz w:val="20"/>
                <w:szCs w:val="20"/>
              </w:rPr>
              <w:t xml:space="preserve">: 6414-8130, </w:t>
            </w:r>
            <w:proofErr w:type="spellStart"/>
            <w:r w:rsidRPr="007A58F8">
              <w:rPr>
                <w:rFonts w:ascii="Times New Roman" w:hAnsi="Times New Roman"/>
                <w:color w:val="000000"/>
                <w:sz w:val="20"/>
                <w:szCs w:val="20"/>
              </w:rPr>
              <w:t>AuthorID</w:t>
            </w:r>
            <w:proofErr w:type="spellEnd"/>
            <w:r w:rsidRPr="007A58F8">
              <w:rPr>
                <w:rFonts w:ascii="Times New Roman" w:hAnsi="Times New Roman"/>
                <w:color w:val="000000"/>
                <w:sz w:val="20"/>
                <w:szCs w:val="20"/>
              </w:rPr>
              <w:t>: 175537</w:t>
            </w:r>
          </w:p>
          <w:p w:rsidR="003C341F" w:rsidRPr="007A58F8" w:rsidRDefault="003C341F" w:rsidP="007B4329">
            <w:pPr>
              <w:rPr>
                <w:rFonts w:ascii="Times New Roman" w:hAnsi="Times New Roman"/>
                <w:color w:val="000000"/>
                <w:sz w:val="20"/>
                <w:szCs w:val="20"/>
                <w:lang w:val="ru-RU"/>
              </w:rPr>
            </w:pPr>
          </w:p>
        </w:tc>
        <w:tc>
          <w:tcPr>
            <w:tcW w:w="2500" w:type="pct"/>
          </w:tcPr>
          <w:p w:rsidR="003C341F" w:rsidRPr="0051408D" w:rsidRDefault="003C341F" w:rsidP="00694A5A">
            <w:pPr>
              <w:autoSpaceDE w:val="0"/>
              <w:autoSpaceDN w:val="0"/>
              <w:adjustRightInd w:val="0"/>
              <w:rPr>
                <w:rFonts w:ascii="Times New Roman" w:hAnsi="Times New Roman"/>
                <w:color w:val="000000"/>
                <w:sz w:val="20"/>
                <w:szCs w:val="20"/>
              </w:rPr>
            </w:pPr>
            <w:r w:rsidRPr="007A58F8">
              <w:rPr>
                <w:rFonts w:ascii="Times New Roman" w:hAnsi="Times New Roman"/>
                <w:color w:val="000000"/>
                <w:sz w:val="20"/>
                <w:szCs w:val="20"/>
                <w:vertAlign w:val="superscript"/>
              </w:rPr>
              <w:t>2</w:t>
            </w:r>
            <w:r w:rsidRPr="0051408D">
              <w:rPr>
                <w:rFonts w:ascii="Times New Roman" w:hAnsi="Times New Roman"/>
                <w:color w:val="000000"/>
                <w:sz w:val="20"/>
                <w:szCs w:val="20"/>
              </w:rPr>
              <w:t xml:space="preserve">Trubilin </w:t>
            </w:r>
            <w:proofErr w:type="spellStart"/>
            <w:r w:rsidRPr="0051408D">
              <w:rPr>
                <w:rFonts w:ascii="Times New Roman" w:hAnsi="Times New Roman"/>
                <w:color w:val="000000"/>
                <w:sz w:val="20"/>
                <w:szCs w:val="20"/>
              </w:rPr>
              <w:t>Evgeny</w:t>
            </w:r>
            <w:proofErr w:type="spellEnd"/>
            <w:r w:rsidRPr="0051408D">
              <w:rPr>
                <w:rFonts w:ascii="Times New Roman" w:hAnsi="Times New Roman"/>
                <w:color w:val="000000"/>
                <w:sz w:val="20"/>
                <w:szCs w:val="20"/>
              </w:rPr>
              <w:t xml:space="preserve"> </w:t>
            </w:r>
            <w:proofErr w:type="spellStart"/>
            <w:r w:rsidRPr="0051408D">
              <w:rPr>
                <w:rFonts w:ascii="Times New Roman" w:hAnsi="Times New Roman"/>
                <w:color w:val="000000"/>
                <w:sz w:val="20"/>
                <w:szCs w:val="20"/>
              </w:rPr>
              <w:t>Ivanovich</w:t>
            </w:r>
            <w:proofErr w:type="spellEnd"/>
          </w:p>
          <w:p w:rsidR="003C341F" w:rsidRPr="00694A5A" w:rsidRDefault="003C341F" w:rsidP="001B7E7C">
            <w:pPr>
              <w:rPr>
                <w:rFonts w:ascii="Times New Roman" w:hAnsi="Times New Roman"/>
                <w:color w:val="000000"/>
                <w:sz w:val="20"/>
                <w:szCs w:val="20"/>
                <w:lang w:eastAsia="ru-RU"/>
              </w:rPr>
            </w:pPr>
            <w:r w:rsidRPr="00694A5A">
              <w:rPr>
                <w:rFonts w:ascii="Times New Roman" w:hAnsi="Times New Roman"/>
                <w:color w:val="000000"/>
                <w:sz w:val="20"/>
                <w:szCs w:val="20"/>
                <w:lang w:eastAsia="ru-RU"/>
              </w:rPr>
              <w:t>Doctor of Technical Sciences</w:t>
            </w:r>
            <w:r w:rsidRPr="007A58F8">
              <w:rPr>
                <w:rFonts w:ascii="Times New Roman" w:hAnsi="Times New Roman"/>
                <w:color w:val="000000"/>
                <w:sz w:val="20"/>
                <w:szCs w:val="20"/>
              </w:rPr>
              <w:t xml:space="preserve">, </w:t>
            </w:r>
            <w:r w:rsidRPr="00694A5A">
              <w:rPr>
                <w:rFonts w:ascii="Times New Roman" w:hAnsi="Times New Roman"/>
                <w:color w:val="000000"/>
                <w:sz w:val="20"/>
                <w:szCs w:val="20"/>
                <w:lang w:eastAsia="ru-RU"/>
              </w:rPr>
              <w:t>Professor</w:t>
            </w:r>
          </w:p>
          <w:p w:rsidR="003C341F" w:rsidRPr="007A58F8" w:rsidRDefault="003C341F" w:rsidP="007B4329">
            <w:pPr>
              <w:autoSpaceDE w:val="0"/>
              <w:autoSpaceDN w:val="0"/>
              <w:adjustRightInd w:val="0"/>
              <w:rPr>
                <w:rFonts w:ascii="Times New Roman" w:hAnsi="Times New Roman"/>
                <w:color w:val="000000"/>
                <w:sz w:val="20"/>
                <w:szCs w:val="20"/>
              </w:rPr>
            </w:pPr>
            <w:r w:rsidRPr="0051408D">
              <w:rPr>
                <w:rFonts w:ascii="Times New Roman" w:hAnsi="Times New Roman"/>
                <w:color w:val="000000"/>
                <w:sz w:val="20"/>
                <w:szCs w:val="20"/>
              </w:rPr>
              <w:t>SPIN-code:</w:t>
            </w:r>
            <w:r w:rsidRPr="007A58F8">
              <w:rPr>
                <w:rFonts w:ascii="Times New Roman" w:hAnsi="Times New Roman"/>
                <w:color w:val="000000"/>
                <w:sz w:val="20"/>
                <w:szCs w:val="20"/>
              </w:rPr>
              <w:t xml:space="preserve"> 6414-8130, </w:t>
            </w:r>
            <w:proofErr w:type="spellStart"/>
            <w:r w:rsidRPr="007A58F8">
              <w:rPr>
                <w:rFonts w:ascii="Times New Roman" w:hAnsi="Times New Roman"/>
                <w:color w:val="000000"/>
                <w:sz w:val="20"/>
                <w:szCs w:val="20"/>
              </w:rPr>
              <w:t>AuthorID</w:t>
            </w:r>
            <w:proofErr w:type="spellEnd"/>
            <w:r w:rsidRPr="007A58F8">
              <w:rPr>
                <w:rFonts w:ascii="Times New Roman" w:hAnsi="Times New Roman"/>
                <w:color w:val="000000"/>
                <w:sz w:val="20"/>
                <w:szCs w:val="20"/>
              </w:rPr>
              <w:t>: 175537</w:t>
            </w:r>
          </w:p>
          <w:p w:rsidR="003C341F" w:rsidRPr="007A58F8" w:rsidRDefault="003C341F" w:rsidP="00694A5A">
            <w:pPr>
              <w:rPr>
                <w:rFonts w:ascii="Times New Roman" w:hAnsi="Times New Roman"/>
                <w:color w:val="000000"/>
                <w:sz w:val="20"/>
                <w:szCs w:val="20"/>
              </w:rPr>
            </w:pPr>
          </w:p>
        </w:tc>
      </w:tr>
      <w:tr w:rsidR="003C341F" w:rsidRPr="007A58F8" w:rsidTr="00694A5A">
        <w:tc>
          <w:tcPr>
            <w:tcW w:w="2500" w:type="pct"/>
          </w:tcPr>
          <w:p w:rsidR="003C341F" w:rsidRPr="007A58F8" w:rsidRDefault="003C341F" w:rsidP="00694A5A">
            <w:pPr>
              <w:rPr>
                <w:rFonts w:ascii="Times New Roman" w:hAnsi="Times New Roman"/>
                <w:sz w:val="20"/>
                <w:szCs w:val="20"/>
                <w:lang w:val="ru-RU"/>
              </w:rPr>
            </w:pPr>
            <w:r w:rsidRPr="007A58F8">
              <w:rPr>
                <w:rFonts w:ascii="Times New Roman" w:hAnsi="Times New Roman"/>
                <w:color w:val="000000"/>
                <w:sz w:val="20"/>
                <w:szCs w:val="20"/>
                <w:vertAlign w:val="superscript"/>
                <w:lang w:val="ru-RU"/>
              </w:rPr>
              <w:t>1</w:t>
            </w:r>
            <w:r w:rsidRPr="007A58F8">
              <w:rPr>
                <w:rFonts w:ascii="Times New Roman" w:hAnsi="Times New Roman"/>
                <w:sz w:val="20"/>
                <w:szCs w:val="20"/>
                <w:lang w:val="ru-RU"/>
              </w:rPr>
              <w:t>Дёмина Елена Борисовна</w:t>
            </w:r>
          </w:p>
          <w:p w:rsidR="003C341F" w:rsidRPr="007A58F8" w:rsidRDefault="003C341F" w:rsidP="00694A5A">
            <w:pPr>
              <w:rPr>
                <w:rFonts w:ascii="Times New Roman" w:hAnsi="Times New Roman"/>
                <w:sz w:val="20"/>
                <w:szCs w:val="20"/>
                <w:lang w:val="ru-RU"/>
              </w:rPr>
            </w:pPr>
            <w:r w:rsidRPr="007A58F8">
              <w:rPr>
                <w:rFonts w:ascii="Times New Roman" w:hAnsi="Times New Roman"/>
                <w:sz w:val="20"/>
                <w:szCs w:val="20"/>
              </w:rPr>
              <w:t>SPIN</w:t>
            </w:r>
            <w:r w:rsidRPr="007A58F8">
              <w:rPr>
                <w:rFonts w:ascii="Times New Roman" w:hAnsi="Times New Roman"/>
                <w:sz w:val="20"/>
                <w:szCs w:val="20"/>
                <w:lang w:val="ru-RU"/>
              </w:rPr>
              <w:t xml:space="preserve">-код: 1808-9340, </w:t>
            </w:r>
            <w:proofErr w:type="spellStart"/>
            <w:r w:rsidRPr="007A58F8">
              <w:rPr>
                <w:rFonts w:ascii="Times New Roman" w:hAnsi="Times New Roman"/>
                <w:sz w:val="20"/>
                <w:szCs w:val="20"/>
              </w:rPr>
              <w:t>AuthorID</w:t>
            </w:r>
            <w:proofErr w:type="spellEnd"/>
            <w:r w:rsidRPr="007A58F8">
              <w:rPr>
                <w:rFonts w:ascii="Times New Roman" w:hAnsi="Times New Roman"/>
                <w:sz w:val="20"/>
                <w:szCs w:val="20"/>
                <w:lang w:val="ru-RU"/>
              </w:rPr>
              <w:t>: 735746</w:t>
            </w:r>
          </w:p>
          <w:p w:rsidR="003C341F" w:rsidRPr="007A58F8" w:rsidRDefault="003C341F" w:rsidP="00694A5A">
            <w:pPr>
              <w:rPr>
                <w:rFonts w:ascii="Times New Roman" w:hAnsi="Times New Roman"/>
                <w:sz w:val="20"/>
                <w:szCs w:val="20"/>
                <w:lang w:val="ru-RU"/>
              </w:rPr>
            </w:pPr>
          </w:p>
        </w:tc>
        <w:tc>
          <w:tcPr>
            <w:tcW w:w="2500" w:type="pct"/>
          </w:tcPr>
          <w:p w:rsidR="003C341F" w:rsidRPr="007A58F8" w:rsidRDefault="003C341F" w:rsidP="00694A5A">
            <w:pPr>
              <w:rPr>
                <w:rFonts w:ascii="Times New Roman" w:hAnsi="Times New Roman"/>
                <w:sz w:val="20"/>
                <w:szCs w:val="20"/>
              </w:rPr>
            </w:pPr>
            <w:r w:rsidRPr="007A58F8">
              <w:rPr>
                <w:rFonts w:ascii="Times New Roman" w:hAnsi="Times New Roman"/>
                <w:color w:val="000000"/>
                <w:sz w:val="20"/>
                <w:szCs w:val="20"/>
                <w:vertAlign w:val="superscript"/>
              </w:rPr>
              <w:t>1</w:t>
            </w:r>
            <w:r w:rsidRPr="007A58F8">
              <w:rPr>
                <w:rFonts w:ascii="Times New Roman" w:hAnsi="Times New Roman"/>
                <w:sz w:val="20"/>
                <w:szCs w:val="20"/>
              </w:rPr>
              <w:t xml:space="preserve">Deminа Elena </w:t>
            </w:r>
            <w:proofErr w:type="spellStart"/>
            <w:r w:rsidRPr="007A58F8">
              <w:rPr>
                <w:rFonts w:ascii="Times New Roman" w:hAnsi="Times New Roman"/>
                <w:sz w:val="20"/>
                <w:szCs w:val="20"/>
              </w:rPr>
              <w:t>Borisovna</w:t>
            </w:r>
            <w:proofErr w:type="spellEnd"/>
          </w:p>
          <w:p w:rsidR="003C341F" w:rsidRPr="007A58F8" w:rsidRDefault="003C341F" w:rsidP="00694A5A">
            <w:pPr>
              <w:rPr>
                <w:rFonts w:ascii="Times New Roman" w:hAnsi="Times New Roman"/>
                <w:sz w:val="20"/>
                <w:szCs w:val="20"/>
              </w:rPr>
            </w:pPr>
            <w:r w:rsidRPr="007A58F8">
              <w:rPr>
                <w:rFonts w:ascii="Times New Roman" w:hAnsi="Times New Roman"/>
                <w:sz w:val="20"/>
                <w:szCs w:val="20"/>
              </w:rPr>
              <w:t>SPIN-</w:t>
            </w:r>
            <w:r w:rsidRPr="00694A5A">
              <w:rPr>
                <w:rFonts w:ascii="Times New Roman" w:hAnsi="Times New Roman"/>
                <w:sz w:val="20"/>
                <w:szCs w:val="20"/>
              </w:rPr>
              <w:t xml:space="preserve"> code</w:t>
            </w:r>
            <w:r w:rsidRPr="007A58F8">
              <w:rPr>
                <w:rFonts w:ascii="Times New Roman" w:hAnsi="Times New Roman"/>
                <w:sz w:val="20"/>
                <w:szCs w:val="20"/>
              </w:rPr>
              <w:t xml:space="preserve"> : 1808-9340, </w:t>
            </w:r>
            <w:proofErr w:type="spellStart"/>
            <w:r w:rsidRPr="007A58F8">
              <w:rPr>
                <w:rFonts w:ascii="Times New Roman" w:hAnsi="Times New Roman"/>
                <w:sz w:val="20"/>
                <w:szCs w:val="20"/>
              </w:rPr>
              <w:t>AuthorID</w:t>
            </w:r>
            <w:proofErr w:type="spellEnd"/>
            <w:r w:rsidRPr="007A58F8">
              <w:rPr>
                <w:rFonts w:ascii="Times New Roman" w:hAnsi="Times New Roman"/>
                <w:sz w:val="20"/>
                <w:szCs w:val="20"/>
              </w:rPr>
              <w:t>: 735746</w:t>
            </w:r>
          </w:p>
        </w:tc>
      </w:tr>
      <w:tr w:rsidR="003C341F" w:rsidRPr="007A58F8" w:rsidTr="00694A5A">
        <w:tc>
          <w:tcPr>
            <w:tcW w:w="2500" w:type="pct"/>
          </w:tcPr>
          <w:p w:rsidR="003C341F" w:rsidRPr="007A58F8" w:rsidRDefault="003C341F" w:rsidP="00694A5A">
            <w:pPr>
              <w:rPr>
                <w:rFonts w:ascii="Times New Roman" w:hAnsi="Times New Roman"/>
                <w:color w:val="000000"/>
                <w:sz w:val="20"/>
                <w:szCs w:val="20"/>
                <w:lang w:val="ru-RU"/>
              </w:rPr>
            </w:pPr>
            <w:r w:rsidRPr="007A58F8">
              <w:rPr>
                <w:rFonts w:ascii="Times New Roman" w:hAnsi="Times New Roman"/>
                <w:color w:val="000000"/>
                <w:sz w:val="20"/>
                <w:szCs w:val="20"/>
                <w:vertAlign w:val="superscript"/>
                <w:lang w:val="ru-RU"/>
              </w:rPr>
              <w:t>1</w:t>
            </w:r>
            <w:r w:rsidRPr="007A58F8">
              <w:rPr>
                <w:rFonts w:ascii="Times New Roman" w:hAnsi="Times New Roman"/>
                <w:color w:val="000000"/>
                <w:sz w:val="20"/>
                <w:szCs w:val="20"/>
                <w:lang w:val="ru-RU"/>
              </w:rPr>
              <w:t>Колесник Валентина Владимировна</w:t>
            </w:r>
          </w:p>
          <w:p w:rsidR="003C341F" w:rsidRPr="000547F7" w:rsidRDefault="003C341F" w:rsidP="007B4329">
            <w:pPr>
              <w:rPr>
                <w:rFonts w:ascii="Times New Roman" w:hAnsi="Times New Roman"/>
                <w:sz w:val="20"/>
                <w:szCs w:val="20"/>
                <w:lang w:val="ru-RU"/>
              </w:rPr>
            </w:pPr>
            <w:r w:rsidRPr="007A58F8">
              <w:rPr>
                <w:rFonts w:ascii="Times New Roman" w:hAnsi="Times New Roman"/>
                <w:sz w:val="20"/>
                <w:szCs w:val="20"/>
              </w:rPr>
              <w:t>SPIN</w:t>
            </w:r>
            <w:r w:rsidRPr="007A58F8">
              <w:rPr>
                <w:rFonts w:ascii="Times New Roman" w:hAnsi="Times New Roman"/>
                <w:sz w:val="20"/>
                <w:szCs w:val="20"/>
                <w:lang w:val="ru-RU"/>
              </w:rPr>
              <w:t xml:space="preserve">-код: 3511-5207, </w:t>
            </w:r>
            <w:proofErr w:type="spellStart"/>
            <w:r w:rsidRPr="007A58F8">
              <w:rPr>
                <w:rFonts w:ascii="Times New Roman" w:hAnsi="Times New Roman"/>
                <w:sz w:val="20"/>
                <w:szCs w:val="20"/>
              </w:rPr>
              <w:t>AuthorID</w:t>
            </w:r>
            <w:proofErr w:type="spellEnd"/>
            <w:r w:rsidRPr="007A58F8">
              <w:rPr>
                <w:rFonts w:ascii="Times New Roman" w:hAnsi="Times New Roman"/>
                <w:sz w:val="20"/>
                <w:szCs w:val="20"/>
                <w:lang w:val="ru-RU"/>
              </w:rPr>
              <w:t>: 696657</w:t>
            </w:r>
          </w:p>
        </w:tc>
        <w:tc>
          <w:tcPr>
            <w:tcW w:w="2500" w:type="pct"/>
          </w:tcPr>
          <w:p w:rsidR="003C341F" w:rsidRPr="007A58F8" w:rsidRDefault="003C341F" w:rsidP="00694A5A">
            <w:pPr>
              <w:rPr>
                <w:rFonts w:ascii="Times New Roman" w:hAnsi="Times New Roman"/>
                <w:color w:val="000000"/>
                <w:sz w:val="20"/>
                <w:szCs w:val="20"/>
              </w:rPr>
            </w:pPr>
            <w:r w:rsidRPr="007A58F8">
              <w:rPr>
                <w:rFonts w:ascii="Times New Roman" w:hAnsi="Times New Roman"/>
                <w:color w:val="000000"/>
                <w:sz w:val="20"/>
                <w:szCs w:val="20"/>
                <w:vertAlign w:val="superscript"/>
              </w:rPr>
              <w:t>1</w:t>
            </w:r>
            <w:r w:rsidRPr="007A58F8">
              <w:rPr>
                <w:rFonts w:ascii="Times New Roman" w:hAnsi="Times New Roman"/>
                <w:color w:val="000000"/>
                <w:sz w:val="20"/>
                <w:szCs w:val="20"/>
              </w:rPr>
              <w:t xml:space="preserve">Kolesnik </w:t>
            </w:r>
            <w:proofErr w:type="spellStart"/>
            <w:r w:rsidRPr="007A58F8">
              <w:rPr>
                <w:rFonts w:ascii="Times New Roman" w:hAnsi="Times New Roman"/>
                <w:color w:val="000000"/>
                <w:sz w:val="20"/>
                <w:szCs w:val="20"/>
              </w:rPr>
              <w:t>Valentina</w:t>
            </w:r>
            <w:proofErr w:type="spellEnd"/>
            <w:r w:rsidRPr="007A58F8">
              <w:rPr>
                <w:rFonts w:ascii="Times New Roman" w:hAnsi="Times New Roman"/>
                <w:color w:val="000000"/>
                <w:sz w:val="20"/>
                <w:szCs w:val="20"/>
              </w:rPr>
              <w:t xml:space="preserve"> </w:t>
            </w:r>
            <w:proofErr w:type="spellStart"/>
            <w:r w:rsidRPr="007A58F8">
              <w:rPr>
                <w:rFonts w:ascii="Times New Roman" w:hAnsi="Times New Roman"/>
                <w:color w:val="000000"/>
                <w:sz w:val="20"/>
                <w:szCs w:val="20"/>
              </w:rPr>
              <w:t>Vladimirovna</w:t>
            </w:r>
            <w:proofErr w:type="spellEnd"/>
          </w:p>
          <w:p w:rsidR="003C341F" w:rsidRPr="001016CE" w:rsidRDefault="003C341F" w:rsidP="00694A5A">
            <w:pPr>
              <w:rPr>
                <w:rFonts w:ascii="Times New Roman" w:hAnsi="Times New Roman"/>
                <w:sz w:val="20"/>
                <w:szCs w:val="20"/>
              </w:rPr>
            </w:pPr>
            <w:r w:rsidRPr="007A58F8">
              <w:rPr>
                <w:rFonts w:ascii="Times New Roman" w:hAnsi="Times New Roman"/>
                <w:sz w:val="20"/>
                <w:szCs w:val="20"/>
              </w:rPr>
              <w:t>SPIN-</w:t>
            </w:r>
            <w:r w:rsidRPr="00694A5A">
              <w:rPr>
                <w:rFonts w:ascii="Times New Roman" w:hAnsi="Times New Roman"/>
                <w:sz w:val="20"/>
                <w:szCs w:val="20"/>
              </w:rPr>
              <w:t xml:space="preserve"> code</w:t>
            </w:r>
            <w:r w:rsidRPr="007A58F8">
              <w:rPr>
                <w:rFonts w:ascii="Times New Roman" w:hAnsi="Times New Roman"/>
                <w:sz w:val="20"/>
                <w:szCs w:val="20"/>
              </w:rPr>
              <w:t xml:space="preserve"> : 3511-5207, </w:t>
            </w:r>
            <w:proofErr w:type="spellStart"/>
            <w:r w:rsidRPr="007A58F8">
              <w:rPr>
                <w:rFonts w:ascii="Times New Roman" w:hAnsi="Times New Roman"/>
                <w:sz w:val="20"/>
                <w:szCs w:val="20"/>
              </w:rPr>
              <w:t>AuthorID</w:t>
            </w:r>
            <w:proofErr w:type="spellEnd"/>
            <w:r w:rsidRPr="007A58F8">
              <w:rPr>
                <w:rFonts w:ascii="Times New Roman" w:hAnsi="Times New Roman"/>
                <w:sz w:val="20"/>
                <w:szCs w:val="20"/>
              </w:rPr>
              <w:t>: 696657</w:t>
            </w:r>
          </w:p>
        </w:tc>
      </w:tr>
      <w:tr w:rsidR="003C341F" w:rsidRPr="007A58F8" w:rsidTr="00694A5A">
        <w:tc>
          <w:tcPr>
            <w:tcW w:w="2500" w:type="pct"/>
          </w:tcPr>
          <w:p w:rsidR="003C341F" w:rsidRPr="007A58F8" w:rsidRDefault="003C341F" w:rsidP="007B4329">
            <w:pPr>
              <w:rPr>
                <w:rFonts w:ascii="Times New Roman" w:hAnsi="Times New Roman"/>
                <w:i/>
                <w:color w:val="000000"/>
                <w:sz w:val="20"/>
                <w:szCs w:val="20"/>
                <w:lang w:val="ru-RU"/>
              </w:rPr>
            </w:pPr>
            <w:r w:rsidRPr="007A58F8">
              <w:rPr>
                <w:rFonts w:ascii="Times New Roman" w:hAnsi="Times New Roman"/>
                <w:color w:val="000000"/>
                <w:sz w:val="20"/>
                <w:szCs w:val="20"/>
                <w:vertAlign w:val="superscript"/>
                <w:lang w:val="ru-RU"/>
              </w:rPr>
              <w:t>1</w:t>
            </w:r>
            <w:r w:rsidRPr="007A58F8">
              <w:rPr>
                <w:rFonts w:ascii="Times New Roman" w:hAnsi="Times New Roman"/>
                <w:i/>
                <w:color w:val="000000"/>
                <w:sz w:val="20"/>
                <w:szCs w:val="20"/>
                <w:lang w:val="ru-RU"/>
              </w:rPr>
              <w:t>Федеральное государственное бюджетное нау</w:t>
            </w:r>
            <w:r w:rsidRPr="007A58F8">
              <w:rPr>
                <w:rFonts w:ascii="Times New Roman" w:hAnsi="Times New Roman"/>
                <w:i/>
                <w:color w:val="000000"/>
                <w:sz w:val="20"/>
                <w:szCs w:val="20"/>
                <w:lang w:val="ru-RU"/>
              </w:rPr>
              <w:t>ч</w:t>
            </w:r>
            <w:r w:rsidRPr="007A58F8">
              <w:rPr>
                <w:rFonts w:ascii="Times New Roman" w:hAnsi="Times New Roman"/>
                <w:i/>
                <w:color w:val="000000"/>
                <w:sz w:val="20"/>
                <w:szCs w:val="20"/>
                <w:lang w:val="ru-RU"/>
              </w:rPr>
              <w:t>ное учреждение «Аграрный научный центр «До</w:t>
            </w:r>
            <w:r w:rsidRPr="007A58F8">
              <w:rPr>
                <w:rFonts w:ascii="Times New Roman" w:hAnsi="Times New Roman"/>
                <w:i/>
                <w:color w:val="000000"/>
                <w:sz w:val="20"/>
                <w:szCs w:val="20"/>
                <w:lang w:val="ru-RU"/>
              </w:rPr>
              <w:t>н</w:t>
            </w:r>
            <w:r w:rsidRPr="007A58F8">
              <w:rPr>
                <w:rFonts w:ascii="Times New Roman" w:hAnsi="Times New Roman"/>
                <w:i/>
                <w:color w:val="000000"/>
                <w:sz w:val="20"/>
                <w:szCs w:val="20"/>
                <w:lang w:val="ru-RU"/>
              </w:rPr>
              <w:t>ской» подразделение Северо-Кавказский научно-исследовательский институт механизации и электрификации сельского хозяйства (ФГБНУ «АНЦ «Донской» подразделение СКНИИМЭСХ),</w:t>
            </w:r>
          </w:p>
          <w:p w:rsidR="003C341F" w:rsidRPr="007A58F8" w:rsidRDefault="003C341F" w:rsidP="007B4329">
            <w:pPr>
              <w:rPr>
                <w:rFonts w:ascii="Times New Roman" w:hAnsi="Times New Roman"/>
                <w:i/>
                <w:color w:val="000000"/>
                <w:sz w:val="20"/>
                <w:szCs w:val="20"/>
              </w:rPr>
            </w:pPr>
            <w:r w:rsidRPr="007A58F8">
              <w:rPr>
                <w:rFonts w:ascii="Times New Roman" w:hAnsi="Times New Roman"/>
                <w:i/>
                <w:color w:val="000000"/>
                <w:sz w:val="20"/>
                <w:szCs w:val="20"/>
                <w:lang w:val="ru-RU"/>
              </w:rPr>
              <w:t xml:space="preserve"> </w:t>
            </w:r>
            <w:r w:rsidRPr="007A58F8">
              <w:rPr>
                <w:rFonts w:ascii="Times New Roman" w:hAnsi="Times New Roman"/>
                <w:i/>
                <w:color w:val="000000"/>
                <w:sz w:val="20"/>
                <w:szCs w:val="20"/>
              </w:rPr>
              <w:t xml:space="preserve">г. </w:t>
            </w:r>
            <w:proofErr w:type="spellStart"/>
            <w:r w:rsidRPr="007A58F8">
              <w:rPr>
                <w:rFonts w:ascii="Times New Roman" w:hAnsi="Times New Roman"/>
                <w:i/>
                <w:color w:val="000000"/>
                <w:sz w:val="20"/>
                <w:szCs w:val="20"/>
              </w:rPr>
              <w:t>Зерноград</w:t>
            </w:r>
            <w:proofErr w:type="spellEnd"/>
            <w:r w:rsidRPr="007A58F8">
              <w:rPr>
                <w:rFonts w:ascii="Times New Roman" w:hAnsi="Times New Roman"/>
                <w:i/>
                <w:color w:val="000000"/>
                <w:sz w:val="20"/>
                <w:szCs w:val="20"/>
              </w:rPr>
              <w:t xml:space="preserve">, </w:t>
            </w:r>
            <w:proofErr w:type="spellStart"/>
            <w:r w:rsidRPr="007A58F8">
              <w:rPr>
                <w:rFonts w:ascii="Times New Roman" w:hAnsi="Times New Roman"/>
                <w:i/>
                <w:color w:val="000000"/>
                <w:sz w:val="20"/>
                <w:szCs w:val="20"/>
              </w:rPr>
              <w:t>Россия</w:t>
            </w:r>
            <w:proofErr w:type="spellEnd"/>
          </w:p>
          <w:p w:rsidR="003C341F" w:rsidRPr="007A58F8" w:rsidRDefault="003C341F" w:rsidP="00694A5A">
            <w:pPr>
              <w:rPr>
                <w:rFonts w:ascii="Times New Roman" w:hAnsi="Times New Roman"/>
                <w:color w:val="000000"/>
                <w:sz w:val="20"/>
                <w:szCs w:val="20"/>
                <w:vertAlign w:val="superscript"/>
                <w:lang w:val="ru-RU"/>
              </w:rPr>
            </w:pPr>
          </w:p>
        </w:tc>
        <w:tc>
          <w:tcPr>
            <w:tcW w:w="2500" w:type="pct"/>
          </w:tcPr>
          <w:p w:rsidR="003C341F" w:rsidRPr="007A58F8" w:rsidRDefault="003C341F" w:rsidP="00694A5A">
            <w:pPr>
              <w:rPr>
                <w:rFonts w:ascii="Times New Roman" w:hAnsi="Times New Roman"/>
                <w:color w:val="000000"/>
                <w:sz w:val="20"/>
                <w:szCs w:val="20"/>
                <w:vertAlign w:val="superscript"/>
              </w:rPr>
            </w:pPr>
            <w:r w:rsidRPr="007A58F8">
              <w:rPr>
                <w:rFonts w:ascii="Times New Roman" w:hAnsi="Times New Roman"/>
                <w:color w:val="000000"/>
                <w:sz w:val="20"/>
                <w:szCs w:val="20"/>
                <w:vertAlign w:val="superscript"/>
              </w:rPr>
              <w:t>1</w:t>
            </w:r>
            <w:r w:rsidRPr="007A58F8">
              <w:rPr>
                <w:rFonts w:ascii="Times New Roman" w:hAnsi="Times New Roman"/>
                <w:i/>
                <w:color w:val="000000"/>
                <w:sz w:val="20"/>
                <w:szCs w:val="20"/>
              </w:rPr>
              <w:t xml:space="preserve">Federal state research institution of the </w:t>
            </w:r>
            <w:r w:rsidRPr="007A58F8">
              <w:rPr>
                <w:rFonts w:ascii="Times New Roman" w:hAnsi="Times New Roman"/>
                <w:i/>
                <w:color w:val="000000"/>
                <w:sz w:val="20"/>
                <w:szCs w:val="20"/>
                <w:shd w:val="clear" w:color="auto" w:fill="FFFFFF"/>
              </w:rPr>
              <w:t>"</w:t>
            </w:r>
            <w:smartTag w:uri="urn:schemas-microsoft-com:office:smarttags" w:element="PlaceName">
              <w:r w:rsidRPr="007A58F8">
                <w:rPr>
                  <w:rFonts w:ascii="Times New Roman" w:hAnsi="Times New Roman"/>
                  <w:i/>
                  <w:color w:val="000000"/>
                  <w:sz w:val="20"/>
                  <w:szCs w:val="20"/>
                  <w:shd w:val="clear" w:color="auto" w:fill="FFFFFF"/>
                </w:rPr>
                <w:t>Agrarian</w:t>
              </w:r>
            </w:smartTag>
            <w:r w:rsidRPr="007A58F8">
              <w:rPr>
                <w:rFonts w:ascii="Times New Roman" w:hAnsi="Times New Roman"/>
                <w:i/>
                <w:color w:val="000000"/>
                <w:sz w:val="20"/>
                <w:szCs w:val="20"/>
                <w:shd w:val="clear" w:color="auto" w:fill="FFFFFF"/>
              </w:rPr>
              <w:t xml:space="preserve"> </w:t>
            </w:r>
            <w:smartTag w:uri="urn:schemas-microsoft-com:office:smarttags" w:element="PlaceName">
              <w:r w:rsidRPr="007A58F8">
                <w:rPr>
                  <w:rFonts w:ascii="Times New Roman" w:hAnsi="Times New Roman"/>
                  <w:i/>
                  <w:color w:val="000000"/>
                  <w:sz w:val="20"/>
                  <w:szCs w:val="20"/>
                  <w:shd w:val="clear" w:color="auto" w:fill="FFFFFF"/>
                </w:rPr>
                <w:t>Science</w:t>
              </w:r>
            </w:smartTag>
            <w:r w:rsidRPr="007A58F8">
              <w:rPr>
                <w:rFonts w:ascii="Times New Roman" w:hAnsi="Times New Roman"/>
                <w:i/>
                <w:color w:val="000000"/>
                <w:sz w:val="20"/>
                <w:szCs w:val="20"/>
                <w:shd w:val="clear" w:color="auto" w:fill="FFFFFF"/>
              </w:rPr>
              <w:t xml:space="preserve"> </w:t>
            </w:r>
            <w:smartTag w:uri="urn:schemas-microsoft-com:office:smarttags" w:element="PlaceType">
              <w:r w:rsidRPr="007A58F8">
                <w:rPr>
                  <w:rFonts w:ascii="Times New Roman" w:hAnsi="Times New Roman"/>
                  <w:i/>
                  <w:color w:val="000000"/>
                  <w:sz w:val="20"/>
                  <w:szCs w:val="20"/>
                  <w:shd w:val="clear" w:color="auto" w:fill="FFFFFF"/>
                </w:rPr>
                <w:t>Center</w:t>
              </w:r>
            </w:smartTag>
            <w:r w:rsidRPr="007A58F8">
              <w:rPr>
                <w:rFonts w:ascii="Times New Roman" w:hAnsi="Times New Roman"/>
                <w:i/>
                <w:color w:val="000000"/>
                <w:sz w:val="20"/>
                <w:szCs w:val="20"/>
                <w:shd w:val="clear" w:color="auto" w:fill="FFFFFF"/>
              </w:rPr>
              <w:t xml:space="preserve">" </w:t>
            </w:r>
            <w:proofErr w:type="spellStart"/>
            <w:r w:rsidRPr="007A58F8">
              <w:rPr>
                <w:rFonts w:ascii="Times New Roman" w:hAnsi="Times New Roman"/>
                <w:i/>
                <w:color w:val="000000"/>
                <w:sz w:val="20"/>
                <w:szCs w:val="20"/>
                <w:shd w:val="clear" w:color="auto" w:fill="FFFFFF"/>
              </w:rPr>
              <w:t>Donskoy</w:t>
            </w:r>
            <w:proofErr w:type="spellEnd"/>
            <w:r w:rsidRPr="007A58F8">
              <w:rPr>
                <w:rFonts w:ascii="Times New Roman" w:hAnsi="Times New Roman"/>
                <w:i/>
                <w:color w:val="000000"/>
                <w:sz w:val="20"/>
                <w:szCs w:val="20"/>
                <w:shd w:val="clear" w:color="auto" w:fill="FFFFFF"/>
              </w:rPr>
              <w:t xml:space="preserve"> "</w:t>
            </w:r>
            <w:r w:rsidRPr="007A58F8">
              <w:rPr>
                <w:rFonts w:ascii="Times New Roman" w:hAnsi="Times New Roman"/>
                <w:i/>
                <w:color w:val="000000"/>
                <w:sz w:val="20"/>
                <w:szCs w:val="20"/>
              </w:rPr>
              <w:t xml:space="preserve"> </w:t>
            </w:r>
            <w:r w:rsidRPr="007A58F8">
              <w:rPr>
                <w:rFonts w:ascii="Times New Roman" w:hAnsi="Times New Roman"/>
                <w:i/>
                <w:color w:val="000000"/>
                <w:sz w:val="20"/>
                <w:szCs w:val="20"/>
                <w:shd w:val="clear" w:color="auto" w:fill="FFFFFF"/>
              </w:rPr>
              <w:t>subdivision</w:t>
            </w:r>
            <w:r w:rsidRPr="007A58F8">
              <w:rPr>
                <w:rFonts w:ascii="Times New Roman" w:hAnsi="Times New Roman"/>
                <w:i/>
                <w:color w:val="000000"/>
                <w:sz w:val="20"/>
                <w:szCs w:val="20"/>
              </w:rPr>
              <w:t xml:space="preserve"> North-Caucasian scientific research Institute of mechaniz</w:t>
            </w:r>
            <w:r w:rsidRPr="007A58F8">
              <w:rPr>
                <w:rFonts w:ascii="Times New Roman" w:hAnsi="Times New Roman"/>
                <w:i/>
                <w:color w:val="000000"/>
                <w:sz w:val="20"/>
                <w:szCs w:val="20"/>
              </w:rPr>
              <w:t>a</w:t>
            </w:r>
            <w:r w:rsidRPr="007A58F8">
              <w:rPr>
                <w:rFonts w:ascii="Times New Roman" w:hAnsi="Times New Roman"/>
                <w:i/>
                <w:color w:val="000000"/>
                <w:sz w:val="20"/>
                <w:szCs w:val="20"/>
              </w:rPr>
              <w:t xml:space="preserve">tion and electrification of agriculture, </w:t>
            </w:r>
            <w:proofErr w:type="spellStart"/>
            <w:smartTag w:uri="urn:schemas-microsoft-com:office:smarttags" w:element="City">
              <w:smartTag w:uri="urn:schemas-microsoft-com:office:smarttags" w:element="place">
                <w:smartTag w:uri="urn:schemas-microsoft-com:office:smarttags" w:element="City">
                  <w:r w:rsidRPr="007A58F8">
                    <w:rPr>
                      <w:rFonts w:ascii="Times New Roman" w:hAnsi="Times New Roman"/>
                      <w:i/>
                      <w:color w:val="000000"/>
                      <w:sz w:val="20"/>
                      <w:szCs w:val="20"/>
                    </w:rPr>
                    <w:t>Zernograd</w:t>
                  </w:r>
                </w:smartTag>
                <w:proofErr w:type="spellEnd"/>
                <w:r w:rsidRPr="007A58F8">
                  <w:rPr>
                    <w:rFonts w:ascii="Times New Roman" w:hAnsi="Times New Roman"/>
                    <w:i/>
                    <w:color w:val="000000"/>
                    <w:sz w:val="20"/>
                    <w:szCs w:val="20"/>
                  </w:rPr>
                  <w:t xml:space="preserve">, </w:t>
                </w:r>
                <w:smartTag w:uri="urn:schemas-microsoft-com:office:smarttags" w:element="country-region">
                  <w:r w:rsidRPr="007A58F8">
                    <w:rPr>
                      <w:rFonts w:ascii="Times New Roman" w:hAnsi="Times New Roman"/>
                      <w:i/>
                      <w:color w:val="000000"/>
                      <w:sz w:val="20"/>
                      <w:szCs w:val="20"/>
                    </w:rPr>
                    <w:t>Ru</w:t>
                  </w:r>
                  <w:r w:rsidRPr="007A58F8">
                    <w:rPr>
                      <w:rFonts w:ascii="Times New Roman" w:hAnsi="Times New Roman"/>
                      <w:i/>
                      <w:color w:val="000000"/>
                      <w:sz w:val="20"/>
                      <w:szCs w:val="20"/>
                    </w:rPr>
                    <w:t>s</w:t>
                  </w:r>
                  <w:r w:rsidRPr="007A58F8">
                    <w:rPr>
                      <w:rFonts w:ascii="Times New Roman" w:hAnsi="Times New Roman"/>
                      <w:i/>
                      <w:color w:val="000000"/>
                      <w:sz w:val="20"/>
                      <w:szCs w:val="20"/>
                    </w:rPr>
                    <w:t>sia</w:t>
                  </w:r>
                </w:smartTag>
              </w:smartTag>
            </w:smartTag>
          </w:p>
        </w:tc>
      </w:tr>
      <w:tr w:rsidR="003C341F" w:rsidRPr="007A58F8" w:rsidTr="00694A5A">
        <w:tc>
          <w:tcPr>
            <w:tcW w:w="2500" w:type="pct"/>
          </w:tcPr>
          <w:p w:rsidR="003C341F" w:rsidRPr="0051408D" w:rsidRDefault="003C341F" w:rsidP="007B4329">
            <w:pPr>
              <w:autoSpaceDE w:val="0"/>
              <w:autoSpaceDN w:val="0"/>
              <w:adjustRightInd w:val="0"/>
              <w:rPr>
                <w:rFonts w:ascii="Times New Roman" w:hAnsi="Times New Roman"/>
                <w:i/>
                <w:iCs/>
                <w:color w:val="000000"/>
                <w:sz w:val="20"/>
                <w:szCs w:val="20"/>
                <w:lang w:val="ru-RU"/>
              </w:rPr>
            </w:pPr>
            <w:r w:rsidRPr="007A58F8">
              <w:rPr>
                <w:rFonts w:ascii="Times New Roman" w:hAnsi="Times New Roman"/>
                <w:color w:val="000000"/>
                <w:sz w:val="20"/>
                <w:szCs w:val="20"/>
                <w:vertAlign w:val="superscript"/>
                <w:lang w:val="ru-RU"/>
              </w:rPr>
              <w:t>2</w:t>
            </w:r>
            <w:r w:rsidRPr="0051408D">
              <w:rPr>
                <w:rFonts w:ascii="Times New Roman" w:hAnsi="Times New Roman"/>
                <w:i/>
                <w:iCs/>
                <w:color w:val="000000"/>
                <w:sz w:val="20"/>
                <w:szCs w:val="20"/>
                <w:lang w:val="ru-RU"/>
              </w:rPr>
              <w:t>ФГБОУ ВО Кубанский государственный аграрный</w:t>
            </w:r>
          </w:p>
          <w:p w:rsidR="003C341F" w:rsidRPr="0051408D" w:rsidRDefault="003C341F" w:rsidP="007B4329">
            <w:pPr>
              <w:autoSpaceDE w:val="0"/>
              <w:autoSpaceDN w:val="0"/>
              <w:adjustRightInd w:val="0"/>
              <w:rPr>
                <w:rFonts w:ascii="Times New Roman" w:hAnsi="Times New Roman"/>
                <w:i/>
                <w:iCs/>
                <w:color w:val="000000"/>
                <w:sz w:val="20"/>
                <w:szCs w:val="20"/>
                <w:lang w:val="ru-RU"/>
              </w:rPr>
            </w:pPr>
            <w:r w:rsidRPr="0051408D">
              <w:rPr>
                <w:rFonts w:ascii="Times New Roman" w:hAnsi="Times New Roman"/>
                <w:i/>
                <w:iCs/>
                <w:color w:val="000000"/>
                <w:sz w:val="20"/>
                <w:szCs w:val="20"/>
                <w:lang w:val="ru-RU"/>
              </w:rPr>
              <w:t>университет им. И.Т.</w:t>
            </w:r>
            <w:r>
              <w:rPr>
                <w:rFonts w:ascii="Times New Roman" w:hAnsi="Times New Roman"/>
                <w:i/>
                <w:iCs/>
                <w:color w:val="000000"/>
                <w:sz w:val="20"/>
                <w:szCs w:val="20"/>
                <w:lang w:val="ru-RU"/>
              </w:rPr>
              <w:t xml:space="preserve"> </w:t>
            </w:r>
            <w:r w:rsidRPr="0051408D">
              <w:rPr>
                <w:rFonts w:ascii="Times New Roman" w:hAnsi="Times New Roman"/>
                <w:i/>
                <w:iCs/>
                <w:color w:val="000000"/>
                <w:sz w:val="20"/>
                <w:szCs w:val="20"/>
                <w:lang w:val="ru-RU"/>
              </w:rPr>
              <w:t xml:space="preserve">Трубилина. </w:t>
            </w:r>
          </w:p>
          <w:p w:rsidR="003C341F" w:rsidRPr="0051408D" w:rsidRDefault="003C341F" w:rsidP="0051408D">
            <w:pPr>
              <w:autoSpaceDE w:val="0"/>
              <w:autoSpaceDN w:val="0"/>
              <w:adjustRightInd w:val="0"/>
              <w:rPr>
                <w:rFonts w:ascii="Times New Roman" w:hAnsi="Times New Roman"/>
                <w:i/>
                <w:iCs/>
                <w:color w:val="000000"/>
                <w:sz w:val="20"/>
                <w:szCs w:val="20"/>
                <w:lang w:val="ru-RU"/>
              </w:rPr>
            </w:pPr>
            <w:smartTag w:uri="urn:schemas-microsoft-com:office:smarttags" w:element="City">
              <w:smartTag w:uri="urn:schemas-microsoft-com:office:smarttags" w:element="metricconverter">
                <w:smartTagPr>
                  <w:attr w:name="ProductID" w:val="350044, г"/>
                </w:smartTagPr>
                <w:r w:rsidRPr="0051408D">
                  <w:rPr>
                    <w:rFonts w:ascii="Times New Roman" w:hAnsi="Times New Roman"/>
                    <w:i/>
                    <w:iCs/>
                    <w:color w:val="000000"/>
                    <w:sz w:val="20"/>
                    <w:szCs w:val="20"/>
                    <w:lang w:val="ru-RU"/>
                  </w:rPr>
                  <w:t>350044, г</w:t>
                </w:r>
              </w:smartTag>
            </w:smartTag>
            <w:r w:rsidRPr="0051408D">
              <w:rPr>
                <w:rFonts w:ascii="Times New Roman" w:hAnsi="Times New Roman"/>
                <w:i/>
                <w:iCs/>
                <w:color w:val="000000"/>
                <w:sz w:val="20"/>
                <w:szCs w:val="20"/>
                <w:lang w:val="ru-RU"/>
              </w:rPr>
              <w:t>. Краснодар, ул. Калинина 13</w:t>
            </w:r>
          </w:p>
          <w:p w:rsidR="003C341F" w:rsidRPr="007A58F8" w:rsidRDefault="003C341F" w:rsidP="007B4329">
            <w:pPr>
              <w:rPr>
                <w:rFonts w:ascii="Times New Roman" w:hAnsi="Times New Roman"/>
                <w:color w:val="000000"/>
                <w:sz w:val="20"/>
                <w:szCs w:val="20"/>
                <w:vertAlign w:val="superscript"/>
                <w:lang w:val="ru-RU"/>
              </w:rPr>
            </w:pPr>
          </w:p>
        </w:tc>
        <w:tc>
          <w:tcPr>
            <w:tcW w:w="2500" w:type="pct"/>
          </w:tcPr>
          <w:p w:rsidR="003C341F" w:rsidRPr="0051408D" w:rsidRDefault="003C341F" w:rsidP="0051408D">
            <w:pPr>
              <w:autoSpaceDE w:val="0"/>
              <w:autoSpaceDN w:val="0"/>
              <w:adjustRightInd w:val="0"/>
              <w:rPr>
                <w:rFonts w:ascii="Times New Roman" w:hAnsi="Times New Roman"/>
                <w:i/>
                <w:iCs/>
                <w:color w:val="000000"/>
                <w:sz w:val="20"/>
                <w:szCs w:val="20"/>
              </w:rPr>
            </w:pPr>
            <w:r w:rsidRPr="007A58F8">
              <w:rPr>
                <w:rFonts w:ascii="Times New Roman" w:hAnsi="Times New Roman"/>
                <w:color w:val="000000"/>
                <w:sz w:val="20"/>
                <w:szCs w:val="20"/>
                <w:vertAlign w:val="superscript"/>
              </w:rPr>
              <w:t>2</w:t>
            </w:r>
            <w:r w:rsidRPr="007A58F8">
              <w:t xml:space="preserve"> </w:t>
            </w:r>
            <w:r w:rsidRPr="001B7E7C">
              <w:rPr>
                <w:rFonts w:ascii="Times New Roman" w:hAnsi="Times New Roman"/>
                <w:i/>
                <w:color w:val="000000"/>
                <w:sz w:val="20"/>
                <w:szCs w:val="20"/>
              </w:rPr>
              <w:t>Federal state budgetary educational institution of higher education</w:t>
            </w:r>
            <w:r w:rsidRPr="001B7E7C">
              <w:rPr>
                <w:rFonts w:ascii="Times New Roman" w:hAnsi="Times New Roman"/>
                <w:color w:val="000000"/>
                <w:sz w:val="20"/>
                <w:szCs w:val="20"/>
              </w:rPr>
              <w:t xml:space="preserve"> «</w:t>
            </w:r>
            <w:r w:rsidRPr="0051408D">
              <w:rPr>
                <w:rFonts w:ascii="Times New Roman" w:hAnsi="Times New Roman"/>
                <w:i/>
                <w:iCs/>
                <w:color w:val="000000"/>
                <w:sz w:val="20"/>
                <w:szCs w:val="20"/>
              </w:rPr>
              <w:t>Kuban State Agrarian University named after I.T.</w:t>
            </w:r>
            <w:r w:rsidRPr="001B7E7C">
              <w:rPr>
                <w:rFonts w:ascii="Times New Roman" w:hAnsi="Times New Roman"/>
                <w:i/>
                <w:iCs/>
                <w:color w:val="000000"/>
                <w:sz w:val="20"/>
                <w:szCs w:val="20"/>
              </w:rPr>
              <w:t xml:space="preserve"> </w:t>
            </w:r>
            <w:proofErr w:type="spellStart"/>
            <w:r w:rsidRPr="0051408D">
              <w:rPr>
                <w:rFonts w:ascii="Times New Roman" w:hAnsi="Times New Roman"/>
                <w:i/>
                <w:iCs/>
                <w:color w:val="000000"/>
                <w:sz w:val="20"/>
                <w:szCs w:val="20"/>
              </w:rPr>
              <w:t>Trubilin</w:t>
            </w:r>
            <w:proofErr w:type="spellEnd"/>
            <w:r w:rsidRPr="001B7E7C">
              <w:rPr>
                <w:rFonts w:ascii="Times New Roman" w:hAnsi="Times New Roman"/>
                <w:i/>
                <w:iCs/>
                <w:color w:val="000000"/>
                <w:sz w:val="20"/>
                <w:szCs w:val="20"/>
              </w:rPr>
              <w:t>»</w:t>
            </w:r>
            <w:r w:rsidRPr="0051408D">
              <w:rPr>
                <w:rFonts w:ascii="Times New Roman" w:hAnsi="Times New Roman"/>
                <w:i/>
                <w:iCs/>
                <w:color w:val="000000"/>
                <w:sz w:val="20"/>
                <w:szCs w:val="20"/>
              </w:rPr>
              <w:t>, Krasnodar, Russia</w:t>
            </w:r>
          </w:p>
          <w:p w:rsidR="003C341F" w:rsidRPr="007A58F8" w:rsidRDefault="003C341F" w:rsidP="00694A5A">
            <w:pPr>
              <w:rPr>
                <w:rFonts w:ascii="Times New Roman" w:hAnsi="Times New Roman"/>
                <w:i/>
                <w:color w:val="000000"/>
                <w:sz w:val="20"/>
                <w:szCs w:val="20"/>
              </w:rPr>
            </w:pPr>
          </w:p>
        </w:tc>
      </w:tr>
      <w:tr w:rsidR="003C341F" w:rsidRPr="007A58F8" w:rsidTr="00694A5A">
        <w:tc>
          <w:tcPr>
            <w:tcW w:w="2500" w:type="pct"/>
          </w:tcPr>
          <w:p w:rsidR="003C341F" w:rsidRPr="00D428AD" w:rsidRDefault="003C341F" w:rsidP="00694A5A">
            <w:pPr>
              <w:rPr>
                <w:rFonts w:ascii="Times New Roman" w:hAnsi="Times New Roman"/>
                <w:sz w:val="20"/>
                <w:szCs w:val="20"/>
                <w:lang w:val="ru-RU"/>
              </w:rPr>
            </w:pPr>
            <w:r w:rsidRPr="007A58F8">
              <w:rPr>
                <w:rFonts w:ascii="Times New Roman" w:hAnsi="Times New Roman"/>
                <w:sz w:val="20"/>
                <w:szCs w:val="20"/>
                <w:lang w:val="ru-RU"/>
              </w:rPr>
              <w:t>Озимая пшеница очень требовательна к питател</w:t>
            </w:r>
            <w:r w:rsidRPr="007A58F8">
              <w:rPr>
                <w:rFonts w:ascii="Times New Roman" w:hAnsi="Times New Roman"/>
                <w:sz w:val="20"/>
                <w:szCs w:val="20"/>
                <w:lang w:val="ru-RU"/>
              </w:rPr>
              <w:t>ь</w:t>
            </w:r>
            <w:r w:rsidRPr="007A58F8">
              <w:rPr>
                <w:rFonts w:ascii="Times New Roman" w:hAnsi="Times New Roman"/>
                <w:sz w:val="20"/>
                <w:szCs w:val="20"/>
                <w:lang w:val="ru-RU"/>
              </w:rPr>
              <w:t>ному режиму почвы. Как и многие озимые культ</w:t>
            </w:r>
            <w:r w:rsidRPr="007A58F8">
              <w:rPr>
                <w:rFonts w:ascii="Times New Roman" w:hAnsi="Times New Roman"/>
                <w:sz w:val="20"/>
                <w:szCs w:val="20"/>
                <w:lang w:val="ru-RU"/>
              </w:rPr>
              <w:t>у</w:t>
            </w:r>
            <w:r w:rsidRPr="007A58F8">
              <w:rPr>
                <w:rFonts w:ascii="Times New Roman" w:hAnsi="Times New Roman"/>
                <w:sz w:val="20"/>
                <w:szCs w:val="20"/>
                <w:lang w:val="ru-RU"/>
              </w:rPr>
              <w:t>ры, она потребляет питательные вещества весьма неравномерно в течении вегетационного периода, что необходимо  учитывать при их внесении. С</w:t>
            </w:r>
            <w:r w:rsidRPr="007A58F8">
              <w:rPr>
                <w:rFonts w:ascii="Times New Roman" w:hAnsi="Times New Roman"/>
                <w:sz w:val="20"/>
                <w:szCs w:val="20"/>
                <w:lang w:val="ru-RU"/>
              </w:rPr>
              <w:t>о</w:t>
            </w:r>
            <w:r w:rsidRPr="007A58F8">
              <w:rPr>
                <w:rFonts w:ascii="Times New Roman" w:hAnsi="Times New Roman"/>
                <w:sz w:val="20"/>
                <w:szCs w:val="20"/>
                <w:lang w:val="ru-RU"/>
              </w:rPr>
              <w:t>временные сорта озимой пшеницы очень требов</w:t>
            </w:r>
            <w:r w:rsidRPr="007A58F8">
              <w:rPr>
                <w:rFonts w:ascii="Times New Roman" w:hAnsi="Times New Roman"/>
                <w:sz w:val="20"/>
                <w:szCs w:val="20"/>
                <w:lang w:val="ru-RU"/>
              </w:rPr>
              <w:t>а</w:t>
            </w:r>
            <w:r w:rsidRPr="007A58F8">
              <w:rPr>
                <w:rFonts w:ascii="Times New Roman" w:hAnsi="Times New Roman"/>
                <w:sz w:val="20"/>
                <w:szCs w:val="20"/>
                <w:lang w:val="ru-RU"/>
              </w:rPr>
              <w:t xml:space="preserve">тельны к плодородию почвы. Для формирования 4,0-4,5 т/га необходимо около </w:t>
            </w:r>
            <w:smartTag w:uri="urn:schemas-microsoft-com:office:smarttags" w:element="City">
              <w:smartTag w:uri="urn:schemas-microsoft-com:office:smarttags" w:element="metricconverter">
                <w:smartTagPr>
                  <w:attr w:name="ProductID" w:val="140 кг"/>
                </w:smartTagPr>
                <w:r w:rsidRPr="007A58F8">
                  <w:rPr>
                    <w:rFonts w:ascii="Times New Roman" w:hAnsi="Times New Roman"/>
                    <w:sz w:val="20"/>
                    <w:szCs w:val="20"/>
                    <w:lang w:val="ru-RU"/>
                  </w:rPr>
                  <w:t>140 кг</w:t>
                </w:r>
              </w:smartTag>
            </w:smartTag>
            <w:r w:rsidRPr="007A58F8">
              <w:rPr>
                <w:rFonts w:ascii="Times New Roman" w:hAnsi="Times New Roman"/>
                <w:sz w:val="20"/>
                <w:szCs w:val="20"/>
                <w:lang w:val="ru-RU"/>
              </w:rPr>
              <w:t xml:space="preserve"> азота, </w:t>
            </w:r>
            <w:smartTag w:uri="urn:schemas-microsoft-com:office:smarttags" w:element="City">
              <w:smartTag w:uri="urn:schemas-microsoft-com:office:smarttags" w:element="metricconverter">
                <w:smartTagPr>
                  <w:attr w:name="ProductID" w:val="50 кг"/>
                </w:smartTagPr>
                <w:r w:rsidRPr="007A58F8">
                  <w:rPr>
                    <w:rFonts w:ascii="Times New Roman" w:hAnsi="Times New Roman"/>
                    <w:sz w:val="20"/>
                    <w:szCs w:val="20"/>
                    <w:lang w:val="ru-RU"/>
                  </w:rPr>
                  <w:t>50 кг</w:t>
                </w:r>
              </w:smartTag>
            </w:smartTag>
            <w:r w:rsidRPr="007A58F8">
              <w:rPr>
                <w:rFonts w:ascii="Times New Roman" w:hAnsi="Times New Roman"/>
                <w:sz w:val="20"/>
                <w:szCs w:val="20"/>
                <w:lang w:val="ru-RU"/>
              </w:rPr>
              <w:t xml:space="preserve"> фосфора и </w:t>
            </w:r>
            <w:smartTag w:uri="urn:schemas-microsoft-com:office:smarttags" w:element="City">
              <w:smartTag w:uri="urn:schemas-microsoft-com:office:smarttags" w:element="metricconverter">
                <w:smartTagPr>
                  <w:attr w:name="ProductID" w:val="120 кг"/>
                </w:smartTagPr>
                <w:r w:rsidRPr="007A58F8">
                  <w:rPr>
                    <w:rFonts w:ascii="Times New Roman" w:hAnsi="Times New Roman"/>
                    <w:sz w:val="20"/>
                    <w:szCs w:val="20"/>
                    <w:lang w:val="ru-RU"/>
                  </w:rPr>
                  <w:t>120 кг</w:t>
                </w:r>
              </w:smartTag>
            </w:smartTag>
            <w:r w:rsidRPr="007A58F8">
              <w:rPr>
                <w:rFonts w:ascii="Times New Roman" w:hAnsi="Times New Roman"/>
                <w:sz w:val="20"/>
                <w:szCs w:val="20"/>
                <w:lang w:val="ru-RU"/>
              </w:rPr>
              <w:t xml:space="preserve"> калия. Поэтому без применения удобрений получить такой урожай с высоким кач</w:t>
            </w:r>
            <w:r w:rsidRPr="007A58F8">
              <w:rPr>
                <w:rFonts w:ascii="Times New Roman" w:hAnsi="Times New Roman"/>
                <w:sz w:val="20"/>
                <w:szCs w:val="20"/>
                <w:lang w:val="ru-RU"/>
              </w:rPr>
              <w:t>е</w:t>
            </w:r>
            <w:r w:rsidRPr="007A58F8">
              <w:rPr>
                <w:rFonts w:ascii="Times New Roman" w:hAnsi="Times New Roman"/>
                <w:sz w:val="20"/>
                <w:szCs w:val="20"/>
                <w:lang w:val="ru-RU"/>
              </w:rPr>
              <w:t>ством зерна не возможно. А при возделывании озимой пшеницы по высоким и интенсивным те</w:t>
            </w:r>
            <w:r w:rsidRPr="007A58F8">
              <w:rPr>
                <w:rFonts w:ascii="Times New Roman" w:hAnsi="Times New Roman"/>
                <w:sz w:val="20"/>
                <w:szCs w:val="20"/>
                <w:lang w:val="ru-RU"/>
              </w:rPr>
              <w:t>х</w:t>
            </w:r>
            <w:r w:rsidRPr="007A58F8">
              <w:rPr>
                <w:rFonts w:ascii="Times New Roman" w:hAnsi="Times New Roman"/>
                <w:sz w:val="20"/>
                <w:szCs w:val="20"/>
                <w:lang w:val="ru-RU"/>
              </w:rPr>
              <w:t>нологиям просто необходимо использование большого количества удобрений для компенсац</w:t>
            </w:r>
            <w:r>
              <w:rPr>
                <w:rFonts w:ascii="Times New Roman" w:hAnsi="Times New Roman"/>
                <w:sz w:val="20"/>
                <w:szCs w:val="20"/>
                <w:lang w:val="ru-RU"/>
              </w:rPr>
              <w:t xml:space="preserve">ии выноса питательных веществ. </w:t>
            </w:r>
            <w:r w:rsidRPr="007A58F8">
              <w:rPr>
                <w:rFonts w:ascii="Times New Roman" w:hAnsi="Times New Roman"/>
                <w:sz w:val="20"/>
                <w:szCs w:val="20"/>
                <w:lang w:val="ru-RU"/>
              </w:rPr>
              <w:t>Особенно это важно при частичном или полном сокращении внесения органических удобрений. Поэтому рассмотрена возможность и представлены результаты исслед</w:t>
            </w:r>
            <w:r w:rsidRPr="007A58F8">
              <w:rPr>
                <w:rFonts w:ascii="Times New Roman" w:hAnsi="Times New Roman"/>
                <w:sz w:val="20"/>
                <w:szCs w:val="20"/>
                <w:lang w:val="ru-RU"/>
              </w:rPr>
              <w:t>о</w:t>
            </w:r>
            <w:r w:rsidRPr="007A58F8">
              <w:rPr>
                <w:rFonts w:ascii="Times New Roman" w:hAnsi="Times New Roman"/>
                <w:sz w:val="20"/>
                <w:szCs w:val="20"/>
                <w:lang w:val="ru-RU"/>
              </w:rPr>
              <w:t>ваний с использованием различных доз, сочетаний и видов удобрений в технологии возделывания озимой пшеницы. Экспериментальные исследов</w:t>
            </w:r>
            <w:r w:rsidRPr="007A58F8">
              <w:rPr>
                <w:rFonts w:ascii="Times New Roman" w:hAnsi="Times New Roman"/>
                <w:sz w:val="20"/>
                <w:szCs w:val="20"/>
                <w:lang w:val="ru-RU"/>
              </w:rPr>
              <w:t>а</w:t>
            </w:r>
            <w:r w:rsidRPr="007A58F8">
              <w:rPr>
                <w:rFonts w:ascii="Times New Roman" w:hAnsi="Times New Roman"/>
                <w:sz w:val="20"/>
                <w:szCs w:val="20"/>
                <w:lang w:val="ru-RU"/>
              </w:rPr>
              <w:t>ния проводились в условиях недостаточного и н</w:t>
            </w:r>
            <w:r w:rsidRPr="007A58F8">
              <w:rPr>
                <w:rFonts w:ascii="Times New Roman" w:hAnsi="Times New Roman"/>
                <w:sz w:val="20"/>
                <w:szCs w:val="20"/>
                <w:lang w:val="ru-RU"/>
              </w:rPr>
              <w:t>е</w:t>
            </w:r>
            <w:r w:rsidRPr="007A58F8">
              <w:rPr>
                <w:rFonts w:ascii="Times New Roman" w:hAnsi="Times New Roman"/>
                <w:sz w:val="20"/>
                <w:szCs w:val="20"/>
                <w:lang w:val="ru-RU"/>
              </w:rPr>
              <w:t xml:space="preserve">устойчивого увлажнения южной зоны Ростовской </w:t>
            </w:r>
            <w:r w:rsidRPr="007A58F8">
              <w:rPr>
                <w:rFonts w:ascii="Times New Roman" w:hAnsi="Times New Roman"/>
                <w:sz w:val="20"/>
                <w:szCs w:val="20"/>
                <w:lang w:val="ru-RU"/>
              </w:rPr>
              <w:lastRenderedPageBreak/>
              <w:t>области на опытных полях ФГБНУ «АНЦ «До</w:t>
            </w:r>
            <w:r w:rsidRPr="007A58F8">
              <w:rPr>
                <w:rFonts w:ascii="Times New Roman" w:hAnsi="Times New Roman"/>
                <w:sz w:val="20"/>
                <w:szCs w:val="20"/>
                <w:lang w:val="ru-RU"/>
              </w:rPr>
              <w:t>н</w:t>
            </w:r>
            <w:r w:rsidRPr="007A58F8">
              <w:rPr>
                <w:rFonts w:ascii="Times New Roman" w:hAnsi="Times New Roman"/>
                <w:sz w:val="20"/>
                <w:szCs w:val="20"/>
                <w:lang w:val="ru-RU"/>
              </w:rPr>
              <w:t xml:space="preserve">ской». Для исследований были выбраны наиболее распространенные сорта озимой пшеницы (Танаис, Гранит, </w:t>
            </w:r>
            <w:proofErr w:type="spellStart"/>
            <w:r w:rsidRPr="007A58F8">
              <w:rPr>
                <w:rFonts w:ascii="Times New Roman" w:hAnsi="Times New Roman"/>
                <w:sz w:val="20"/>
                <w:szCs w:val="20"/>
                <w:lang w:val="ru-RU"/>
              </w:rPr>
              <w:t>Аксинит</w:t>
            </w:r>
            <w:proofErr w:type="spellEnd"/>
            <w:r w:rsidRPr="007A58F8">
              <w:rPr>
                <w:rFonts w:ascii="Times New Roman" w:hAnsi="Times New Roman"/>
                <w:sz w:val="20"/>
                <w:szCs w:val="20"/>
                <w:lang w:val="ru-RU"/>
              </w:rPr>
              <w:t>, Терра, Донской простор, Девиз) и различные сочетания и комбинации минерал</w:t>
            </w:r>
            <w:r w:rsidRPr="007A58F8">
              <w:rPr>
                <w:rFonts w:ascii="Times New Roman" w:hAnsi="Times New Roman"/>
                <w:sz w:val="20"/>
                <w:szCs w:val="20"/>
                <w:lang w:val="ru-RU"/>
              </w:rPr>
              <w:t>ь</w:t>
            </w:r>
            <w:r w:rsidRPr="007A58F8">
              <w:rPr>
                <w:rFonts w:ascii="Times New Roman" w:hAnsi="Times New Roman"/>
                <w:sz w:val="20"/>
                <w:szCs w:val="20"/>
                <w:lang w:val="ru-RU"/>
              </w:rPr>
              <w:t>ных и органических удобрений. Эксперименты проводились по двум предшественникам: пар и горох. В качестве контролируемых параметров выступает продуктивность и качество озимой пш</w:t>
            </w:r>
            <w:r w:rsidRPr="007A58F8">
              <w:rPr>
                <w:rFonts w:ascii="Times New Roman" w:hAnsi="Times New Roman"/>
                <w:sz w:val="20"/>
                <w:szCs w:val="20"/>
                <w:lang w:val="ru-RU"/>
              </w:rPr>
              <w:t>е</w:t>
            </w:r>
            <w:r w:rsidRPr="007A58F8">
              <w:rPr>
                <w:rFonts w:ascii="Times New Roman" w:hAnsi="Times New Roman"/>
                <w:sz w:val="20"/>
                <w:szCs w:val="20"/>
                <w:lang w:val="ru-RU"/>
              </w:rPr>
              <w:t>ницы. Установлено положительное влияние пр</w:t>
            </w:r>
            <w:r w:rsidRPr="007A58F8">
              <w:rPr>
                <w:rFonts w:ascii="Times New Roman" w:hAnsi="Times New Roman"/>
                <w:sz w:val="20"/>
                <w:szCs w:val="20"/>
                <w:lang w:val="ru-RU"/>
              </w:rPr>
              <w:t>и</w:t>
            </w:r>
            <w:r w:rsidRPr="007A58F8">
              <w:rPr>
                <w:rFonts w:ascii="Times New Roman" w:hAnsi="Times New Roman"/>
                <w:sz w:val="20"/>
                <w:szCs w:val="20"/>
                <w:lang w:val="ru-RU"/>
              </w:rPr>
              <w:t>меняемых удобрений на исследуемые показатели с долей дисперсии 96% и высокой степени коррел</w:t>
            </w:r>
            <w:r w:rsidRPr="007A58F8">
              <w:rPr>
                <w:rFonts w:ascii="Times New Roman" w:hAnsi="Times New Roman"/>
                <w:sz w:val="20"/>
                <w:szCs w:val="20"/>
                <w:lang w:val="ru-RU"/>
              </w:rPr>
              <w:t>я</w:t>
            </w:r>
            <w:r w:rsidRPr="007A58F8">
              <w:rPr>
                <w:rFonts w:ascii="Times New Roman" w:hAnsi="Times New Roman"/>
                <w:sz w:val="20"/>
                <w:szCs w:val="20"/>
                <w:lang w:val="ru-RU"/>
              </w:rPr>
              <w:t>ции 0,98. Отмечено увеличение продуктивности озимой пшеницы до 22% при использовании ра</w:t>
            </w:r>
            <w:r w:rsidRPr="007A58F8">
              <w:rPr>
                <w:rFonts w:ascii="Times New Roman" w:hAnsi="Times New Roman"/>
                <w:sz w:val="20"/>
                <w:szCs w:val="20"/>
                <w:lang w:val="ru-RU"/>
              </w:rPr>
              <w:t>з</w:t>
            </w:r>
            <w:r w:rsidRPr="007A58F8">
              <w:rPr>
                <w:rFonts w:ascii="Times New Roman" w:hAnsi="Times New Roman"/>
                <w:sz w:val="20"/>
                <w:szCs w:val="20"/>
                <w:lang w:val="ru-RU"/>
              </w:rPr>
              <w:t>личных вариантов опыта. Определены рационал</w:t>
            </w:r>
            <w:r w:rsidRPr="007A58F8">
              <w:rPr>
                <w:rFonts w:ascii="Times New Roman" w:hAnsi="Times New Roman"/>
                <w:sz w:val="20"/>
                <w:szCs w:val="20"/>
                <w:lang w:val="ru-RU"/>
              </w:rPr>
              <w:t>ь</w:t>
            </w:r>
            <w:r w:rsidRPr="007A58F8">
              <w:rPr>
                <w:rFonts w:ascii="Times New Roman" w:hAnsi="Times New Roman"/>
                <w:sz w:val="20"/>
                <w:szCs w:val="20"/>
                <w:lang w:val="ru-RU"/>
              </w:rPr>
              <w:t>ные комбинации и дозы минерального и органич</w:t>
            </w:r>
            <w:r w:rsidRPr="007A58F8">
              <w:rPr>
                <w:rFonts w:ascii="Times New Roman" w:hAnsi="Times New Roman"/>
                <w:sz w:val="20"/>
                <w:szCs w:val="20"/>
                <w:lang w:val="ru-RU"/>
              </w:rPr>
              <w:t>е</w:t>
            </w:r>
            <w:r w:rsidRPr="007A58F8">
              <w:rPr>
                <w:rFonts w:ascii="Times New Roman" w:hAnsi="Times New Roman"/>
                <w:sz w:val="20"/>
                <w:szCs w:val="20"/>
                <w:lang w:val="ru-RU"/>
              </w:rPr>
              <w:t xml:space="preserve">ского питания по предшественникам: горох </w:t>
            </w:r>
            <w:r w:rsidRPr="007A58F8">
              <w:rPr>
                <w:rFonts w:ascii="Times New Roman" w:hAnsi="Times New Roman"/>
                <w:sz w:val="20"/>
                <w:szCs w:val="20"/>
              </w:rPr>
              <w:t>N</w:t>
            </w:r>
            <w:r w:rsidRPr="007A58F8">
              <w:rPr>
                <w:rFonts w:ascii="Times New Roman" w:hAnsi="Times New Roman"/>
                <w:sz w:val="20"/>
                <w:szCs w:val="20"/>
                <w:vertAlign w:val="subscript"/>
                <w:lang w:val="ru-RU"/>
              </w:rPr>
              <w:t>40</w:t>
            </w:r>
            <w:r w:rsidRPr="007A58F8">
              <w:rPr>
                <w:rFonts w:ascii="Times New Roman" w:hAnsi="Times New Roman"/>
                <w:sz w:val="20"/>
                <w:szCs w:val="20"/>
              </w:rPr>
              <w:t>P</w:t>
            </w:r>
            <w:r w:rsidRPr="007A58F8">
              <w:rPr>
                <w:rFonts w:ascii="Times New Roman" w:hAnsi="Times New Roman"/>
                <w:sz w:val="20"/>
                <w:szCs w:val="20"/>
                <w:vertAlign w:val="subscript"/>
                <w:lang w:val="ru-RU"/>
              </w:rPr>
              <w:t>60</w:t>
            </w:r>
            <w:r w:rsidRPr="007A58F8">
              <w:rPr>
                <w:rFonts w:ascii="Times New Roman" w:hAnsi="Times New Roman"/>
                <w:sz w:val="20"/>
                <w:szCs w:val="20"/>
              </w:rPr>
              <w:t>K</w:t>
            </w:r>
            <w:r w:rsidRPr="007A58F8">
              <w:rPr>
                <w:rFonts w:ascii="Times New Roman" w:hAnsi="Times New Roman"/>
                <w:sz w:val="20"/>
                <w:szCs w:val="20"/>
                <w:vertAlign w:val="subscript"/>
                <w:lang w:val="ru-RU"/>
              </w:rPr>
              <w:t>40</w:t>
            </w:r>
            <w:r w:rsidRPr="007A58F8">
              <w:rPr>
                <w:rFonts w:ascii="Times New Roman" w:hAnsi="Times New Roman"/>
                <w:sz w:val="20"/>
                <w:szCs w:val="20"/>
                <w:lang w:val="ru-RU"/>
              </w:rPr>
              <w:t>+2</w:t>
            </w:r>
            <w:r w:rsidRPr="007A58F8">
              <w:rPr>
                <w:rFonts w:ascii="Times New Roman" w:hAnsi="Times New Roman"/>
                <w:sz w:val="20"/>
                <w:szCs w:val="20"/>
              </w:rPr>
              <w:t>N</w:t>
            </w:r>
            <w:r w:rsidRPr="007A58F8">
              <w:rPr>
                <w:rFonts w:ascii="Times New Roman" w:hAnsi="Times New Roman"/>
                <w:sz w:val="20"/>
                <w:szCs w:val="20"/>
                <w:vertAlign w:val="subscript"/>
                <w:lang w:val="ru-RU"/>
              </w:rPr>
              <w:t>30</w:t>
            </w:r>
            <w:r w:rsidRPr="007A58F8">
              <w:rPr>
                <w:rFonts w:ascii="Times New Roman" w:hAnsi="Times New Roman"/>
                <w:sz w:val="20"/>
                <w:szCs w:val="20"/>
                <w:lang w:val="ru-RU"/>
              </w:rPr>
              <w:t xml:space="preserve"> и пар – навоз 40т/га+2Р</w:t>
            </w:r>
            <w:r w:rsidRPr="007A58F8">
              <w:rPr>
                <w:rFonts w:ascii="Times New Roman" w:hAnsi="Times New Roman"/>
                <w:sz w:val="20"/>
                <w:szCs w:val="20"/>
                <w:vertAlign w:val="subscript"/>
                <w:lang w:val="ru-RU"/>
              </w:rPr>
              <w:t>60</w:t>
            </w:r>
            <w:r w:rsidRPr="007A58F8">
              <w:rPr>
                <w:rFonts w:ascii="Times New Roman" w:hAnsi="Times New Roman"/>
                <w:sz w:val="20"/>
                <w:szCs w:val="20"/>
                <w:lang w:val="ru-RU"/>
              </w:rPr>
              <w:t>+2</w:t>
            </w:r>
            <w:r w:rsidRPr="007A58F8">
              <w:rPr>
                <w:rFonts w:ascii="Times New Roman" w:hAnsi="Times New Roman"/>
                <w:sz w:val="20"/>
                <w:szCs w:val="20"/>
              </w:rPr>
              <w:t>N</w:t>
            </w:r>
            <w:r w:rsidRPr="007A58F8">
              <w:rPr>
                <w:rFonts w:ascii="Times New Roman" w:hAnsi="Times New Roman"/>
                <w:sz w:val="20"/>
                <w:szCs w:val="20"/>
                <w:vertAlign w:val="subscript"/>
                <w:lang w:val="ru-RU"/>
              </w:rPr>
              <w:t>30</w:t>
            </w:r>
          </w:p>
          <w:p w:rsidR="003C341F" w:rsidRPr="007A58F8" w:rsidRDefault="003C341F" w:rsidP="00694A5A">
            <w:pPr>
              <w:rPr>
                <w:rFonts w:ascii="Times New Roman" w:hAnsi="Times New Roman"/>
                <w:color w:val="000000"/>
                <w:sz w:val="20"/>
                <w:szCs w:val="20"/>
                <w:lang w:val="ru-RU"/>
              </w:rPr>
            </w:pPr>
          </w:p>
        </w:tc>
        <w:tc>
          <w:tcPr>
            <w:tcW w:w="2500" w:type="pct"/>
          </w:tcPr>
          <w:p w:rsidR="003C341F" w:rsidRPr="007A58F8" w:rsidRDefault="003C341F" w:rsidP="001B7E7C">
            <w:pPr>
              <w:rPr>
                <w:rFonts w:ascii="Times New Roman" w:hAnsi="Times New Roman"/>
                <w:color w:val="000000"/>
                <w:sz w:val="20"/>
                <w:szCs w:val="20"/>
              </w:rPr>
            </w:pPr>
            <w:r w:rsidRPr="007A58F8">
              <w:rPr>
                <w:rFonts w:ascii="Times New Roman" w:hAnsi="Times New Roman"/>
                <w:color w:val="000000"/>
                <w:sz w:val="20"/>
                <w:szCs w:val="20"/>
              </w:rPr>
              <w:lastRenderedPageBreak/>
              <w:t>Winter wheat is very demanding on the nutrient r</w:t>
            </w:r>
            <w:r w:rsidRPr="007A58F8">
              <w:rPr>
                <w:rFonts w:ascii="Times New Roman" w:hAnsi="Times New Roman"/>
                <w:color w:val="000000"/>
                <w:sz w:val="20"/>
                <w:szCs w:val="20"/>
              </w:rPr>
              <w:t>e</w:t>
            </w:r>
            <w:r w:rsidRPr="007A58F8">
              <w:rPr>
                <w:rFonts w:ascii="Times New Roman" w:hAnsi="Times New Roman"/>
                <w:color w:val="000000"/>
                <w:sz w:val="20"/>
                <w:szCs w:val="20"/>
              </w:rPr>
              <w:t>gime of the soil. Like many winter crops, it consumes the nutrients unevenly distributed during the veget</w:t>
            </w:r>
            <w:r w:rsidRPr="007A58F8">
              <w:rPr>
                <w:rFonts w:ascii="Times New Roman" w:hAnsi="Times New Roman"/>
                <w:color w:val="000000"/>
                <w:sz w:val="20"/>
                <w:szCs w:val="20"/>
              </w:rPr>
              <w:t>a</w:t>
            </w:r>
            <w:r w:rsidRPr="007A58F8">
              <w:rPr>
                <w:rFonts w:ascii="Times New Roman" w:hAnsi="Times New Roman"/>
                <w:color w:val="000000"/>
                <w:sz w:val="20"/>
                <w:szCs w:val="20"/>
              </w:rPr>
              <w:t xml:space="preserve">tion period, which must be considered when making them. </w:t>
            </w:r>
            <w:r w:rsidRPr="007A58F8">
              <w:rPr>
                <w:rFonts w:ascii="Times New Roman" w:hAnsi="Times New Roman"/>
                <w:sz w:val="20"/>
                <w:szCs w:val="20"/>
              </w:rPr>
              <w:t xml:space="preserve"> </w:t>
            </w:r>
            <w:r w:rsidRPr="007A58F8">
              <w:rPr>
                <w:rFonts w:ascii="Times New Roman" w:hAnsi="Times New Roman"/>
                <w:color w:val="000000"/>
                <w:sz w:val="20"/>
                <w:szCs w:val="20"/>
              </w:rPr>
              <w:t>Modern varieties of winter wheat are very d</w:t>
            </w:r>
            <w:r w:rsidRPr="007A58F8">
              <w:rPr>
                <w:rFonts w:ascii="Times New Roman" w:hAnsi="Times New Roman"/>
                <w:color w:val="000000"/>
                <w:sz w:val="20"/>
                <w:szCs w:val="20"/>
              </w:rPr>
              <w:t>e</w:t>
            </w:r>
            <w:r w:rsidRPr="007A58F8">
              <w:rPr>
                <w:rFonts w:ascii="Times New Roman" w:hAnsi="Times New Roman"/>
                <w:color w:val="000000"/>
                <w:sz w:val="20"/>
                <w:szCs w:val="20"/>
              </w:rPr>
              <w:t xml:space="preserve">manding to soil fertility. For the formation of 4,0-4,5 t/ha requires about </w:t>
            </w:r>
            <w:smartTag w:uri="urn:schemas-microsoft-com:office:smarttags" w:element="City">
              <w:smartTag w:uri="urn:schemas-microsoft-com:office:smarttags" w:element="metricconverter">
                <w:smartTagPr>
                  <w:attr w:name="ProductID" w:val="140 kg"/>
                </w:smartTagPr>
                <w:r w:rsidRPr="007A58F8">
                  <w:rPr>
                    <w:rFonts w:ascii="Times New Roman" w:hAnsi="Times New Roman"/>
                    <w:color w:val="000000"/>
                    <w:sz w:val="20"/>
                    <w:szCs w:val="20"/>
                  </w:rPr>
                  <w:t>140 kg</w:t>
                </w:r>
              </w:smartTag>
            </w:smartTag>
            <w:r w:rsidRPr="007A58F8">
              <w:rPr>
                <w:rFonts w:ascii="Times New Roman" w:hAnsi="Times New Roman"/>
                <w:color w:val="000000"/>
                <w:sz w:val="20"/>
                <w:szCs w:val="20"/>
              </w:rPr>
              <w:t xml:space="preserve"> of nitrogen, </w:t>
            </w:r>
            <w:smartTag w:uri="urn:schemas-microsoft-com:office:smarttags" w:element="City">
              <w:smartTag w:uri="urn:schemas-microsoft-com:office:smarttags" w:element="metricconverter">
                <w:smartTagPr>
                  <w:attr w:name="ProductID" w:val="50 kg"/>
                </w:smartTagPr>
                <w:r w:rsidRPr="007A58F8">
                  <w:rPr>
                    <w:rFonts w:ascii="Times New Roman" w:hAnsi="Times New Roman"/>
                    <w:color w:val="000000"/>
                    <w:sz w:val="20"/>
                    <w:szCs w:val="20"/>
                  </w:rPr>
                  <w:t>50 kg</w:t>
                </w:r>
              </w:smartTag>
            </w:smartTag>
            <w:r w:rsidRPr="007A58F8">
              <w:rPr>
                <w:rFonts w:ascii="Times New Roman" w:hAnsi="Times New Roman"/>
                <w:color w:val="000000"/>
                <w:sz w:val="20"/>
                <w:szCs w:val="20"/>
              </w:rPr>
              <w:t xml:space="preserve"> phosph</w:t>
            </w:r>
            <w:r w:rsidRPr="007A58F8">
              <w:rPr>
                <w:rFonts w:ascii="Times New Roman" w:hAnsi="Times New Roman"/>
                <w:color w:val="000000"/>
                <w:sz w:val="20"/>
                <w:szCs w:val="20"/>
              </w:rPr>
              <w:t>o</w:t>
            </w:r>
            <w:r w:rsidRPr="007A58F8">
              <w:rPr>
                <w:rFonts w:ascii="Times New Roman" w:hAnsi="Times New Roman"/>
                <w:color w:val="000000"/>
                <w:sz w:val="20"/>
                <w:szCs w:val="20"/>
              </w:rPr>
              <w:t xml:space="preserve">rus and </w:t>
            </w:r>
            <w:smartTag w:uri="urn:schemas-microsoft-com:office:smarttags" w:element="City">
              <w:smartTag w:uri="urn:schemas-microsoft-com:office:smarttags" w:element="metricconverter">
                <w:smartTagPr>
                  <w:attr w:name="ProductID" w:val="120 kg"/>
                </w:smartTagPr>
                <w:r w:rsidRPr="007A58F8">
                  <w:rPr>
                    <w:rFonts w:ascii="Times New Roman" w:hAnsi="Times New Roman"/>
                    <w:color w:val="000000"/>
                    <w:sz w:val="20"/>
                    <w:szCs w:val="20"/>
                  </w:rPr>
                  <w:t>120 kg</w:t>
                </w:r>
              </w:smartTag>
            </w:smartTag>
            <w:r w:rsidRPr="007A58F8">
              <w:rPr>
                <w:rFonts w:ascii="Times New Roman" w:hAnsi="Times New Roman"/>
                <w:color w:val="000000"/>
                <w:sz w:val="20"/>
                <w:szCs w:val="20"/>
              </w:rPr>
              <w:t xml:space="preserve"> potassium. </w:t>
            </w:r>
            <w:r w:rsidRPr="007A58F8">
              <w:rPr>
                <w:rFonts w:ascii="Times New Roman" w:hAnsi="Times New Roman"/>
                <w:color w:val="212121"/>
                <w:sz w:val="20"/>
                <w:szCs w:val="20"/>
                <w:shd w:val="clear" w:color="auto" w:fill="FFFFFF"/>
              </w:rPr>
              <w:t>Therefore, without the use of fertilizers, it is not possible to obtain such a crop with high grain quality.</w:t>
            </w:r>
            <w:r w:rsidRPr="007A58F8">
              <w:rPr>
                <w:rFonts w:ascii="Times New Roman" w:hAnsi="Times New Roman"/>
                <w:sz w:val="20"/>
                <w:szCs w:val="20"/>
              </w:rPr>
              <w:t xml:space="preserve"> </w:t>
            </w:r>
            <w:r w:rsidRPr="007A58F8">
              <w:rPr>
                <w:rFonts w:ascii="Times New Roman" w:hAnsi="Times New Roman"/>
                <w:color w:val="212121"/>
                <w:sz w:val="20"/>
                <w:szCs w:val="20"/>
                <w:shd w:val="clear" w:color="auto" w:fill="FFFFFF"/>
              </w:rPr>
              <w:t>In addition, in the cultivation of winter wheat in the high and intensive technologies simply need using large amounts of fertilizer to co</w:t>
            </w:r>
            <w:r w:rsidRPr="007A58F8">
              <w:rPr>
                <w:rFonts w:ascii="Times New Roman" w:hAnsi="Times New Roman"/>
                <w:color w:val="212121"/>
                <w:sz w:val="20"/>
                <w:szCs w:val="20"/>
                <w:shd w:val="clear" w:color="auto" w:fill="FFFFFF"/>
              </w:rPr>
              <w:t>m</w:t>
            </w:r>
            <w:r w:rsidRPr="007A58F8">
              <w:rPr>
                <w:rFonts w:ascii="Times New Roman" w:hAnsi="Times New Roman"/>
                <w:color w:val="212121"/>
                <w:sz w:val="20"/>
                <w:szCs w:val="20"/>
                <w:shd w:val="clear" w:color="auto" w:fill="FFFFFF"/>
              </w:rPr>
              <w:t>pensate for the removal of nutrients.</w:t>
            </w:r>
            <w:r w:rsidRPr="007A58F8">
              <w:rPr>
                <w:rFonts w:ascii="Times New Roman" w:hAnsi="Times New Roman"/>
                <w:sz w:val="20"/>
                <w:szCs w:val="20"/>
              </w:rPr>
              <w:t xml:space="preserve"> </w:t>
            </w:r>
            <w:r w:rsidRPr="007A58F8">
              <w:rPr>
                <w:rFonts w:ascii="Times New Roman" w:hAnsi="Times New Roman"/>
                <w:color w:val="212121"/>
                <w:sz w:val="20"/>
                <w:szCs w:val="20"/>
                <w:shd w:val="clear" w:color="auto" w:fill="FFFFFF"/>
              </w:rPr>
              <w:t xml:space="preserve">This is especially important when </w:t>
            </w:r>
            <w:r>
              <w:rPr>
                <w:rFonts w:ascii="Times New Roman" w:hAnsi="Times New Roman"/>
                <w:color w:val="212121"/>
                <w:sz w:val="20"/>
                <w:szCs w:val="20"/>
                <w:shd w:val="clear" w:color="auto" w:fill="FFFFFF"/>
              </w:rPr>
              <w:t xml:space="preserve">having </w:t>
            </w:r>
            <w:r w:rsidRPr="007A58F8">
              <w:rPr>
                <w:rFonts w:ascii="Times New Roman" w:hAnsi="Times New Roman"/>
                <w:color w:val="212121"/>
                <w:sz w:val="20"/>
                <w:szCs w:val="20"/>
                <w:shd w:val="clear" w:color="auto" w:fill="FFFFFF"/>
              </w:rPr>
              <w:t>partial or complete reduction of application of organic fertilizers. Therefore,</w:t>
            </w:r>
            <w:r>
              <w:rPr>
                <w:rFonts w:ascii="Times New Roman" w:hAnsi="Times New Roman"/>
                <w:color w:val="212121"/>
                <w:sz w:val="20"/>
                <w:szCs w:val="20"/>
                <w:shd w:val="clear" w:color="auto" w:fill="FFFFFF"/>
              </w:rPr>
              <w:t xml:space="preserve"> we co</w:t>
            </w:r>
            <w:r>
              <w:rPr>
                <w:rFonts w:ascii="Times New Roman" w:hAnsi="Times New Roman"/>
                <w:color w:val="212121"/>
                <w:sz w:val="20"/>
                <w:szCs w:val="20"/>
                <w:shd w:val="clear" w:color="auto" w:fill="FFFFFF"/>
              </w:rPr>
              <w:t>n</w:t>
            </w:r>
            <w:r>
              <w:rPr>
                <w:rFonts w:ascii="Times New Roman" w:hAnsi="Times New Roman"/>
                <w:color w:val="212121"/>
                <w:sz w:val="20"/>
                <w:szCs w:val="20"/>
                <w:shd w:val="clear" w:color="auto" w:fill="FFFFFF"/>
              </w:rPr>
              <w:t>sider</w:t>
            </w:r>
            <w:r w:rsidRPr="007A58F8">
              <w:rPr>
                <w:rFonts w:ascii="Times New Roman" w:hAnsi="Times New Roman"/>
                <w:color w:val="212121"/>
                <w:sz w:val="20"/>
                <w:szCs w:val="20"/>
                <w:shd w:val="clear" w:color="auto" w:fill="FFFFFF"/>
              </w:rPr>
              <w:t xml:space="preserve"> the possibility and the results of studies using different doses, combinations and types of fertilizers in technology of winter wheat cultivation. Experimental studies were carried out in the conditions of insuff</w:t>
            </w:r>
            <w:r w:rsidRPr="007A58F8">
              <w:rPr>
                <w:rFonts w:ascii="Times New Roman" w:hAnsi="Times New Roman"/>
                <w:color w:val="212121"/>
                <w:sz w:val="20"/>
                <w:szCs w:val="20"/>
                <w:shd w:val="clear" w:color="auto" w:fill="FFFFFF"/>
              </w:rPr>
              <w:t>i</w:t>
            </w:r>
            <w:r w:rsidRPr="007A58F8">
              <w:rPr>
                <w:rFonts w:ascii="Times New Roman" w:hAnsi="Times New Roman"/>
                <w:color w:val="212121"/>
                <w:sz w:val="20"/>
                <w:szCs w:val="20"/>
                <w:shd w:val="clear" w:color="auto" w:fill="FFFFFF"/>
              </w:rPr>
              <w:t>cient and unstable moistening of southern zone of Ro</w:t>
            </w:r>
            <w:r w:rsidRPr="007A58F8">
              <w:rPr>
                <w:rFonts w:ascii="Times New Roman" w:hAnsi="Times New Roman"/>
                <w:color w:val="212121"/>
                <w:sz w:val="20"/>
                <w:szCs w:val="20"/>
                <w:shd w:val="clear" w:color="auto" w:fill="FFFFFF"/>
              </w:rPr>
              <w:t>s</w:t>
            </w:r>
            <w:r w:rsidRPr="007A58F8">
              <w:rPr>
                <w:rFonts w:ascii="Times New Roman" w:hAnsi="Times New Roman"/>
                <w:color w:val="212121"/>
                <w:sz w:val="20"/>
                <w:szCs w:val="20"/>
                <w:shd w:val="clear" w:color="auto" w:fill="FFFFFF"/>
              </w:rPr>
              <w:t>tov region, on experimental fields of the federal state scientific institution «AS</w:t>
            </w:r>
            <w:r w:rsidRPr="007A58F8">
              <w:rPr>
                <w:rFonts w:ascii="Times New Roman" w:hAnsi="Times New Roman"/>
                <w:color w:val="212121"/>
                <w:sz w:val="20"/>
                <w:szCs w:val="20"/>
                <w:shd w:val="clear" w:color="auto" w:fill="FFFFFF"/>
                <w:lang w:val="ru-RU"/>
              </w:rPr>
              <w:t>С</w:t>
            </w:r>
            <w:r w:rsidRPr="007A58F8">
              <w:rPr>
                <w:rFonts w:ascii="Times New Roman" w:hAnsi="Times New Roman"/>
                <w:color w:val="212121"/>
                <w:sz w:val="20"/>
                <w:szCs w:val="20"/>
                <w:shd w:val="clear" w:color="auto" w:fill="FFFFFF"/>
              </w:rPr>
              <w:t xml:space="preserve"> «</w:t>
            </w:r>
            <w:proofErr w:type="spellStart"/>
            <w:r w:rsidRPr="007A58F8">
              <w:rPr>
                <w:rFonts w:ascii="Times New Roman" w:hAnsi="Times New Roman"/>
                <w:color w:val="212121"/>
                <w:sz w:val="20"/>
                <w:szCs w:val="20"/>
                <w:shd w:val="clear" w:color="auto" w:fill="FFFFFF"/>
              </w:rPr>
              <w:t>Donskoy</w:t>
            </w:r>
            <w:proofErr w:type="spellEnd"/>
            <w:r w:rsidRPr="007A58F8">
              <w:rPr>
                <w:rFonts w:ascii="Times New Roman" w:hAnsi="Times New Roman"/>
                <w:color w:val="212121"/>
                <w:sz w:val="20"/>
                <w:szCs w:val="20"/>
                <w:shd w:val="clear" w:color="auto" w:fill="FFFFFF"/>
              </w:rPr>
              <w:t xml:space="preserve">». </w:t>
            </w:r>
            <w:r w:rsidRPr="007A58F8">
              <w:rPr>
                <w:rFonts w:ascii="Times New Roman" w:hAnsi="Times New Roman"/>
                <w:sz w:val="20"/>
                <w:szCs w:val="20"/>
              </w:rPr>
              <w:t xml:space="preserve"> </w:t>
            </w:r>
            <w:r w:rsidRPr="007A58F8">
              <w:rPr>
                <w:rFonts w:ascii="Times New Roman" w:hAnsi="Times New Roman"/>
                <w:color w:val="212121"/>
                <w:sz w:val="20"/>
                <w:szCs w:val="20"/>
                <w:shd w:val="clear" w:color="auto" w:fill="FFFFFF"/>
              </w:rPr>
              <w:t xml:space="preserve">For research, we have chosen the most common varieties of winter </w:t>
            </w:r>
            <w:r w:rsidRPr="007A58F8">
              <w:rPr>
                <w:rFonts w:ascii="Times New Roman" w:hAnsi="Times New Roman"/>
                <w:color w:val="212121"/>
                <w:sz w:val="20"/>
                <w:szCs w:val="20"/>
                <w:shd w:val="clear" w:color="auto" w:fill="FFFFFF"/>
              </w:rPr>
              <w:lastRenderedPageBreak/>
              <w:t>wheat (</w:t>
            </w:r>
            <w:proofErr w:type="spellStart"/>
            <w:r w:rsidRPr="007A58F8">
              <w:rPr>
                <w:rFonts w:ascii="Times New Roman" w:hAnsi="Times New Roman"/>
                <w:color w:val="212121"/>
                <w:sz w:val="20"/>
                <w:szCs w:val="20"/>
                <w:shd w:val="clear" w:color="auto" w:fill="FFFFFF"/>
              </w:rPr>
              <w:t>Tanais</w:t>
            </w:r>
            <w:proofErr w:type="spellEnd"/>
            <w:r w:rsidRPr="007A58F8">
              <w:rPr>
                <w:rFonts w:ascii="Times New Roman" w:hAnsi="Times New Roman"/>
                <w:color w:val="212121"/>
                <w:sz w:val="20"/>
                <w:szCs w:val="20"/>
                <w:shd w:val="clear" w:color="auto" w:fill="FFFFFF"/>
              </w:rPr>
              <w:t xml:space="preserve">, Granite, </w:t>
            </w:r>
            <w:proofErr w:type="spellStart"/>
            <w:r w:rsidRPr="007A58F8">
              <w:rPr>
                <w:rFonts w:ascii="Times New Roman" w:hAnsi="Times New Roman"/>
                <w:color w:val="212121"/>
                <w:sz w:val="20"/>
                <w:szCs w:val="20"/>
                <w:shd w:val="clear" w:color="auto" w:fill="FFFFFF"/>
              </w:rPr>
              <w:t>Axinite</w:t>
            </w:r>
            <w:proofErr w:type="spellEnd"/>
            <w:r w:rsidRPr="007A58F8">
              <w:rPr>
                <w:rFonts w:ascii="Times New Roman" w:hAnsi="Times New Roman"/>
                <w:color w:val="212121"/>
                <w:sz w:val="20"/>
                <w:szCs w:val="20"/>
                <w:shd w:val="clear" w:color="auto" w:fill="FFFFFF"/>
              </w:rPr>
              <w:t xml:space="preserve">, Terra, </w:t>
            </w:r>
            <w:proofErr w:type="spellStart"/>
            <w:r w:rsidRPr="007A58F8">
              <w:rPr>
                <w:rFonts w:ascii="Times New Roman" w:hAnsi="Times New Roman"/>
                <w:color w:val="212121"/>
                <w:sz w:val="20"/>
                <w:szCs w:val="20"/>
                <w:shd w:val="clear" w:color="auto" w:fill="FFFFFF"/>
              </w:rPr>
              <w:t>Donskoy</w:t>
            </w:r>
            <w:proofErr w:type="spellEnd"/>
            <w:r w:rsidRPr="007A58F8">
              <w:rPr>
                <w:rFonts w:ascii="Times New Roman" w:hAnsi="Times New Roman"/>
                <w:color w:val="212121"/>
                <w:sz w:val="20"/>
                <w:szCs w:val="20"/>
                <w:shd w:val="clear" w:color="auto" w:fill="FFFFFF"/>
              </w:rPr>
              <w:t xml:space="preserve"> </w:t>
            </w:r>
            <w:proofErr w:type="spellStart"/>
            <w:r w:rsidRPr="007A58F8">
              <w:rPr>
                <w:rFonts w:ascii="Times New Roman" w:hAnsi="Times New Roman"/>
                <w:color w:val="212121"/>
                <w:sz w:val="20"/>
                <w:szCs w:val="20"/>
                <w:shd w:val="clear" w:color="auto" w:fill="FFFFFF"/>
              </w:rPr>
              <w:t>pr</w:t>
            </w:r>
            <w:r w:rsidRPr="007A58F8">
              <w:rPr>
                <w:rFonts w:ascii="Times New Roman" w:hAnsi="Times New Roman"/>
                <w:color w:val="212121"/>
                <w:sz w:val="20"/>
                <w:szCs w:val="20"/>
                <w:shd w:val="clear" w:color="auto" w:fill="FFFFFF"/>
              </w:rPr>
              <w:t>o</w:t>
            </w:r>
            <w:r w:rsidRPr="007A58F8">
              <w:rPr>
                <w:rFonts w:ascii="Times New Roman" w:hAnsi="Times New Roman"/>
                <w:color w:val="212121"/>
                <w:sz w:val="20"/>
                <w:szCs w:val="20"/>
                <w:shd w:val="clear" w:color="auto" w:fill="FFFFFF"/>
              </w:rPr>
              <w:t>stor</w:t>
            </w:r>
            <w:proofErr w:type="spellEnd"/>
            <w:r w:rsidRPr="007A58F8">
              <w:rPr>
                <w:rFonts w:ascii="Times New Roman" w:hAnsi="Times New Roman"/>
                <w:color w:val="212121"/>
                <w:sz w:val="20"/>
                <w:szCs w:val="20"/>
                <w:shd w:val="clear" w:color="auto" w:fill="FFFFFF"/>
              </w:rPr>
              <w:t>, Motto) and various combinations and combin</w:t>
            </w:r>
            <w:r w:rsidRPr="007A58F8">
              <w:rPr>
                <w:rFonts w:ascii="Times New Roman" w:hAnsi="Times New Roman"/>
                <w:color w:val="212121"/>
                <w:sz w:val="20"/>
                <w:szCs w:val="20"/>
                <w:shd w:val="clear" w:color="auto" w:fill="FFFFFF"/>
              </w:rPr>
              <w:t>a</w:t>
            </w:r>
            <w:r w:rsidRPr="007A58F8">
              <w:rPr>
                <w:rFonts w:ascii="Times New Roman" w:hAnsi="Times New Roman"/>
                <w:color w:val="212121"/>
                <w:sz w:val="20"/>
                <w:szCs w:val="20"/>
                <w:shd w:val="clear" w:color="auto" w:fill="FFFFFF"/>
              </w:rPr>
              <w:t>tions of mineral and organic fertilizers. The exper</w:t>
            </w:r>
            <w:r w:rsidRPr="007A58F8">
              <w:rPr>
                <w:rFonts w:ascii="Times New Roman" w:hAnsi="Times New Roman"/>
                <w:color w:val="212121"/>
                <w:sz w:val="20"/>
                <w:szCs w:val="20"/>
                <w:shd w:val="clear" w:color="auto" w:fill="FFFFFF"/>
              </w:rPr>
              <w:t>i</w:t>
            </w:r>
            <w:r w:rsidRPr="007A58F8">
              <w:rPr>
                <w:rFonts w:ascii="Times New Roman" w:hAnsi="Times New Roman"/>
                <w:color w:val="212121"/>
                <w:sz w:val="20"/>
                <w:szCs w:val="20"/>
                <w:shd w:val="clear" w:color="auto" w:fill="FFFFFF"/>
              </w:rPr>
              <w:t xml:space="preserve">ments were conducted on two predecessors: couples and peas. As the controllable parameters </w:t>
            </w:r>
            <w:r>
              <w:rPr>
                <w:rFonts w:ascii="Times New Roman" w:hAnsi="Times New Roman"/>
                <w:color w:val="212121"/>
                <w:sz w:val="20"/>
                <w:szCs w:val="20"/>
                <w:shd w:val="clear" w:color="auto" w:fill="FFFFFF"/>
              </w:rPr>
              <w:t>we had</w:t>
            </w:r>
            <w:r w:rsidRPr="007A58F8">
              <w:rPr>
                <w:rFonts w:ascii="Times New Roman" w:hAnsi="Times New Roman"/>
                <w:color w:val="212121"/>
                <w:sz w:val="20"/>
                <w:szCs w:val="20"/>
                <w:shd w:val="clear" w:color="auto" w:fill="FFFFFF"/>
              </w:rPr>
              <w:t xml:space="preserve"> the productivity and quality of winter wheat. </w:t>
            </w:r>
            <w:r>
              <w:rPr>
                <w:rFonts w:ascii="Times New Roman" w:hAnsi="Times New Roman"/>
                <w:color w:val="212121"/>
                <w:sz w:val="20"/>
                <w:szCs w:val="20"/>
                <w:shd w:val="clear" w:color="auto" w:fill="FFFFFF"/>
              </w:rPr>
              <w:t>We have found a</w:t>
            </w:r>
            <w:r w:rsidRPr="007A58F8">
              <w:rPr>
                <w:rFonts w:ascii="Times New Roman" w:hAnsi="Times New Roman"/>
                <w:color w:val="212121"/>
                <w:sz w:val="20"/>
                <w:szCs w:val="20"/>
                <w:shd w:val="clear" w:color="auto" w:fill="FFFFFF"/>
              </w:rPr>
              <w:t xml:space="preserve"> positive impact of the in-change of fertilizer on the studied parameters with a share of the variance of 96% and a high degree of correlation of 0,98. The marked increase in the productivity of winter wheat is up to 22% when using different versions of the expe</w:t>
            </w:r>
            <w:r w:rsidRPr="007A58F8">
              <w:rPr>
                <w:rFonts w:ascii="Times New Roman" w:hAnsi="Times New Roman"/>
                <w:color w:val="212121"/>
                <w:sz w:val="20"/>
                <w:szCs w:val="20"/>
                <w:shd w:val="clear" w:color="auto" w:fill="FFFFFF"/>
              </w:rPr>
              <w:t>r</w:t>
            </w:r>
            <w:r w:rsidRPr="007A58F8">
              <w:rPr>
                <w:rFonts w:ascii="Times New Roman" w:hAnsi="Times New Roman"/>
                <w:color w:val="212121"/>
                <w:sz w:val="20"/>
                <w:szCs w:val="20"/>
                <w:shd w:val="clear" w:color="auto" w:fill="FFFFFF"/>
              </w:rPr>
              <w:t xml:space="preserve">iment. </w:t>
            </w:r>
            <w:r w:rsidRPr="007A58F8">
              <w:rPr>
                <w:rFonts w:ascii="Times New Roman" w:hAnsi="Times New Roman"/>
                <w:sz w:val="20"/>
                <w:szCs w:val="20"/>
              </w:rPr>
              <w:t xml:space="preserve"> </w:t>
            </w:r>
            <w:r>
              <w:rPr>
                <w:rFonts w:ascii="Times New Roman" w:hAnsi="Times New Roman"/>
                <w:sz w:val="20"/>
                <w:szCs w:val="20"/>
              </w:rPr>
              <w:t>We have i</w:t>
            </w:r>
            <w:r w:rsidRPr="007A58F8">
              <w:rPr>
                <w:rFonts w:ascii="Times New Roman" w:hAnsi="Times New Roman"/>
                <w:color w:val="212121"/>
                <w:sz w:val="20"/>
                <w:szCs w:val="20"/>
                <w:shd w:val="clear" w:color="auto" w:fill="FFFFFF"/>
              </w:rPr>
              <w:t>dentified rational combination doses of mineral and organic nutrition for predecessors: peas N</w:t>
            </w:r>
            <w:r w:rsidRPr="007A58F8">
              <w:rPr>
                <w:rFonts w:ascii="Times New Roman" w:hAnsi="Times New Roman"/>
                <w:color w:val="212121"/>
                <w:sz w:val="20"/>
                <w:szCs w:val="20"/>
                <w:shd w:val="clear" w:color="auto" w:fill="FFFFFF"/>
                <w:vertAlign w:val="subscript"/>
              </w:rPr>
              <w:t>40</w:t>
            </w:r>
            <w:r w:rsidRPr="007A58F8">
              <w:rPr>
                <w:rFonts w:ascii="Times New Roman" w:hAnsi="Times New Roman"/>
                <w:color w:val="212121"/>
                <w:sz w:val="20"/>
                <w:szCs w:val="20"/>
                <w:shd w:val="clear" w:color="auto" w:fill="FFFFFF"/>
              </w:rPr>
              <w:t>P</w:t>
            </w:r>
            <w:r w:rsidRPr="007A58F8">
              <w:rPr>
                <w:rFonts w:ascii="Times New Roman" w:hAnsi="Times New Roman"/>
                <w:color w:val="212121"/>
                <w:sz w:val="20"/>
                <w:szCs w:val="20"/>
                <w:shd w:val="clear" w:color="auto" w:fill="FFFFFF"/>
                <w:vertAlign w:val="subscript"/>
              </w:rPr>
              <w:t>60</w:t>
            </w:r>
            <w:r w:rsidRPr="007A58F8">
              <w:rPr>
                <w:rFonts w:ascii="Times New Roman" w:hAnsi="Times New Roman"/>
                <w:color w:val="212121"/>
                <w:sz w:val="20"/>
                <w:szCs w:val="20"/>
                <w:shd w:val="clear" w:color="auto" w:fill="FFFFFF"/>
              </w:rPr>
              <w:t>K</w:t>
            </w:r>
            <w:r w:rsidRPr="007A58F8">
              <w:rPr>
                <w:rFonts w:ascii="Times New Roman" w:hAnsi="Times New Roman"/>
                <w:color w:val="212121"/>
                <w:sz w:val="20"/>
                <w:szCs w:val="20"/>
                <w:shd w:val="clear" w:color="auto" w:fill="FFFFFF"/>
                <w:vertAlign w:val="subscript"/>
              </w:rPr>
              <w:t>40</w:t>
            </w:r>
            <w:r w:rsidRPr="007A58F8">
              <w:rPr>
                <w:rFonts w:ascii="Times New Roman" w:hAnsi="Times New Roman"/>
                <w:color w:val="212121"/>
                <w:sz w:val="20"/>
                <w:szCs w:val="20"/>
                <w:shd w:val="clear" w:color="auto" w:fill="FFFFFF"/>
              </w:rPr>
              <w:t>+2N</w:t>
            </w:r>
            <w:r w:rsidRPr="007A58F8">
              <w:rPr>
                <w:rFonts w:ascii="Times New Roman" w:hAnsi="Times New Roman"/>
                <w:color w:val="212121"/>
                <w:sz w:val="20"/>
                <w:szCs w:val="20"/>
                <w:shd w:val="clear" w:color="auto" w:fill="FFFFFF"/>
                <w:vertAlign w:val="subscript"/>
              </w:rPr>
              <w:t>30</w:t>
            </w:r>
            <w:r w:rsidRPr="007A58F8">
              <w:rPr>
                <w:rFonts w:ascii="Times New Roman" w:hAnsi="Times New Roman"/>
                <w:color w:val="212121"/>
                <w:sz w:val="20"/>
                <w:szCs w:val="20"/>
                <w:shd w:val="clear" w:color="auto" w:fill="FFFFFF"/>
              </w:rPr>
              <w:t xml:space="preserve"> and vapor – manure 40t/ha+2Р</w:t>
            </w:r>
            <w:r w:rsidRPr="007A58F8">
              <w:rPr>
                <w:rFonts w:ascii="Times New Roman" w:hAnsi="Times New Roman"/>
                <w:color w:val="212121"/>
                <w:sz w:val="20"/>
                <w:szCs w:val="20"/>
                <w:shd w:val="clear" w:color="auto" w:fill="FFFFFF"/>
                <w:vertAlign w:val="subscript"/>
              </w:rPr>
              <w:t>60</w:t>
            </w:r>
            <w:r w:rsidRPr="007A58F8">
              <w:rPr>
                <w:rFonts w:ascii="Times New Roman" w:hAnsi="Times New Roman"/>
                <w:color w:val="212121"/>
                <w:sz w:val="20"/>
                <w:szCs w:val="20"/>
                <w:shd w:val="clear" w:color="auto" w:fill="FFFFFF"/>
              </w:rPr>
              <w:t>+2N</w:t>
            </w:r>
            <w:r w:rsidRPr="007A58F8">
              <w:rPr>
                <w:rFonts w:ascii="Times New Roman" w:hAnsi="Times New Roman"/>
                <w:color w:val="212121"/>
                <w:sz w:val="20"/>
                <w:szCs w:val="20"/>
                <w:shd w:val="clear" w:color="auto" w:fill="FFFFFF"/>
                <w:vertAlign w:val="subscript"/>
              </w:rPr>
              <w:t>30</w:t>
            </w:r>
          </w:p>
        </w:tc>
      </w:tr>
      <w:tr w:rsidR="003C341F" w:rsidRPr="007A58F8" w:rsidTr="00694A5A">
        <w:tc>
          <w:tcPr>
            <w:tcW w:w="2500" w:type="pct"/>
          </w:tcPr>
          <w:p w:rsidR="003C341F" w:rsidRPr="00AA0B04" w:rsidRDefault="003C341F" w:rsidP="00694A5A">
            <w:pPr>
              <w:rPr>
                <w:rFonts w:ascii="Times New Roman" w:hAnsi="Times New Roman"/>
                <w:sz w:val="20"/>
                <w:szCs w:val="20"/>
                <w:lang w:val="ru-RU"/>
              </w:rPr>
            </w:pPr>
            <w:r w:rsidRPr="007A58F8">
              <w:rPr>
                <w:rFonts w:ascii="Times New Roman" w:hAnsi="Times New Roman"/>
                <w:sz w:val="20"/>
                <w:szCs w:val="20"/>
                <w:lang w:val="ru-RU"/>
              </w:rPr>
              <w:lastRenderedPageBreak/>
              <w:t>Ключевые слова: МИНЕРАЛЬНЫЕ УДОБРЕНИЯ, ОЗИМАЯ ПШЕНИЦА, ПРЕДШЕСТВЕННИК</w:t>
            </w:r>
            <w:r>
              <w:rPr>
                <w:rFonts w:ascii="Times New Roman" w:hAnsi="Times New Roman"/>
                <w:sz w:val="20"/>
                <w:szCs w:val="20"/>
                <w:lang w:val="ru-RU"/>
              </w:rPr>
              <w:t>, УРОЖАЙНОСТЬ, ТЕХНОЛОГИЯ, СОРТ</w:t>
            </w:r>
          </w:p>
        </w:tc>
        <w:tc>
          <w:tcPr>
            <w:tcW w:w="2500" w:type="pct"/>
          </w:tcPr>
          <w:p w:rsidR="003C341F" w:rsidRPr="007A58F8" w:rsidRDefault="003C341F" w:rsidP="001B7E7C">
            <w:pPr>
              <w:rPr>
                <w:rFonts w:ascii="Times New Roman" w:hAnsi="Times New Roman"/>
                <w:color w:val="000000"/>
                <w:sz w:val="20"/>
                <w:szCs w:val="20"/>
              </w:rPr>
            </w:pPr>
            <w:r w:rsidRPr="007A58F8">
              <w:rPr>
                <w:rFonts w:ascii="Times New Roman" w:hAnsi="Times New Roman"/>
                <w:color w:val="000000"/>
                <w:sz w:val="20"/>
                <w:szCs w:val="20"/>
              </w:rPr>
              <w:t>Keywords: MINERAL FERTILIZERS, WINTER WHEAT, PREDECESSOR, PR</w:t>
            </w:r>
            <w:r>
              <w:rPr>
                <w:rFonts w:ascii="Times New Roman" w:hAnsi="Times New Roman"/>
                <w:color w:val="000000"/>
                <w:sz w:val="20"/>
                <w:szCs w:val="20"/>
              </w:rPr>
              <w:t>ODUCTIVITY, TECHNOLOGY, VARIETY</w:t>
            </w:r>
          </w:p>
        </w:tc>
      </w:tr>
      <w:tr w:rsidR="003C341F" w:rsidRPr="007A58F8" w:rsidTr="00694A5A">
        <w:tc>
          <w:tcPr>
            <w:tcW w:w="2500" w:type="pct"/>
          </w:tcPr>
          <w:p w:rsidR="003C341F" w:rsidRDefault="003C341F" w:rsidP="0038441D">
            <w:pPr>
              <w:rPr>
                <w:rFonts w:ascii="Times New Roman" w:hAnsi="Times New Roman"/>
                <w:sz w:val="20"/>
                <w:szCs w:val="20"/>
              </w:rPr>
            </w:pPr>
          </w:p>
          <w:p w:rsidR="003C341F" w:rsidRPr="007A58F8" w:rsidRDefault="003C341F" w:rsidP="00E92E22">
            <w:pPr>
              <w:rPr>
                <w:rFonts w:ascii="Times New Roman" w:hAnsi="Times New Roman"/>
                <w:sz w:val="20"/>
                <w:szCs w:val="20"/>
              </w:rPr>
            </w:pPr>
            <w:proofErr w:type="spellStart"/>
            <w:r w:rsidRPr="00301B36">
              <w:rPr>
                <w:rFonts w:ascii="Arial" w:hAnsi="Arial" w:cs="Arial"/>
                <w:b/>
                <w:sz w:val="20"/>
              </w:rPr>
              <w:t>Doi</w:t>
            </w:r>
            <w:proofErr w:type="spellEnd"/>
            <w:r w:rsidRPr="00301B36">
              <w:rPr>
                <w:rFonts w:ascii="Arial" w:hAnsi="Arial" w:cs="Arial"/>
                <w:b/>
                <w:sz w:val="20"/>
              </w:rPr>
              <w:t>: 10.21515/1990-4665-13</w:t>
            </w:r>
            <w:r w:rsidR="00E92E22">
              <w:rPr>
                <w:rFonts w:ascii="Arial" w:hAnsi="Arial" w:cs="Arial"/>
                <w:b/>
                <w:sz w:val="20"/>
                <w:lang w:val="ru-RU"/>
              </w:rPr>
              <w:t>3</w:t>
            </w:r>
            <w:r w:rsidRPr="00301B36">
              <w:rPr>
                <w:rFonts w:ascii="Arial" w:hAnsi="Arial" w:cs="Arial"/>
                <w:b/>
                <w:sz w:val="20"/>
              </w:rPr>
              <w:t>-0</w:t>
            </w:r>
            <w:r>
              <w:rPr>
                <w:rFonts w:ascii="Arial" w:hAnsi="Arial" w:cs="Arial"/>
                <w:b/>
                <w:sz w:val="20"/>
              </w:rPr>
              <w:t>39</w:t>
            </w:r>
          </w:p>
        </w:tc>
        <w:tc>
          <w:tcPr>
            <w:tcW w:w="2500" w:type="pct"/>
          </w:tcPr>
          <w:p w:rsidR="003C341F" w:rsidRPr="007A58F8" w:rsidRDefault="003C341F" w:rsidP="00694A5A">
            <w:pPr>
              <w:rPr>
                <w:rFonts w:ascii="Times New Roman" w:hAnsi="Times New Roman"/>
                <w:color w:val="000000"/>
                <w:sz w:val="20"/>
                <w:szCs w:val="20"/>
              </w:rPr>
            </w:pPr>
          </w:p>
        </w:tc>
      </w:tr>
    </w:tbl>
    <w:p w:rsidR="003C341F" w:rsidRDefault="003C341F" w:rsidP="007B4329">
      <w:pPr>
        <w:spacing w:line="360" w:lineRule="auto"/>
        <w:jc w:val="center"/>
        <w:rPr>
          <w:rFonts w:ascii="Times New Roman" w:hAnsi="Times New Roman"/>
          <w:b/>
          <w:sz w:val="28"/>
          <w:szCs w:val="28"/>
        </w:rPr>
      </w:pPr>
    </w:p>
    <w:p w:rsidR="003C341F" w:rsidRDefault="003C341F" w:rsidP="007B4329">
      <w:pPr>
        <w:spacing w:line="360" w:lineRule="auto"/>
        <w:jc w:val="center"/>
        <w:rPr>
          <w:rFonts w:ascii="Times New Roman" w:hAnsi="Times New Roman"/>
          <w:sz w:val="28"/>
          <w:szCs w:val="28"/>
          <w:lang w:val="ru-RU"/>
        </w:rPr>
      </w:pPr>
      <w:r w:rsidRPr="00444B69">
        <w:rPr>
          <w:rFonts w:ascii="Times New Roman" w:hAnsi="Times New Roman"/>
          <w:b/>
          <w:sz w:val="28"/>
          <w:szCs w:val="28"/>
          <w:lang w:val="ru-RU"/>
        </w:rPr>
        <w:t>Введение</w:t>
      </w:r>
    </w:p>
    <w:p w:rsidR="003C341F" w:rsidRDefault="003C341F" w:rsidP="007D376B">
      <w:pPr>
        <w:spacing w:line="360" w:lineRule="auto"/>
        <w:ind w:firstLine="851"/>
        <w:jc w:val="both"/>
        <w:rPr>
          <w:rFonts w:ascii="Times New Roman" w:hAnsi="Times New Roman"/>
          <w:sz w:val="28"/>
          <w:szCs w:val="28"/>
          <w:lang w:val="ru-RU"/>
        </w:rPr>
      </w:pPr>
      <w:r w:rsidRPr="00444B69">
        <w:rPr>
          <w:rFonts w:ascii="Times New Roman" w:hAnsi="Times New Roman"/>
          <w:sz w:val="28"/>
          <w:szCs w:val="28"/>
          <w:lang w:val="ru-RU"/>
        </w:rPr>
        <w:t>Озимая пшеница –</w:t>
      </w:r>
      <w:r>
        <w:rPr>
          <w:rFonts w:ascii="Times New Roman" w:hAnsi="Times New Roman"/>
          <w:sz w:val="28"/>
          <w:szCs w:val="28"/>
          <w:lang w:val="ru-RU"/>
        </w:rPr>
        <w:t xml:space="preserve"> основная продовольственная культура Дона. Уборочная площадь этой важной стратегический культуры в Ростовской области </w:t>
      </w:r>
      <w:bookmarkStart w:id="6" w:name="_GoBack"/>
      <w:r>
        <w:rPr>
          <w:rFonts w:ascii="Times New Roman" w:hAnsi="Times New Roman"/>
          <w:sz w:val="28"/>
          <w:szCs w:val="28"/>
          <w:lang w:val="ru-RU"/>
        </w:rPr>
        <w:t xml:space="preserve">составляет </w:t>
      </w:r>
      <w:bookmarkEnd w:id="6"/>
      <w:r>
        <w:rPr>
          <w:rFonts w:ascii="Times New Roman" w:hAnsi="Times New Roman"/>
          <w:sz w:val="28"/>
          <w:szCs w:val="28"/>
          <w:lang w:val="ru-RU"/>
        </w:rPr>
        <w:t xml:space="preserve">около 2,0 млн. га, что соответствует 15-20% посевов озимой пшеницы России </w:t>
      </w:r>
      <w:r w:rsidRPr="00856549">
        <w:rPr>
          <w:rFonts w:ascii="Times New Roman" w:hAnsi="Times New Roman"/>
          <w:sz w:val="28"/>
          <w:szCs w:val="28"/>
          <w:lang w:val="ru-RU"/>
        </w:rPr>
        <w:t>[</w:t>
      </w:r>
      <w:r>
        <w:rPr>
          <w:rFonts w:ascii="Times New Roman" w:hAnsi="Times New Roman"/>
          <w:sz w:val="28"/>
          <w:szCs w:val="28"/>
          <w:lang w:val="ru-RU"/>
        </w:rPr>
        <w:t>1, 2</w:t>
      </w:r>
      <w:r w:rsidRPr="00856549">
        <w:rPr>
          <w:rFonts w:ascii="Times New Roman" w:hAnsi="Times New Roman"/>
          <w:sz w:val="28"/>
          <w:szCs w:val="28"/>
          <w:lang w:val="ru-RU"/>
        </w:rPr>
        <w:t>]</w:t>
      </w:r>
      <w:r>
        <w:rPr>
          <w:rFonts w:ascii="Times New Roman" w:hAnsi="Times New Roman"/>
          <w:sz w:val="28"/>
          <w:szCs w:val="28"/>
          <w:lang w:val="ru-RU"/>
        </w:rPr>
        <w:t>.</w:t>
      </w:r>
    </w:p>
    <w:p w:rsidR="003C341F" w:rsidRDefault="003C341F" w:rsidP="007D376B">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 xml:space="preserve">Современное </w:t>
      </w:r>
      <w:proofErr w:type="spellStart"/>
      <w:r>
        <w:rPr>
          <w:rFonts w:ascii="Times New Roman" w:hAnsi="Times New Roman"/>
          <w:sz w:val="28"/>
          <w:szCs w:val="28"/>
          <w:lang w:val="ru-RU"/>
        </w:rPr>
        <w:t>агроландшафтное</w:t>
      </w:r>
      <w:proofErr w:type="spellEnd"/>
      <w:r>
        <w:rPr>
          <w:rFonts w:ascii="Times New Roman" w:hAnsi="Times New Roman"/>
          <w:sz w:val="28"/>
          <w:szCs w:val="28"/>
          <w:lang w:val="ru-RU"/>
        </w:rPr>
        <w:t xml:space="preserve"> земледелие предусматривает и</w:t>
      </w:r>
      <w:r>
        <w:rPr>
          <w:rFonts w:ascii="Times New Roman" w:hAnsi="Times New Roman"/>
          <w:sz w:val="28"/>
          <w:szCs w:val="28"/>
          <w:lang w:val="ru-RU"/>
        </w:rPr>
        <w:t>с</w:t>
      </w:r>
      <w:r>
        <w:rPr>
          <w:rFonts w:ascii="Times New Roman" w:hAnsi="Times New Roman"/>
          <w:sz w:val="28"/>
          <w:szCs w:val="28"/>
          <w:lang w:val="ru-RU"/>
        </w:rPr>
        <w:t xml:space="preserve">пользование при возделывании сельскохозяйственных культур высоких и интенсивных технологий </w:t>
      </w:r>
      <w:r w:rsidRPr="00856549">
        <w:rPr>
          <w:rFonts w:ascii="Times New Roman" w:hAnsi="Times New Roman"/>
          <w:sz w:val="28"/>
          <w:szCs w:val="28"/>
          <w:lang w:val="ru-RU"/>
        </w:rPr>
        <w:t>[</w:t>
      </w:r>
      <w:r>
        <w:rPr>
          <w:rFonts w:ascii="Times New Roman" w:hAnsi="Times New Roman"/>
          <w:sz w:val="28"/>
          <w:szCs w:val="28"/>
          <w:lang w:val="ru-RU"/>
        </w:rPr>
        <w:t>2</w:t>
      </w:r>
      <w:r w:rsidRPr="00856549">
        <w:rPr>
          <w:rFonts w:ascii="Times New Roman" w:hAnsi="Times New Roman"/>
          <w:sz w:val="28"/>
          <w:szCs w:val="28"/>
          <w:lang w:val="ru-RU"/>
        </w:rPr>
        <w:t>]</w:t>
      </w:r>
      <w:r>
        <w:rPr>
          <w:rFonts w:ascii="Times New Roman" w:hAnsi="Times New Roman"/>
          <w:sz w:val="28"/>
          <w:szCs w:val="28"/>
          <w:lang w:val="ru-RU"/>
        </w:rPr>
        <w:t xml:space="preserve"> для обеспечения устойчивости </w:t>
      </w:r>
      <w:proofErr w:type="spellStart"/>
      <w:r>
        <w:rPr>
          <w:rFonts w:ascii="Times New Roman" w:hAnsi="Times New Roman"/>
          <w:sz w:val="28"/>
          <w:szCs w:val="28"/>
          <w:lang w:val="ru-RU"/>
        </w:rPr>
        <w:t>агроландша</w:t>
      </w:r>
      <w:r>
        <w:rPr>
          <w:rFonts w:ascii="Times New Roman" w:hAnsi="Times New Roman"/>
          <w:sz w:val="28"/>
          <w:szCs w:val="28"/>
          <w:lang w:val="ru-RU"/>
        </w:rPr>
        <w:t>ф</w:t>
      </w:r>
      <w:r>
        <w:rPr>
          <w:rFonts w:ascii="Times New Roman" w:hAnsi="Times New Roman"/>
          <w:sz w:val="28"/>
          <w:szCs w:val="28"/>
          <w:lang w:val="ru-RU"/>
        </w:rPr>
        <w:t>та</w:t>
      </w:r>
      <w:proofErr w:type="spellEnd"/>
      <w:r>
        <w:rPr>
          <w:rFonts w:ascii="Times New Roman" w:hAnsi="Times New Roman"/>
          <w:sz w:val="28"/>
          <w:szCs w:val="28"/>
          <w:lang w:val="ru-RU"/>
        </w:rPr>
        <w:t xml:space="preserve"> и воспроизводства плодородия. А это подразумевает применение в с</w:t>
      </w:r>
      <w:r>
        <w:rPr>
          <w:rFonts w:ascii="Times New Roman" w:hAnsi="Times New Roman"/>
          <w:sz w:val="28"/>
          <w:szCs w:val="28"/>
          <w:lang w:val="ru-RU"/>
        </w:rPr>
        <w:t>и</w:t>
      </w:r>
      <w:r>
        <w:rPr>
          <w:rFonts w:ascii="Times New Roman" w:hAnsi="Times New Roman"/>
          <w:sz w:val="28"/>
          <w:szCs w:val="28"/>
          <w:lang w:val="ru-RU"/>
        </w:rPr>
        <w:t xml:space="preserve">стеме технологий сбалансированного питания растений, при качественном выполнении агротехнических приемов. </w:t>
      </w:r>
    </w:p>
    <w:p w:rsidR="003C341F" w:rsidRDefault="003C341F" w:rsidP="007D376B">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 xml:space="preserve">Все это в полной мере относится к озимой пшенице. В связи с этим исследования направленные на увеличение продуктивности и качества озимой пшеницы с использованием различных сочетаний и доз удобрений являются актуальным и представляют научный и практический интерес. </w:t>
      </w:r>
    </w:p>
    <w:p w:rsidR="003C341F" w:rsidRPr="009A5E25" w:rsidRDefault="003C341F" w:rsidP="007B4329">
      <w:pPr>
        <w:spacing w:line="360" w:lineRule="auto"/>
        <w:jc w:val="center"/>
        <w:rPr>
          <w:rFonts w:ascii="Times New Roman" w:hAnsi="Times New Roman"/>
          <w:b/>
          <w:sz w:val="28"/>
          <w:szCs w:val="28"/>
          <w:lang w:val="ru-RU"/>
        </w:rPr>
      </w:pPr>
    </w:p>
    <w:p w:rsidR="003C341F" w:rsidRDefault="003C341F" w:rsidP="007B4329">
      <w:pPr>
        <w:spacing w:line="360" w:lineRule="auto"/>
        <w:jc w:val="center"/>
        <w:rPr>
          <w:rFonts w:ascii="Times New Roman" w:hAnsi="Times New Roman"/>
          <w:sz w:val="28"/>
          <w:szCs w:val="28"/>
          <w:lang w:val="ru-RU"/>
        </w:rPr>
      </w:pPr>
      <w:r w:rsidRPr="00A13E25">
        <w:rPr>
          <w:rFonts w:ascii="Times New Roman" w:hAnsi="Times New Roman"/>
          <w:b/>
          <w:sz w:val="28"/>
          <w:szCs w:val="28"/>
          <w:lang w:val="ru-RU"/>
        </w:rPr>
        <w:lastRenderedPageBreak/>
        <w:t>Материалы и методы исследований</w:t>
      </w:r>
    </w:p>
    <w:p w:rsidR="003C341F" w:rsidRDefault="003C341F" w:rsidP="007D376B">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 xml:space="preserve">Исследования проводились в южной зоне Ростовской области в 2013-2015 годах в условиях опытного поля ФГБНУ «АНЦ «Донской». Почвенный покров представлен обыкновенным </w:t>
      </w:r>
      <w:proofErr w:type="spellStart"/>
      <w:r>
        <w:rPr>
          <w:rFonts w:ascii="Times New Roman" w:hAnsi="Times New Roman"/>
          <w:sz w:val="28"/>
          <w:szCs w:val="28"/>
          <w:lang w:val="ru-RU"/>
        </w:rPr>
        <w:t>малогумусным</w:t>
      </w:r>
      <w:proofErr w:type="spellEnd"/>
      <w:r>
        <w:rPr>
          <w:rFonts w:ascii="Times New Roman" w:hAnsi="Times New Roman"/>
          <w:sz w:val="28"/>
          <w:szCs w:val="28"/>
          <w:lang w:val="ru-RU"/>
        </w:rPr>
        <w:t xml:space="preserve"> легкогл</w:t>
      </w:r>
      <w:r>
        <w:rPr>
          <w:rFonts w:ascii="Times New Roman" w:hAnsi="Times New Roman"/>
          <w:sz w:val="28"/>
          <w:szCs w:val="28"/>
          <w:lang w:val="ru-RU"/>
        </w:rPr>
        <w:t>и</w:t>
      </w:r>
      <w:r>
        <w:rPr>
          <w:rFonts w:ascii="Times New Roman" w:hAnsi="Times New Roman"/>
          <w:sz w:val="28"/>
          <w:szCs w:val="28"/>
          <w:lang w:val="ru-RU"/>
        </w:rPr>
        <w:t xml:space="preserve">нистым черноземом с высокой </w:t>
      </w:r>
      <w:proofErr w:type="spellStart"/>
      <w:r>
        <w:rPr>
          <w:rFonts w:ascii="Times New Roman" w:hAnsi="Times New Roman"/>
          <w:sz w:val="28"/>
          <w:szCs w:val="28"/>
          <w:lang w:val="ru-RU"/>
        </w:rPr>
        <w:t>карбонатностью</w:t>
      </w:r>
      <w:proofErr w:type="spellEnd"/>
      <w:r>
        <w:rPr>
          <w:rFonts w:ascii="Times New Roman" w:hAnsi="Times New Roman"/>
          <w:sz w:val="28"/>
          <w:szCs w:val="28"/>
          <w:lang w:val="ru-RU"/>
        </w:rPr>
        <w:t xml:space="preserve"> и наличием мощного </w:t>
      </w:r>
      <w:proofErr w:type="spellStart"/>
      <w:r>
        <w:rPr>
          <w:rFonts w:ascii="Times New Roman" w:hAnsi="Times New Roman"/>
          <w:sz w:val="28"/>
          <w:szCs w:val="28"/>
          <w:lang w:val="ru-RU"/>
        </w:rPr>
        <w:t>г</w:t>
      </w:r>
      <w:r>
        <w:rPr>
          <w:rFonts w:ascii="Times New Roman" w:hAnsi="Times New Roman"/>
          <w:sz w:val="28"/>
          <w:szCs w:val="28"/>
          <w:lang w:val="ru-RU"/>
        </w:rPr>
        <w:t>у</w:t>
      </w:r>
      <w:r>
        <w:rPr>
          <w:rFonts w:ascii="Times New Roman" w:hAnsi="Times New Roman"/>
          <w:sz w:val="28"/>
          <w:szCs w:val="28"/>
          <w:lang w:val="ru-RU"/>
        </w:rPr>
        <w:t>мусного</w:t>
      </w:r>
      <w:proofErr w:type="spellEnd"/>
      <w:r>
        <w:rPr>
          <w:rFonts w:ascii="Times New Roman" w:hAnsi="Times New Roman"/>
          <w:sz w:val="28"/>
          <w:szCs w:val="28"/>
          <w:lang w:val="ru-RU"/>
        </w:rPr>
        <w:t xml:space="preserve"> горизонта – </w:t>
      </w:r>
      <w:smartTag w:uri="urn:schemas-microsoft-com:office:smarttags" w:element="City">
        <w:smartTag w:uri="urn:schemas-microsoft-com:office:smarttags" w:element="metricconverter">
          <w:smartTagPr>
            <w:attr w:name="ProductID" w:val="120 см"/>
          </w:smartTagPr>
          <w:r>
            <w:rPr>
              <w:rFonts w:ascii="Times New Roman" w:hAnsi="Times New Roman"/>
              <w:sz w:val="28"/>
              <w:szCs w:val="28"/>
              <w:lang w:val="ru-RU"/>
            </w:rPr>
            <w:t>120 см</w:t>
          </w:r>
        </w:smartTag>
      </w:smartTag>
      <w:r>
        <w:rPr>
          <w:rFonts w:ascii="Times New Roman" w:hAnsi="Times New Roman"/>
          <w:sz w:val="28"/>
          <w:szCs w:val="28"/>
          <w:lang w:val="ru-RU"/>
        </w:rPr>
        <w:t>. Содержание гумуса – 3,6%. Среднегодовое значение по количеству осадков за период исследований, составило 560-</w:t>
      </w:r>
      <w:smartTag w:uri="urn:schemas-microsoft-com:office:smarttags" w:element="City">
        <w:smartTag w:uri="urn:schemas-microsoft-com:office:smarttags" w:element="metricconverter">
          <w:smartTagPr>
            <w:attr w:name="ProductID" w:val="600 мм"/>
          </w:smartTagPr>
          <w:r>
            <w:rPr>
              <w:rFonts w:ascii="Times New Roman" w:hAnsi="Times New Roman"/>
              <w:sz w:val="28"/>
              <w:szCs w:val="28"/>
              <w:lang w:val="ru-RU"/>
            </w:rPr>
            <w:t>600 мм</w:t>
          </w:r>
        </w:smartTag>
      </w:smartTag>
      <w:r>
        <w:rPr>
          <w:rFonts w:ascii="Times New Roman" w:hAnsi="Times New Roman"/>
          <w:sz w:val="28"/>
          <w:szCs w:val="28"/>
          <w:lang w:val="ru-RU"/>
        </w:rPr>
        <w:t>, температура воздуха 9,6</w:t>
      </w:r>
      <w:r w:rsidRPr="00B80F3D">
        <w:rPr>
          <w:rFonts w:ascii="Times New Roman" w:hAnsi="Times New Roman"/>
          <w:sz w:val="28"/>
          <w:szCs w:val="28"/>
          <w:vertAlign w:val="superscript"/>
          <w:lang w:val="ru-RU"/>
        </w:rPr>
        <w:t>0</w:t>
      </w:r>
      <w:r>
        <w:rPr>
          <w:rFonts w:ascii="Times New Roman" w:hAnsi="Times New Roman"/>
          <w:sz w:val="28"/>
          <w:szCs w:val="28"/>
          <w:lang w:val="ru-RU"/>
        </w:rPr>
        <w:t xml:space="preserve">С, влажность воздуха  56% </w:t>
      </w:r>
      <w:r w:rsidRPr="00B80F3D">
        <w:rPr>
          <w:rFonts w:ascii="Times New Roman" w:hAnsi="Times New Roman"/>
          <w:sz w:val="28"/>
          <w:szCs w:val="28"/>
          <w:lang w:val="ru-RU"/>
        </w:rPr>
        <w:t>[</w:t>
      </w:r>
      <w:r>
        <w:rPr>
          <w:rFonts w:ascii="Times New Roman" w:hAnsi="Times New Roman"/>
          <w:sz w:val="28"/>
          <w:szCs w:val="28"/>
          <w:lang w:val="ru-RU"/>
        </w:rPr>
        <w:t>4, 5</w:t>
      </w:r>
      <w:r w:rsidRPr="00B80F3D">
        <w:rPr>
          <w:rFonts w:ascii="Times New Roman" w:hAnsi="Times New Roman"/>
          <w:sz w:val="28"/>
          <w:szCs w:val="28"/>
          <w:lang w:val="ru-RU"/>
        </w:rPr>
        <w:t>]</w:t>
      </w:r>
      <w:r>
        <w:rPr>
          <w:rFonts w:ascii="Times New Roman" w:hAnsi="Times New Roman"/>
          <w:sz w:val="28"/>
          <w:szCs w:val="28"/>
          <w:lang w:val="ru-RU"/>
        </w:rPr>
        <w:t>.</w:t>
      </w:r>
    </w:p>
    <w:p w:rsidR="003C341F" w:rsidRPr="0062208D" w:rsidRDefault="003C341F" w:rsidP="007D376B">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Обработка почвы под посев озимой пшеницы проводилась с и</w:t>
      </w:r>
      <w:r>
        <w:rPr>
          <w:rFonts w:ascii="Times New Roman" w:hAnsi="Times New Roman"/>
          <w:sz w:val="28"/>
          <w:szCs w:val="28"/>
          <w:lang w:val="ru-RU"/>
        </w:rPr>
        <w:t>с</w:t>
      </w:r>
      <w:r>
        <w:rPr>
          <w:rFonts w:ascii="Times New Roman" w:hAnsi="Times New Roman"/>
          <w:sz w:val="28"/>
          <w:szCs w:val="28"/>
          <w:lang w:val="ru-RU"/>
        </w:rPr>
        <w:t xml:space="preserve">пользованием комбинированного агрегата (КУМ-4) </w:t>
      </w:r>
      <w:r w:rsidRPr="00B80F3D">
        <w:rPr>
          <w:rFonts w:ascii="Times New Roman" w:hAnsi="Times New Roman"/>
          <w:sz w:val="28"/>
          <w:szCs w:val="28"/>
          <w:lang w:val="ru-RU"/>
        </w:rPr>
        <w:t>[</w:t>
      </w:r>
      <w:r>
        <w:rPr>
          <w:rFonts w:ascii="Times New Roman" w:hAnsi="Times New Roman"/>
          <w:sz w:val="28"/>
          <w:szCs w:val="28"/>
          <w:lang w:val="ru-RU"/>
        </w:rPr>
        <w:t>6, 7, 8</w:t>
      </w:r>
      <w:r w:rsidRPr="00B80F3D">
        <w:rPr>
          <w:rFonts w:ascii="Times New Roman" w:hAnsi="Times New Roman"/>
          <w:sz w:val="28"/>
          <w:szCs w:val="28"/>
          <w:lang w:val="ru-RU"/>
        </w:rPr>
        <w:t>]</w:t>
      </w:r>
      <w:r>
        <w:rPr>
          <w:rFonts w:ascii="Times New Roman" w:hAnsi="Times New Roman"/>
          <w:sz w:val="28"/>
          <w:szCs w:val="28"/>
          <w:lang w:val="ru-RU"/>
        </w:rPr>
        <w:t xml:space="preserve"> на глубину 12-</w:t>
      </w:r>
      <w:smartTag w:uri="urn:schemas-microsoft-com:office:smarttags" w:element="City">
        <w:smartTag w:uri="urn:schemas-microsoft-com:office:smarttags" w:element="metricconverter">
          <w:smartTagPr>
            <w:attr w:name="ProductID" w:val="14 см"/>
          </w:smartTagPr>
          <w:r>
            <w:rPr>
              <w:rFonts w:ascii="Times New Roman" w:hAnsi="Times New Roman"/>
              <w:sz w:val="28"/>
              <w:szCs w:val="28"/>
              <w:lang w:val="ru-RU"/>
            </w:rPr>
            <w:t>14 см</w:t>
          </w:r>
        </w:smartTag>
      </w:smartTag>
      <w:r>
        <w:rPr>
          <w:rFonts w:ascii="Times New Roman" w:hAnsi="Times New Roman"/>
          <w:sz w:val="28"/>
          <w:szCs w:val="28"/>
          <w:lang w:val="ru-RU"/>
        </w:rPr>
        <w:t>. Для посева были выбраны следующие сорта озимой пшеницы: Т</w:t>
      </w:r>
      <w:r>
        <w:rPr>
          <w:rFonts w:ascii="Times New Roman" w:hAnsi="Times New Roman"/>
          <w:sz w:val="28"/>
          <w:szCs w:val="28"/>
          <w:lang w:val="ru-RU"/>
        </w:rPr>
        <w:t>а</w:t>
      </w:r>
      <w:r>
        <w:rPr>
          <w:rFonts w:ascii="Times New Roman" w:hAnsi="Times New Roman"/>
          <w:sz w:val="28"/>
          <w:szCs w:val="28"/>
          <w:lang w:val="ru-RU"/>
        </w:rPr>
        <w:t xml:space="preserve">наис, Гранит, </w:t>
      </w:r>
      <w:proofErr w:type="spellStart"/>
      <w:r>
        <w:rPr>
          <w:rFonts w:ascii="Times New Roman" w:hAnsi="Times New Roman"/>
          <w:sz w:val="28"/>
          <w:szCs w:val="28"/>
          <w:lang w:val="ru-RU"/>
        </w:rPr>
        <w:t>Аксинит</w:t>
      </w:r>
      <w:proofErr w:type="spellEnd"/>
      <w:r>
        <w:rPr>
          <w:rFonts w:ascii="Times New Roman" w:hAnsi="Times New Roman"/>
          <w:sz w:val="28"/>
          <w:szCs w:val="28"/>
          <w:lang w:val="ru-RU"/>
        </w:rPr>
        <w:t>, Терра, Донской простор, Девиз. Подкормки пров</w:t>
      </w:r>
      <w:r>
        <w:rPr>
          <w:rFonts w:ascii="Times New Roman" w:hAnsi="Times New Roman"/>
          <w:sz w:val="28"/>
          <w:szCs w:val="28"/>
          <w:lang w:val="ru-RU"/>
        </w:rPr>
        <w:t>о</w:t>
      </w:r>
      <w:r>
        <w:rPr>
          <w:rFonts w:ascii="Times New Roman" w:hAnsi="Times New Roman"/>
          <w:sz w:val="28"/>
          <w:szCs w:val="28"/>
          <w:lang w:val="ru-RU"/>
        </w:rPr>
        <w:t xml:space="preserve">дились различным сочетанием доз и видов минеральных и органических удобрений: </w:t>
      </w:r>
      <w:r>
        <w:rPr>
          <w:rFonts w:ascii="Times New Roman" w:hAnsi="Times New Roman"/>
          <w:sz w:val="28"/>
          <w:szCs w:val="28"/>
        </w:rPr>
        <w:t>P</w:t>
      </w:r>
      <w:r w:rsidRPr="00B80F3D">
        <w:rPr>
          <w:rFonts w:ascii="Times New Roman" w:hAnsi="Times New Roman"/>
          <w:sz w:val="28"/>
          <w:szCs w:val="28"/>
          <w:vertAlign w:val="subscript"/>
          <w:lang w:val="ru-RU"/>
        </w:rPr>
        <w:t>30</w:t>
      </w:r>
      <w:r w:rsidRPr="00B80F3D">
        <w:rPr>
          <w:rFonts w:ascii="Times New Roman" w:hAnsi="Times New Roman"/>
          <w:sz w:val="28"/>
          <w:szCs w:val="28"/>
          <w:lang w:val="ru-RU"/>
        </w:rPr>
        <w:t xml:space="preserve">, </w:t>
      </w:r>
      <w:r>
        <w:rPr>
          <w:rFonts w:ascii="Times New Roman" w:hAnsi="Times New Roman"/>
          <w:sz w:val="28"/>
          <w:szCs w:val="28"/>
        </w:rPr>
        <w:t>N</w:t>
      </w:r>
      <w:r w:rsidRPr="00B80F3D">
        <w:rPr>
          <w:rFonts w:ascii="Times New Roman" w:hAnsi="Times New Roman"/>
          <w:sz w:val="28"/>
          <w:szCs w:val="28"/>
          <w:vertAlign w:val="subscript"/>
          <w:lang w:val="ru-RU"/>
        </w:rPr>
        <w:t>20</w:t>
      </w:r>
      <w:r>
        <w:rPr>
          <w:rFonts w:ascii="Times New Roman" w:hAnsi="Times New Roman"/>
          <w:sz w:val="28"/>
          <w:szCs w:val="28"/>
        </w:rPr>
        <w:t>P</w:t>
      </w:r>
      <w:r w:rsidRPr="00B80F3D">
        <w:rPr>
          <w:rFonts w:ascii="Times New Roman" w:hAnsi="Times New Roman"/>
          <w:sz w:val="28"/>
          <w:szCs w:val="28"/>
          <w:vertAlign w:val="subscript"/>
          <w:lang w:val="ru-RU"/>
        </w:rPr>
        <w:t>30</w:t>
      </w:r>
      <w:r w:rsidRPr="00B80F3D">
        <w:rPr>
          <w:rFonts w:ascii="Times New Roman" w:hAnsi="Times New Roman"/>
          <w:sz w:val="28"/>
          <w:szCs w:val="28"/>
          <w:lang w:val="ru-RU"/>
        </w:rPr>
        <w:t xml:space="preserve">, </w:t>
      </w:r>
      <w:r>
        <w:rPr>
          <w:rFonts w:ascii="Times New Roman" w:hAnsi="Times New Roman"/>
          <w:sz w:val="28"/>
          <w:szCs w:val="28"/>
        </w:rPr>
        <w:t>N</w:t>
      </w:r>
      <w:r w:rsidRPr="00B80F3D">
        <w:rPr>
          <w:rFonts w:ascii="Times New Roman" w:hAnsi="Times New Roman"/>
          <w:sz w:val="28"/>
          <w:szCs w:val="28"/>
          <w:vertAlign w:val="subscript"/>
          <w:lang w:val="ru-RU"/>
        </w:rPr>
        <w:t>20</w:t>
      </w:r>
      <w:r>
        <w:rPr>
          <w:rFonts w:ascii="Times New Roman" w:hAnsi="Times New Roman"/>
          <w:sz w:val="28"/>
          <w:szCs w:val="28"/>
        </w:rPr>
        <w:t>P</w:t>
      </w:r>
      <w:r w:rsidRPr="00B80F3D">
        <w:rPr>
          <w:rFonts w:ascii="Times New Roman" w:hAnsi="Times New Roman"/>
          <w:sz w:val="28"/>
          <w:szCs w:val="28"/>
          <w:vertAlign w:val="subscript"/>
          <w:lang w:val="ru-RU"/>
        </w:rPr>
        <w:t>30</w:t>
      </w:r>
      <w:r>
        <w:rPr>
          <w:rFonts w:ascii="Times New Roman" w:hAnsi="Times New Roman"/>
          <w:sz w:val="28"/>
          <w:szCs w:val="28"/>
        </w:rPr>
        <w:t>K</w:t>
      </w:r>
      <w:r w:rsidRPr="00B80F3D">
        <w:rPr>
          <w:rFonts w:ascii="Times New Roman" w:hAnsi="Times New Roman"/>
          <w:sz w:val="28"/>
          <w:szCs w:val="28"/>
          <w:vertAlign w:val="subscript"/>
          <w:lang w:val="ru-RU"/>
        </w:rPr>
        <w:t>20</w:t>
      </w:r>
      <w:r w:rsidRPr="00B80F3D">
        <w:rPr>
          <w:rFonts w:ascii="Times New Roman" w:hAnsi="Times New Roman"/>
          <w:sz w:val="28"/>
          <w:szCs w:val="28"/>
          <w:lang w:val="ru-RU"/>
        </w:rPr>
        <w:t xml:space="preserve">, </w:t>
      </w:r>
      <w:r>
        <w:rPr>
          <w:rFonts w:ascii="Times New Roman" w:hAnsi="Times New Roman"/>
          <w:sz w:val="28"/>
          <w:szCs w:val="28"/>
        </w:rPr>
        <w:t>N</w:t>
      </w:r>
      <w:r w:rsidRPr="00B80F3D">
        <w:rPr>
          <w:rFonts w:ascii="Times New Roman" w:hAnsi="Times New Roman"/>
          <w:sz w:val="28"/>
          <w:szCs w:val="28"/>
          <w:vertAlign w:val="subscript"/>
          <w:lang w:val="ru-RU"/>
        </w:rPr>
        <w:t>20</w:t>
      </w:r>
      <w:r>
        <w:rPr>
          <w:rFonts w:ascii="Times New Roman" w:hAnsi="Times New Roman"/>
          <w:sz w:val="28"/>
          <w:szCs w:val="28"/>
        </w:rPr>
        <w:t>P</w:t>
      </w:r>
      <w:r w:rsidRPr="00B80F3D">
        <w:rPr>
          <w:rFonts w:ascii="Times New Roman" w:hAnsi="Times New Roman"/>
          <w:sz w:val="28"/>
          <w:szCs w:val="28"/>
          <w:vertAlign w:val="subscript"/>
          <w:lang w:val="ru-RU"/>
        </w:rPr>
        <w:t>30</w:t>
      </w:r>
      <w:r>
        <w:rPr>
          <w:rFonts w:ascii="Times New Roman" w:hAnsi="Times New Roman"/>
          <w:sz w:val="28"/>
          <w:szCs w:val="28"/>
        </w:rPr>
        <w:t>K</w:t>
      </w:r>
      <w:r w:rsidRPr="00B80F3D">
        <w:rPr>
          <w:rFonts w:ascii="Times New Roman" w:hAnsi="Times New Roman"/>
          <w:sz w:val="28"/>
          <w:szCs w:val="28"/>
          <w:vertAlign w:val="subscript"/>
          <w:lang w:val="ru-RU"/>
        </w:rPr>
        <w:t>20</w:t>
      </w:r>
      <w:r w:rsidRPr="00B80F3D">
        <w:rPr>
          <w:rFonts w:ascii="Times New Roman" w:hAnsi="Times New Roman"/>
          <w:sz w:val="28"/>
          <w:szCs w:val="28"/>
          <w:lang w:val="ru-RU"/>
        </w:rPr>
        <w:t>+2</w:t>
      </w:r>
      <w:r>
        <w:rPr>
          <w:rFonts w:ascii="Times New Roman" w:hAnsi="Times New Roman"/>
          <w:sz w:val="28"/>
          <w:szCs w:val="28"/>
        </w:rPr>
        <w:t>N</w:t>
      </w:r>
      <w:r w:rsidRPr="00B80F3D">
        <w:rPr>
          <w:rFonts w:ascii="Times New Roman" w:hAnsi="Times New Roman"/>
          <w:sz w:val="28"/>
          <w:szCs w:val="28"/>
          <w:vertAlign w:val="subscript"/>
          <w:lang w:val="ru-RU"/>
        </w:rPr>
        <w:t>30</w:t>
      </w:r>
      <w:r w:rsidRPr="00B80F3D">
        <w:rPr>
          <w:rFonts w:ascii="Times New Roman" w:hAnsi="Times New Roman"/>
          <w:sz w:val="28"/>
          <w:szCs w:val="28"/>
          <w:lang w:val="ru-RU"/>
        </w:rPr>
        <w:t xml:space="preserve">, </w:t>
      </w:r>
      <w:r>
        <w:rPr>
          <w:rFonts w:ascii="Times New Roman" w:hAnsi="Times New Roman"/>
          <w:sz w:val="28"/>
          <w:szCs w:val="28"/>
        </w:rPr>
        <w:t>N</w:t>
      </w:r>
      <w:r w:rsidRPr="00B80F3D">
        <w:rPr>
          <w:rFonts w:ascii="Times New Roman" w:hAnsi="Times New Roman"/>
          <w:sz w:val="28"/>
          <w:szCs w:val="28"/>
          <w:vertAlign w:val="subscript"/>
          <w:lang w:val="ru-RU"/>
        </w:rPr>
        <w:t>40</w:t>
      </w:r>
      <w:r>
        <w:rPr>
          <w:rFonts w:ascii="Times New Roman" w:hAnsi="Times New Roman"/>
          <w:sz w:val="28"/>
          <w:szCs w:val="28"/>
        </w:rPr>
        <w:t>P</w:t>
      </w:r>
      <w:r w:rsidRPr="00B80F3D">
        <w:rPr>
          <w:rFonts w:ascii="Times New Roman" w:hAnsi="Times New Roman"/>
          <w:sz w:val="28"/>
          <w:szCs w:val="28"/>
          <w:vertAlign w:val="subscript"/>
          <w:lang w:val="ru-RU"/>
        </w:rPr>
        <w:t>60</w:t>
      </w:r>
      <w:r>
        <w:rPr>
          <w:rFonts w:ascii="Times New Roman" w:hAnsi="Times New Roman"/>
          <w:sz w:val="28"/>
          <w:szCs w:val="28"/>
        </w:rPr>
        <w:t>K</w:t>
      </w:r>
      <w:r w:rsidRPr="00B80F3D">
        <w:rPr>
          <w:rFonts w:ascii="Times New Roman" w:hAnsi="Times New Roman"/>
          <w:sz w:val="28"/>
          <w:szCs w:val="28"/>
          <w:vertAlign w:val="subscript"/>
          <w:lang w:val="ru-RU"/>
        </w:rPr>
        <w:t>40</w:t>
      </w:r>
      <w:r w:rsidRPr="00B80F3D">
        <w:rPr>
          <w:rFonts w:ascii="Times New Roman" w:hAnsi="Times New Roman"/>
          <w:sz w:val="28"/>
          <w:szCs w:val="28"/>
          <w:lang w:val="ru-RU"/>
        </w:rPr>
        <w:t>+2</w:t>
      </w:r>
      <w:r>
        <w:rPr>
          <w:rFonts w:ascii="Times New Roman" w:hAnsi="Times New Roman"/>
          <w:sz w:val="28"/>
          <w:szCs w:val="28"/>
        </w:rPr>
        <w:t>N</w:t>
      </w:r>
      <w:r w:rsidRPr="00B80F3D">
        <w:rPr>
          <w:rFonts w:ascii="Times New Roman" w:hAnsi="Times New Roman"/>
          <w:sz w:val="28"/>
          <w:szCs w:val="28"/>
          <w:vertAlign w:val="subscript"/>
          <w:lang w:val="ru-RU"/>
        </w:rPr>
        <w:t>30</w:t>
      </w:r>
      <w:r>
        <w:rPr>
          <w:rFonts w:ascii="Times New Roman" w:hAnsi="Times New Roman"/>
          <w:sz w:val="28"/>
          <w:szCs w:val="28"/>
          <w:lang w:val="ru-RU"/>
        </w:rPr>
        <w:t>, навоз 40 т/га, навоз 40 т/га+2</w:t>
      </w:r>
      <w:r>
        <w:rPr>
          <w:rFonts w:ascii="Times New Roman" w:hAnsi="Times New Roman"/>
          <w:sz w:val="28"/>
          <w:szCs w:val="28"/>
        </w:rPr>
        <w:t>P</w:t>
      </w:r>
      <w:r>
        <w:rPr>
          <w:rFonts w:ascii="Times New Roman" w:hAnsi="Times New Roman"/>
          <w:sz w:val="28"/>
          <w:szCs w:val="28"/>
          <w:vertAlign w:val="subscript"/>
          <w:lang w:val="ru-RU"/>
        </w:rPr>
        <w:t>60</w:t>
      </w:r>
      <w:r>
        <w:rPr>
          <w:rFonts w:ascii="Times New Roman" w:hAnsi="Times New Roman"/>
          <w:sz w:val="28"/>
          <w:szCs w:val="28"/>
          <w:lang w:val="ru-RU"/>
        </w:rPr>
        <w:t>+2</w:t>
      </w:r>
      <w:r>
        <w:rPr>
          <w:rFonts w:ascii="Times New Roman" w:hAnsi="Times New Roman"/>
          <w:sz w:val="28"/>
          <w:szCs w:val="28"/>
        </w:rPr>
        <w:t>N</w:t>
      </w:r>
      <w:r w:rsidRPr="00B80F3D">
        <w:rPr>
          <w:rFonts w:ascii="Times New Roman" w:hAnsi="Times New Roman"/>
          <w:sz w:val="28"/>
          <w:szCs w:val="28"/>
          <w:vertAlign w:val="subscript"/>
          <w:lang w:val="ru-RU"/>
        </w:rPr>
        <w:t>30</w:t>
      </w:r>
      <w:r>
        <w:rPr>
          <w:rFonts w:ascii="Times New Roman" w:hAnsi="Times New Roman"/>
          <w:sz w:val="28"/>
          <w:szCs w:val="28"/>
          <w:lang w:val="ru-RU"/>
        </w:rPr>
        <w:t>.</w:t>
      </w:r>
    </w:p>
    <w:p w:rsidR="003C341F" w:rsidRPr="00430B09" w:rsidRDefault="003C341F" w:rsidP="007B4329">
      <w:pPr>
        <w:spacing w:line="360" w:lineRule="auto"/>
        <w:jc w:val="center"/>
        <w:rPr>
          <w:rFonts w:ascii="Times New Roman" w:hAnsi="Times New Roman"/>
          <w:b/>
          <w:sz w:val="28"/>
          <w:szCs w:val="28"/>
          <w:lang w:val="ru-RU"/>
        </w:rPr>
      </w:pPr>
      <w:r>
        <w:rPr>
          <w:rFonts w:ascii="Times New Roman" w:hAnsi="Times New Roman"/>
          <w:b/>
          <w:sz w:val="28"/>
          <w:szCs w:val="28"/>
          <w:lang w:val="ru-RU"/>
        </w:rPr>
        <w:t>Результаты исследований</w:t>
      </w:r>
    </w:p>
    <w:p w:rsidR="003C341F" w:rsidRPr="00743BEB" w:rsidRDefault="003C341F" w:rsidP="0070239F">
      <w:pPr>
        <w:spacing w:line="360" w:lineRule="auto"/>
        <w:ind w:firstLine="851"/>
        <w:jc w:val="both"/>
        <w:rPr>
          <w:rFonts w:ascii="Times New Roman" w:hAnsi="Times New Roman"/>
          <w:sz w:val="28"/>
          <w:szCs w:val="28"/>
          <w:lang w:val="ru-RU"/>
        </w:rPr>
      </w:pPr>
      <w:r w:rsidRPr="0070239F">
        <w:rPr>
          <w:rFonts w:ascii="Times New Roman" w:hAnsi="Times New Roman"/>
          <w:sz w:val="28"/>
          <w:szCs w:val="28"/>
          <w:lang w:val="ru-RU"/>
        </w:rPr>
        <w:t xml:space="preserve">В таблице </w:t>
      </w:r>
      <w:r>
        <w:rPr>
          <w:rFonts w:ascii="Times New Roman" w:hAnsi="Times New Roman"/>
          <w:sz w:val="28"/>
          <w:szCs w:val="28"/>
          <w:lang w:val="ru-RU"/>
        </w:rPr>
        <w:t>1</w:t>
      </w:r>
      <w:r w:rsidRPr="0070239F">
        <w:rPr>
          <w:rFonts w:ascii="Times New Roman" w:hAnsi="Times New Roman"/>
          <w:sz w:val="28"/>
          <w:szCs w:val="28"/>
          <w:lang w:val="ru-RU"/>
        </w:rPr>
        <w:t xml:space="preserve"> приведен</w:t>
      </w:r>
      <w:r>
        <w:rPr>
          <w:rFonts w:ascii="Times New Roman" w:hAnsi="Times New Roman"/>
          <w:sz w:val="28"/>
          <w:szCs w:val="28"/>
          <w:lang w:val="ru-RU"/>
        </w:rPr>
        <w:t>ы</w:t>
      </w:r>
      <w:r w:rsidRPr="0070239F">
        <w:rPr>
          <w:rFonts w:ascii="Times New Roman" w:hAnsi="Times New Roman"/>
          <w:sz w:val="28"/>
          <w:szCs w:val="28"/>
          <w:lang w:val="ru-RU"/>
        </w:rPr>
        <w:t xml:space="preserve"> </w:t>
      </w:r>
      <w:r>
        <w:rPr>
          <w:rFonts w:ascii="Times New Roman" w:hAnsi="Times New Roman"/>
          <w:sz w:val="28"/>
          <w:szCs w:val="28"/>
          <w:lang w:val="ru-RU"/>
        </w:rPr>
        <w:t>результаты исследований, отражающие влияние</w:t>
      </w:r>
      <w:r w:rsidRPr="0070239F">
        <w:rPr>
          <w:rFonts w:ascii="Times New Roman" w:hAnsi="Times New Roman"/>
          <w:sz w:val="28"/>
          <w:szCs w:val="28"/>
          <w:lang w:val="ru-RU"/>
        </w:rPr>
        <w:t xml:space="preserve"> минерального </w:t>
      </w:r>
      <w:r w:rsidRPr="00743BEB">
        <w:rPr>
          <w:rFonts w:ascii="Times New Roman" w:hAnsi="Times New Roman"/>
          <w:sz w:val="28"/>
          <w:szCs w:val="28"/>
          <w:lang w:val="ru-RU"/>
        </w:rPr>
        <w:t>питания</w:t>
      </w:r>
      <w:r>
        <w:rPr>
          <w:rFonts w:ascii="Times New Roman" w:hAnsi="Times New Roman"/>
          <w:sz w:val="28"/>
          <w:szCs w:val="28"/>
          <w:lang w:val="ru-RU"/>
        </w:rPr>
        <w:t xml:space="preserve"> на</w:t>
      </w:r>
      <w:r w:rsidRPr="00743BEB">
        <w:rPr>
          <w:rFonts w:ascii="Times New Roman" w:hAnsi="Times New Roman"/>
          <w:sz w:val="28"/>
          <w:szCs w:val="28"/>
          <w:lang w:val="ru-RU"/>
        </w:rPr>
        <w:t xml:space="preserve"> </w:t>
      </w:r>
      <w:r w:rsidRPr="0070239F">
        <w:rPr>
          <w:rFonts w:ascii="Times New Roman" w:hAnsi="Times New Roman"/>
          <w:sz w:val="28"/>
          <w:szCs w:val="28"/>
          <w:lang w:val="ru-RU"/>
        </w:rPr>
        <w:t>качеств</w:t>
      </w:r>
      <w:r>
        <w:rPr>
          <w:rFonts w:ascii="Times New Roman" w:hAnsi="Times New Roman"/>
          <w:sz w:val="28"/>
          <w:szCs w:val="28"/>
          <w:lang w:val="ru-RU"/>
        </w:rPr>
        <w:t>о</w:t>
      </w:r>
      <w:r w:rsidRPr="0070239F">
        <w:rPr>
          <w:rFonts w:ascii="Times New Roman" w:hAnsi="Times New Roman"/>
          <w:sz w:val="28"/>
          <w:szCs w:val="28"/>
          <w:lang w:val="ru-RU"/>
        </w:rPr>
        <w:t xml:space="preserve"> зерна озимой пшеницы </w:t>
      </w:r>
      <w:r w:rsidRPr="00743BEB">
        <w:rPr>
          <w:rFonts w:ascii="Times New Roman" w:hAnsi="Times New Roman"/>
          <w:sz w:val="28"/>
          <w:szCs w:val="28"/>
          <w:lang w:val="ru-RU"/>
        </w:rPr>
        <w:t>[</w:t>
      </w:r>
      <w:r>
        <w:rPr>
          <w:rFonts w:ascii="Times New Roman" w:hAnsi="Times New Roman"/>
          <w:sz w:val="28"/>
          <w:szCs w:val="28"/>
          <w:lang w:val="ru-RU"/>
        </w:rPr>
        <w:t>9</w:t>
      </w:r>
      <w:r w:rsidRPr="00743BEB">
        <w:rPr>
          <w:rFonts w:ascii="Times New Roman" w:hAnsi="Times New Roman"/>
          <w:sz w:val="28"/>
          <w:szCs w:val="28"/>
          <w:lang w:val="ru-RU"/>
        </w:rPr>
        <w:t>].</w:t>
      </w:r>
    </w:p>
    <w:p w:rsidR="003C341F" w:rsidRDefault="003C341F" w:rsidP="0070239F">
      <w:pPr>
        <w:pStyle w:val="2"/>
        <w:spacing w:line="360" w:lineRule="auto"/>
        <w:ind w:firstLine="851"/>
        <w:rPr>
          <w:b w:val="0"/>
          <w:i w:val="0"/>
          <w:szCs w:val="28"/>
        </w:rPr>
      </w:pPr>
      <w:r w:rsidRPr="0070239F">
        <w:rPr>
          <w:b w:val="0"/>
          <w:i w:val="0"/>
          <w:szCs w:val="28"/>
        </w:rPr>
        <w:t xml:space="preserve">Таблица </w:t>
      </w:r>
      <w:r>
        <w:rPr>
          <w:b w:val="0"/>
          <w:i w:val="0"/>
          <w:szCs w:val="28"/>
        </w:rPr>
        <w:t>1</w:t>
      </w:r>
      <w:r w:rsidRPr="0070239F">
        <w:rPr>
          <w:b w:val="0"/>
          <w:i w:val="0"/>
          <w:szCs w:val="28"/>
        </w:rPr>
        <w:t xml:space="preserve"> – Зависимость качества зерна сортов озимой пшеницы</w:t>
      </w:r>
    </w:p>
    <w:p w:rsidR="003C341F" w:rsidRPr="0070239F" w:rsidRDefault="003C341F" w:rsidP="0070239F">
      <w:pPr>
        <w:pStyle w:val="2"/>
        <w:spacing w:line="360" w:lineRule="auto"/>
        <w:ind w:firstLine="851"/>
        <w:rPr>
          <w:szCs w:val="28"/>
        </w:rPr>
      </w:pPr>
      <w:r>
        <w:rPr>
          <w:b w:val="0"/>
          <w:i w:val="0"/>
          <w:szCs w:val="28"/>
        </w:rPr>
        <w:t xml:space="preserve">                   </w:t>
      </w:r>
      <w:r w:rsidRPr="0070239F">
        <w:rPr>
          <w:b w:val="0"/>
          <w:i w:val="0"/>
          <w:szCs w:val="28"/>
        </w:rPr>
        <w:t xml:space="preserve"> от</w:t>
      </w:r>
      <w:r>
        <w:rPr>
          <w:b w:val="0"/>
          <w:i w:val="0"/>
          <w:szCs w:val="28"/>
        </w:rPr>
        <w:t xml:space="preserve"> условий минерального питания</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76"/>
        <w:gridCol w:w="1559"/>
        <w:gridCol w:w="1559"/>
        <w:gridCol w:w="1560"/>
        <w:gridCol w:w="1417"/>
      </w:tblGrid>
      <w:tr w:rsidR="003C341F" w:rsidRPr="007A58F8" w:rsidTr="0038441D">
        <w:trPr>
          <w:cantSplit/>
        </w:trPr>
        <w:tc>
          <w:tcPr>
            <w:tcW w:w="1701" w:type="dxa"/>
            <w:vMerge w:val="restart"/>
            <w:tcBorders>
              <w:top w:val="single" w:sz="12" w:space="0" w:color="auto"/>
              <w:left w:val="single" w:sz="12" w:space="0" w:color="auto"/>
              <w:right w:val="single" w:sz="12" w:space="0" w:color="auto"/>
            </w:tcBorders>
          </w:tcPr>
          <w:p w:rsidR="003C341F" w:rsidRPr="007A58F8" w:rsidRDefault="003C341F" w:rsidP="0070239F">
            <w:pPr>
              <w:jc w:val="center"/>
              <w:rPr>
                <w:rFonts w:ascii="Times New Roman" w:hAnsi="Times New Roman"/>
                <w:lang w:val="ru-RU"/>
              </w:rPr>
            </w:pPr>
            <w:r w:rsidRPr="007A58F8">
              <w:rPr>
                <w:rFonts w:ascii="Times New Roman" w:hAnsi="Times New Roman"/>
                <w:lang w:val="ru-RU"/>
              </w:rPr>
              <w:t>Сорт</w:t>
            </w:r>
          </w:p>
        </w:tc>
        <w:tc>
          <w:tcPr>
            <w:tcW w:w="1276" w:type="dxa"/>
            <w:vMerge w:val="restart"/>
            <w:tcBorders>
              <w:top w:val="single" w:sz="12" w:space="0" w:color="auto"/>
              <w:left w:val="single" w:sz="12" w:space="0" w:color="auto"/>
              <w:right w:val="single" w:sz="12" w:space="0" w:color="auto"/>
            </w:tcBorders>
          </w:tcPr>
          <w:p w:rsidR="003C341F" w:rsidRPr="0038441D" w:rsidRDefault="003C341F" w:rsidP="0070239F">
            <w:pPr>
              <w:pStyle w:val="5"/>
              <w:rPr>
                <w:sz w:val="24"/>
                <w:szCs w:val="24"/>
              </w:rPr>
            </w:pPr>
            <w:r w:rsidRPr="0038441D">
              <w:rPr>
                <w:sz w:val="24"/>
                <w:szCs w:val="24"/>
              </w:rPr>
              <w:t>Фон</w:t>
            </w:r>
          </w:p>
        </w:tc>
        <w:tc>
          <w:tcPr>
            <w:tcW w:w="4678" w:type="dxa"/>
            <w:gridSpan w:val="3"/>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lang w:val="ru-RU"/>
              </w:rPr>
            </w:pPr>
            <w:r w:rsidRPr="007A58F8">
              <w:rPr>
                <w:rFonts w:ascii="Times New Roman" w:hAnsi="Times New Roman"/>
                <w:lang w:val="ru-RU"/>
              </w:rPr>
              <w:t>Количество клейковины по срокам сева, %</w:t>
            </w:r>
          </w:p>
        </w:tc>
        <w:tc>
          <w:tcPr>
            <w:tcW w:w="1417" w:type="dxa"/>
            <w:vMerge w:val="restart"/>
            <w:tcBorders>
              <w:top w:val="single" w:sz="12" w:space="0" w:color="auto"/>
              <w:left w:val="single" w:sz="12" w:space="0" w:color="auto"/>
              <w:righ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Среднее</w:t>
            </w:r>
            <w:proofErr w:type="spellEnd"/>
            <w:r w:rsidRPr="007A58F8">
              <w:rPr>
                <w:rFonts w:ascii="Times New Roman" w:hAnsi="Times New Roman"/>
              </w:rPr>
              <w:t xml:space="preserve"> </w:t>
            </w:r>
            <w:proofErr w:type="spellStart"/>
            <w:r w:rsidRPr="007A58F8">
              <w:rPr>
                <w:rFonts w:ascii="Times New Roman" w:hAnsi="Times New Roman"/>
              </w:rPr>
              <w:t>по</w:t>
            </w:r>
            <w:proofErr w:type="spellEnd"/>
            <w:r w:rsidRPr="007A58F8">
              <w:rPr>
                <w:rFonts w:ascii="Times New Roman" w:hAnsi="Times New Roman"/>
              </w:rPr>
              <w:t xml:space="preserve"> </w:t>
            </w:r>
            <w:proofErr w:type="spellStart"/>
            <w:r w:rsidRPr="007A58F8">
              <w:rPr>
                <w:rFonts w:ascii="Times New Roman" w:hAnsi="Times New Roman"/>
              </w:rPr>
              <w:t>фону</w:t>
            </w:r>
            <w:proofErr w:type="spellEnd"/>
            <w:r w:rsidRPr="007A58F8">
              <w:rPr>
                <w:rFonts w:ascii="Times New Roman" w:hAnsi="Times New Roman"/>
              </w:rPr>
              <w:t>, %</w:t>
            </w:r>
          </w:p>
        </w:tc>
      </w:tr>
      <w:tr w:rsidR="003C341F" w:rsidRPr="007A58F8" w:rsidTr="0038441D">
        <w:trPr>
          <w:cantSplit/>
        </w:trPr>
        <w:tc>
          <w:tcPr>
            <w:tcW w:w="1701" w:type="dxa"/>
            <w:vMerge/>
            <w:tcBorders>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p>
        </w:tc>
        <w:tc>
          <w:tcPr>
            <w:tcW w:w="1276" w:type="dxa"/>
            <w:vMerge/>
            <w:tcBorders>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p>
        </w:tc>
        <w:tc>
          <w:tcPr>
            <w:tcW w:w="1559" w:type="dxa"/>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10.09</w:t>
            </w:r>
          </w:p>
        </w:tc>
        <w:tc>
          <w:tcPr>
            <w:tcW w:w="1559" w:type="dxa"/>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30.09</w:t>
            </w:r>
          </w:p>
        </w:tc>
        <w:tc>
          <w:tcPr>
            <w:tcW w:w="1560" w:type="dxa"/>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20.10</w:t>
            </w:r>
          </w:p>
        </w:tc>
        <w:tc>
          <w:tcPr>
            <w:tcW w:w="1417" w:type="dxa"/>
            <w:vMerge/>
            <w:tcBorders>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p>
        </w:tc>
      </w:tr>
      <w:tr w:rsidR="003C341F" w:rsidRPr="007A58F8" w:rsidTr="0038441D">
        <w:trPr>
          <w:cantSplit/>
        </w:trPr>
        <w:tc>
          <w:tcPr>
            <w:tcW w:w="1701" w:type="dxa"/>
            <w:vMerge w:val="restart"/>
            <w:tcBorders>
              <w:top w:val="single" w:sz="12" w:space="0" w:color="auto"/>
              <w:lef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Прикумская</w:t>
            </w:r>
            <w:proofErr w:type="spellEnd"/>
            <w:r w:rsidRPr="007A58F8">
              <w:rPr>
                <w:rFonts w:ascii="Times New Roman" w:hAnsi="Times New Roman"/>
              </w:rPr>
              <w:t xml:space="preserve"> 140</w:t>
            </w:r>
          </w:p>
        </w:tc>
        <w:tc>
          <w:tcPr>
            <w:tcW w:w="1276" w:type="dxa"/>
            <w:tcBorders>
              <w:top w:val="single" w:sz="12" w:space="0" w:color="auto"/>
              <w:bottom w:val="nil"/>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Неудобр</w:t>
            </w:r>
            <w:proofErr w:type="spellEnd"/>
            <w:r w:rsidRPr="007A58F8">
              <w:rPr>
                <w:rFonts w:ascii="Times New Roman" w:hAnsi="Times New Roman"/>
              </w:rPr>
              <w:t>.</w:t>
            </w:r>
          </w:p>
        </w:tc>
        <w:tc>
          <w:tcPr>
            <w:tcW w:w="1559" w:type="dxa"/>
            <w:tcBorders>
              <w:top w:val="single" w:sz="12" w:space="0" w:color="auto"/>
              <w:bottom w:val="nil"/>
            </w:tcBorders>
          </w:tcPr>
          <w:p w:rsidR="003C341F" w:rsidRPr="007A58F8" w:rsidRDefault="003C341F" w:rsidP="0070239F">
            <w:pPr>
              <w:jc w:val="center"/>
              <w:rPr>
                <w:rFonts w:ascii="Times New Roman" w:hAnsi="Times New Roman"/>
              </w:rPr>
            </w:pPr>
            <w:r w:rsidRPr="007A58F8">
              <w:rPr>
                <w:rFonts w:ascii="Times New Roman" w:hAnsi="Times New Roman"/>
              </w:rPr>
              <w:t>15,2</w:t>
            </w:r>
          </w:p>
        </w:tc>
        <w:tc>
          <w:tcPr>
            <w:tcW w:w="1559" w:type="dxa"/>
            <w:tcBorders>
              <w:top w:val="single" w:sz="12" w:space="0" w:color="auto"/>
              <w:bottom w:val="nil"/>
            </w:tcBorders>
          </w:tcPr>
          <w:p w:rsidR="003C341F" w:rsidRPr="007A58F8" w:rsidRDefault="003C341F" w:rsidP="0070239F">
            <w:pPr>
              <w:jc w:val="center"/>
              <w:rPr>
                <w:rFonts w:ascii="Times New Roman" w:hAnsi="Times New Roman"/>
              </w:rPr>
            </w:pPr>
            <w:r w:rsidRPr="007A58F8">
              <w:rPr>
                <w:rFonts w:ascii="Times New Roman" w:hAnsi="Times New Roman"/>
              </w:rPr>
              <w:t>15,7</w:t>
            </w:r>
          </w:p>
        </w:tc>
        <w:tc>
          <w:tcPr>
            <w:tcW w:w="1560" w:type="dxa"/>
            <w:tcBorders>
              <w:top w:val="single" w:sz="12" w:space="0" w:color="auto"/>
              <w:bottom w:val="nil"/>
            </w:tcBorders>
          </w:tcPr>
          <w:p w:rsidR="003C341F" w:rsidRPr="007A58F8" w:rsidRDefault="003C341F" w:rsidP="0070239F">
            <w:pPr>
              <w:jc w:val="center"/>
              <w:rPr>
                <w:rFonts w:ascii="Times New Roman" w:hAnsi="Times New Roman"/>
              </w:rPr>
            </w:pPr>
            <w:r w:rsidRPr="007A58F8">
              <w:rPr>
                <w:rFonts w:ascii="Times New Roman" w:hAnsi="Times New Roman"/>
              </w:rPr>
              <w:t>17,4</w:t>
            </w:r>
          </w:p>
        </w:tc>
        <w:tc>
          <w:tcPr>
            <w:tcW w:w="1417" w:type="dxa"/>
            <w:tcBorders>
              <w:top w:val="single" w:sz="12" w:space="0" w:color="auto"/>
              <w:bottom w:val="nil"/>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16,2</w:t>
            </w:r>
          </w:p>
        </w:tc>
      </w:tr>
      <w:tr w:rsidR="003C341F" w:rsidRPr="007A58F8" w:rsidTr="0038441D">
        <w:trPr>
          <w:cantSplit/>
        </w:trPr>
        <w:tc>
          <w:tcPr>
            <w:tcW w:w="1701" w:type="dxa"/>
            <w:vMerge/>
            <w:tcBorders>
              <w:left w:val="single" w:sz="12" w:space="0" w:color="auto"/>
            </w:tcBorders>
          </w:tcPr>
          <w:p w:rsidR="003C341F" w:rsidRPr="007A58F8" w:rsidRDefault="003C341F" w:rsidP="0070239F">
            <w:pPr>
              <w:jc w:val="center"/>
              <w:rPr>
                <w:rFonts w:ascii="Times New Roman" w:hAnsi="Times New Roman"/>
              </w:rPr>
            </w:pPr>
          </w:p>
        </w:tc>
        <w:tc>
          <w:tcPr>
            <w:tcW w:w="1276" w:type="dxa"/>
            <w:shd w:val="pct12" w:color="auto" w:fill="FFFFFF"/>
          </w:tcPr>
          <w:p w:rsidR="003C341F" w:rsidRPr="007A58F8" w:rsidRDefault="003C341F" w:rsidP="0070239F">
            <w:pPr>
              <w:jc w:val="center"/>
              <w:rPr>
                <w:rFonts w:ascii="Times New Roman" w:hAnsi="Times New Roman"/>
              </w:rPr>
            </w:pPr>
            <w:proofErr w:type="spellStart"/>
            <w:r w:rsidRPr="007A58F8">
              <w:rPr>
                <w:rFonts w:ascii="Times New Roman" w:hAnsi="Times New Roman"/>
              </w:rPr>
              <w:t>Удобр</w:t>
            </w:r>
            <w:proofErr w:type="spellEnd"/>
            <w:r w:rsidRPr="007A58F8">
              <w:rPr>
                <w:rFonts w:ascii="Times New Roman" w:hAnsi="Times New Roman"/>
              </w:rPr>
              <w:t>.</w:t>
            </w:r>
          </w:p>
        </w:tc>
        <w:tc>
          <w:tcPr>
            <w:tcW w:w="1559"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18,0</w:t>
            </w:r>
          </w:p>
        </w:tc>
        <w:tc>
          <w:tcPr>
            <w:tcW w:w="1559"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18,1</w:t>
            </w:r>
          </w:p>
        </w:tc>
        <w:tc>
          <w:tcPr>
            <w:tcW w:w="1560"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20,8</w:t>
            </w:r>
          </w:p>
        </w:tc>
        <w:tc>
          <w:tcPr>
            <w:tcW w:w="1417" w:type="dxa"/>
            <w:tcBorders>
              <w:right w:val="single" w:sz="12" w:space="0" w:color="auto"/>
            </w:tcBorders>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19,1</w:t>
            </w:r>
          </w:p>
        </w:tc>
      </w:tr>
      <w:tr w:rsidR="003C341F" w:rsidRPr="007A58F8" w:rsidTr="0038441D">
        <w:trPr>
          <w:cantSplit/>
        </w:trPr>
        <w:tc>
          <w:tcPr>
            <w:tcW w:w="1701" w:type="dxa"/>
            <w:vMerge w:val="restart"/>
            <w:tcBorders>
              <w:lef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Дон</w:t>
            </w:r>
            <w:proofErr w:type="spellEnd"/>
            <w:r w:rsidRPr="007A58F8">
              <w:rPr>
                <w:rFonts w:ascii="Times New Roman" w:hAnsi="Times New Roman"/>
              </w:rPr>
              <w:t xml:space="preserve"> 95</w:t>
            </w:r>
          </w:p>
        </w:tc>
        <w:tc>
          <w:tcPr>
            <w:tcW w:w="1276" w:type="dxa"/>
            <w:tcBorders>
              <w:bottom w:val="nil"/>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Неудобр</w:t>
            </w:r>
            <w:proofErr w:type="spellEnd"/>
            <w:r w:rsidRPr="007A58F8">
              <w:rPr>
                <w:rFonts w:ascii="Times New Roman" w:hAnsi="Times New Roman"/>
              </w:rPr>
              <w:t>.</w:t>
            </w:r>
          </w:p>
        </w:tc>
        <w:tc>
          <w:tcPr>
            <w:tcW w:w="1559"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15,6</w:t>
            </w:r>
          </w:p>
        </w:tc>
        <w:tc>
          <w:tcPr>
            <w:tcW w:w="1559"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16,2</w:t>
            </w:r>
          </w:p>
        </w:tc>
        <w:tc>
          <w:tcPr>
            <w:tcW w:w="1560"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17,7</w:t>
            </w:r>
          </w:p>
        </w:tc>
        <w:tc>
          <w:tcPr>
            <w:tcW w:w="1417" w:type="dxa"/>
            <w:tcBorders>
              <w:bottom w:val="nil"/>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17,0</w:t>
            </w:r>
          </w:p>
        </w:tc>
      </w:tr>
      <w:tr w:rsidR="003C341F" w:rsidRPr="007A58F8" w:rsidTr="0038441D">
        <w:trPr>
          <w:cantSplit/>
        </w:trPr>
        <w:tc>
          <w:tcPr>
            <w:tcW w:w="1701" w:type="dxa"/>
            <w:vMerge/>
            <w:tcBorders>
              <w:left w:val="single" w:sz="12" w:space="0" w:color="auto"/>
            </w:tcBorders>
          </w:tcPr>
          <w:p w:rsidR="003C341F" w:rsidRPr="007A58F8" w:rsidRDefault="003C341F" w:rsidP="0070239F">
            <w:pPr>
              <w:jc w:val="center"/>
              <w:rPr>
                <w:rFonts w:ascii="Times New Roman" w:hAnsi="Times New Roman"/>
              </w:rPr>
            </w:pPr>
          </w:p>
        </w:tc>
        <w:tc>
          <w:tcPr>
            <w:tcW w:w="1276" w:type="dxa"/>
            <w:shd w:val="pct12" w:color="auto" w:fill="FFFFFF"/>
          </w:tcPr>
          <w:p w:rsidR="003C341F" w:rsidRPr="007A58F8" w:rsidRDefault="003C341F" w:rsidP="0070239F">
            <w:pPr>
              <w:jc w:val="center"/>
              <w:rPr>
                <w:rFonts w:ascii="Times New Roman" w:hAnsi="Times New Roman"/>
              </w:rPr>
            </w:pPr>
            <w:proofErr w:type="spellStart"/>
            <w:r w:rsidRPr="007A58F8">
              <w:rPr>
                <w:rFonts w:ascii="Times New Roman" w:hAnsi="Times New Roman"/>
              </w:rPr>
              <w:t>Удобр</w:t>
            </w:r>
            <w:proofErr w:type="spellEnd"/>
            <w:r w:rsidRPr="007A58F8">
              <w:rPr>
                <w:rFonts w:ascii="Times New Roman" w:hAnsi="Times New Roman"/>
              </w:rPr>
              <w:t>.</w:t>
            </w:r>
          </w:p>
        </w:tc>
        <w:tc>
          <w:tcPr>
            <w:tcW w:w="1559"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20,1</w:t>
            </w:r>
          </w:p>
        </w:tc>
        <w:tc>
          <w:tcPr>
            <w:tcW w:w="1559"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18,5</w:t>
            </w:r>
          </w:p>
        </w:tc>
        <w:tc>
          <w:tcPr>
            <w:tcW w:w="1560"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21,3</w:t>
            </w:r>
          </w:p>
        </w:tc>
        <w:tc>
          <w:tcPr>
            <w:tcW w:w="1417" w:type="dxa"/>
            <w:tcBorders>
              <w:right w:val="single" w:sz="12" w:space="0" w:color="auto"/>
            </w:tcBorders>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20,4</w:t>
            </w:r>
          </w:p>
        </w:tc>
      </w:tr>
      <w:tr w:rsidR="003C341F" w:rsidRPr="007A58F8" w:rsidTr="0038441D">
        <w:trPr>
          <w:cantSplit/>
        </w:trPr>
        <w:tc>
          <w:tcPr>
            <w:tcW w:w="1701" w:type="dxa"/>
            <w:vMerge w:val="restart"/>
            <w:tcBorders>
              <w:lef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Победа</w:t>
            </w:r>
            <w:proofErr w:type="spellEnd"/>
            <w:r w:rsidRPr="007A58F8">
              <w:rPr>
                <w:rFonts w:ascii="Times New Roman" w:hAnsi="Times New Roman"/>
              </w:rPr>
              <w:t xml:space="preserve"> 50</w:t>
            </w:r>
          </w:p>
        </w:tc>
        <w:tc>
          <w:tcPr>
            <w:tcW w:w="1276" w:type="dxa"/>
            <w:tcBorders>
              <w:bottom w:val="nil"/>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Неудобр</w:t>
            </w:r>
            <w:proofErr w:type="spellEnd"/>
            <w:r w:rsidRPr="007A58F8">
              <w:rPr>
                <w:rFonts w:ascii="Times New Roman" w:hAnsi="Times New Roman"/>
              </w:rPr>
              <w:t>.</w:t>
            </w:r>
          </w:p>
        </w:tc>
        <w:tc>
          <w:tcPr>
            <w:tcW w:w="1559"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16,8</w:t>
            </w:r>
          </w:p>
        </w:tc>
        <w:tc>
          <w:tcPr>
            <w:tcW w:w="1559"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16,6</w:t>
            </w:r>
          </w:p>
        </w:tc>
        <w:tc>
          <w:tcPr>
            <w:tcW w:w="1560"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19,9</w:t>
            </w:r>
          </w:p>
        </w:tc>
        <w:tc>
          <w:tcPr>
            <w:tcW w:w="1417" w:type="dxa"/>
            <w:tcBorders>
              <w:bottom w:val="nil"/>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18,2</w:t>
            </w:r>
          </w:p>
        </w:tc>
      </w:tr>
      <w:tr w:rsidR="003C341F" w:rsidRPr="007A58F8" w:rsidTr="0038441D">
        <w:trPr>
          <w:cantSplit/>
        </w:trPr>
        <w:tc>
          <w:tcPr>
            <w:tcW w:w="1701" w:type="dxa"/>
            <w:vMerge/>
            <w:tcBorders>
              <w:left w:val="single" w:sz="12" w:space="0" w:color="auto"/>
            </w:tcBorders>
          </w:tcPr>
          <w:p w:rsidR="003C341F" w:rsidRPr="007A58F8" w:rsidRDefault="003C341F" w:rsidP="0070239F">
            <w:pPr>
              <w:jc w:val="center"/>
              <w:rPr>
                <w:rFonts w:ascii="Times New Roman" w:hAnsi="Times New Roman"/>
              </w:rPr>
            </w:pPr>
          </w:p>
        </w:tc>
        <w:tc>
          <w:tcPr>
            <w:tcW w:w="1276" w:type="dxa"/>
            <w:shd w:val="pct12" w:color="auto" w:fill="FFFFFF"/>
          </w:tcPr>
          <w:p w:rsidR="003C341F" w:rsidRPr="007A58F8" w:rsidRDefault="003C341F" w:rsidP="0070239F">
            <w:pPr>
              <w:jc w:val="center"/>
              <w:rPr>
                <w:rFonts w:ascii="Times New Roman" w:hAnsi="Times New Roman"/>
              </w:rPr>
            </w:pPr>
            <w:proofErr w:type="spellStart"/>
            <w:r w:rsidRPr="007A58F8">
              <w:rPr>
                <w:rFonts w:ascii="Times New Roman" w:hAnsi="Times New Roman"/>
              </w:rPr>
              <w:t>Удобр</w:t>
            </w:r>
            <w:proofErr w:type="spellEnd"/>
            <w:r w:rsidRPr="007A58F8">
              <w:rPr>
                <w:rFonts w:ascii="Times New Roman" w:hAnsi="Times New Roman"/>
              </w:rPr>
              <w:t>.</w:t>
            </w:r>
          </w:p>
        </w:tc>
        <w:tc>
          <w:tcPr>
            <w:tcW w:w="1559"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20,4</w:t>
            </w:r>
          </w:p>
        </w:tc>
        <w:tc>
          <w:tcPr>
            <w:tcW w:w="1559"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20,5</w:t>
            </w:r>
          </w:p>
        </w:tc>
        <w:tc>
          <w:tcPr>
            <w:tcW w:w="1560"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24,8</w:t>
            </w:r>
          </w:p>
        </w:tc>
        <w:tc>
          <w:tcPr>
            <w:tcW w:w="1417" w:type="dxa"/>
            <w:tcBorders>
              <w:right w:val="single" w:sz="12" w:space="0" w:color="auto"/>
            </w:tcBorders>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22,2</w:t>
            </w:r>
          </w:p>
        </w:tc>
      </w:tr>
      <w:tr w:rsidR="003C341F" w:rsidRPr="007A58F8" w:rsidTr="0038441D">
        <w:trPr>
          <w:cantSplit/>
        </w:trPr>
        <w:tc>
          <w:tcPr>
            <w:tcW w:w="1701" w:type="dxa"/>
            <w:vMerge w:val="restart"/>
            <w:tcBorders>
              <w:lef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Виктория</w:t>
            </w:r>
            <w:proofErr w:type="spellEnd"/>
          </w:p>
          <w:p w:rsidR="003C341F" w:rsidRPr="007A58F8" w:rsidRDefault="003C341F" w:rsidP="0070239F">
            <w:pPr>
              <w:jc w:val="center"/>
              <w:rPr>
                <w:rFonts w:ascii="Times New Roman" w:hAnsi="Times New Roman"/>
              </w:rPr>
            </w:pPr>
            <w:proofErr w:type="spellStart"/>
            <w:r w:rsidRPr="007A58F8">
              <w:rPr>
                <w:rFonts w:ascii="Times New Roman" w:hAnsi="Times New Roman"/>
              </w:rPr>
              <w:t>одесская</w:t>
            </w:r>
            <w:proofErr w:type="spellEnd"/>
          </w:p>
        </w:tc>
        <w:tc>
          <w:tcPr>
            <w:tcW w:w="1276" w:type="dxa"/>
            <w:tcBorders>
              <w:bottom w:val="nil"/>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Неудобр</w:t>
            </w:r>
            <w:proofErr w:type="spellEnd"/>
            <w:r w:rsidRPr="007A58F8">
              <w:rPr>
                <w:rFonts w:ascii="Times New Roman" w:hAnsi="Times New Roman"/>
              </w:rPr>
              <w:t>.</w:t>
            </w:r>
          </w:p>
        </w:tc>
        <w:tc>
          <w:tcPr>
            <w:tcW w:w="1559"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15,7</w:t>
            </w:r>
          </w:p>
        </w:tc>
        <w:tc>
          <w:tcPr>
            <w:tcW w:w="1559"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16,4</w:t>
            </w:r>
          </w:p>
        </w:tc>
        <w:tc>
          <w:tcPr>
            <w:tcW w:w="1560"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19,8</w:t>
            </w:r>
          </w:p>
        </w:tc>
        <w:tc>
          <w:tcPr>
            <w:tcW w:w="1417" w:type="dxa"/>
            <w:tcBorders>
              <w:bottom w:val="nil"/>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17,2</w:t>
            </w:r>
          </w:p>
        </w:tc>
      </w:tr>
      <w:tr w:rsidR="003C341F" w:rsidRPr="007A58F8" w:rsidTr="0038441D">
        <w:trPr>
          <w:cantSplit/>
        </w:trPr>
        <w:tc>
          <w:tcPr>
            <w:tcW w:w="1701" w:type="dxa"/>
            <w:vMerge/>
            <w:tcBorders>
              <w:left w:val="single" w:sz="12" w:space="0" w:color="auto"/>
            </w:tcBorders>
          </w:tcPr>
          <w:p w:rsidR="003C341F" w:rsidRPr="007A58F8" w:rsidRDefault="003C341F" w:rsidP="0070239F">
            <w:pPr>
              <w:jc w:val="center"/>
              <w:rPr>
                <w:rFonts w:ascii="Times New Roman" w:hAnsi="Times New Roman"/>
              </w:rPr>
            </w:pPr>
          </w:p>
        </w:tc>
        <w:tc>
          <w:tcPr>
            <w:tcW w:w="1276" w:type="dxa"/>
            <w:shd w:val="pct12" w:color="auto" w:fill="FFFFFF"/>
          </w:tcPr>
          <w:p w:rsidR="003C341F" w:rsidRPr="007A58F8" w:rsidRDefault="003C341F" w:rsidP="0070239F">
            <w:pPr>
              <w:jc w:val="center"/>
              <w:rPr>
                <w:rFonts w:ascii="Times New Roman" w:hAnsi="Times New Roman"/>
              </w:rPr>
            </w:pPr>
            <w:proofErr w:type="spellStart"/>
            <w:r w:rsidRPr="007A58F8">
              <w:rPr>
                <w:rFonts w:ascii="Times New Roman" w:hAnsi="Times New Roman"/>
              </w:rPr>
              <w:t>Удобр</w:t>
            </w:r>
            <w:proofErr w:type="spellEnd"/>
            <w:r w:rsidRPr="007A58F8">
              <w:rPr>
                <w:rFonts w:ascii="Times New Roman" w:hAnsi="Times New Roman"/>
              </w:rPr>
              <w:t>.</w:t>
            </w:r>
          </w:p>
        </w:tc>
        <w:tc>
          <w:tcPr>
            <w:tcW w:w="1559"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17,0</w:t>
            </w:r>
          </w:p>
        </w:tc>
        <w:tc>
          <w:tcPr>
            <w:tcW w:w="1559"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17,3</w:t>
            </w:r>
          </w:p>
        </w:tc>
        <w:tc>
          <w:tcPr>
            <w:tcW w:w="1560" w:type="dxa"/>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21,4</w:t>
            </w:r>
          </w:p>
        </w:tc>
        <w:tc>
          <w:tcPr>
            <w:tcW w:w="1417" w:type="dxa"/>
            <w:tcBorders>
              <w:right w:val="single" w:sz="12" w:space="0" w:color="auto"/>
            </w:tcBorders>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19,2</w:t>
            </w:r>
          </w:p>
        </w:tc>
      </w:tr>
      <w:tr w:rsidR="003C341F" w:rsidRPr="007A58F8" w:rsidTr="0038441D">
        <w:trPr>
          <w:cantSplit/>
        </w:trPr>
        <w:tc>
          <w:tcPr>
            <w:tcW w:w="1701" w:type="dxa"/>
            <w:vMerge w:val="restart"/>
            <w:tcBorders>
              <w:left w:val="single" w:sz="12" w:space="0" w:color="auto"/>
            </w:tcBorders>
          </w:tcPr>
          <w:p w:rsidR="003C341F" w:rsidRPr="007A58F8" w:rsidRDefault="003C341F" w:rsidP="0070239F">
            <w:pPr>
              <w:jc w:val="center"/>
              <w:rPr>
                <w:rFonts w:ascii="Times New Roman" w:hAnsi="Times New Roman"/>
                <w:lang w:val="ru-RU"/>
              </w:rPr>
            </w:pPr>
            <w:r w:rsidRPr="007A58F8">
              <w:rPr>
                <w:rFonts w:ascii="Times New Roman" w:hAnsi="Times New Roman"/>
                <w:lang w:val="ru-RU"/>
              </w:rPr>
              <w:t>Среднее по сроку высева</w:t>
            </w:r>
          </w:p>
        </w:tc>
        <w:tc>
          <w:tcPr>
            <w:tcW w:w="1276" w:type="dxa"/>
            <w:tcBorders>
              <w:bottom w:val="nil"/>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Неудобр</w:t>
            </w:r>
            <w:proofErr w:type="spellEnd"/>
            <w:r w:rsidRPr="007A58F8">
              <w:rPr>
                <w:rFonts w:ascii="Times New Roman" w:hAnsi="Times New Roman"/>
              </w:rPr>
              <w:t>.</w:t>
            </w:r>
          </w:p>
        </w:tc>
        <w:tc>
          <w:tcPr>
            <w:tcW w:w="1559"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15,8</w:t>
            </w:r>
          </w:p>
        </w:tc>
        <w:tc>
          <w:tcPr>
            <w:tcW w:w="1559"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16,2</w:t>
            </w:r>
          </w:p>
        </w:tc>
        <w:tc>
          <w:tcPr>
            <w:tcW w:w="1560" w:type="dxa"/>
            <w:tcBorders>
              <w:bottom w:val="nil"/>
            </w:tcBorders>
          </w:tcPr>
          <w:p w:rsidR="003C341F" w:rsidRPr="007A58F8" w:rsidRDefault="003C341F" w:rsidP="0070239F">
            <w:pPr>
              <w:jc w:val="center"/>
              <w:rPr>
                <w:rFonts w:ascii="Times New Roman" w:hAnsi="Times New Roman"/>
              </w:rPr>
            </w:pPr>
            <w:r w:rsidRPr="007A58F8">
              <w:rPr>
                <w:rFonts w:ascii="Times New Roman" w:hAnsi="Times New Roman"/>
              </w:rPr>
              <w:t>18,7</w:t>
            </w:r>
          </w:p>
        </w:tc>
        <w:tc>
          <w:tcPr>
            <w:tcW w:w="1417" w:type="dxa"/>
            <w:tcBorders>
              <w:bottom w:val="nil"/>
              <w:right w:val="single" w:sz="12" w:space="0" w:color="auto"/>
            </w:tcBorders>
          </w:tcPr>
          <w:p w:rsidR="003C341F" w:rsidRPr="007A58F8" w:rsidRDefault="003C341F" w:rsidP="0070239F">
            <w:pPr>
              <w:jc w:val="center"/>
              <w:rPr>
                <w:rFonts w:ascii="Times New Roman" w:hAnsi="Times New Roman"/>
              </w:rPr>
            </w:pPr>
          </w:p>
        </w:tc>
      </w:tr>
      <w:tr w:rsidR="003C341F" w:rsidRPr="007A58F8" w:rsidTr="0038441D">
        <w:trPr>
          <w:cantSplit/>
        </w:trPr>
        <w:tc>
          <w:tcPr>
            <w:tcW w:w="1701" w:type="dxa"/>
            <w:vMerge/>
            <w:tcBorders>
              <w:left w:val="single" w:sz="12" w:space="0" w:color="auto"/>
              <w:bottom w:val="single" w:sz="12" w:space="0" w:color="auto"/>
            </w:tcBorders>
          </w:tcPr>
          <w:p w:rsidR="003C341F" w:rsidRPr="007A58F8" w:rsidRDefault="003C341F" w:rsidP="0070239F">
            <w:pPr>
              <w:jc w:val="center"/>
              <w:rPr>
                <w:rFonts w:ascii="Times New Roman" w:hAnsi="Times New Roman"/>
              </w:rPr>
            </w:pPr>
          </w:p>
        </w:tc>
        <w:tc>
          <w:tcPr>
            <w:tcW w:w="1276" w:type="dxa"/>
            <w:tcBorders>
              <w:bottom w:val="single" w:sz="12" w:space="0" w:color="auto"/>
            </w:tcBorders>
            <w:shd w:val="pct12" w:color="auto" w:fill="FFFFFF"/>
          </w:tcPr>
          <w:p w:rsidR="003C341F" w:rsidRPr="007A58F8" w:rsidRDefault="003C341F" w:rsidP="0070239F">
            <w:pPr>
              <w:jc w:val="center"/>
              <w:rPr>
                <w:rFonts w:ascii="Times New Roman" w:hAnsi="Times New Roman"/>
              </w:rPr>
            </w:pPr>
            <w:proofErr w:type="spellStart"/>
            <w:r w:rsidRPr="007A58F8">
              <w:rPr>
                <w:rFonts w:ascii="Times New Roman" w:hAnsi="Times New Roman"/>
              </w:rPr>
              <w:t>Удобр</w:t>
            </w:r>
            <w:proofErr w:type="spellEnd"/>
            <w:r w:rsidRPr="007A58F8">
              <w:rPr>
                <w:rFonts w:ascii="Times New Roman" w:hAnsi="Times New Roman"/>
              </w:rPr>
              <w:t>.</w:t>
            </w:r>
          </w:p>
        </w:tc>
        <w:tc>
          <w:tcPr>
            <w:tcW w:w="1559" w:type="dxa"/>
            <w:tcBorders>
              <w:bottom w:val="single" w:sz="12" w:space="0" w:color="auto"/>
            </w:tcBorders>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18,9</w:t>
            </w:r>
          </w:p>
        </w:tc>
        <w:tc>
          <w:tcPr>
            <w:tcW w:w="1559" w:type="dxa"/>
            <w:tcBorders>
              <w:bottom w:val="single" w:sz="12" w:space="0" w:color="auto"/>
            </w:tcBorders>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18,6</w:t>
            </w:r>
          </w:p>
        </w:tc>
        <w:tc>
          <w:tcPr>
            <w:tcW w:w="1560" w:type="dxa"/>
            <w:tcBorders>
              <w:bottom w:val="single" w:sz="12" w:space="0" w:color="auto"/>
            </w:tcBorders>
            <w:shd w:val="pct12" w:color="auto" w:fill="FFFFFF"/>
          </w:tcPr>
          <w:p w:rsidR="003C341F" w:rsidRPr="007A58F8" w:rsidRDefault="003C341F" w:rsidP="0070239F">
            <w:pPr>
              <w:jc w:val="center"/>
              <w:rPr>
                <w:rFonts w:ascii="Times New Roman" w:hAnsi="Times New Roman"/>
              </w:rPr>
            </w:pPr>
            <w:r w:rsidRPr="007A58F8">
              <w:rPr>
                <w:rFonts w:ascii="Times New Roman" w:hAnsi="Times New Roman"/>
              </w:rPr>
              <w:t>22,1</w:t>
            </w:r>
          </w:p>
        </w:tc>
        <w:tc>
          <w:tcPr>
            <w:tcW w:w="1417" w:type="dxa"/>
            <w:tcBorders>
              <w:bottom w:val="single" w:sz="12" w:space="0" w:color="auto"/>
              <w:right w:val="single" w:sz="12" w:space="0" w:color="auto"/>
            </w:tcBorders>
            <w:shd w:val="pct12" w:color="auto" w:fill="FFFFFF"/>
          </w:tcPr>
          <w:p w:rsidR="003C341F" w:rsidRPr="007A58F8" w:rsidRDefault="003C341F" w:rsidP="0070239F">
            <w:pPr>
              <w:jc w:val="center"/>
              <w:rPr>
                <w:rFonts w:ascii="Times New Roman" w:hAnsi="Times New Roman"/>
              </w:rPr>
            </w:pPr>
          </w:p>
        </w:tc>
      </w:tr>
    </w:tbl>
    <w:p w:rsidR="003C341F" w:rsidRPr="0070239F" w:rsidRDefault="003C341F" w:rsidP="0070239F">
      <w:pPr>
        <w:pStyle w:val="af"/>
        <w:spacing w:after="0" w:line="360" w:lineRule="auto"/>
        <w:rPr>
          <w:sz w:val="28"/>
          <w:szCs w:val="28"/>
        </w:rPr>
      </w:pPr>
    </w:p>
    <w:p w:rsidR="003C341F" w:rsidRPr="0070239F" w:rsidRDefault="003C341F" w:rsidP="0070239F">
      <w:pPr>
        <w:pStyle w:val="af"/>
        <w:spacing w:after="0" w:line="360" w:lineRule="auto"/>
        <w:rPr>
          <w:sz w:val="28"/>
          <w:szCs w:val="28"/>
        </w:rPr>
      </w:pPr>
      <w:r w:rsidRPr="0070239F">
        <w:rPr>
          <w:sz w:val="28"/>
          <w:szCs w:val="28"/>
        </w:rPr>
        <w:lastRenderedPageBreak/>
        <w:t xml:space="preserve">Анализ </w:t>
      </w:r>
      <w:r>
        <w:rPr>
          <w:sz w:val="28"/>
          <w:szCs w:val="28"/>
        </w:rPr>
        <w:t>результатов</w:t>
      </w:r>
      <w:r w:rsidRPr="0070239F">
        <w:rPr>
          <w:sz w:val="28"/>
          <w:szCs w:val="28"/>
        </w:rPr>
        <w:t xml:space="preserve"> показывает, что во всех случаях применения удобрений качество зерна (клейковина) озимой пшеницы увеличивается на 12-22%. Кроме того, разные сорта пшеницы по-разному реагируют на применение удобрений. Наибольшая эффективность (увеличение клейк</w:t>
      </w:r>
      <w:r w:rsidRPr="0070239F">
        <w:rPr>
          <w:sz w:val="28"/>
          <w:szCs w:val="28"/>
        </w:rPr>
        <w:t>о</w:t>
      </w:r>
      <w:r w:rsidRPr="0070239F">
        <w:rPr>
          <w:sz w:val="28"/>
          <w:szCs w:val="28"/>
        </w:rPr>
        <w:t>вины на 22%) получена по сорту Победа 50, наименьшая по сорту Викт</w:t>
      </w:r>
      <w:r w:rsidRPr="0070239F">
        <w:rPr>
          <w:sz w:val="28"/>
          <w:szCs w:val="28"/>
        </w:rPr>
        <w:t>о</w:t>
      </w:r>
      <w:r w:rsidRPr="0070239F">
        <w:rPr>
          <w:sz w:val="28"/>
          <w:szCs w:val="28"/>
        </w:rPr>
        <w:t>рия одесская.</w:t>
      </w:r>
    </w:p>
    <w:p w:rsidR="003C341F" w:rsidRPr="0070239F" w:rsidRDefault="00586CFA" w:rsidP="00407B47">
      <w:pPr>
        <w:spacing w:line="360" w:lineRule="auto"/>
        <w:ind w:firstLine="851"/>
        <w:jc w:val="both"/>
        <w:rPr>
          <w:rFonts w:ascii="Times New Roman" w:hAnsi="Times New Roman"/>
          <w:sz w:val="28"/>
          <w:szCs w:val="28"/>
          <w:lang w:val="ru-RU"/>
        </w:rP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 o:spid="_x0000_s1026" type="#_x0000_t75" style="position:absolute;left:0;text-align:left;margin-left:27.3pt;margin-top:92.95pt;width:393.25pt;height:238.35pt;z-index:-1;visibility:visible">
            <v:imagedata r:id="rId10" o:title=""/>
          </v:shape>
        </w:pict>
      </w:r>
      <w:r w:rsidR="003C341F" w:rsidRPr="0070239F">
        <w:rPr>
          <w:rFonts w:ascii="Times New Roman" w:hAnsi="Times New Roman"/>
          <w:sz w:val="28"/>
          <w:szCs w:val="28"/>
          <w:lang w:val="ru-RU"/>
        </w:rPr>
        <w:t xml:space="preserve">На рисунке и в таблице </w:t>
      </w:r>
      <w:r w:rsidR="003C341F">
        <w:rPr>
          <w:rFonts w:ascii="Times New Roman" w:hAnsi="Times New Roman"/>
          <w:sz w:val="28"/>
          <w:szCs w:val="28"/>
          <w:lang w:val="ru-RU"/>
        </w:rPr>
        <w:t>2</w:t>
      </w:r>
      <w:r w:rsidR="003C341F" w:rsidRPr="0070239F">
        <w:rPr>
          <w:rFonts w:ascii="Times New Roman" w:hAnsi="Times New Roman"/>
          <w:sz w:val="28"/>
          <w:szCs w:val="28"/>
          <w:lang w:val="ru-RU"/>
        </w:rPr>
        <w:t xml:space="preserve"> приведены экспериментальные данные, зависимости урожайности озимой пшеницы Донской простор и Девиз, п</w:t>
      </w:r>
      <w:r w:rsidR="003C341F" w:rsidRPr="0070239F">
        <w:rPr>
          <w:rFonts w:ascii="Times New Roman" w:hAnsi="Times New Roman"/>
          <w:sz w:val="28"/>
          <w:szCs w:val="28"/>
          <w:lang w:val="ru-RU"/>
        </w:rPr>
        <w:t>о</w:t>
      </w:r>
      <w:r w:rsidR="003C341F" w:rsidRPr="0070239F">
        <w:rPr>
          <w:rFonts w:ascii="Times New Roman" w:hAnsi="Times New Roman"/>
          <w:sz w:val="28"/>
          <w:szCs w:val="28"/>
          <w:lang w:val="ru-RU"/>
        </w:rPr>
        <w:t xml:space="preserve">сеянных по предшественнику горох, от различных типов </w:t>
      </w:r>
      <w:r w:rsidR="003C341F">
        <w:rPr>
          <w:rFonts w:ascii="Times New Roman" w:hAnsi="Times New Roman"/>
          <w:sz w:val="28"/>
          <w:szCs w:val="28"/>
          <w:lang w:val="ru-RU"/>
        </w:rPr>
        <w:t>и сочетаний м</w:t>
      </w:r>
      <w:r w:rsidR="003C341F">
        <w:rPr>
          <w:rFonts w:ascii="Times New Roman" w:hAnsi="Times New Roman"/>
          <w:sz w:val="28"/>
          <w:szCs w:val="28"/>
          <w:lang w:val="ru-RU"/>
        </w:rPr>
        <w:t>и</w:t>
      </w:r>
      <w:r w:rsidR="003C341F">
        <w:rPr>
          <w:rFonts w:ascii="Times New Roman" w:hAnsi="Times New Roman"/>
          <w:sz w:val="28"/>
          <w:szCs w:val="28"/>
          <w:lang w:val="ru-RU"/>
        </w:rPr>
        <w:t xml:space="preserve">неральных </w:t>
      </w:r>
      <w:r w:rsidR="003C341F" w:rsidRPr="0070239F">
        <w:rPr>
          <w:rFonts w:ascii="Times New Roman" w:hAnsi="Times New Roman"/>
          <w:sz w:val="28"/>
          <w:szCs w:val="28"/>
          <w:lang w:val="ru-RU"/>
        </w:rPr>
        <w:t xml:space="preserve">удобрений. </w:t>
      </w:r>
    </w:p>
    <w:p w:rsidR="003C341F" w:rsidRPr="0070239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p>
    <w:p w:rsidR="003C341F" w:rsidRDefault="003C341F" w:rsidP="0070239F">
      <w:pPr>
        <w:pStyle w:val="af1"/>
        <w:spacing w:line="360" w:lineRule="auto"/>
        <w:ind w:firstLine="851"/>
        <w:rPr>
          <w:szCs w:val="28"/>
        </w:rPr>
      </w:pPr>
    </w:p>
    <w:p w:rsidR="003C341F" w:rsidRPr="0070239F" w:rsidRDefault="003C341F" w:rsidP="0070239F">
      <w:pPr>
        <w:pStyle w:val="af1"/>
        <w:spacing w:line="360" w:lineRule="auto"/>
        <w:ind w:firstLine="851"/>
        <w:rPr>
          <w:szCs w:val="28"/>
        </w:rPr>
      </w:pPr>
      <w:r w:rsidRPr="0070239F">
        <w:rPr>
          <w:szCs w:val="28"/>
        </w:rPr>
        <w:t xml:space="preserve">Рисунок </w:t>
      </w:r>
      <w:r>
        <w:rPr>
          <w:szCs w:val="28"/>
        </w:rPr>
        <w:t>1</w:t>
      </w:r>
      <w:r w:rsidRPr="0070239F">
        <w:rPr>
          <w:szCs w:val="28"/>
        </w:rPr>
        <w:t xml:space="preserve"> – Влияние удобрений на урожайность озимой пшеницы</w:t>
      </w:r>
    </w:p>
    <w:p w:rsidR="003C341F" w:rsidRPr="0070239F" w:rsidRDefault="003C341F" w:rsidP="0070239F">
      <w:pPr>
        <w:pStyle w:val="4"/>
        <w:spacing w:line="360" w:lineRule="auto"/>
        <w:ind w:firstLine="851"/>
        <w:jc w:val="both"/>
        <w:rPr>
          <w:sz w:val="28"/>
          <w:szCs w:val="28"/>
        </w:rPr>
      </w:pPr>
      <w:r w:rsidRPr="0070239F">
        <w:rPr>
          <w:sz w:val="28"/>
          <w:szCs w:val="28"/>
        </w:rPr>
        <w:t xml:space="preserve">Таблица </w:t>
      </w:r>
      <w:r>
        <w:rPr>
          <w:sz w:val="28"/>
          <w:szCs w:val="28"/>
        </w:rPr>
        <w:t>2</w:t>
      </w:r>
      <w:r w:rsidRPr="0070239F">
        <w:rPr>
          <w:sz w:val="28"/>
          <w:szCs w:val="28"/>
        </w:rPr>
        <w:t xml:space="preserve"> – Влияние удобрений на урожайность озимой пшеницы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276"/>
        <w:gridCol w:w="1276"/>
        <w:gridCol w:w="1417"/>
        <w:gridCol w:w="1417"/>
        <w:gridCol w:w="1418"/>
      </w:tblGrid>
      <w:tr w:rsidR="003C341F" w:rsidRPr="007A58F8" w:rsidTr="004B2D04">
        <w:trPr>
          <w:cantSplit/>
        </w:trPr>
        <w:tc>
          <w:tcPr>
            <w:tcW w:w="2268" w:type="dxa"/>
            <w:vMerge w:val="restart"/>
            <w:tcBorders>
              <w:top w:val="single" w:sz="12" w:space="0" w:color="auto"/>
              <w:left w:val="single" w:sz="12" w:space="0" w:color="auto"/>
              <w:right w:val="single" w:sz="12" w:space="0" w:color="auto"/>
            </w:tcBorders>
          </w:tcPr>
          <w:p w:rsidR="003C341F" w:rsidRPr="007A58F8" w:rsidRDefault="003C341F" w:rsidP="0070239F">
            <w:pPr>
              <w:jc w:val="center"/>
              <w:rPr>
                <w:rFonts w:ascii="Times New Roman" w:hAnsi="Times New Roman"/>
                <w:lang w:val="ru-RU"/>
              </w:rPr>
            </w:pPr>
            <w:r w:rsidRPr="007A58F8">
              <w:rPr>
                <w:rFonts w:ascii="Times New Roman" w:hAnsi="Times New Roman"/>
                <w:lang w:val="ru-RU"/>
              </w:rPr>
              <w:t>Дозы удобрений</w:t>
            </w:r>
          </w:p>
        </w:tc>
        <w:tc>
          <w:tcPr>
            <w:tcW w:w="2552" w:type="dxa"/>
            <w:gridSpan w:val="2"/>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Повторности</w:t>
            </w:r>
            <w:proofErr w:type="spellEnd"/>
            <w:r w:rsidRPr="007A58F8">
              <w:rPr>
                <w:rFonts w:ascii="Times New Roman" w:hAnsi="Times New Roman"/>
              </w:rPr>
              <w:t xml:space="preserve"> (</w:t>
            </w:r>
            <w:proofErr w:type="spellStart"/>
            <w:r w:rsidRPr="007A58F8">
              <w:rPr>
                <w:rFonts w:ascii="Times New Roman" w:hAnsi="Times New Roman"/>
              </w:rPr>
              <w:t>сорта</w:t>
            </w:r>
            <w:proofErr w:type="spellEnd"/>
            <w:r w:rsidRPr="007A58F8">
              <w:rPr>
                <w:rFonts w:ascii="Times New Roman" w:hAnsi="Times New Roman"/>
              </w:rPr>
              <w:t>)</w:t>
            </w:r>
          </w:p>
        </w:tc>
        <w:tc>
          <w:tcPr>
            <w:tcW w:w="1417" w:type="dxa"/>
            <w:vMerge w:val="restart"/>
            <w:tcBorders>
              <w:top w:val="single" w:sz="12" w:space="0" w:color="auto"/>
              <w:left w:val="single" w:sz="12" w:space="0" w:color="auto"/>
              <w:right w:val="single" w:sz="12" w:space="0" w:color="auto"/>
            </w:tcBorders>
          </w:tcPr>
          <w:p w:rsidR="003C341F" w:rsidRPr="007A58F8" w:rsidRDefault="003C341F" w:rsidP="0070239F">
            <w:pPr>
              <w:jc w:val="center"/>
              <w:rPr>
                <w:rFonts w:ascii="Times New Roman" w:hAnsi="Times New Roman"/>
                <w:lang w:val="ru-RU"/>
              </w:rPr>
            </w:pPr>
            <w:r w:rsidRPr="007A58F8">
              <w:rPr>
                <w:rFonts w:ascii="Times New Roman" w:hAnsi="Times New Roman"/>
                <w:lang w:val="ru-RU"/>
              </w:rPr>
              <w:t>Число наблюд</w:t>
            </w:r>
            <w:r w:rsidRPr="007A58F8">
              <w:rPr>
                <w:rFonts w:ascii="Times New Roman" w:hAnsi="Times New Roman"/>
                <w:lang w:val="ru-RU"/>
              </w:rPr>
              <w:t>е</w:t>
            </w:r>
            <w:r w:rsidRPr="007A58F8">
              <w:rPr>
                <w:rFonts w:ascii="Times New Roman" w:hAnsi="Times New Roman"/>
                <w:lang w:val="ru-RU"/>
              </w:rPr>
              <w:t>ний</w:t>
            </w:r>
          </w:p>
        </w:tc>
        <w:tc>
          <w:tcPr>
            <w:tcW w:w="1417" w:type="dxa"/>
            <w:vMerge w:val="restart"/>
            <w:tcBorders>
              <w:top w:val="single" w:sz="12" w:space="0" w:color="auto"/>
              <w:left w:val="single" w:sz="12" w:space="0" w:color="auto"/>
              <w:right w:val="single" w:sz="12" w:space="0" w:color="auto"/>
            </w:tcBorders>
          </w:tcPr>
          <w:p w:rsidR="003C341F" w:rsidRPr="007A58F8" w:rsidRDefault="003C341F" w:rsidP="0070239F">
            <w:pPr>
              <w:jc w:val="center"/>
              <w:rPr>
                <w:rFonts w:ascii="Times New Roman" w:hAnsi="Times New Roman"/>
                <w:lang w:val="ru-RU"/>
              </w:rPr>
            </w:pPr>
            <w:r w:rsidRPr="007A58F8">
              <w:rPr>
                <w:rFonts w:ascii="Times New Roman" w:hAnsi="Times New Roman"/>
                <w:lang w:val="ru-RU"/>
              </w:rPr>
              <w:t>Суммы по вариантам</w:t>
            </w:r>
          </w:p>
        </w:tc>
        <w:tc>
          <w:tcPr>
            <w:tcW w:w="1418" w:type="dxa"/>
            <w:vMerge w:val="restart"/>
            <w:tcBorders>
              <w:top w:val="single" w:sz="12" w:space="0" w:color="auto"/>
              <w:left w:val="single" w:sz="12" w:space="0" w:color="auto"/>
              <w:right w:val="single" w:sz="12" w:space="0" w:color="auto"/>
            </w:tcBorders>
          </w:tcPr>
          <w:p w:rsidR="003C341F" w:rsidRPr="007A58F8" w:rsidRDefault="003C341F" w:rsidP="0070239F">
            <w:pPr>
              <w:jc w:val="center"/>
              <w:rPr>
                <w:rFonts w:ascii="Times New Roman" w:hAnsi="Times New Roman"/>
                <w:lang w:val="ru-RU"/>
              </w:rPr>
            </w:pPr>
            <w:r w:rsidRPr="007A58F8">
              <w:rPr>
                <w:rFonts w:ascii="Times New Roman" w:hAnsi="Times New Roman"/>
                <w:lang w:val="ru-RU"/>
              </w:rPr>
              <w:t>Среднее по вариантам</w:t>
            </w:r>
          </w:p>
        </w:tc>
      </w:tr>
      <w:tr w:rsidR="003C341F" w:rsidRPr="007A58F8" w:rsidTr="004B2D04">
        <w:trPr>
          <w:cantSplit/>
        </w:trPr>
        <w:tc>
          <w:tcPr>
            <w:tcW w:w="2268" w:type="dxa"/>
            <w:vMerge/>
            <w:tcBorders>
              <w:left w:val="single" w:sz="12" w:space="0" w:color="auto"/>
              <w:bottom w:val="single" w:sz="12" w:space="0" w:color="auto"/>
              <w:right w:val="single" w:sz="12" w:space="0" w:color="auto"/>
            </w:tcBorders>
          </w:tcPr>
          <w:p w:rsidR="003C341F" w:rsidRPr="007A58F8" w:rsidRDefault="003C341F" w:rsidP="0070239F">
            <w:pPr>
              <w:rPr>
                <w:rFonts w:ascii="Times New Roman" w:hAnsi="Times New Roman"/>
              </w:rPr>
            </w:pPr>
          </w:p>
        </w:tc>
        <w:tc>
          <w:tcPr>
            <w:tcW w:w="1276" w:type="dxa"/>
            <w:tcBorders>
              <w:top w:val="single" w:sz="12" w:space="0" w:color="auto"/>
              <w:left w:val="single" w:sz="12" w:space="0" w:color="auto"/>
              <w:bottom w:val="single" w:sz="12" w:space="0" w:color="auto"/>
              <w:right w:val="single" w:sz="12" w:space="0" w:color="auto"/>
            </w:tcBorders>
          </w:tcPr>
          <w:p w:rsidR="003C341F" w:rsidRPr="007A58F8" w:rsidRDefault="003C341F" w:rsidP="00BE67EF">
            <w:pPr>
              <w:jc w:val="center"/>
              <w:rPr>
                <w:rFonts w:ascii="Times New Roman" w:hAnsi="Times New Roman"/>
              </w:rPr>
            </w:pPr>
            <w:proofErr w:type="spellStart"/>
            <w:r w:rsidRPr="007A58F8">
              <w:rPr>
                <w:rFonts w:ascii="Times New Roman" w:hAnsi="Times New Roman"/>
              </w:rPr>
              <w:t>Донской</w:t>
            </w:r>
            <w:proofErr w:type="spellEnd"/>
          </w:p>
          <w:p w:rsidR="003C341F" w:rsidRPr="007A58F8" w:rsidRDefault="003C341F" w:rsidP="00BE67EF">
            <w:pPr>
              <w:jc w:val="center"/>
              <w:rPr>
                <w:rFonts w:ascii="Times New Roman" w:hAnsi="Times New Roman"/>
              </w:rPr>
            </w:pPr>
            <w:proofErr w:type="spellStart"/>
            <w:r w:rsidRPr="007A58F8">
              <w:rPr>
                <w:rFonts w:ascii="Times New Roman" w:hAnsi="Times New Roman"/>
              </w:rPr>
              <w:t>простор</w:t>
            </w:r>
            <w:proofErr w:type="spellEnd"/>
          </w:p>
        </w:tc>
        <w:tc>
          <w:tcPr>
            <w:tcW w:w="1276" w:type="dxa"/>
            <w:tcBorders>
              <w:top w:val="single" w:sz="12" w:space="0" w:color="auto"/>
              <w:left w:val="single" w:sz="12" w:space="0" w:color="auto"/>
              <w:bottom w:val="single" w:sz="12" w:space="0" w:color="auto"/>
              <w:right w:val="single" w:sz="12" w:space="0" w:color="auto"/>
            </w:tcBorders>
          </w:tcPr>
          <w:p w:rsidR="003C341F" w:rsidRPr="007A58F8" w:rsidRDefault="003C341F" w:rsidP="00BE67EF">
            <w:pPr>
              <w:jc w:val="center"/>
              <w:rPr>
                <w:rFonts w:ascii="Times New Roman" w:hAnsi="Times New Roman"/>
              </w:rPr>
            </w:pPr>
            <w:proofErr w:type="spellStart"/>
            <w:r w:rsidRPr="007A58F8">
              <w:rPr>
                <w:rFonts w:ascii="Times New Roman" w:hAnsi="Times New Roman"/>
              </w:rPr>
              <w:t>Девиз</w:t>
            </w:r>
            <w:proofErr w:type="spellEnd"/>
          </w:p>
        </w:tc>
        <w:tc>
          <w:tcPr>
            <w:tcW w:w="1417" w:type="dxa"/>
            <w:vMerge/>
            <w:tcBorders>
              <w:left w:val="single" w:sz="12" w:space="0" w:color="auto"/>
              <w:bottom w:val="single" w:sz="12" w:space="0" w:color="auto"/>
              <w:right w:val="single" w:sz="12" w:space="0" w:color="auto"/>
            </w:tcBorders>
          </w:tcPr>
          <w:p w:rsidR="003C341F" w:rsidRPr="007A58F8" w:rsidRDefault="003C341F" w:rsidP="0070239F">
            <w:pPr>
              <w:rPr>
                <w:rFonts w:ascii="Times New Roman" w:hAnsi="Times New Roman"/>
              </w:rPr>
            </w:pPr>
          </w:p>
        </w:tc>
        <w:tc>
          <w:tcPr>
            <w:tcW w:w="1417" w:type="dxa"/>
            <w:vMerge/>
            <w:tcBorders>
              <w:left w:val="single" w:sz="12" w:space="0" w:color="auto"/>
              <w:bottom w:val="single" w:sz="12" w:space="0" w:color="auto"/>
              <w:right w:val="single" w:sz="12" w:space="0" w:color="auto"/>
            </w:tcBorders>
          </w:tcPr>
          <w:p w:rsidR="003C341F" w:rsidRPr="007A58F8" w:rsidRDefault="003C341F" w:rsidP="0070239F">
            <w:pPr>
              <w:rPr>
                <w:rFonts w:ascii="Times New Roman" w:hAnsi="Times New Roman"/>
              </w:rPr>
            </w:pPr>
          </w:p>
        </w:tc>
        <w:tc>
          <w:tcPr>
            <w:tcW w:w="1418" w:type="dxa"/>
            <w:vMerge/>
            <w:tcBorders>
              <w:left w:val="single" w:sz="12" w:space="0" w:color="auto"/>
              <w:bottom w:val="single" w:sz="12" w:space="0" w:color="auto"/>
              <w:right w:val="single" w:sz="12" w:space="0" w:color="auto"/>
            </w:tcBorders>
          </w:tcPr>
          <w:p w:rsidR="003C341F" w:rsidRPr="007A58F8" w:rsidRDefault="003C341F" w:rsidP="0070239F">
            <w:pPr>
              <w:rPr>
                <w:rFonts w:ascii="Times New Roman" w:hAnsi="Times New Roman"/>
              </w:rPr>
            </w:pPr>
          </w:p>
        </w:tc>
      </w:tr>
      <w:tr w:rsidR="003C341F" w:rsidRPr="007A58F8" w:rsidTr="004B2D04">
        <w:tc>
          <w:tcPr>
            <w:tcW w:w="2268" w:type="dxa"/>
            <w:tcBorders>
              <w:top w:val="single" w:sz="12" w:space="0" w:color="auto"/>
              <w:left w:val="single" w:sz="12" w:space="0" w:color="auto"/>
            </w:tcBorders>
          </w:tcPr>
          <w:p w:rsidR="003C341F" w:rsidRPr="007A58F8" w:rsidRDefault="003C341F" w:rsidP="0070239F">
            <w:pPr>
              <w:rPr>
                <w:rFonts w:ascii="Times New Roman" w:hAnsi="Times New Roman"/>
              </w:rPr>
            </w:pPr>
            <w:proofErr w:type="spellStart"/>
            <w:r w:rsidRPr="007A58F8">
              <w:rPr>
                <w:rFonts w:ascii="Times New Roman" w:hAnsi="Times New Roman"/>
              </w:rPr>
              <w:t>Контроль</w:t>
            </w:r>
            <w:proofErr w:type="spellEnd"/>
          </w:p>
        </w:tc>
        <w:tc>
          <w:tcPr>
            <w:tcW w:w="1276" w:type="dxa"/>
            <w:tcBorders>
              <w:top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47,7</w:t>
            </w:r>
          </w:p>
        </w:tc>
        <w:tc>
          <w:tcPr>
            <w:tcW w:w="1276" w:type="dxa"/>
            <w:tcBorders>
              <w:top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45,8</w:t>
            </w:r>
          </w:p>
        </w:tc>
        <w:tc>
          <w:tcPr>
            <w:tcW w:w="1417" w:type="dxa"/>
            <w:tcBorders>
              <w:top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2</w:t>
            </w:r>
          </w:p>
        </w:tc>
        <w:tc>
          <w:tcPr>
            <w:tcW w:w="1417" w:type="dxa"/>
            <w:tcBorders>
              <w:top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93,5</w:t>
            </w:r>
          </w:p>
        </w:tc>
        <w:tc>
          <w:tcPr>
            <w:tcW w:w="1418" w:type="dxa"/>
            <w:tcBorders>
              <w:top w:val="single" w:sz="12" w:space="0" w:color="auto"/>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46,8</w:t>
            </w:r>
          </w:p>
        </w:tc>
      </w:tr>
      <w:tr w:rsidR="003C341F" w:rsidRPr="007A58F8" w:rsidTr="004B2D04">
        <w:tc>
          <w:tcPr>
            <w:tcW w:w="2268" w:type="dxa"/>
            <w:tcBorders>
              <w:left w:val="single" w:sz="12" w:space="0" w:color="auto"/>
            </w:tcBorders>
          </w:tcPr>
          <w:p w:rsidR="003C341F" w:rsidRPr="007A58F8" w:rsidRDefault="003C341F" w:rsidP="0070239F">
            <w:pPr>
              <w:rPr>
                <w:rFonts w:ascii="Times New Roman" w:hAnsi="Times New Roman"/>
              </w:rPr>
            </w:pPr>
            <w:r w:rsidRPr="007A58F8">
              <w:rPr>
                <w:rFonts w:ascii="Times New Roman" w:hAnsi="Times New Roman"/>
              </w:rPr>
              <w:t>P</w:t>
            </w:r>
            <w:r w:rsidRPr="007A58F8">
              <w:rPr>
                <w:rFonts w:ascii="Times New Roman" w:hAnsi="Times New Roman"/>
                <w:vertAlign w:val="subscript"/>
              </w:rPr>
              <w:t>30</w:t>
            </w:r>
            <w:r w:rsidRPr="007A58F8">
              <w:rPr>
                <w:rFonts w:ascii="Times New Roman" w:hAnsi="Times New Roman"/>
              </w:rPr>
              <w:t xml:space="preserve"> (</w:t>
            </w:r>
            <w:proofErr w:type="spellStart"/>
            <w:r w:rsidRPr="007A58F8">
              <w:rPr>
                <w:rFonts w:ascii="Times New Roman" w:hAnsi="Times New Roman"/>
              </w:rPr>
              <w:t>осеннее</w:t>
            </w:r>
            <w:proofErr w:type="spellEnd"/>
            <w:r w:rsidRPr="007A58F8">
              <w:rPr>
                <w:rFonts w:ascii="Times New Roman" w:hAnsi="Times New Roman"/>
              </w:rPr>
              <w:t xml:space="preserve"> </w:t>
            </w:r>
            <w:proofErr w:type="spellStart"/>
            <w:r w:rsidRPr="007A58F8">
              <w:rPr>
                <w:rFonts w:ascii="Times New Roman" w:hAnsi="Times New Roman"/>
              </w:rPr>
              <w:t>диск</w:t>
            </w:r>
            <w:r w:rsidRPr="007A58F8">
              <w:rPr>
                <w:rFonts w:ascii="Times New Roman" w:hAnsi="Times New Roman"/>
                <w:lang w:val="ru-RU"/>
              </w:rPr>
              <w:t>о</w:t>
            </w:r>
            <w:r w:rsidRPr="007A58F8">
              <w:rPr>
                <w:rFonts w:ascii="Times New Roman" w:hAnsi="Times New Roman"/>
                <w:lang w:val="ru-RU"/>
              </w:rPr>
              <w:t>вание</w:t>
            </w:r>
            <w:proofErr w:type="spellEnd"/>
            <w:r w:rsidRPr="007A58F8">
              <w:rPr>
                <w:rFonts w:ascii="Times New Roman" w:hAnsi="Times New Roman"/>
              </w:rPr>
              <w:t>)</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48,1</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47,4</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2</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95,5</w:t>
            </w:r>
          </w:p>
        </w:tc>
        <w:tc>
          <w:tcPr>
            <w:tcW w:w="1418" w:type="dxa"/>
            <w:tcBorders>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47,8</w:t>
            </w:r>
          </w:p>
        </w:tc>
      </w:tr>
      <w:tr w:rsidR="003C341F" w:rsidRPr="007A58F8" w:rsidTr="004B2D04">
        <w:tc>
          <w:tcPr>
            <w:tcW w:w="2268" w:type="dxa"/>
            <w:tcBorders>
              <w:left w:val="single" w:sz="12" w:space="0" w:color="auto"/>
            </w:tcBorders>
          </w:tcPr>
          <w:p w:rsidR="003C341F" w:rsidRPr="007A58F8" w:rsidRDefault="003C341F" w:rsidP="0070239F">
            <w:pPr>
              <w:rPr>
                <w:rFonts w:ascii="Times New Roman" w:hAnsi="Times New Roman"/>
                <w:vertAlign w:val="subscript"/>
              </w:rPr>
            </w:pPr>
            <w:r w:rsidRPr="007A58F8">
              <w:rPr>
                <w:rFonts w:ascii="Times New Roman" w:hAnsi="Times New Roman"/>
              </w:rPr>
              <w:t>N</w:t>
            </w:r>
            <w:r w:rsidRPr="007A58F8">
              <w:rPr>
                <w:rFonts w:ascii="Times New Roman" w:hAnsi="Times New Roman"/>
                <w:vertAlign w:val="subscript"/>
              </w:rPr>
              <w:t>20</w:t>
            </w:r>
            <w:r w:rsidRPr="007A58F8">
              <w:rPr>
                <w:rFonts w:ascii="Times New Roman" w:hAnsi="Times New Roman"/>
              </w:rPr>
              <w:t>P</w:t>
            </w:r>
            <w:r w:rsidRPr="007A58F8">
              <w:rPr>
                <w:rFonts w:ascii="Times New Roman" w:hAnsi="Times New Roman"/>
                <w:vertAlign w:val="subscript"/>
              </w:rPr>
              <w:t>30</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49,9</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49,7</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2</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99,6</w:t>
            </w:r>
          </w:p>
        </w:tc>
        <w:tc>
          <w:tcPr>
            <w:tcW w:w="1418" w:type="dxa"/>
            <w:tcBorders>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49,8</w:t>
            </w:r>
          </w:p>
        </w:tc>
      </w:tr>
      <w:tr w:rsidR="003C341F" w:rsidRPr="007A58F8" w:rsidTr="004B2D04">
        <w:tc>
          <w:tcPr>
            <w:tcW w:w="2268" w:type="dxa"/>
            <w:tcBorders>
              <w:left w:val="single" w:sz="12" w:space="0" w:color="auto"/>
            </w:tcBorders>
          </w:tcPr>
          <w:p w:rsidR="003C341F" w:rsidRPr="007A58F8" w:rsidRDefault="003C341F" w:rsidP="0070239F">
            <w:pPr>
              <w:rPr>
                <w:rFonts w:ascii="Times New Roman" w:hAnsi="Times New Roman"/>
                <w:vertAlign w:val="subscript"/>
              </w:rPr>
            </w:pPr>
            <w:r w:rsidRPr="007A58F8">
              <w:rPr>
                <w:rFonts w:ascii="Times New Roman" w:hAnsi="Times New Roman"/>
              </w:rPr>
              <w:t>N</w:t>
            </w:r>
            <w:r w:rsidRPr="007A58F8">
              <w:rPr>
                <w:rFonts w:ascii="Times New Roman" w:hAnsi="Times New Roman"/>
                <w:vertAlign w:val="subscript"/>
              </w:rPr>
              <w:t>20</w:t>
            </w:r>
            <w:r w:rsidRPr="007A58F8">
              <w:rPr>
                <w:rFonts w:ascii="Times New Roman" w:hAnsi="Times New Roman"/>
              </w:rPr>
              <w:t>P</w:t>
            </w:r>
            <w:r w:rsidRPr="007A58F8">
              <w:rPr>
                <w:rFonts w:ascii="Times New Roman" w:hAnsi="Times New Roman"/>
                <w:vertAlign w:val="subscript"/>
              </w:rPr>
              <w:t>30</w:t>
            </w:r>
            <w:r w:rsidRPr="007A58F8">
              <w:rPr>
                <w:rFonts w:ascii="Times New Roman" w:hAnsi="Times New Roman"/>
              </w:rPr>
              <w:t>K</w:t>
            </w:r>
            <w:r w:rsidRPr="007A58F8">
              <w:rPr>
                <w:rFonts w:ascii="Times New Roman" w:hAnsi="Times New Roman"/>
                <w:vertAlign w:val="subscript"/>
              </w:rPr>
              <w:t>20</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51,1</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51,7</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2</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102,8</w:t>
            </w:r>
          </w:p>
        </w:tc>
        <w:tc>
          <w:tcPr>
            <w:tcW w:w="1418" w:type="dxa"/>
            <w:tcBorders>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51,4</w:t>
            </w:r>
          </w:p>
        </w:tc>
      </w:tr>
      <w:tr w:rsidR="003C341F" w:rsidRPr="007A58F8" w:rsidTr="004B2D04">
        <w:tc>
          <w:tcPr>
            <w:tcW w:w="2268" w:type="dxa"/>
            <w:tcBorders>
              <w:left w:val="single" w:sz="12" w:space="0" w:color="auto"/>
            </w:tcBorders>
          </w:tcPr>
          <w:p w:rsidR="003C341F" w:rsidRPr="007A58F8" w:rsidRDefault="003C341F" w:rsidP="0070239F">
            <w:pPr>
              <w:rPr>
                <w:rFonts w:ascii="Times New Roman" w:hAnsi="Times New Roman"/>
                <w:vertAlign w:val="subscript"/>
              </w:rPr>
            </w:pPr>
            <w:r w:rsidRPr="007A58F8">
              <w:rPr>
                <w:rFonts w:ascii="Times New Roman" w:hAnsi="Times New Roman"/>
              </w:rPr>
              <w:t>N</w:t>
            </w:r>
            <w:r w:rsidRPr="007A58F8">
              <w:rPr>
                <w:rFonts w:ascii="Times New Roman" w:hAnsi="Times New Roman"/>
                <w:vertAlign w:val="subscript"/>
              </w:rPr>
              <w:t>20</w:t>
            </w:r>
            <w:r w:rsidRPr="007A58F8">
              <w:rPr>
                <w:rFonts w:ascii="Times New Roman" w:hAnsi="Times New Roman"/>
              </w:rPr>
              <w:t>P</w:t>
            </w:r>
            <w:r w:rsidRPr="007A58F8">
              <w:rPr>
                <w:rFonts w:ascii="Times New Roman" w:hAnsi="Times New Roman"/>
                <w:vertAlign w:val="subscript"/>
              </w:rPr>
              <w:t>30</w:t>
            </w:r>
            <w:r w:rsidRPr="007A58F8">
              <w:rPr>
                <w:rFonts w:ascii="Times New Roman" w:hAnsi="Times New Roman"/>
              </w:rPr>
              <w:t>K</w:t>
            </w:r>
            <w:r w:rsidRPr="007A58F8">
              <w:rPr>
                <w:rFonts w:ascii="Times New Roman" w:hAnsi="Times New Roman"/>
                <w:vertAlign w:val="subscript"/>
              </w:rPr>
              <w:t>20</w:t>
            </w:r>
            <w:r w:rsidRPr="007A58F8">
              <w:rPr>
                <w:rFonts w:ascii="Times New Roman" w:hAnsi="Times New Roman"/>
              </w:rPr>
              <w:t>+2N</w:t>
            </w:r>
            <w:r w:rsidRPr="007A58F8">
              <w:rPr>
                <w:rFonts w:ascii="Times New Roman" w:hAnsi="Times New Roman"/>
                <w:vertAlign w:val="subscript"/>
              </w:rPr>
              <w:t>30</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56,8</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54,8</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2</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111,6</w:t>
            </w:r>
          </w:p>
        </w:tc>
        <w:tc>
          <w:tcPr>
            <w:tcW w:w="1418" w:type="dxa"/>
            <w:tcBorders>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55,8</w:t>
            </w:r>
          </w:p>
        </w:tc>
      </w:tr>
      <w:tr w:rsidR="003C341F" w:rsidRPr="007A58F8" w:rsidTr="004B2D04">
        <w:tc>
          <w:tcPr>
            <w:tcW w:w="2268" w:type="dxa"/>
            <w:tcBorders>
              <w:left w:val="single" w:sz="12" w:space="0" w:color="auto"/>
            </w:tcBorders>
          </w:tcPr>
          <w:p w:rsidR="003C341F" w:rsidRPr="007A58F8" w:rsidRDefault="003C341F" w:rsidP="0070239F">
            <w:pPr>
              <w:rPr>
                <w:rFonts w:ascii="Times New Roman" w:hAnsi="Times New Roman"/>
                <w:vertAlign w:val="subscript"/>
              </w:rPr>
            </w:pPr>
            <w:r w:rsidRPr="007A58F8">
              <w:rPr>
                <w:rFonts w:ascii="Times New Roman" w:hAnsi="Times New Roman"/>
              </w:rPr>
              <w:t>N</w:t>
            </w:r>
            <w:r w:rsidRPr="007A58F8">
              <w:rPr>
                <w:rFonts w:ascii="Times New Roman" w:hAnsi="Times New Roman"/>
                <w:vertAlign w:val="subscript"/>
              </w:rPr>
              <w:t>40</w:t>
            </w:r>
            <w:r w:rsidRPr="007A58F8">
              <w:rPr>
                <w:rFonts w:ascii="Times New Roman" w:hAnsi="Times New Roman"/>
              </w:rPr>
              <w:t>P</w:t>
            </w:r>
            <w:r w:rsidRPr="007A58F8">
              <w:rPr>
                <w:rFonts w:ascii="Times New Roman" w:hAnsi="Times New Roman"/>
                <w:vertAlign w:val="subscript"/>
              </w:rPr>
              <w:t>60</w:t>
            </w:r>
            <w:r w:rsidRPr="007A58F8">
              <w:rPr>
                <w:rFonts w:ascii="Times New Roman" w:hAnsi="Times New Roman"/>
              </w:rPr>
              <w:t>K</w:t>
            </w:r>
            <w:r w:rsidRPr="007A58F8">
              <w:rPr>
                <w:rFonts w:ascii="Times New Roman" w:hAnsi="Times New Roman"/>
                <w:vertAlign w:val="subscript"/>
              </w:rPr>
              <w:t>40</w:t>
            </w:r>
            <w:r w:rsidRPr="007A58F8">
              <w:rPr>
                <w:rFonts w:ascii="Times New Roman" w:hAnsi="Times New Roman"/>
              </w:rPr>
              <w:t>+2N</w:t>
            </w:r>
            <w:r w:rsidRPr="007A58F8">
              <w:rPr>
                <w:rFonts w:ascii="Times New Roman" w:hAnsi="Times New Roman"/>
                <w:vertAlign w:val="subscript"/>
              </w:rPr>
              <w:t>30</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58,2</w:t>
            </w:r>
          </w:p>
        </w:tc>
        <w:tc>
          <w:tcPr>
            <w:tcW w:w="1276" w:type="dxa"/>
          </w:tcPr>
          <w:p w:rsidR="003C341F" w:rsidRPr="007A58F8" w:rsidRDefault="003C341F" w:rsidP="0070239F">
            <w:pPr>
              <w:jc w:val="center"/>
              <w:rPr>
                <w:rFonts w:ascii="Times New Roman" w:hAnsi="Times New Roman"/>
              </w:rPr>
            </w:pPr>
            <w:r w:rsidRPr="007A58F8">
              <w:rPr>
                <w:rFonts w:ascii="Times New Roman" w:hAnsi="Times New Roman"/>
              </w:rPr>
              <w:t>55,8</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2</w:t>
            </w:r>
          </w:p>
        </w:tc>
        <w:tc>
          <w:tcPr>
            <w:tcW w:w="1417" w:type="dxa"/>
          </w:tcPr>
          <w:p w:rsidR="003C341F" w:rsidRPr="007A58F8" w:rsidRDefault="003C341F" w:rsidP="0070239F">
            <w:pPr>
              <w:jc w:val="center"/>
              <w:rPr>
                <w:rFonts w:ascii="Times New Roman" w:hAnsi="Times New Roman"/>
              </w:rPr>
            </w:pPr>
            <w:r w:rsidRPr="007A58F8">
              <w:rPr>
                <w:rFonts w:ascii="Times New Roman" w:hAnsi="Times New Roman"/>
              </w:rPr>
              <w:t>114,0</w:t>
            </w:r>
          </w:p>
        </w:tc>
        <w:tc>
          <w:tcPr>
            <w:tcW w:w="1418" w:type="dxa"/>
            <w:tcBorders>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57,0</w:t>
            </w:r>
          </w:p>
        </w:tc>
      </w:tr>
      <w:tr w:rsidR="003C341F" w:rsidRPr="007A58F8" w:rsidTr="004B2D04">
        <w:trPr>
          <w:cantSplit/>
        </w:trPr>
        <w:tc>
          <w:tcPr>
            <w:tcW w:w="4820" w:type="dxa"/>
            <w:gridSpan w:val="3"/>
            <w:tcBorders>
              <w:left w:val="single" w:sz="12" w:space="0" w:color="auto"/>
              <w:bottom w:val="single" w:sz="12" w:space="0" w:color="auto"/>
            </w:tcBorders>
          </w:tcPr>
          <w:p w:rsidR="003C341F" w:rsidRPr="007A58F8" w:rsidRDefault="003C341F" w:rsidP="0070239F">
            <w:pPr>
              <w:rPr>
                <w:rFonts w:ascii="Times New Roman" w:hAnsi="Times New Roman"/>
              </w:rPr>
            </w:pPr>
            <w:proofErr w:type="spellStart"/>
            <w:r w:rsidRPr="007A58F8">
              <w:rPr>
                <w:rFonts w:ascii="Times New Roman" w:hAnsi="Times New Roman"/>
              </w:rPr>
              <w:t>Общая</w:t>
            </w:r>
            <w:proofErr w:type="spellEnd"/>
            <w:r w:rsidRPr="007A58F8">
              <w:rPr>
                <w:rFonts w:ascii="Times New Roman" w:hAnsi="Times New Roman"/>
              </w:rPr>
              <w:t xml:space="preserve"> </w:t>
            </w:r>
            <w:proofErr w:type="spellStart"/>
            <w:r w:rsidRPr="007A58F8">
              <w:rPr>
                <w:rFonts w:ascii="Times New Roman" w:hAnsi="Times New Roman"/>
              </w:rPr>
              <w:t>сумма</w:t>
            </w:r>
            <w:proofErr w:type="spellEnd"/>
          </w:p>
        </w:tc>
        <w:tc>
          <w:tcPr>
            <w:tcW w:w="1417" w:type="dxa"/>
            <w:tcBorders>
              <w:bottom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12</w:t>
            </w:r>
          </w:p>
        </w:tc>
        <w:tc>
          <w:tcPr>
            <w:tcW w:w="1417" w:type="dxa"/>
            <w:tcBorders>
              <w:bottom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617,0</w:t>
            </w:r>
          </w:p>
        </w:tc>
        <w:tc>
          <w:tcPr>
            <w:tcW w:w="1418" w:type="dxa"/>
            <w:tcBorders>
              <w:bottom w:val="single" w:sz="12" w:space="0" w:color="auto"/>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51,4</w:t>
            </w:r>
          </w:p>
        </w:tc>
      </w:tr>
    </w:tbl>
    <w:p w:rsidR="003C341F" w:rsidRPr="00407B47" w:rsidRDefault="003C341F" w:rsidP="0070239F">
      <w:pPr>
        <w:spacing w:line="360" w:lineRule="auto"/>
        <w:ind w:firstLine="851"/>
        <w:jc w:val="both"/>
        <w:rPr>
          <w:rFonts w:ascii="Times New Roman" w:hAnsi="Times New Roman"/>
          <w:sz w:val="28"/>
          <w:szCs w:val="28"/>
          <w:lang w:val="ru-RU"/>
        </w:rPr>
      </w:pPr>
      <w:r>
        <w:rPr>
          <w:rFonts w:ascii="Times New Roman" w:hAnsi="Times New Roman"/>
          <w:noProof/>
          <w:sz w:val="28"/>
          <w:szCs w:val="28"/>
          <w:lang w:val="ru-RU" w:eastAsia="ru-RU"/>
        </w:rPr>
        <w:lastRenderedPageBreak/>
        <w:t>Их анализ</w:t>
      </w:r>
      <w:r>
        <w:rPr>
          <w:rFonts w:ascii="Times New Roman" w:hAnsi="Times New Roman"/>
          <w:sz w:val="28"/>
          <w:szCs w:val="28"/>
          <w:lang w:val="ru-RU"/>
        </w:rPr>
        <w:t xml:space="preserve"> показывае</w:t>
      </w:r>
      <w:r w:rsidRPr="0070239F">
        <w:rPr>
          <w:rFonts w:ascii="Times New Roman" w:hAnsi="Times New Roman"/>
          <w:sz w:val="28"/>
          <w:szCs w:val="28"/>
          <w:lang w:val="ru-RU"/>
        </w:rPr>
        <w:t>т, что урожайность озимой пшеницы во всех случаях</w:t>
      </w:r>
      <w:r>
        <w:rPr>
          <w:rFonts w:ascii="Times New Roman" w:hAnsi="Times New Roman"/>
          <w:sz w:val="28"/>
          <w:szCs w:val="28"/>
          <w:lang w:val="ru-RU"/>
        </w:rPr>
        <w:t xml:space="preserve"> использования удобрений</w:t>
      </w:r>
      <w:r w:rsidRPr="0070239F">
        <w:rPr>
          <w:rFonts w:ascii="Times New Roman" w:hAnsi="Times New Roman"/>
          <w:sz w:val="28"/>
          <w:szCs w:val="28"/>
          <w:lang w:val="ru-RU"/>
        </w:rPr>
        <w:t xml:space="preserve"> увеличивается</w:t>
      </w:r>
      <w:r>
        <w:rPr>
          <w:rFonts w:ascii="Times New Roman" w:hAnsi="Times New Roman"/>
          <w:sz w:val="28"/>
          <w:szCs w:val="28"/>
          <w:lang w:val="ru-RU"/>
        </w:rPr>
        <w:t xml:space="preserve"> до </w:t>
      </w:r>
      <w:r w:rsidRPr="0070239F">
        <w:rPr>
          <w:rFonts w:ascii="Times New Roman" w:hAnsi="Times New Roman"/>
          <w:sz w:val="28"/>
          <w:szCs w:val="28"/>
          <w:lang w:val="ru-RU"/>
        </w:rPr>
        <w:t>22%</w:t>
      </w:r>
      <w:r>
        <w:rPr>
          <w:rFonts w:ascii="Times New Roman" w:hAnsi="Times New Roman"/>
          <w:sz w:val="28"/>
          <w:szCs w:val="28"/>
          <w:lang w:val="ru-RU"/>
        </w:rPr>
        <w:t xml:space="preserve"> в сравнении с контролем</w:t>
      </w:r>
      <w:r w:rsidRPr="0070239F">
        <w:rPr>
          <w:rFonts w:ascii="Times New Roman" w:hAnsi="Times New Roman"/>
          <w:sz w:val="28"/>
          <w:szCs w:val="28"/>
          <w:lang w:val="ru-RU"/>
        </w:rPr>
        <w:t>, что составляет 10,2 ц/га.</w:t>
      </w:r>
    </w:p>
    <w:p w:rsidR="003C341F" w:rsidRPr="0070239F" w:rsidRDefault="003C341F" w:rsidP="0070239F">
      <w:pPr>
        <w:spacing w:line="360" w:lineRule="auto"/>
        <w:ind w:firstLine="851"/>
        <w:jc w:val="both"/>
        <w:rPr>
          <w:rFonts w:ascii="Times New Roman" w:hAnsi="Times New Roman"/>
          <w:sz w:val="28"/>
          <w:szCs w:val="28"/>
          <w:lang w:val="ru-RU"/>
        </w:rPr>
      </w:pPr>
      <w:r w:rsidRPr="0070239F">
        <w:rPr>
          <w:rFonts w:ascii="Times New Roman" w:hAnsi="Times New Roman"/>
          <w:sz w:val="28"/>
          <w:szCs w:val="28"/>
          <w:lang w:val="ru-RU"/>
        </w:rPr>
        <w:t>Необходимо отметить, что наибольшая прибавка урожая достигае</w:t>
      </w:r>
      <w:r w:rsidRPr="0070239F">
        <w:rPr>
          <w:rFonts w:ascii="Times New Roman" w:hAnsi="Times New Roman"/>
          <w:sz w:val="28"/>
          <w:szCs w:val="28"/>
          <w:lang w:val="ru-RU"/>
        </w:rPr>
        <w:t>т</w:t>
      </w:r>
      <w:r w:rsidRPr="0070239F">
        <w:rPr>
          <w:rFonts w:ascii="Times New Roman" w:hAnsi="Times New Roman"/>
          <w:sz w:val="28"/>
          <w:szCs w:val="28"/>
          <w:lang w:val="ru-RU"/>
        </w:rPr>
        <w:t xml:space="preserve">ся при внесении сложных комплексных удобрений с подкормками. </w:t>
      </w:r>
    </w:p>
    <w:p w:rsidR="003C341F" w:rsidRPr="0070239F" w:rsidRDefault="003C341F" w:rsidP="0070239F">
      <w:pPr>
        <w:spacing w:line="360" w:lineRule="auto"/>
        <w:ind w:firstLine="851"/>
        <w:jc w:val="both"/>
        <w:rPr>
          <w:rFonts w:ascii="Times New Roman" w:hAnsi="Times New Roman"/>
          <w:b/>
          <w:i/>
          <w:sz w:val="28"/>
          <w:szCs w:val="28"/>
          <w:lang w:val="ru-RU"/>
        </w:rPr>
      </w:pPr>
      <w:r w:rsidRPr="0070239F">
        <w:rPr>
          <w:rFonts w:ascii="Times New Roman" w:hAnsi="Times New Roman"/>
          <w:sz w:val="28"/>
          <w:szCs w:val="28"/>
          <w:lang w:val="ru-RU"/>
        </w:rPr>
        <w:t xml:space="preserve">В таблице </w:t>
      </w:r>
      <w:r>
        <w:rPr>
          <w:rFonts w:ascii="Times New Roman" w:hAnsi="Times New Roman"/>
          <w:sz w:val="28"/>
          <w:szCs w:val="28"/>
          <w:lang w:val="ru-RU"/>
        </w:rPr>
        <w:t>3</w:t>
      </w:r>
      <w:r w:rsidRPr="0070239F">
        <w:rPr>
          <w:rFonts w:ascii="Times New Roman" w:hAnsi="Times New Roman"/>
          <w:sz w:val="28"/>
          <w:szCs w:val="28"/>
          <w:lang w:val="ru-RU"/>
        </w:rPr>
        <w:t xml:space="preserve"> приведены результаты дисперсионного анализа   по определению влияния удобрений на урожайность озимой пшеницы.</w:t>
      </w:r>
    </w:p>
    <w:p w:rsidR="003C341F" w:rsidRDefault="003C341F" w:rsidP="0070239F">
      <w:pPr>
        <w:pStyle w:val="1"/>
        <w:spacing w:line="360" w:lineRule="auto"/>
        <w:jc w:val="both"/>
        <w:rPr>
          <w:b w:val="0"/>
          <w:i w:val="0"/>
          <w:sz w:val="28"/>
          <w:szCs w:val="28"/>
        </w:rPr>
      </w:pPr>
    </w:p>
    <w:p w:rsidR="003C341F" w:rsidRPr="0070239F" w:rsidRDefault="003C341F" w:rsidP="0070239F">
      <w:pPr>
        <w:pStyle w:val="1"/>
        <w:spacing w:line="360" w:lineRule="auto"/>
        <w:jc w:val="both"/>
        <w:rPr>
          <w:b w:val="0"/>
          <w:i w:val="0"/>
          <w:sz w:val="28"/>
          <w:szCs w:val="28"/>
        </w:rPr>
      </w:pPr>
      <w:r w:rsidRPr="0070239F">
        <w:rPr>
          <w:b w:val="0"/>
          <w:i w:val="0"/>
          <w:sz w:val="28"/>
          <w:szCs w:val="28"/>
        </w:rPr>
        <w:t xml:space="preserve">Таблица </w:t>
      </w:r>
      <w:r>
        <w:rPr>
          <w:b w:val="0"/>
          <w:i w:val="0"/>
          <w:sz w:val="28"/>
          <w:szCs w:val="28"/>
        </w:rPr>
        <w:t>3</w:t>
      </w:r>
      <w:r w:rsidRPr="0070239F">
        <w:rPr>
          <w:b w:val="0"/>
          <w:i w:val="0"/>
          <w:sz w:val="28"/>
          <w:szCs w:val="28"/>
        </w:rPr>
        <w:t xml:space="preserve"> – Результаты дисперсионного анализа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74"/>
        <w:gridCol w:w="1474"/>
        <w:gridCol w:w="1474"/>
        <w:gridCol w:w="1474"/>
        <w:gridCol w:w="1475"/>
      </w:tblGrid>
      <w:tr w:rsidR="003C341F" w:rsidRPr="007A58F8" w:rsidTr="0076474C">
        <w:trPr>
          <w:trHeight w:val="653"/>
        </w:trPr>
        <w:tc>
          <w:tcPr>
            <w:tcW w:w="1701" w:type="dxa"/>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Дисперсия</w:t>
            </w:r>
            <w:proofErr w:type="spellEnd"/>
          </w:p>
        </w:tc>
        <w:tc>
          <w:tcPr>
            <w:tcW w:w="1474" w:type="dxa"/>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Сумма</w:t>
            </w:r>
            <w:proofErr w:type="spellEnd"/>
          </w:p>
          <w:p w:rsidR="003C341F" w:rsidRPr="007A58F8" w:rsidRDefault="003C341F" w:rsidP="0070239F">
            <w:pPr>
              <w:jc w:val="center"/>
              <w:rPr>
                <w:rFonts w:ascii="Times New Roman" w:hAnsi="Times New Roman"/>
              </w:rPr>
            </w:pPr>
            <w:proofErr w:type="spellStart"/>
            <w:r w:rsidRPr="007A58F8">
              <w:rPr>
                <w:rFonts w:ascii="Times New Roman" w:hAnsi="Times New Roman"/>
              </w:rPr>
              <w:t>квадратов</w:t>
            </w:r>
            <w:proofErr w:type="spellEnd"/>
          </w:p>
        </w:tc>
        <w:tc>
          <w:tcPr>
            <w:tcW w:w="1474" w:type="dxa"/>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Степени</w:t>
            </w:r>
            <w:proofErr w:type="spellEnd"/>
            <w:r w:rsidRPr="007A58F8">
              <w:rPr>
                <w:rFonts w:ascii="Times New Roman" w:hAnsi="Times New Roman"/>
              </w:rPr>
              <w:t xml:space="preserve"> </w:t>
            </w:r>
            <w:proofErr w:type="spellStart"/>
            <w:r w:rsidRPr="007A58F8">
              <w:rPr>
                <w:rFonts w:ascii="Times New Roman" w:hAnsi="Times New Roman"/>
              </w:rPr>
              <w:t>свободы</w:t>
            </w:r>
            <w:proofErr w:type="spellEnd"/>
          </w:p>
        </w:tc>
        <w:tc>
          <w:tcPr>
            <w:tcW w:w="1474" w:type="dxa"/>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rPr>
            </w:pPr>
            <w:proofErr w:type="spellStart"/>
            <w:r w:rsidRPr="007A58F8">
              <w:rPr>
                <w:rFonts w:ascii="Times New Roman" w:hAnsi="Times New Roman"/>
              </w:rPr>
              <w:t>Средний</w:t>
            </w:r>
            <w:proofErr w:type="spellEnd"/>
            <w:r w:rsidRPr="007A58F8">
              <w:rPr>
                <w:rFonts w:ascii="Times New Roman" w:hAnsi="Times New Roman"/>
              </w:rPr>
              <w:t xml:space="preserve"> </w:t>
            </w:r>
            <w:proofErr w:type="spellStart"/>
            <w:r w:rsidRPr="007A58F8">
              <w:rPr>
                <w:rFonts w:ascii="Times New Roman" w:hAnsi="Times New Roman"/>
              </w:rPr>
              <w:t>квадрат</w:t>
            </w:r>
            <w:proofErr w:type="spellEnd"/>
          </w:p>
        </w:tc>
        <w:tc>
          <w:tcPr>
            <w:tcW w:w="1474" w:type="dxa"/>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i/>
                <w:vertAlign w:val="subscript"/>
              </w:rPr>
            </w:pPr>
            <w:proofErr w:type="spellStart"/>
            <w:r w:rsidRPr="007A58F8">
              <w:rPr>
                <w:rFonts w:ascii="Times New Roman" w:hAnsi="Times New Roman"/>
                <w:i/>
              </w:rPr>
              <w:t>F</w:t>
            </w:r>
            <w:r w:rsidRPr="007A58F8">
              <w:rPr>
                <w:rFonts w:ascii="Times New Roman" w:hAnsi="Times New Roman"/>
                <w:i/>
                <w:vertAlign w:val="subscript"/>
              </w:rPr>
              <w:t>ф</w:t>
            </w:r>
            <w:proofErr w:type="spellEnd"/>
          </w:p>
        </w:tc>
        <w:tc>
          <w:tcPr>
            <w:tcW w:w="1475" w:type="dxa"/>
            <w:tcBorders>
              <w:top w:val="single" w:sz="12" w:space="0" w:color="auto"/>
              <w:left w:val="single" w:sz="12" w:space="0" w:color="auto"/>
              <w:bottom w:val="single" w:sz="12" w:space="0" w:color="auto"/>
              <w:right w:val="single" w:sz="12" w:space="0" w:color="auto"/>
            </w:tcBorders>
          </w:tcPr>
          <w:p w:rsidR="003C341F" w:rsidRPr="007A58F8" w:rsidRDefault="003C341F" w:rsidP="0070239F">
            <w:pPr>
              <w:jc w:val="center"/>
              <w:rPr>
                <w:rFonts w:ascii="Times New Roman" w:hAnsi="Times New Roman"/>
                <w:i/>
                <w:vertAlign w:val="subscript"/>
              </w:rPr>
            </w:pPr>
            <w:r w:rsidRPr="007A58F8">
              <w:rPr>
                <w:rFonts w:ascii="Times New Roman" w:hAnsi="Times New Roman"/>
                <w:i/>
              </w:rPr>
              <w:t>F</w:t>
            </w:r>
            <w:r w:rsidRPr="007A58F8">
              <w:rPr>
                <w:rFonts w:ascii="Times New Roman" w:hAnsi="Times New Roman"/>
                <w:i/>
                <w:vertAlign w:val="subscript"/>
              </w:rPr>
              <w:t>05</w:t>
            </w:r>
          </w:p>
        </w:tc>
      </w:tr>
      <w:tr w:rsidR="003C341F" w:rsidRPr="007A58F8" w:rsidTr="0076474C">
        <w:tc>
          <w:tcPr>
            <w:tcW w:w="1701" w:type="dxa"/>
            <w:tcBorders>
              <w:top w:val="single" w:sz="12" w:space="0" w:color="auto"/>
              <w:left w:val="single" w:sz="12" w:space="0" w:color="auto"/>
            </w:tcBorders>
          </w:tcPr>
          <w:p w:rsidR="003C341F" w:rsidRPr="007A58F8" w:rsidRDefault="003C341F" w:rsidP="0070239F">
            <w:pPr>
              <w:jc w:val="both"/>
              <w:rPr>
                <w:rFonts w:ascii="Times New Roman" w:hAnsi="Times New Roman"/>
              </w:rPr>
            </w:pPr>
            <w:proofErr w:type="spellStart"/>
            <w:r w:rsidRPr="007A58F8">
              <w:rPr>
                <w:rFonts w:ascii="Times New Roman" w:hAnsi="Times New Roman"/>
              </w:rPr>
              <w:t>Общая</w:t>
            </w:r>
            <w:proofErr w:type="spellEnd"/>
          </w:p>
        </w:tc>
        <w:tc>
          <w:tcPr>
            <w:tcW w:w="1474" w:type="dxa"/>
            <w:tcBorders>
              <w:top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183,6</w:t>
            </w:r>
          </w:p>
        </w:tc>
        <w:tc>
          <w:tcPr>
            <w:tcW w:w="1474" w:type="dxa"/>
            <w:tcBorders>
              <w:top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11</w:t>
            </w:r>
          </w:p>
        </w:tc>
        <w:tc>
          <w:tcPr>
            <w:tcW w:w="1474" w:type="dxa"/>
            <w:tcBorders>
              <w:top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w:t>
            </w:r>
          </w:p>
        </w:tc>
        <w:tc>
          <w:tcPr>
            <w:tcW w:w="1474" w:type="dxa"/>
            <w:tcBorders>
              <w:top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w:t>
            </w:r>
          </w:p>
        </w:tc>
        <w:tc>
          <w:tcPr>
            <w:tcW w:w="1475" w:type="dxa"/>
            <w:tcBorders>
              <w:top w:val="single" w:sz="12" w:space="0" w:color="auto"/>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w:t>
            </w:r>
          </w:p>
        </w:tc>
      </w:tr>
      <w:tr w:rsidR="003C341F" w:rsidRPr="007A58F8" w:rsidTr="0076474C">
        <w:tc>
          <w:tcPr>
            <w:tcW w:w="1701" w:type="dxa"/>
            <w:tcBorders>
              <w:left w:val="single" w:sz="12" w:space="0" w:color="auto"/>
            </w:tcBorders>
          </w:tcPr>
          <w:p w:rsidR="003C341F" w:rsidRPr="007A58F8" w:rsidRDefault="003C341F" w:rsidP="0070239F">
            <w:pPr>
              <w:jc w:val="both"/>
              <w:rPr>
                <w:rFonts w:ascii="Times New Roman" w:hAnsi="Times New Roman"/>
              </w:rPr>
            </w:pPr>
            <w:proofErr w:type="spellStart"/>
            <w:r w:rsidRPr="007A58F8">
              <w:rPr>
                <w:rFonts w:ascii="Times New Roman" w:hAnsi="Times New Roman"/>
              </w:rPr>
              <w:t>Вариантов</w:t>
            </w:r>
            <w:proofErr w:type="spellEnd"/>
          </w:p>
        </w:tc>
        <w:tc>
          <w:tcPr>
            <w:tcW w:w="1474" w:type="dxa"/>
          </w:tcPr>
          <w:p w:rsidR="003C341F" w:rsidRPr="007A58F8" w:rsidRDefault="003C341F" w:rsidP="0070239F">
            <w:pPr>
              <w:jc w:val="center"/>
              <w:rPr>
                <w:rFonts w:ascii="Times New Roman" w:hAnsi="Times New Roman"/>
              </w:rPr>
            </w:pPr>
            <w:r w:rsidRPr="007A58F8">
              <w:rPr>
                <w:rFonts w:ascii="Times New Roman" w:hAnsi="Times New Roman"/>
              </w:rPr>
              <w:t>176,4</w:t>
            </w:r>
          </w:p>
        </w:tc>
        <w:tc>
          <w:tcPr>
            <w:tcW w:w="1474" w:type="dxa"/>
          </w:tcPr>
          <w:p w:rsidR="003C341F" w:rsidRPr="007A58F8" w:rsidRDefault="003C341F" w:rsidP="0070239F">
            <w:pPr>
              <w:jc w:val="center"/>
              <w:rPr>
                <w:rFonts w:ascii="Times New Roman" w:hAnsi="Times New Roman"/>
              </w:rPr>
            </w:pPr>
            <w:r w:rsidRPr="007A58F8">
              <w:rPr>
                <w:rFonts w:ascii="Times New Roman" w:hAnsi="Times New Roman"/>
              </w:rPr>
              <w:t>5</w:t>
            </w:r>
          </w:p>
        </w:tc>
        <w:tc>
          <w:tcPr>
            <w:tcW w:w="1474" w:type="dxa"/>
          </w:tcPr>
          <w:p w:rsidR="003C341F" w:rsidRPr="007A58F8" w:rsidRDefault="003C341F" w:rsidP="0070239F">
            <w:pPr>
              <w:jc w:val="center"/>
              <w:rPr>
                <w:rFonts w:ascii="Times New Roman" w:hAnsi="Times New Roman"/>
              </w:rPr>
            </w:pPr>
            <w:r w:rsidRPr="007A58F8">
              <w:rPr>
                <w:rFonts w:ascii="Times New Roman" w:hAnsi="Times New Roman"/>
              </w:rPr>
              <w:t>35,3</w:t>
            </w:r>
          </w:p>
        </w:tc>
        <w:tc>
          <w:tcPr>
            <w:tcW w:w="1474" w:type="dxa"/>
          </w:tcPr>
          <w:p w:rsidR="003C341F" w:rsidRPr="007A58F8" w:rsidRDefault="003C341F" w:rsidP="0070239F">
            <w:pPr>
              <w:jc w:val="center"/>
              <w:rPr>
                <w:rFonts w:ascii="Times New Roman" w:hAnsi="Times New Roman"/>
              </w:rPr>
            </w:pPr>
            <w:r w:rsidRPr="007A58F8">
              <w:rPr>
                <w:rFonts w:ascii="Times New Roman" w:hAnsi="Times New Roman"/>
              </w:rPr>
              <w:t>29,4</w:t>
            </w:r>
          </w:p>
        </w:tc>
        <w:tc>
          <w:tcPr>
            <w:tcW w:w="1475" w:type="dxa"/>
            <w:tcBorders>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4,39</w:t>
            </w:r>
          </w:p>
        </w:tc>
      </w:tr>
      <w:tr w:rsidR="003C341F" w:rsidRPr="007A58F8" w:rsidTr="0076474C">
        <w:tc>
          <w:tcPr>
            <w:tcW w:w="1701" w:type="dxa"/>
            <w:tcBorders>
              <w:left w:val="single" w:sz="12" w:space="0" w:color="auto"/>
              <w:bottom w:val="single" w:sz="12" w:space="0" w:color="auto"/>
            </w:tcBorders>
          </w:tcPr>
          <w:p w:rsidR="003C341F" w:rsidRPr="007A58F8" w:rsidRDefault="003C341F" w:rsidP="0070239F">
            <w:pPr>
              <w:jc w:val="both"/>
              <w:rPr>
                <w:rFonts w:ascii="Times New Roman" w:hAnsi="Times New Roman"/>
              </w:rPr>
            </w:pPr>
            <w:proofErr w:type="spellStart"/>
            <w:r w:rsidRPr="007A58F8">
              <w:rPr>
                <w:rFonts w:ascii="Times New Roman" w:hAnsi="Times New Roman"/>
              </w:rPr>
              <w:t>Остаток</w:t>
            </w:r>
            <w:proofErr w:type="spellEnd"/>
          </w:p>
        </w:tc>
        <w:tc>
          <w:tcPr>
            <w:tcW w:w="1474" w:type="dxa"/>
            <w:tcBorders>
              <w:bottom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7,2</w:t>
            </w:r>
          </w:p>
        </w:tc>
        <w:tc>
          <w:tcPr>
            <w:tcW w:w="1474" w:type="dxa"/>
            <w:tcBorders>
              <w:bottom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6</w:t>
            </w:r>
          </w:p>
        </w:tc>
        <w:tc>
          <w:tcPr>
            <w:tcW w:w="1474" w:type="dxa"/>
            <w:tcBorders>
              <w:bottom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1,2</w:t>
            </w:r>
          </w:p>
        </w:tc>
        <w:tc>
          <w:tcPr>
            <w:tcW w:w="1474" w:type="dxa"/>
            <w:tcBorders>
              <w:bottom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w:t>
            </w:r>
          </w:p>
        </w:tc>
        <w:tc>
          <w:tcPr>
            <w:tcW w:w="1475" w:type="dxa"/>
            <w:tcBorders>
              <w:bottom w:val="single" w:sz="12" w:space="0" w:color="auto"/>
              <w:right w:val="single" w:sz="12" w:space="0" w:color="auto"/>
            </w:tcBorders>
          </w:tcPr>
          <w:p w:rsidR="003C341F" w:rsidRPr="007A58F8" w:rsidRDefault="003C341F" w:rsidP="0070239F">
            <w:pPr>
              <w:jc w:val="center"/>
              <w:rPr>
                <w:rFonts w:ascii="Times New Roman" w:hAnsi="Times New Roman"/>
              </w:rPr>
            </w:pPr>
            <w:r w:rsidRPr="007A58F8">
              <w:rPr>
                <w:rFonts w:ascii="Times New Roman" w:hAnsi="Times New Roman"/>
              </w:rPr>
              <w:t>–</w:t>
            </w:r>
          </w:p>
        </w:tc>
      </w:tr>
    </w:tbl>
    <w:p w:rsidR="003C341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r w:rsidRPr="0070239F">
        <w:rPr>
          <w:rFonts w:ascii="Times New Roman" w:hAnsi="Times New Roman"/>
          <w:sz w:val="28"/>
          <w:szCs w:val="28"/>
          <w:lang w:val="ru-RU"/>
        </w:rPr>
        <w:t xml:space="preserve">Так как </w:t>
      </w:r>
      <w:r w:rsidRPr="0070239F">
        <w:rPr>
          <w:rFonts w:ascii="Times New Roman" w:hAnsi="Times New Roman"/>
          <w:sz w:val="28"/>
          <w:szCs w:val="28"/>
        </w:rPr>
        <w:t>F</w:t>
      </w:r>
      <w:r w:rsidRPr="0070239F">
        <w:rPr>
          <w:rFonts w:ascii="Times New Roman" w:hAnsi="Times New Roman"/>
          <w:sz w:val="28"/>
          <w:szCs w:val="28"/>
          <w:vertAlign w:val="subscript"/>
          <w:lang w:val="ru-RU"/>
        </w:rPr>
        <w:t xml:space="preserve">ф </w:t>
      </w:r>
      <w:r w:rsidRPr="0070239F">
        <w:rPr>
          <w:rFonts w:ascii="Times New Roman" w:hAnsi="Times New Roman"/>
          <w:sz w:val="28"/>
          <w:szCs w:val="28"/>
        </w:rPr>
        <w:sym w:font="Symbol" w:char="F03E"/>
      </w:r>
      <w:r w:rsidRPr="0070239F">
        <w:rPr>
          <w:rFonts w:ascii="Times New Roman" w:hAnsi="Times New Roman"/>
          <w:sz w:val="28"/>
          <w:szCs w:val="28"/>
          <w:lang w:val="ru-RU"/>
        </w:rPr>
        <w:t xml:space="preserve"> </w:t>
      </w:r>
      <w:r w:rsidRPr="0070239F">
        <w:rPr>
          <w:rFonts w:ascii="Times New Roman" w:hAnsi="Times New Roman"/>
          <w:sz w:val="28"/>
          <w:szCs w:val="28"/>
        </w:rPr>
        <w:t>F</w:t>
      </w:r>
      <w:r w:rsidRPr="0070239F">
        <w:rPr>
          <w:rFonts w:ascii="Times New Roman" w:hAnsi="Times New Roman"/>
          <w:sz w:val="28"/>
          <w:szCs w:val="28"/>
          <w:vertAlign w:val="subscript"/>
          <w:lang w:val="ru-RU"/>
        </w:rPr>
        <w:t>05</w:t>
      </w:r>
      <w:r w:rsidRPr="0070239F">
        <w:rPr>
          <w:rFonts w:ascii="Times New Roman" w:hAnsi="Times New Roman"/>
          <w:sz w:val="28"/>
          <w:szCs w:val="28"/>
          <w:lang w:val="ru-RU"/>
        </w:rPr>
        <w:t>, то дозы удобрений оказывают влияние на урожа</w:t>
      </w:r>
      <w:r w:rsidRPr="0070239F">
        <w:rPr>
          <w:rFonts w:ascii="Times New Roman" w:hAnsi="Times New Roman"/>
          <w:sz w:val="28"/>
          <w:szCs w:val="28"/>
          <w:lang w:val="ru-RU"/>
        </w:rPr>
        <w:t>й</w:t>
      </w:r>
      <w:r w:rsidRPr="0070239F">
        <w:rPr>
          <w:rFonts w:ascii="Times New Roman" w:hAnsi="Times New Roman"/>
          <w:sz w:val="28"/>
          <w:szCs w:val="28"/>
          <w:lang w:val="ru-RU"/>
        </w:rPr>
        <w:t>ность озимой пшеницы. При этом наибольш</w:t>
      </w:r>
      <w:r>
        <w:rPr>
          <w:rFonts w:ascii="Times New Roman" w:hAnsi="Times New Roman"/>
          <w:sz w:val="28"/>
          <w:szCs w:val="28"/>
          <w:lang w:val="ru-RU"/>
        </w:rPr>
        <w:t xml:space="preserve">ая урожайность равная 57,0 ц/га, </w:t>
      </w:r>
      <w:r w:rsidRPr="0070239F">
        <w:rPr>
          <w:rFonts w:ascii="Times New Roman" w:hAnsi="Times New Roman"/>
          <w:sz w:val="28"/>
          <w:szCs w:val="28"/>
          <w:lang w:val="ru-RU"/>
        </w:rPr>
        <w:t xml:space="preserve"> получ</w:t>
      </w:r>
      <w:r>
        <w:rPr>
          <w:rFonts w:ascii="Times New Roman" w:hAnsi="Times New Roman"/>
          <w:sz w:val="28"/>
          <w:szCs w:val="28"/>
          <w:lang w:val="ru-RU"/>
        </w:rPr>
        <w:t>е</w:t>
      </w:r>
      <w:r w:rsidRPr="0070239F">
        <w:rPr>
          <w:rFonts w:ascii="Times New Roman" w:hAnsi="Times New Roman"/>
          <w:sz w:val="28"/>
          <w:szCs w:val="28"/>
          <w:lang w:val="ru-RU"/>
        </w:rPr>
        <w:t>н</w:t>
      </w:r>
      <w:r>
        <w:rPr>
          <w:rFonts w:ascii="Times New Roman" w:hAnsi="Times New Roman"/>
          <w:sz w:val="28"/>
          <w:szCs w:val="28"/>
          <w:lang w:val="ru-RU"/>
        </w:rPr>
        <w:t xml:space="preserve">ная </w:t>
      </w:r>
      <w:r w:rsidRPr="0070239F">
        <w:rPr>
          <w:rFonts w:ascii="Times New Roman" w:hAnsi="Times New Roman"/>
          <w:sz w:val="28"/>
          <w:szCs w:val="28"/>
          <w:lang w:val="ru-RU"/>
        </w:rPr>
        <w:t xml:space="preserve">при дозе удобрений </w:t>
      </w:r>
      <w:r w:rsidRPr="005A4349">
        <w:rPr>
          <w:rFonts w:ascii="Times New Roman" w:hAnsi="Times New Roman"/>
          <w:sz w:val="28"/>
          <w:szCs w:val="28"/>
        </w:rPr>
        <w:t>N</w:t>
      </w:r>
      <w:r w:rsidRPr="005A4349">
        <w:rPr>
          <w:rFonts w:ascii="Times New Roman" w:hAnsi="Times New Roman"/>
          <w:sz w:val="28"/>
          <w:szCs w:val="28"/>
          <w:vertAlign w:val="subscript"/>
          <w:lang w:val="ru-RU"/>
        </w:rPr>
        <w:t>40</w:t>
      </w:r>
      <w:r w:rsidRPr="005A4349">
        <w:rPr>
          <w:rFonts w:ascii="Times New Roman" w:hAnsi="Times New Roman"/>
          <w:sz w:val="28"/>
          <w:szCs w:val="28"/>
        </w:rPr>
        <w:t>P</w:t>
      </w:r>
      <w:r w:rsidRPr="005A4349">
        <w:rPr>
          <w:rFonts w:ascii="Times New Roman" w:hAnsi="Times New Roman"/>
          <w:sz w:val="28"/>
          <w:szCs w:val="28"/>
          <w:vertAlign w:val="subscript"/>
          <w:lang w:val="ru-RU"/>
        </w:rPr>
        <w:t>60</w:t>
      </w:r>
      <w:r w:rsidRPr="005A4349">
        <w:rPr>
          <w:rFonts w:ascii="Times New Roman" w:hAnsi="Times New Roman"/>
          <w:sz w:val="28"/>
          <w:szCs w:val="28"/>
        </w:rPr>
        <w:t>K</w:t>
      </w:r>
      <w:r w:rsidRPr="005A4349">
        <w:rPr>
          <w:rFonts w:ascii="Times New Roman" w:hAnsi="Times New Roman"/>
          <w:sz w:val="28"/>
          <w:szCs w:val="28"/>
          <w:vertAlign w:val="subscript"/>
          <w:lang w:val="ru-RU"/>
        </w:rPr>
        <w:t>40</w:t>
      </w:r>
      <w:r w:rsidRPr="005A4349">
        <w:rPr>
          <w:rFonts w:ascii="Times New Roman" w:hAnsi="Times New Roman"/>
          <w:sz w:val="28"/>
          <w:szCs w:val="28"/>
          <w:lang w:val="ru-RU"/>
        </w:rPr>
        <w:t xml:space="preserve"> </w:t>
      </w:r>
      <w:r w:rsidRPr="0070239F">
        <w:rPr>
          <w:rFonts w:ascii="Times New Roman" w:hAnsi="Times New Roman"/>
          <w:sz w:val="28"/>
          <w:szCs w:val="28"/>
          <w:lang w:val="ru-RU"/>
        </w:rPr>
        <w:t>с двумя подкормками азо</w:t>
      </w:r>
      <w:r w:rsidRPr="0070239F">
        <w:rPr>
          <w:rFonts w:ascii="Times New Roman" w:hAnsi="Times New Roman"/>
          <w:sz w:val="28"/>
          <w:szCs w:val="28"/>
          <w:lang w:val="ru-RU"/>
        </w:rPr>
        <w:t>т</w:t>
      </w:r>
      <w:r w:rsidRPr="0070239F">
        <w:rPr>
          <w:rFonts w:ascii="Times New Roman" w:hAnsi="Times New Roman"/>
          <w:sz w:val="28"/>
          <w:szCs w:val="28"/>
          <w:lang w:val="ru-RU"/>
        </w:rPr>
        <w:t xml:space="preserve">ными удобрениями </w:t>
      </w:r>
      <w:r w:rsidRPr="005A4349">
        <w:rPr>
          <w:rFonts w:ascii="Times New Roman" w:hAnsi="Times New Roman"/>
          <w:sz w:val="28"/>
          <w:szCs w:val="28"/>
        </w:rPr>
        <w:t>N</w:t>
      </w:r>
      <w:r w:rsidRPr="005A4349">
        <w:rPr>
          <w:rFonts w:ascii="Times New Roman" w:hAnsi="Times New Roman"/>
          <w:sz w:val="28"/>
          <w:szCs w:val="28"/>
          <w:vertAlign w:val="subscript"/>
          <w:lang w:val="ru-RU"/>
        </w:rPr>
        <w:t>30</w:t>
      </w:r>
      <w:r w:rsidRPr="005A4349">
        <w:rPr>
          <w:rFonts w:ascii="Times New Roman" w:hAnsi="Times New Roman"/>
          <w:sz w:val="28"/>
          <w:szCs w:val="28"/>
          <w:lang w:val="ru-RU"/>
        </w:rPr>
        <w:t>.</w:t>
      </w:r>
      <w:r w:rsidRPr="0070239F">
        <w:rPr>
          <w:rFonts w:ascii="Times New Roman" w:hAnsi="Times New Roman"/>
          <w:sz w:val="28"/>
          <w:szCs w:val="28"/>
          <w:lang w:val="ru-RU"/>
        </w:rPr>
        <w:t xml:space="preserve"> Повышение урожайности составляет</w:t>
      </w:r>
      <w:r>
        <w:rPr>
          <w:rFonts w:ascii="Times New Roman" w:hAnsi="Times New Roman"/>
          <w:sz w:val="28"/>
          <w:szCs w:val="28"/>
          <w:lang w:val="ru-RU"/>
        </w:rPr>
        <w:t xml:space="preserve"> </w:t>
      </w:r>
      <w:r w:rsidRPr="0070239F">
        <w:rPr>
          <w:rFonts w:ascii="Times New Roman" w:hAnsi="Times New Roman"/>
          <w:sz w:val="28"/>
          <w:szCs w:val="28"/>
          <w:lang w:val="ru-RU"/>
        </w:rPr>
        <w:t>22,0 % по сравнению с контролем.</w:t>
      </w:r>
    </w:p>
    <w:p w:rsidR="003C341F" w:rsidRPr="0070239F" w:rsidRDefault="003C341F" w:rsidP="0070239F">
      <w:pPr>
        <w:spacing w:line="360" w:lineRule="auto"/>
        <w:ind w:firstLine="851"/>
        <w:jc w:val="both"/>
        <w:rPr>
          <w:rFonts w:ascii="Times New Roman" w:hAnsi="Times New Roman"/>
          <w:sz w:val="28"/>
          <w:szCs w:val="28"/>
          <w:lang w:val="ru-RU"/>
        </w:rPr>
      </w:pPr>
      <w:r w:rsidRPr="0070239F">
        <w:rPr>
          <w:rFonts w:ascii="Times New Roman" w:hAnsi="Times New Roman"/>
          <w:sz w:val="28"/>
          <w:szCs w:val="28"/>
          <w:lang w:val="ru-RU"/>
        </w:rPr>
        <w:t>Доля дисперсии, определяемая действием удобрений на урожа</w:t>
      </w:r>
      <w:r w:rsidRPr="0070239F">
        <w:rPr>
          <w:rFonts w:ascii="Times New Roman" w:hAnsi="Times New Roman"/>
          <w:sz w:val="28"/>
          <w:szCs w:val="28"/>
          <w:lang w:val="ru-RU"/>
        </w:rPr>
        <w:t>й</w:t>
      </w:r>
      <w:r w:rsidRPr="0070239F">
        <w:rPr>
          <w:rFonts w:ascii="Times New Roman" w:hAnsi="Times New Roman"/>
          <w:sz w:val="28"/>
          <w:szCs w:val="28"/>
          <w:lang w:val="ru-RU"/>
        </w:rPr>
        <w:t>ность</w:t>
      </w:r>
      <w:r>
        <w:rPr>
          <w:rFonts w:ascii="Times New Roman" w:hAnsi="Times New Roman"/>
          <w:sz w:val="28"/>
          <w:szCs w:val="28"/>
          <w:lang w:val="ru-RU"/>
        </w:rPr>
        <w:t>,</w:t>
      </w:r>
      <w:r w:rsidRPr="0070239F">
        <w:rPr>
          <w:rFonts w:ascii="Times New Roman" w:hAnsi="Times New Roman"/>
          <w:sz w:val="28"/>
          <w:szCs w:val="28"/>
          <w:lang w:val="ru-RU"/>
        </w:rPr>
        <w:t xml:space="preserve"> составляет</w:t>
      </w:r>
      <w:r>
        <w:rPr>
          <w:rFonts w:ascii="Times New Roman" w:hAnsi="Times New Roman"/>
          <w:sz w:val="28"/>
          <w:szCs w:val="28"/>
          <w:lang w:val="ru-RU"/>
        </w:rPr>
        <w:t xml:space="preserve"> </w:t>
      </w:r>
      <w:r w:rsidRPr="0070239F">
        <w:rPr>
          <w:rFonts w:ascii="Times New Roman" w:hAnsi="Times New Roman"/>
          <w:sz w:val="28"/>
          <w:szCs w:val="28"/>
          <w:lang w:val="ru-RU"/>
        </w:rPr>
        <w:t>96 %, а корреляционное отношение (связь между этими признаками)</w:t>
      </w:r>
    </w:p>
    <w:p w:rsidR="003C341F" w:rsidRPr="0070239F" w:rsidRDefault="003C341F" w:rsidP="0070239F">
      <w:pPr>
        <w:spacing w:line="360" w:lineRule="auto"/>
        <w:jc w:val="both"/>
        <w:rPr>
          <w:rFonts w:ascii="Times New Roman" w:hAnsi="Times New Roman"/>
          <w:sz w:val="28"/>
          <w:szCs w:val="28"/>
          <w:lang w:val="ru-RU"/>
        </w:rPr>
      </w:pPr>
      <w:r w:rsidRPr="0070239F">
        <w:rPr>
          <w:rFonts w:ascii="Times New Roman" w:hAnsi="Times New Roman"/>
          <w:position w:val="-12"/>
          <w:sz w:val="28"/>
          <w:szCs w:val="28"/>
        </w:rPr>
        <w:object w:dxaOrig="1060" w:dyaOrig="360">
          <v:shape id="_x0000_i1025" type="#_x0000_t75" style="width:62.25pt;height:21pt" o:ole="" fillcolor="window">
            <v:imagedata r:id="rId11" o:title=""/>
          </v:shape>
          <o:OLEObject Type="Embed" ProgID="Equation.3" ShapeID="_x0000_i1025" DrawAspect="Content" ObjectID="_1573185299" r:id="rId12"/>
        </w:object>
      </w:r>
      <w:r w:rsidRPr="0070239F">
        <w:rPr>
          <w:rFonts w:ascii="Times New Roman" w:hAnsi="Times New Roman"/>
          <w:sz w:val="28"/>
          <w:szCs w:val="28"/>
          <w:lang w:val="ru-RU"/>
        </w:rPr>
        <w:t>, что указывает на высокую степень корреляции между урожа</w:t>
      </w:r>
      <w:r w:rsidRPr="0070239F">
        <w:rPr>
          <w:rFonts w:ascii="Times New Roman" w:hAnsi="Times New Roman"/>
          <w:sz w:val="28"/>
          <w:szCs w:val="28"/>
          <w:lang w:val="ru-RU"/>
        </w:rPr>
        <w:t>й</w:t>
      </w:r>
      <w:r w:rsidRPr="0070239F">
        <w:rPr>
          <w:rFonts w:ascii="Times New Roman" w:hAnsi="Times New Roman"/>
          <w:sz w:val="28"/>
          <w:szCs w:val="28"/>
          <w:lang w:val="ru-RU"/>
        </w:rPr>
        <w:t>ностью озимой пшеницы и удобрениями.</w:t>
      </w:r>
    </w:p>
    <w:p w:rsidR="003C341F" w:rsidRPr="0070239F" w:rsidRDefault="003C341F" w:rsidP="0070239F">
      <w:pPr>
        <w:spacing w:line="360" w:lineRule="auto"/>
        <w:ind w:firstLine="851"/>
        <w:jc w:val="both"/>
        <w:rPr>
          <w:rFonts w:ascii="Times New Roman" w:hAnsi="Times New Roman"/>
          <w:sz w:val="28"/>
          <w:szCs w:val="28"/>
          <w:lang w:val="ru-RU"/>
        </w:rPr>
      </w:pPr>
      <w:r w:rsidRPr="0070239F">
        <w:rPr>
          <w:rFonts w:ascii="Times New Roman" w:hAnsi="Times New Roman"/>
          <w:sz w:val="28"/>
          <w:szCs w:val="28"/>
          <w:lang w:val="ru-RU"/>
        </w:rPr>
        <w:t xml:space="preserve">В таблице </w:t>
      </w:r>
      <w:r>
        <w:rPr>
          <w:rFonts w:ascii="Times New Roman" w:hAnsi="Times New Roman"/>
          <w:sz w:val="28"/>
          <w:szCs w:val="28"/>
          <w:lang w:val="ru-RU"/>
        </w:rPr>
        <w:t>4</w:t>
      </w:r>
      <w:r w:rsidRPr="0070239F">
        <w:rPr>
          <w:rFonts w:ascii="Times New Roman" w:hAnsi="Times New Roman"/>
          <w:sz w:val="28"/>
          <w:szCs w:val="28"/>
          <w:lang w:val="ru-RU"/>
        </w:rPr>
        <w:t xml:space="preserve"> приведены результаты экспериментальных исследов</w:t>
      </w:r>
      <w:r w:rsidRPr="0070239F">
        <w:rPr>
          <w:rFonts w:ascii="Times New Roman" w:hAnsi="Times New Roman"/>
          <w:sz w:val="28"/>
          <w:szCs w:val="28"/>
          <w:lang w:val="ru-RU"/>
        </w:rPr>
        <w:t>а</w:t>
      </w:r>
      <w:r w:rsidRPr="0070239F">
        <w:rPr>
          <w:rFonts w:ascii="Times New Roman" w:hAnsi="Times New Roman"/>
          <w:sz w:val="28"/>
          <w:szCs w:val="28"/>
          <w:lang w:val="ru-RU"/>
        </w:rPr>
        <w:t>ний</w:t>
      </w:r>
      <w:r>
        <w:rPr>
          <w:rFonts w:ascii="Times New Roman" w:hAnsi="Times New Roman"/>
          <w:sz w:val="28"/>
          <w:szCs w:val="28"/>
          <w:lang w:val="ru-RU"/>
        </w:rPr>
        <w:t>, отражающие</w:t>
      </w:r>
      <w:r w:rsidRPr="0070239F">
        <w:rPr>
          <w:rFonts w:ascii="Times New Roman" w:hAnsi="Times New Roman"/>
          <w:sz w:val="28"/>
          <w:szCs w:val="28"/>
          <w:lang w:val="ru-RU"/>
        </w:rPr>
        <w:t xml:space="preserve"> влияни</w:t>
      </w:r>
      <w:r>
        <w:rPr>
          <w:rFonts w:ascii="Times New Roman" w:hAnsi="Times New Roman"/>
          <w:sz w:val="28"/>
          <w:szCs w:val="28"/>
          <w:lang w:val="ru-RU"/>
        </w:rPr>
        <w:t>е минерального и органического питания</w:t>
      </w:r>
      <w:r w:rsidRPr="0070239F">
        <w:rPr>
          <w:rFonts w:ascii="Times New Roman" w:hAnsi="Times New Roman"/>
          <w:sz w:val="28"/>
          <w:szCs w:val="28"/>
          <w:lang w:val="ru-RU"/>
        </w:rPr>
        <w:t xml:space="preserve"> на ур</w:t>
      </w:r>
      <w:r w:rsidRPr="0070239F">
        <w:rPr>
          <w:rFonts w:ascii="Times New Roman" w:hAnsi="Times New Roman"/>
          <w:sz w:val="28"/>
          <w:szCs w:val="28"/>
          <w:lang w:val="ru-RU"/>
        </w:rPr>
        <w:t>о</w:t>
      </w:r>
      <w:r w:rsidRPr="0070239F">
        <w:rPr>
          <w:rFonts w:ascii="Times New Roman" w:hAnsi="Times New Roman"/>
          <w:sz w:val="28"/>
          <w:szCs w:val="28"/>
          <w:lang w:val="ru-RU"/>
        </w:rPr>
        <w:t>жайность различных сортов озимой пшеницы по предшественнику пар.</w:t>
      </w:r>
    </w:p>
    <w:p w:rsidR="003C341F" w:rsidRDefault="003C341F" w:rsidP="0070239F">
      <w:pPr>
        <w:spacing w:line="360" w:lineRule="auto"/>
        <w:ind w:firstLine="851"/>
        <w:jc w:val="both"/>
        <w:rPr>
          <w:rFonts w:ascii="Times New Roman" w:hAnsi="Times New Roman"/>
          <w:sz w:val="28"/>
          <w:szCs w:val="28"/>
          <w:lang w:val="ru-RU"/>
        </w:rPr>
      </w:pPr>
    </w:p>
    <w:p w:rsidR="003C341F" w:rsidRDefault="003C341F" w:rsidP="0070239F">
      <w:pPr>
        <w:spacing w:line="360" w:lineRule="auto"/>
        <w:ind w:firstLine="851"/>
        <w:jc w:val="both"/>
        <w:rPr>
          <w:rFonts w:ascii="Times New Roman" w:hAnsi="Times New Roman"/>
          <w:sz w:val="28"/>
          <w:szCs w:val="28"/>
          <w:lang w:val="ru-RU"/>
        </w:rPr>
      </w:pPr>
    </w:p>
    <w:p w:rsidR="003C341F" w:rsidRPr="0070239F" w:rsidRDefault="003C341F" w:rsidP="0070239F">
      <w:pPr>
        <w:spacing w:line="360" w:lineRule="auto"/>
        <w:ind w:firstLine="851"/>
        <w:jc w:val="both"/>
        <w:rPr>
          <w:rFonts w:ascii="Times New Roman" w:hAnsi="Times New Roman"/>
          <w:sz w:val="28"/>
          <w:szCs w:val="28"/>
          <w:lang w:val="ru-RU"/>
        </w:rPr>
      </w:pPr>
      <w:r w:rsidRPr="0070239F">
        <w:rPr>
          <w:rFonts w:ascii="Times New Roman" w:hAnsi="Times New Roman"/>
          <w:sz w:val="28"/>
          <w:szCs w:val="28"/>
          <w:lang w:val="ru-RU"/>
        </w:rPr>
        <w:lastRenderedPageBreak/>
        <w:t xml:space="preserve">Таблица </w:t>
      </w:r>
      <w:r>
        <w:rPr>
          <w:rFonts w:ascii="Times New Roman" w:hAnsi="Times New Roman"/>
          <w:sz w:val="28"/>
          <w:szCs w:val="28"/>
          <w:lang w:val="ru-RU"/>
        </w:rPr>
        <w:t>4</w:t>
      </w:r>
      <w:r w:rsidRPr="0070239F">
        <w:rPr>
          <w:rFonts w:ascii="Times New Roman" w:hAnsi="Times New Roman"/>
          <w:sz w:val="28"/>
          <w:szCs w:val="28"/>
          <w:lang w:val="ru-RU"/>
        </w:rPr>
        <w:t xml:space="preserve"> – Влияние удобрений на урожайность озимой пшеницы </w:t>
      </w:r>
    </w:p>
    <w:p w:rsidR="003C341F" w:rsidRPr="0070239F" w:rsidRDefault="003C341F" w:rsidP="0070239F">
      <w:pPr>
        <w:spacing w:line="360" w:lineRule="auto"/>
        <w:ind w:firstLine="851"/>
        <w:jc w:val="both"/>
        <w:rPr>
          <w:rFonts w:ascii="Times New Roman" w:hAnsi="Times New Roman"/>
          <w:sz w:val="28"/>
          <w:szCs w:val="28"/>
        </w:rPr>
      </w:pPr>
      <w:r>
        <w:rPr>
          <w:rFonts w:ascii="Times New Roman" w:hAnsi="Times New Roman"/>
          <w:sz w:val="28"/>
          <w:szCs w:val="28"/>
          <w:lang w:val="ru-RU"/>
        </w:rPr>
        <w:t xml:space="preserve">                    </w:t>
      </w:r>
      <w:r w:rsidRPr="0070239F">
        <w:rPr>
          <w:rFonts w:ascii="Times New Roman" w:hAnsi="Times New Roman"/>
          <w:sz w:val="28"/>
          <w:szCs w:val="28"/>
        </w:rPr>
        <w:t>(</w:t>
      </w:r>
      <w:proofErr w:type="spellStart"/>
      <w:r w:rsidRPr="0070239F">
        <w:rPr>
          <w:rFonts w:ascii="Times New Roman" w:hAnsi="Times New Roman"/>
          <w:sz w:val="28"/>
          <w:szCs w:val="28"/>
        </w:rPr>
        <w:t>предшественник</w:t>
      </w:r>
      <w:proofErr w:type="spellEnd"/>
      <w:r w:rsidRPr="0070239F">
        <w:rPr>
          <w:rFonts w:ascii="Times New Roman" w:hAnsi="Times New Roman"/>
          <w:sz w:val="28"/>
          <w:szCs w:val="28"/>
        </w:rPr>
        <w:t xml:space="preserve"> – </w:t>
      </w:r>
      <w:proofErr w:type="spellStart"/>
      <w:r w:rsidRPr="0070239F">
        <w:rPr>
          <w:rFonts w:ascii="Times New Roman" w:hAnsi="Times New Roman"/>
          <w:sz w:val="28"/>
          <w:szCs w:val="28"/>
        </w:rPr>
        <w:t>пар</w:t>
      </w:r>
      <w:proofErr w:type="spellEnd"/>
      <w:r w:rsidRPr="0070239F">
        <w:rPr>
          <w:rFonts w:ascii="Times New Roman" w:hAnsi="Times New Roman"/>
          <w:sz w:val="28"/>
          <w:szCs w:val="28"/>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098"/>
        <w:gridCol w:w="1099"/>
        <w:gridCol w:w="1098"/>
        <w:gridCol w:w="1099"/>
        <w:gridCol w:w="1417"/>
      </w:tblGrid>
      <w:tr w:rsidR="003C341F" w:rsidRPr="00E92E22" w:rsidTr="0076474C">
        <w:trPr>
          <w:cantSplit/>
        </w:trPr>
        <w:tc>
          <w:tcPr>
            <w:tcW w:w="3261" w:type="dxa"/>
            <w:vMerge w:val="restart"/>
            <w:tcBorders>
              <w:top w:val="single" w:sz="12" w:space="0" w:color="auto"/>
              <w:left w:val="single" w:sz="12" w:space="0" w:color="auto"/>
              <w:bottom w:val="nil"/>
              <w:right w:val="single" w:sz="12" w:space="0" w:color="auto"/>
            </w:tcBorders>
          </w:tcPr>
          <w:p w:rsidR="003C341F" w:rsidRPr="0076474C" w:rsidRDefault="003C341F" w:rsidP="0070239F">
            <w:pPr>
              <w:pStyle w:val="1"/>
              <w:ind w:firstLine="0"/>
              <w:rPr>
                <w:b w:val="0"/>
                <w:i w:val="0"/>
                <w:szCs w:val="24"/>
              </w:rPr>
            </w:pPr>
          </w:p>
          <w:p w:rsidR="003C341F" w:rsidRPr="0076474C" w:rsidRDefault="003C341F" w:rsidP="0070239F">
            <w:pPr>
              <w:pStyle w:val="1"/>
              <w:ind w:firstLine="0"/>
              <w:rPr>
                <w:b w:val="0"/>
                <w:i w:val="0"/>
                <w:szCs w:val="24"/>
              </w:rPr>
            </w:pPr>
            <w:r w:rsidRPr="0076474C">
              <w:rPr>
                <w:b w:val="0"/>
                <w:i w:val="0"/>
                <w:szCs w:val="24"/>
              </w:rPr>
              <w:t>Дозы удобрений</w:t>
            </w:r>
          </w:p>
        </w:tc>
        <w:tc>
          <w:tcPr>
            <w:tcW w:w="4394" w:type="dxa"/>
            <w:gridSpan w:val="4"/>
            <w:tcBorders>
              <w:top w:val="single" w:sz="12" w:space="0" w:color="auto"/>
              <w:left w:val="single" w:sz="12" w:space="0" w:color="auto"/>
              <w:bottom w:val="single" w:sz="12" w:space="0" w:color="auto"/>
              <w:right w:val="single" w:sz="12" w:space="0" w:color="auto"/>
            </w:tcBorders>
          </w:tcPr>
          <w:p w:rsidR="003C341F" w:rsidRPr="0076474C" w:rsidRDefault="003C341F" w:rsidP="0070239F">
            <w:pPr>
              <w:pStyle w:val="1"/>
              <w:ind w:firstLine="0"/>
              <w:rPr>
                <w:b w:val="0"/>
                <w:i w:val="0"/>
                <w:szCs w:val="24"/>
              </w:rPr>
            </w:pPr>
            <w:r w:rsidRPr="0076474C">
              <w:rPr>
                <w:b w:val="0"/>
                <w:i w:val="0"/>
                <w:szCs w:val="24"/>
              </w:rPr>
              <w:t>Сорта озимой пшеницы, ц/га.</w:t>
            </w:r>
          </w:p>
        </w:tc>
        <w:tc>
          <w:tcPr>
            <w:tcW w:w="1417" w:type="dxa"/>
            <w:vMerge w:val="restart"/>
            <w:tcBorders>
              <w:top w:val="single" w:sz="12" w:space="0" w:color="auto"/>
              <w:left w:val="single" w:sz="12" w:space="0" w:color="auto"/>
              <w:right w:val="single" w:sz="12" w:space="0" w:color="auto"/>
            </w:tcBorders>
          </w:tcPr>
          <w:p w:rsidR="003C341F" w:rsidRPr="0076474C" w:rsidRDefault="003C341F" w:rsidP="0070239F">
            <w:pPr>
              <w:pStyle w:val="1"/>
              <w:ind w:firstLine="0"/>
              <w:rPr>
                <w:b w:val="0"/>
                <w:i w:val="0"/>
                <w:szCs w:val="24"/>
              </w:rPr>
            </w:pPr>
            <w:r w:rsidRPr="0076474C">
              <w:rPr>
                <w:b w:val="0"/>
                <w:i w:val="0"/>
                <w:szCs w:val="24"/>
              </w:rPr>
              <w:t>Средние по вариантам, ц/га.</w:t>
            </w:r>
          </w:p>
        </w:tc>
      </w:tr>
      <w:tr w:rsidR="003C341F" w:rsidRPr="007A58F8" w:rsidTr="0076474C">
        <w:trPr>
          <w:cantSplit/>
        </w:trPr>
        <w:tc>
          <w:tcPr>
            <w:tcW w:w="3261" w:type="dxa"/>
            <w:vMerge/>
            <w:tcBorders>
              <w:top w:val="nil"/>
              <w:left w:val="single" w:sz="12" w:space="0" w:color="auto"/>
              <w:bottom w:val="single" w:sz="12" w:space="0" w:color="auto"/>
              <w:right w:val="single" w:sz="12" w:space="0" w:color="auto"/>
            </w:tcBorders>
          </w:tcPr>
          <w:p w:rsidR="003C341F" w:rsidRPr="0076474C" w:rsidRDefault="003C341F" w:rsidP="0070239F">
            <w:pPr>
              <w:pStyle w:val="1"/>
              <w:ind w:firstLine="0"/>
              <w:jc w:val="both"/>
              <w:rPr>
                <w:szCs w:val="24"/>
              </w:rPr>
            </w:pPr>
          </w:p>
        </w:tc>
        <w:tc>
          <w:tcPr>
            <w:tcW w:w="1098" w:type="dxa"/>
            <w:tcBorders>
              <w:top w:val="single" w:sz="12" w:space="0" w:color="auto"/>
              <w:left w:val="single" w:sz="12" w:space="0" w:color="auto"/>
              <w:bottom w:val="single" w:sz="12" w:space="0" w:color="auto"/>
              <w:right w:val="single" w:sz="12" w:space="0" w:color="auto"/>
            </w:tcBorders>
          </w:tcPr>
          <w:p w:rsidR="003C341F" w:rsidRPr="0076474C" w:rsidRDefault="003C341F" w:rsidP="0070239F">
            <w:pPr>
              <w:pStyle w:val="1"/>
              <w:ind w:firstLine="0"/>
              <w:rPr>
                <w:b w:val="0"/>
                <w:i w:val="0"/>
                <w:szCs w:val="24"/>
              </w:rPr>
            </w:pPr>
            <w:r w:rsidRPr="0076474C">
              <w:rPr>
                <w:b w:val="0"/>
                <w:i w:val="0"/>
                <w:szCs w:val="24"/>
              </w:rPr>
              <w:t>Танаис</w:t>
            </w:r>
          </w:p>
        </w:tc>
        <w:tc>
          <w:tcPr>
            <w:tcW w:w="1099" w:type="dxa"/>
            <w:tcBorders>
              <w:top w:val="single" w:sz="12" w:space="0" w:color="auto"/>
              <w:left w:val="single" w:sz="12" w:space="0" w:color="auto"/>
              <w:bottom w:val="single" w:sz="12" w:space="0" w:color="auto"/>
              <w:right w:val="single" w:sz="12" w:space="0" w:color="auto"/>
            </w:tcBorders>
          </w:tcPr>
          <w:p w:rsidR="003C341F" w:rsidRPr="0076474C" w:rsidRDefault="003C341F" w:rsidP="0070239F">
            <w:pPr>
              <w:pStyle w:val="1"/>
              <w:ind w:firstLine="0"/>
              <w:rPr>
                <w:b w:val="0"/>
                <w:i w:val="0"/>
                <w:szCs w:val="24"/>
              </w:rPr>
            </w:pPr>
            <w:r w:rsidRPr="0076474C">
              <w:rPr>
                <w:b w:val="0"/>
                <w:i w:val="0"/>
                <w:szCs w:val="24"/>
              </w:rPr>
              <w:t>Гранит</w:t>
            </w:r>
          </w:p>
        </w:tc>
        <w:tc>
          <w:tcPr>
            <w:tcW w:w="1098" w:type="dxa"/>
            <w:tcBorders>
              <w:top w:val="single" w:sz="12" w:space="0" w:color="auto"/>
              <w:left w:val="single" w:sz="12" w:space="0" w:color="auto"/>
              <w:bottom w:val="single" w:sz="12" w:space="0" w:color="auto"/>
              <w:right w:val="single" w:sz="12" w:space="0" w:color="auto"/>
            </w:tcBorders>
          </w:tcPr>
          <w:p w:rsidR="003C341F" w:rsidRPr="0076474C" w:rsidRDefault="003C341F" w:rsidP="0070239F">
            <w:pPr>
              <w:pStyle w:val="1"/>
              <w:ind w:firstLine="0"/>
              <w:rPr>
                <w:b w:val="0"/>
                <w:i w:val="0"/>
                <w:szCs w:val="24"/>
              </w:rPr>
            </w:pPr>
            <w:proofErr w:type="spellStart"/>
            <w:r w:rsidRPr="0076474C">
              <w:rPr>
                <w:b w:val="0"/>
                <w:i w:val="0"/>
                <w:szCs w:val="24"/>
              </w:rPr>
              <w:t>Акс</w:t>
            </w:r>
            <w:r w:rsidRPr="0076474C">
              <w:rPr>
                <w:b w:val="0"/>
                <w:i w:val="0"/>
                <w:szCs w:val="24"/>
              </w:rPr>
              <w:t>и</w:t>
            </w:r>
            <w:r w:rsidRPr="0076474C">
              <w:rPr>
                <w:b w:val="0"/>
                <w:i w:val="0"/>
                <w:szCs w:val="24"/>
              </w:rPr>
              <w:t>нит</w:t>
            </w:r>
            <w:proofErr w:type="spellEnd"/>
          </w:p>
        </w:tc>
        <w:tc>
          <w:tcPr>
            <w:tcW w:w="1099" w:type="dxa"/>
            <w:tcBorders>
              <w:top w:val="single" w:sz="12" w:space="0" w:color="auto"/>
              <w:left w:val="single" w:sz="12" w:space="0" w:color="auto"/>
              <w:bottom w:val="single" w:sz="12" w:space="0" w:color="auto"/>
              <w:right w:val="single" w:sz="12" w:space="0" w:color="auto"/>
            </w:tcBorders>
          </w:tcPr>
          <w:p w:rsidR="003C341F" w:rsidRPr="0076474C" w:rsidRDefault="003C341F" w:rsidP="0070239F">
            <w:pPr>
              <w:pStyle w:val="1"/>
              <w:ind w:firstLine="0"/>
              <w:rPr>
                <w:b w:val="0"/>
                <w:i w:val="0"/>
                <w:szCs w:val="24"/>
              </w:rPr>
            </w:pPr>
            <w:r w:rsidRPr="0076474C">
              <w:rPr>
                <w:b w:val="0"/>
                <w:i w:val="0"/>
                <w:szCs w:val="24"/>
              </w:rPr>
              <w:t>Терра</w:t>
            </w:r>
          </w:p>
        </w:tc>
        <w:tc>
          <w:tcPr>
            <w:tcW w:w="1417" w:type="dxa"/>
            <w:vMerge/>
            <w:tcBorders>
              <w:left w:val="single" w:sz="12" w:space="0" w:color="auto"/>
              <w:bottom w:val="single" w:sz="12" w:space="0" w:color="auto"/>
              <w:right w:val="single" w:sz="12" w:space="0" w:color="auto"/>
            </w:tcBorders>
          </w:tcPr>
          <w:p w:rsidR="003C341F" w:rsidRPr="0076474C" w:rsidRDefault="003C341F" w:rsidP="0070239F">
            <w:pPr>
              <w:pStyle w:val="1"/>
              <w:ind w:firstLine="0"/>
              <w:jc w:val="both"/>
              <w:rPr>
                <w:szCs w:val="24"/>
              </w:rPr>
            </w:pPr>
          </w:p>
        </w:tc>
      </w:tr>
      <w:tr w:rsidR="003C341F" w:rsidRPr="007A58F8" w:rsidTr="0076474C">
        <w:tc>
          <w:tcPr>
            <w:tcW w:w="3261" w:type="dxa"/>
            <w:tcBorders>
              <w:top w:val="single" w:sz="12" w:space="0" w:color="auto"/>
              <w:left w:val="single" w:sz="12" w:space="0" w:color="auto"/>
            </w:tcBorders>
          </w:tcPr>
          <w:p w:rsidR="003C341F" w:rsidRPr="0076474C" w:rsidRDefault="003C341F" w:rsidP="0070239F">
            <w:pPr>
              <w:pStyle w:val="1"/>
              <w:ind w:firstLine="0"/>
              <w:jc w:val="both"/>
              <w:rPr>
                <w:b w:val="0"/>
                <w:i w:val="0"/>
                <w:szCs w:val="24"/>
              </w:rPr>
            </w:pPr>
            <w:r w:rsidRPr="0076474C">
              <w:rPr>
                <w:b w:val="0"/>
                <w:i w:val="0"/>
                <w:szCs w:val="24"/>
              </w:rPr>
              <w:t>Контроль</w:t>
            </w:r>
          </w:p>
        </w:tc>
        <w:tc>
          <w:tcPr>
            <w:tcW w:w="1098" w:type="dxa"/>
            <w:tcBorders>
              <w:top w:val="single" w:sz="12" w:space="0" w:color="auto"/>
            </w:tcBorders>
          </w:tcPr>
          <w:p w:rsidR="003C341F" w:rsidRPr="0076474C" w:rsidRDefault="003C341F" w:rsidP="0070239F">
            <w:pPr>
              <w:pStyle w:val="1"/>
              <w:ind w:firstLine="0"/>
              <w:rPr>
                <w:b w:val="0"/>
                <w:i w:val="0"/>
                <w:szCs w:val="24"/>
              </w:rPr>
            </w:pPr>
            <w:r w:rsidRPr="0076474C">
              <w:rPr>
                <w:b w:val="0"/>
                <w:i w:val="0"/>
                <w:szCs w:val="24"/>
              </w:rPr>
              <w:t>54,5</w:t>
            </w:r>
          </w:p>
        </w:tc>
        <w:tc>
          <w:tcPr>
            <w:tcW w:w="1099" w:type="dxa"/>
            <w:tcBorders>
              <w:top w:val="single" w:sz="12" w:space="0" w:color="auto"/>
            </w:tcBorders>
          </w:tcPr>
          <w:p w:rsidR="003C341F" w:rsidRPr="0076474C" w:rsidRDefault="003C341F" w:rsidP="0070239F">
            <w:pPr>
              <w:pStyle w:val="1"/>
              <w:ind w:firstLine="0"/>
              <w:rPr>
                <w:b w:val="0"/>
                <w:i w:val="0"/>
                <w:szCs w:val="24"/>
              </w:rPr>
            </w:pPr>
            <w:r w:rsidRPr="0076474C">
              <w:rPr>
                <w:b w:val="0"/>
                <w:i w:val="0"/>
                <w:szCs w:val="24"/>
              </w:rPr>
              <w:t>53,3</w:t>
            </w:r>
          </w:p>
        </w:tc>
        <w:tc>
          <w:tcPr>
            <w:tcW w:w="1098" w:type="dxa"/>
            <w:tcBorders>
              <w:top w:val="single" w:sz="12" w:space="0" w:color="auto"/>
            </w:tcBorders>
          </w:tcPr>
          <w:p w:rsidR="003C341F" w:rsidRPr="0076474C" w:rsidRDefault="003C341F" w:rsidP="0070239F">
            <w:pPr>
              <w:pStyle w:val="1"/>
              <w:ind w:firstLine="0"/>
              <w:rPr>
                <w:b w:val="0"/>
                <w:i w:val="0"/>
                <w:szCs w:val="24"/>
              </w:rPr>
            </w:pPr>
            <w:r w:rsidRPr="0076474C">
              <w:rPr>
                <w:b w:val="0"/>
                <w:i w:val="0"/>
                <w:szCs w:val="24"/>
              </w:rPr>
              <w:t>52,3</w:t>
            </w:r>
          </w:p>
        </w:tc>
        <w:tc>
          <w:tcPr>
            <w:tcW w:w="1099" w:type="dxa"/>
            <w:tcBorders>
              <w:top w:val="single" w:sz="12" w:space="0" w:color="auto"/>
            </w:tcBorders>
          </w:tcPr>
          <w:p w:rsidR="003C341F" w:rsidRPr="0076474C" w:rsidRDefault="003C341F" w:rsidP="0070239F">
            <w:pPr>
              <w:pStyle w:val="1"/>
              <w:ind w:firstLine="0"/>
              <w:rPr>
                <w:b w:val="0"/>
                <w:i w:val="0"/>
                <w:szCs w:val="24"/>
              </w:rPr>
            </w:pPr>
            <w:r w:rsidRPr="0076474C">
              <w:rPr>
                <w:b w:val="0"/>
                <w:i w:val="0"/>
                <w:szCs w:val="24"/>
              </w:rPr>
              <w:t>63,5</w:t>
            </w:r>
          </w:p>
        </w:tc>
        <w:tc>
          <w:tcPr>
            <w:tcW w:w="1417" w:type="dxa"/>
            <w:tcBorders>
              <w:top w:val="single" w:sz="12" w:space="0" w:color="auto"/>
              <w:right w:val="single" w:sz="12" w:space="0" w:color="auto"/>
            </w:tcBorders>
          </w:tcPr>
          <w:p w:rsidR="003C341F" w:rsidRPr="0076474C" w:rsidRDefault="003C341F" w:rsidP="0070239F">
            <w:pPr>
              <w:pStyle w:val="1"/>
              <w:ind w:firstLine="0"/>
              <w:rPr>
                <w:b w:val="0"/>
                <w:i w:val="0"/>
                <w:szCs w:val="24"/>
              </w:rPr>
            </w:pPr>
            <w:r w:rsidRPr="0076474C">
              <w:rPr>
                <w:b w:val="0"/>
                <w:i w:val="0"/>
                <w:szCs w:val="24"/>
              </w:rPr>
              <w:t>55,9</w:t>
            </w:r>
          </w:p>
        </w:tc>
      </w:tr>
      <w:tr w:rsidR="003C341F" w:rsidRPr="007A58F8" w:rsidTr="0076474C">
        <w:tc>
          <w:tcPr>
            <w:tcW w:w="3261" w:type="dxa"/>
            <w:tcBorders>
              <w:left w:val="single" w:sz="12" w:space="0" w:color="auto"/>
            </w:tcBorders>
          </w:tcPr>
          <w:p w:rsidR="003C341F" w:rsidRPr="0076474C" w:rsidRDefault="003C341F" w:rsidP="0070239F">
            <w:pPr>
              <w:pStyle w:val="1"/>
              <w:ind w:firstLine="0"/>
              <w:jc w:val="both"/>
              <w:rPr>
                <w:b w:val="0"/>
                <w:i w:val="0"/>
                <w:szCs w:val="24"/>
                <w:vertAlign w:val="subscript"/>
                <w:lang w:val="en-US"/>
              </w:rPr>
            </w:pPr>
            <w:r w:rsidRPr="0076474C">
              <w:rPr>
                <w:b w:val="0"/>
                <w:i w:val="0"/>
                <w:szCs w:val="24"/>
              </w:rPr>
              <w:t>Р</w:t>
            </w:r>
            <w:r w:rsidRPr="0076474C">
              <w:rPr>
                <w:b w:val="0"/>
                <w:i w:val="0"/>
                <w:szCs w:val="24"/>
                <w:vertAlign w:val="subscript"/>
              </w:rPr>
              <w:t>60</w:t>
            </w:r>
            <w:r w:rsidRPr="0076474C">
              <w:rPr>
                <w:b w:val="0"/>
                <w:i w:val="0"/>
                <w:szCs w:val="24"/>
              </w:rPr>
              <w:t>+2</w:t>
            </w:r>
            <w:r w:rsidRPr="0076474C">
              <w:rPr>
                <w:b w:val="0"/>
                <w:i w:val="0"/>
                <w:szCs w:val="24"/>
                <w:lang w:val="en-US"/>
              </w:rPr>
              <w:t>N</w:t>
            </w:r>
            <w:r w:rsidRPr="0076474C">
              <w:rPr>
                <w:b w:val="0"/>
                <w:i w:val="0"/>
                <w:szCs w:val="24"/>
                <w:vertAlign w:val="subscript"/>
                <w:lang w:val="en-US"/>
              </w:rPr>
              <w:t>30</w:t>
            </w:r>
          </w:p>
        </w:tc>
        <w:tc>
          <w:tcPr>
            <w:tcW w:w="1098" w:type="dxa"/>
          </w:tcPr>
          <w:p w:rsidR="003C341F" w:rsidRPr="0076474C" w:rsidRDefault="003C341F" w:rsidP="0070239F">
            <w:pPr>
              <w:pStyle w:val="1"/>
              <w:ind w:firstLine="0"/>
              <w:rPr>
                <w:b w:val="0"/>
                <w:i w:val="0"/>
                <w:szCs w:val="24"/>
              </w:rPr>
            </w:pPr>
            <w:r w:rsidRPr="0076474C">
              <w:rPr>
                <w:b w:val="0"/>
                <w:i w:val="0"/>
                <w:szCs w:val="24"/>
              </w:rPr>
              <w:t>62,4</w:t>
            </w:r>
          </w:p>
        </w:tc>
        <w:tc>
          <w:tcPr>
            <w:tcW w:w="1099" w:type="dxa"/>
          </w:tcPr>
          <w:p w:rsidR="003C341F" w:rsidRPr="0076474C" w:rsidRDefault="003C341F" w:rsidP="0070239F">
            <w:pPr>
              <w:pStyle w:val="1"/>
              <w:ind w:firstLine="0"/>
              <w:rPr>
                <w:b w:val="0"/>
                <w:i w:val="0"/>
                <w:szCs w:val="24"/>
              </w:rPr>
            </w:pPr>
            <w:r w:rsidRPr="0076474C">
              <w:rPr>
                <w:b w:val="0"/>
                <w:i w:val="0"/>
                <w:szCs w:val="24"/>
              </w:rPr>
              <w:t>55,6</w:t>
            </w:r>
          </w:p>
        </w:tc>
        <w:tc>
          <w:tcPr>
            <w:tcW w:w="1098" w:type="dxa"/>
          </w:tcPr>
          <w:p w:rsidR="003C341F" w:rsidRPr="0076474C" w:rsidRDefault="003C341F" w:rsidP="0070239F">
            <w:pPr>
              <w:pStyle w:val="1"/>
              <w:ind w:firstLine="0"/>
              <w:rPr>
                <w:b w:val="0"/>
                <w:i w:val="0"/>
                <w:szCs w:val="24"/>
              </w:rPr>
            </w:pPr>
            <w:r w:rsidRPr="0076474C">
              <w:rPr>
                <w:b w:val="0"/>
                <w:i w:val="0"/>
                <w:szCs w:val="24"/>
              </w:rPr>
              <w:t>55,1</w:t>
            </w:r>
          </w:p>
        </w:tc>
        <w:tc>
          <w:tcPr>
            <w:tcW w:w="1099" w:type="dxa"/>
          </w:tcPr>
          <w:p w:rsidR="003C341F" w:rsidRPr="0076474C" w:rsidRDefault="003C341F" w:rsidP="0070239F">
            <w:pPr>
              <w:pStyle w:val="1"/>
              <w:ind w:firstLine="0"/>
              <w:rPr>
                <w:b w:val="0"/>
                <w:i w:val="0"/>
                <w:szCs w:val="24"/>
              </w:rPr>
            </w:pPr>
            <w:r w:rsidRPr="0076474C">
              <w:rPr>
                <w:b w:val="0"/>
                <w:i w:val="0"/>
                <w:szCs w:val="24"/>
              </w:rPr>
              <w:t>64,1</w:t>
            </w:r>
          </w:p>
        </w:tc>
        <w:tc>
          <w:tcPr>
            <w:tcW w:w="1417" w:type="dxa"/>
            <w:tcBorders>
              <w:right w:val="single" w:sz="12" w:space="0" w:color="auto"/>
            </w:tcBorders>
          </w:tcPr>
          <w:p w:rsidR="003C341F" w:rsidRPr="0076474C" w:rsidRDefault="003C341F" w:rsidP="0070239F">
            <w:pPr>
              <w:pStyle w:val="1"/>
              <w:ind w:firstLine="0"/>
              <w:rPr>
                <w:b w:val="0"/>
                <w:i w:val="0"/>
                <w:szCs w:val="24"/>
              </w:rPr>
            </w:pPr>
            <w:r w:rsidRPr="0076474C">
              <w:rPr>
                <w:b w:val="0"/>
                <w:i w:val="0"/>
                <w:szCs w:val="24"/>
              </w:rPr>
              <w:t>59,3</w:t>
            </w:r>
          </w:p>
        </w:tc>
      </w:tr>
      <w:tr w:rsidR="003C341F" w:rsidRPr="007A58F8" w:rsidTr="0076474C">
        <w:trPr>
          <w:trHeight w:val="202"/>
        </w:trPr>
        <w:tc>
          <w:tcPr>
            <w:tcW w:w="3261" w:type="dxa"/>
            <w:tcBorders>
              <w:left w:val="single" w:sz="12" w:space="0" w:color="auto"/>
            </w:tcBorders>
          </w:tcPr>
          <w:p w:rsidR="003C341F" w:rsidRPr="0076474C" w:rsidRDefault="003C341F" w:rsidP="0070239F">
            <w:pPr>
              <w:pStyle w:val="1"/>
              <w:ind w:firstLine="0"/>
              <w:jc w:val="both"/>
              <w:rPr>
                <w:b w:val="0"/>
                <w:i w:val="0"/>
                <w:szCs w:val="24"/>
              </w:rPr>
            </w:pPr>
            <w:r w:rsidRPr="0076474C">
              <w:rPr>
                <w:b w:val="0"/>
                <w:i w:val="0"/>
                <w:szCs w:val="24"/>
              </w:rPr>
              <w:t>Навоз 40 т/га.</w:t>
            </w:r>
          </w:p>
        </w:tc>
        <w:tc>
          <w:tcPr>
            <w:tcW w:w="1098" w:type="dxa"/>
          </w:tcPr>
          <w:p w:rsidR="003C341F" w:rsidRPr="0076474C" w:rsidRDefault="003C341F" w:rsidP="0070239F">
            <w:pPr>
              <w:pStyle w:val="1"/>
              <w:ind w:firstLine="0"/>
              <w:rPr>
                <w:b w:val="0"/>
                <w:i w:val="0"/>
                <w:szCs w:val="24"/>
              </w:rPr>
            </w:pPr>
            <w:r w:rsidRPr="0076474C">
              <w:rPr>
                <w:b w:val="0"/>
                <w:i w:val="0"/>
                <w:szCs w:val="24"/>
              </w:rPr>
              <w:t>60,7</w:t>
            </w:r>
          </w:p>
        </w:tc>
        <w:tc>
          <w:tcPr>
            <w:tcW w:w="1099" w:type="dxa"/>
          </w:tcPr>
          <w:p w:rsidR="003C341F" w:rsidRPr="0076474C" w:rsidRDefault="003C341F" w:rsidP="0070239F">
            <w:pPr>
              <w:pStyle w:val="1"/>
              <w:ind w:firstLine="0"/>
              <w:rPr>
                <w:b w:val="0"/>
                <w:i w:val="0"/>
                <w:szCs w:val="24"/>
              </w:rPr>
            </w:pPr>
            <w:r w:rsidRPr="0076474C">
              <w:rPr>
                <w:b w:val="0"/>
                <w:i w:val="0"/>
                <w:szCs w:val="24"/>
              </w:rPr>
              <w:t>54,3</w:t>
            </w:r>
          </w:p>
        </w:tc>
        <w:tc>
          <w:tcPr>
            <w:tcW w:w="1098" w:type="dxa"/>
          </w:tcPr>
          <w:p w:rsidR="003C341F" w:rsidRPr="0076474C" w:rsidRDefault="003C341F" w:rsidP="0070239F">
            <w:pPr>
              <w:pStyle w:val="1"/>
              <w:ind w:firstLine="0"/>
              <w:rPr>
                <w:b w:val="0"/>
                <w:i w:val="0"/>
                <w:szCs w:val="24"/>
              </w:rPr>
            </w:pPr>
            <w:r w:rsidRPr="0076474C">
              <w:rPr>
                <w:b w:val="0"/>
                <w:i w:val="0"/>
                <w:szCs w:val="24"/>
              </w:rPr>
              <w:t>55,1</w:t>
            </w:r>
          </w:p>
        </w:tc>
        <w:tc>
          <w:tcPr>
            <w:tcW w:w="1099" w:type="dxa"/>
          </w:tcPr>
          <w:p w:rsidR="003C341F" w:rsidRPr="0076474C" w:rsidRDefault="003C341F" w:rsidP="0070239F">
            <w:pPr>
              <w:pStyle w:val="1"/>
              <w:ind w:firstLine="0"/>
              <w:rPr>
                <w:b w:val="0"/>
                <w:i w:val="0"/>
                <w:szCs w:val="24"/>
              </w:rPr>
            </w:pPr>
            <w:r w:rsidRPr="0076474C">
              <w:rPr>
                <w:b w:val="0"/>
                <w:i w:val="0"/>
                <w:szCs w:val="24"/>
              </w:rPr>
              <w:t>64,1</w:t>
            </w:r>
          </w:p>
        </w:tc>
        <w:tc>
          <w:tcPr>
            <w:tcW w:w="1417" w:type="dxa"/>
            <w:tcBorders>
              <w:right w:val="single" w:sz="12" w:space="0" w:color="auto"/>
            </w:tcBorders>
          </w:tcPr>
          <w:p w:rsidR="003C341F" w:rsidRPr="0076474C" w:rsidRDefault="003C341F" w:rsidP="0070239F">
            <w:pPr>
              <w:pStyle w:val="1"/>
              <w:ind w:firstLine="0"/>
              <w:rPr>
                <w:b w:val="0"/>
                <w:i w:val="0"/>
                <w:szCs w:val="24"/>
              </w:rPr>
            </w:pPr>
            <w:r w:rsidRPr="0076474C">
              <w:rPr>
                <w:b w:val="0"/>
                <w:i w:val="0"/>
                <w:szCs w:val="24"/>
              </w:rPr>
              <w:t>58,6</w:t>
            </w:r>
          </w:p>
        </w:tc>
      </w:tr>
      <w:tr w:rsidR="003C341F" w:rsidRPr="007A58F8" w:rsidTr="0076474C">
        <w:tc>
          <w:tcPr>
            <w:tcW w:w="3261" w:type="dxa"/>
            <w:tcBorders>
              <w:left w:val="single" w:sz="12" w:space="0" w:color="auto"/>
              <w:bottom w:val="single" w:sz="12" w:space="0" w:color="auto"/>
            </w:tcBorders>
          </w:tcPr>
          <w:p w:rsidR="003C341F" w:rsidRPr="0076474C" w:rsidRDefault="003C341F" w:rsidP="00444B69">
            <w:pPr>
              <w:pStyle w:val="1"/>
              <w:ind w:firstLine="0"/>
              <w:jc w:val="both"/>
              <w:rPr>
                <w:b w:val="0"/>
                <w:i w:val="0"/>
                <w:szCs w:val="24"/>
                <w:vertAlign w:val="subscript"/>
              </w:rPr>
            </w:pPr>
            <w:r w:rsidRPr="0076474C">
              <w:rPr>
                <w:b w:val="0"/>
                <w:i w:val="0"/>
                <w:szCs w:val="24"/>
              </w:rPr>
              <w:t>Навоз 40т/га+2Р</w:t>
            </w:r>
            <w:r w:rsidRPr="0076474C">
              <w:rPr>
                <w:b w:val="0"/>
                <w:i w:val="0"/>
                <w:szCs w:val="24"/>
                <w:vertAlign w:val="subscript"/>
              </w:rPr>
              <w:t>60</w:t>
            </w:r>
            <w:r w:rsidRPr="0076474C">
              <w:rPr>
                <w:b w:val="0"/>
                <w:i w:val="0"/>
                <w:szCs w:val="24"/>
              </w:rPr>
              <w:t>+2</w:t>
            </w:r>
            <w:r w:rsidRPr="0076474C">
              <w:rPr>
                <w:b w:val="0"/>
                <w:i w:val="0"/>
                <w:szCs w:val="24"/>
                <w:lang w:val="en-US"/>
              </w:rPr>
              <w:t>N</w:t>
            </w:r>
            <w:r w:rsidRPr="0076474C">
              <w:rPr>
                <w:b w:val="0"/>
                <w:i w:val="0"/>
                <w:szCs w:val="24"/>
                <w:vertAlign w:val="subscript"/>
              </w:rPr>
              <w:t>30</w:t>
            </w:r>
          </w:p>
        </w:tc>
        <w:tc>
          <w:tcPr>
            <w:tcW w:w="1098" w:type="dxa"/>
            <w:tcBorders>
              <w:bottom w:val="single" w:sz="12" w:space="0" w:color="auto"/>
            </w:tcBorders>
          </w:tcPr>
          <w:p w:rsidR="003C341F" w:rsidRPr="0076474C" w:rsidRDefault="003C341F" w:rsidP="0070239F">
            <w:pPr>
              <w:pStyle w:val="1"/>
              <w:ind w:firstLine="0"/>
              <w:rPr>
                <w:b w:val="0"/>
                <w:i w:val="0"/>
                <w:szCs w:val="24"/>
              </w:rPr>
            </w:pPr>
            <w:r w:rsidRPr="0076474C">
              <w:rPr>
                <w:b w:val="0"/>
                <w:i w:val="0"/>
                <w:szCs w:val="24"/>
              </w:rPr>
              <w:t>64,2</w:t>
            </w:r>
          </w:p>
        </w:tc>
        <w:tc>
          <w:tcPr>
            <w:tcW w:w="1099" w:type="dxa"/>
            <w:tcBorders>
              <w:bottom w:val="single" w:sz="12" w:space="0" w:color="auto"/>
            </w:tcBorders>
          </w:tcPr>
          <w:p w:rsidR="003C341F" w:rsidRPr="0076474C" w:rsidRDefault="003C341F" w:rsidP="0070239F">
            <w:pPr>
              <w:pStyle w:val="1"/>
              <w:ind w:firstLine="0"/>
              <w:rPr>
                <w:b w:val="0"/>
                <w:i w:val="0"/>
                <w:szCs w:val="24"/>
              </w:rPr>
            </w:pPr>
            <w:r w:rsidRPr="0076474C">
              <w:rPr>
                <w:b w:val="0"/>
                <w:i w:val="0"/>
                <w:szCs w:val="24"/>
              </w:rPr>
              <w:t>55,8</w:t>
            </w:r>
          </w:p>
        </w:tc>
        <w:tc>
          <w:tcPr>
            <w:tcW w:w="1098" w:type="dxa"/>
            <w:tcBorders>
              <w:bottom w:val="single" w:sz="12" w:space="0" w:color="auto"/>
            </w:tcBorders>
          </w:tcPr>
          <w:p w:rsidR="003C341F" w:rsidRPr="0076474C" w:rsidRDefault="003C341F" w:rsidP="0070239F">
            <w:pPr>
              <w:pStyle w:val="1"/>
              <w:ind w:firstLine="0"/>
              <w:rPr>
                <w:b w:val="0"/>
                <w:i w:val="0"/>
                <w:szCs w:val="24"/>
              </w:rPr>
            </w:pPr>
            <w:r w:rsidRPr="0076474C">
              <w:rPr>
                <w:b w:val="0"/>
                <w:i w:val="0"/>
                <w:szCs w:val="24"/>
              </w:rPr>
              <w:t>55,4</w:t>
            </w:r>
          </w:p>
        </w:tc>
        <w:tc>
          <w:tcPr>
            <w:tcW w:w="1099" w:type="dxa"/>
            <w:tcBorders>
              <w:bottom w:val="single" w:sz="12" w:space="0" w:color="auto"/>
            </w:tcBorders>
          </w:tcPr>
          <w:p w:rsidR="003C341F" w:rsidRPr="0076474C" w:rsidRDefault="003C341F" w:rsidP="0070239F">
            <w:pPr>
              <w:pStyle w:val="1"/>
              <w:ind w:firstLine="0"/>
              <w:rPr>
                <w:b w:val="0"/>
                <w:i w:val="0"/>
                <w:szCs w:val="24"/>
              </w:rPr>
            </w:pPr>
            <w:r w:rsidRPr="0076474C">
              <w:rPr>
                <w:b w:val="0"/>
                <w:i w:val="0"/>
                <w:szCs w:val="24"/>
              </w:rPr>
              <w:t>64,1</w:t>
            </w:r>
          </w:p>
        </w:tc>
        <w:tc>
          <w:tcPr>
            <w:tcW w:w="1417" w:type="dxa"/>
            <w:tcBorders>
              <w:bottom w:val="single" w:sz="12" w:space="0" w:color="auto"/>
              <w:right w:val="single" w:sz="12" w:space="0" w:color="auto"/>
            </w:tcBorders>
          </w:tcPr>
          <w:p w:rsidR="003C341F" w:rsidRPr="0076474C" w:rsidRDefault="003C341F" w:rsidP="0070239F">
            <w:pPr>
              <w:pStyle w:val="1"/>
              <w:ind w:firstLine="0"/>
              <w:rPr>
                <w:b w:val="0"/>
                <w:i w:val="0"/>
                <w:szCs w:val="24"/>
              </w:rPr>
            </w:pPr>
            <w:r w:rsidRPr="0076474C">
              <w:rPr>
                <w:b w:val="0"/>
                <w:i w:val="0"/>
                <w:szCs w:val="24"/>
              </w:rPr>
              <w:t>59,9</w:t>
            </w:r>
          </w:p>
        </w:tc>
      </w:tr>
    </w:tbl>
    <w:p w:rsidR="003C341F" w:rsidRPr="0070239F" w:rsidRDefault="003C341F" w:rsidP="0070239F">
      <w:pPr>
        <w:pStyle w:val="1"/>
        <w:spacing w:line="360" w:lineRule="auto"/>
        <w:jc w:val="both"/>
        <w:rPr>
          <w:sz w:val="28"/>
          <w:szCs w:val="28"/>
        </w:rPr>
      </w:pPr>
    </w:p>
    <w:p w:rsidR="003C341F" w:rsidRPr="0070239F" w:rsidRDefault="003C341F" w:rsidP="0070239F">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 xml:space="preserve">Анализ полученных данных отражает положительное влияние </w:t>
      </w:r>
      <w:r w:rsidRPr="0070239F">
        <w:rPr>
          <w:rFonts w:ascii="Times New Roman" w:hAnsi="Times New Roman"/>
          <w:sz w:val="28"/>
          <w:szCs w:val="28"/>
          <w:lang w:val="ru-RU"/>
        </w:rPr>
        <w:t>удобрени</w:t>
      </w:r>
      <w:r>
        <w:rPr>
          <w:rFonts w:ascii="Times New Roman" w:hAnsi="Times New Roman"/>
          <w:sz w:val="28"/>
          <w:szCs w:val="28"/>
          <w:lang w:val="ru-RU"/>
        </w:rPr>
        <w:t>й</w:t>
      </w:r>
      <w:r w:rsidRPr="0070239F">
        <w:rPr>
          <w:rFonts w:ascii="Times New Roman" w:hAnsi="Times New Roman"/>
          <w:sz w:val="28"/>
          <w:szCs w:val="28"/>
          <w:lang w:val="ru-RU"/>
        </w:rPr>
        <w:t xml:space="preserve"> на урожайность озимой пшеницы. При этом наибольшая </w:t>
      </w:r>
      <w:r>
        <w:rPr>
          <w:rFonts w:ascii="Times New Roman" w:hAnsi="Times New Roman"/>
          <w:sz w:val="28"/>
          <w:szCs w:val="28"/>
          <w:lang w:val="ru-RU"/>
        </w:rPr>
        <w:t>пр</w:t>
      </w:r>
      <w:r>
        <w:rPr>
          <w:rFonts w:ascii="Times New Roman" w:hAnsi="Times New Roman"/>
          <w:sz w:val="28"/>
          <w:szCs w:val="28"/>
          <w:lang w:val="ru-RU"/>
        </w:rPr>
        <w:t>о</w:t>
      </w:r>
      <w:r>
        <w:rPr>
          <w:rFonts w:ascii="Times New Roman" w:hAnsi="Times New Roman"/>
          <w:sz w:val="28"/>
          <w:szCs w:val="28"/>
          <w:lang w:val="ru-RU"/>
        </w:rPr>
        <w:t>дуктивность (</w:t>
      </w:r>
      <w:r w:rsidRPr="0070239F">
        <w:rPr>
          <w:rFonts w:ascii="Times New Roman" w:hAnsi="Times New Roman"/>
          <w:sz w:val="28"/>
          <w:szCs w:val="28"/>
          <w:lang w:val="ru-RU"/>
        </w:rPr>
        <w:t>64,2 ц/га</w:t>
      </w:r>
      <w:r>
        <w:rPr>
          <w:rFonts w:ascii="Times New Roman" w:hAnsi="Times New Roman"/>
          <w:sz w:val="28"/>
          <w:szCs w:val="28"/>
          <w:lang w:val="ru-RU"/>
        </w:rPr>
        <w:t xml:space="preserve">) </w:t>
      </w:r>
      <w:r w:rsidRPr="0070239F">
        <w:rPr>
          <w:rFonts w:ascii="Times New Roman" w:hAnsi="Times New Roman"/>
          <w:sz w:val="28"/>
          <w:szCs w:val="28"/>
          <w:lang w:val="ru-RU"/>
        </w:rPr>
        <w:t xml:space="preserve">получена для сорта «Танаис» при внесении навоза (40 т/га.) фосфора </w:t>
      </w:r>
      <w:r w:rsidRPr="00444B69">
        <w:rPr>
          <w:rFonts w:ascii="Times New Roman" w:hAnsi="Times New Roman"/>
          <w:sz w:val="28"/>
          <w:szCs w:val="28"/>
          <w:lang w:val="ru-RU"/>
        </w:rPr>
        <w:t>Р</w:t>
      </w:r>
      <w:r w:rsidRPr="00444B69">
        <w:rPr>
          <w:rFonts w:ascii="Times New Roman" w:hAnsi="Times New Roman"/>
          <w:sz w:val="28"/>
          <w:szCs w:val="28"/>
          <w:vertAlign w:val="subscript"/>
          <w:lang w:val="ru-RU"/>
        </w:rPr>
        <w:t>60</w:t>
      </w:r>
      <w:r w:rsidRPr="00444B69">
        <w:rPr>
          <w:rFonts w:ascii="Times New Roman" w:hAnsi="Times New Roman"/>
          <w:sz w:val="28"/>
          <w:szCs w:val="28"/>
          <w:lang w:val="ru-RU"/>
        </w:rPr>
        <w:t xml:space="preserve"> </w:t>
      </w:r>
      <w:r w:rsidRPr="0070239F">
        <w:rPr>
          <w:rFonts w:ascii="Times New Roman" w:hAnsi="Times New Roman"/>
          <w:sz w:val="28"/>
          <w:szCs w:val="28"/>
          <w:lang w:val="ru-RU"/>
        </w:rPr>
        <w:t xml:space="preserve">при двух подкормках азотными удобрениями </w:t>
      </w:r>
      <w:r w:rsidRPr="00444B69">
        <w:rPr>
          <w:rFonts w:ascii="Times New Roman" w:hAnsi="Times New Roman"/>
          <w:sz w:val="28"/>
          <w:szCs w:val="28"/>
        </w:rPr>
        <w:t>N</w:t>
      </w:r>
      <w:r w:rsidRPr="00444B69">
        <w:rPr>
          <w:rFonts w:ascii="Times New Roman" w:hAnsi="Times New Roman"/>
          <w:sz w:val="28"/>
          <w:szCs w:val="28"/>
          <w:vertAlign w:val="subscript"/>
          <w:lang w:val="ru-RU"/>
        </w:rPr>
        <w:t>30</w:t>
      </w:r>
      <w:r w:rsidRPr="0070239F">
        <w:rPr>
          <w:rFonts w:ascii="Times New Roman" w:hAnsi="Times New Roman"/>
          <w:i/>
          <w:sz w:val="28"/>
          <w:szCs w:val="28"/>
          <w:lang w:val="ru-RU"/>
        </w:rPr>
        <w:t>.</w:t>
      </w:r>
      <w:r w:rsidRPr="0070239F">
        <w:rPr>
          <w:rFonts w:ascii="Times New Roman" w:hAnsi="Times New Roman"/>
          <w:sz w:val="28"/>
          <w:szCs w:val="28"/>
          <w:lang w:val="ru-RU"/>
        </w:rPr>
        <w:t xml:space="preserve"> Повышение урожайности для разных сортов озимой пшеницы изменяется в пределах 5-19 % по сравнению с контролем.</w:t>
      </w:r>
    </w:p>
    <w:p w:rsidR="003C341F" w:rsidRDefault="003C341F" w:rsidP="007B4329">
      <w:pPr>
        <w:spacing w:line="360" w:lineRule="auto"/>
        <w:jc w:val="center"/>
        <w:rPr>
          <w:rFonts w:ascii="Times New Roman" w:hAnsi="Times New Roman"/>
          <w:sz w:val="28"/>
          <w:szCs w:val="28"/>
          <w:lang w:val="ru-RU"/>
        </w:rPr>
      </w:pPr>
      <w:r w:rsidRPr="00F23B9D">
        <w:rPr>
          <w:rFonts w:ascii="Times New Roman" w:hAnsi="Times New Roman"/>
          <w:b/>
          <w:sz w:val="28"/>
          <w:szCs w:val="28"/>
          <w:lang w:val="ru-RU"/>
        </w:rPr>
        <w:t>Выводы</w:t>
      </w:r>
    </w:p>
    <w:p w:rsidR="003C341F" w:rsidRDefault="003C341F" w:rsidP="00444B69">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На основании проведенных исследований установлено полож</w:t>
      </w:r>
      <w:r>
        <w:rPr>
          <w:rFonts w:ascii="Times New Roman" w:hAnsi="Times New Roman"/>
          <w:sz w:val="28"/>
          <w:szCs w:val="28"/>
          <w:lang w:val="ru-RU"/>
        </w:rPr>
        <w:t>и</w:t>
      </w:r>
      <w:r>
        <w:rPr>
          <w:rFonts w:ascii="Times New Roman" w:hAnsi="Times New Roman"/>
          <w:sz w:val="28"/>
          <w:szCs w:val="28"/>
          <w:lang w:val="ru-RU"/>
        </w:rPr>
        <w:t>тельное влияние доз и сочетаний удобрений на урожайность озимой пш</w:t>
      </w:r>
      <w:r>
        <w:rPr>
          <w:rFonts w:ascii="Times New Roman" w:hAnsi="Times New Roman"/>
          <w:sz w:val="28"/>
          <w:szCs w:val="28"/>
          <w:lang w:val="ru-RU"/>
        </w:rPr>
        <w:t>е</w:t>
      </w:r>
      <w:r>
        <w:rPr>
          <w:rFonts w:ascii="Times New Roman" w:hAnsi="Times New Roman"/>
          <w:sz w:val="28"/>
          <w:szCs w:val="28"/>
          <w:lang w:val="ru-RU"/>
        </w:rPr>
        <w:t>ницы, так как доля дисперсии, определяемая этими факторами, составила 96% при высокой степени корреляции (0,98).</w:t>
      </w:r>
    </w:p>
    <w:p w:rsidR="003C341F" w:rsidRPr="00444B69" w:rsidRDefault="003C341F" w:rsidP="00444B69">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Определены рациональные дозы и сочетания удобрений по предш</w:t>
      </w:r>
      <w:r>
        <w:rPr>
          <w:rFonts w:ascii="Times New Roman" w:hAnsi="Times New Roman"/>
          <w:sz w:val="28"/>
          <w:szCs w:val="28"/>
          <w:lang w:val="ru-RU"/>
        </w:rPr>
        <w:t>е</w:t>
      </w:r>
      <w:r>
        <w:rPr>
          <w:rFonts w:ascii="Times New Roman" w:hAnsi="Times New Roman"/>
          <w:sz w:val="28"/>
          <w:szCs w:val="28"/>
          <w:lang w:val="ru-RU"/>
        </w:rPr>
        <w:t xml:space="preserve">ственнику горох </w:t>
      </w:r>
      <w:r w:rsidRPr="0070239F">
        <w:rPr>
          <w:rFonts w:ascii="Times New Roman" w:hAnsi="Times New Roman"/>
          <w:sz w:val="28"/>
          <w:szCs w:val="28"/>
        </w:rPr>
        <w:t>N</w:t>
      </w:r>
      <w:r w:rsidRPr="00444B69">
        <w:rPr>
          <w:rFonts w:ascii="Times New Roman" w:hAnsi="Times New Roman"/>
          <w:sz w:val="28"/>
          <w:szCs w:val="28"/>
          <w:vertAlign w:val="subscript"/>
          <w:lang w:val="ru-RU"/>
        </w:rPr>
        <w:t>40</w:t>
      </w:r>
      <w:r w:rsidRPr="0070239F">
        <w:rPr>
          <w:rFonts w:ascii="Times New Roman" w:hAnsi="Times New Roman"/>
          <w:sz w:val="28"/>
          <w:szCs w:val="28"/>
        </w:rPr>
        <w:t>P</w:t>
      </w:r>
      <w:r w:rsidRPr="00444B69">
        <w:rPr>
          <w:rFonts w:ascii="Times New Roman" w:hAnsi="Times New Roman"/>
          <w:sz w:val="28"/>
          <w:szCs w:val="28"/>
          <w:vertAlign w:val="subscript"/>
          <w:lang w:val="ru-RU"/>
        </w:rPr>
        <w:t>60</w:t>
      </w:r>
      <w:r w:rsidRPr="0070239F">
        <w:rPr>
          <w:rFonts w:ascii="Times New Roman" w:hAnsi="Times New Roman"/>
          <w:sz w:val="28"/>
          <w:szCs w:val="28"/>
        </w:rPr>
        <w:t>K</w:t>
      </w:r>
      <w:r w:rsidRPr="00444B69">
        <w:rPr>
          <w:rFonts w:ascii="Times New Roman" w:hAnsi="Times New Roman"/>
          <w:sz w:val="28"/>
          <w:szCs w:val="28"/>
          <w:vertAlign w:val="subscript"/>
          <w:lang w:val="ru-RU"/>
        </w:rPr>
        <w:t>40</w:t>
      </w:r>
      <w:r w:rsidRPr="00444B69">
        <w:rPr>
          <w:rFonts w:ascii="Times New Roman" w:hAnsi="Times New Roman"/>
          <w:sz w:val="28"/>
          <w:szCs w:val="28"/>
          <w:lang w:val="ru-RU"/>
        </w:rPr>
        <w:t>+2</w:t>
      </w:r>
      <w:r w:rsidRPr="0070239F">
        <w:rPr>
          <w:rFonts w:ascii="Times New Roman" w:hAnsi="Times New Roman"/>
          <w:sz w:val="28"/>
          <w:szCs w:val="28"/>
        </w:rPr>
        <w:t>N</w:t>
      </w:r>
      <w:r w:rsidRPr="00444B69">
        <w:rPr>
          <w:rFonts w:ascii="Times New Roman" w:hAnsi="Times New Roman"/>
          <w:sz w:val="28"/>
          <w:szCs w:val="28"/>
          <w:vertAlign w:val="subscript"/>
          <w:lang w:val="ru-RU"/>
        </w:rPr>
        <w:t>30</w:t>
      </w:r>
      <w:r>
        <w:rPr>
          <w:rFonts w:ascii="Times New Roman" w:hAnsi="Times New Roman"/>
          <w:sz w:val="28"/>
          <w:szCs w:val="28"/>
          <w:lang w:val="ru-RU"/>
        </w:rPr>
        <w:t xml:space="preserve"> и по предшественнику пар – </w:t>
      </w:r>
      <w:r w:rsidRPr="00444B69">
        <w:rPr>
          <w:rFonts w:ascii="Times New Roman" w:hAnsi="Times New Roman"/>
          <w:sz w:val="28"/>
          <w:szCs w:val="28"/>
          <w:lang w:val="ru-RU"/>
        </w:rPr>
        <w:t>навоз 40т/га+2Р</w:t>
      </w:r>
      <w:r w:rsidRPr="00444B69">
        <w:rPr>
          <w:rFonts w:ascii="Times New Roman" w:hAnsi="Times New Roman"/>
          <w:sz w:val="28"/>
          <w:szCs w:val="28"/>
          <w:vertAlign w:val="subscript"/>
          <w:lang w:val="ru-RU"/>
        </w:rPr>
        <w:t>60</w:t>
      </w:r>
      <w:r w:rsidRPr="00444B69">
        <w:rPr>
          <w:rFonts w:ascii="Times New Roman" w:hAnsi="Times New Roman"/>
          <w:sz w:val="28"/>
          <w:szCs w:val="28"/>
          <w:lang w:val="ru-RU"/>
        </w:rPr>
        <w:t>+2</w:t>
      </w:r>
      <w:r w:rsidRPr="00444B69">
        <w:rPr>
          <w:rFonts w:ascii="Times New Roman" w:hAnsi="Times New Roman"/>
          <w:sz w:val="28"/>
          <w:szCs w:val="28"/>
        </w:rPr>
        <w:t>N</w:t>
      </w:r>
      <w:r w:rsidRPr="00444B69">
        <w:rPr>
          <w:rFonts w:ascii="Times New Roman" w:hAnsi="Times New Roman"/>
          <w:sz w:val="28"/>
          <w:szCs w:val="28"/>
          <w:vertAlign w:val="subscript"/>
          <w:lang w:val="ru-RU"/>
        </w:rPr>
        <w:t>30</w:t>
      </w:r>
      <w:r>
        <w:rPr>
          <w:rFonts w:ascii="Times New Roman" w:hAnsi="Times New Roman"/>
          <w:sz w:val="28"/>
          <w:szCs w:val="28"/>
          <w:lang w:val="ru-RU"/>
        </w:rPr>
        <w:t>.</w:t>
      </w:r>
    </w:p>
    <w:p w:rsidR="003C341F" w:rsidRDefault="003C341F" w:rsidP="007B4329">
      <w:pPr>
        <w:jc w:val="center"/>
        <w:rPr>
          <w:rFonts w:ascii="Times New Roman" w:hAnsi="Times New Roman"/>
          <w:b/>
          <w:lang w:val="ru-RU"/>
        </w:rPr>
      </w:pPr>
    </w:p>
    <w:p w:rsidR="003C341F" w:rsidRPr="007B4329" w:rsidRDefault="003C341F" w:rsidP="007B4329">
      <w:pPr>
        <w:jc w:val="center"/>
        <w:rPr>
          <w:rFonts w:ascii="Times New Roman" w:hAnsi="Times New Roman"/>
          <w:b/>
          <w:lang w:val="ru-RU"/>
        </w:rPr>
      </w:pPr>
      <w:r w:rsidRPr="007B4329">
        <w:rPr>
          <w:rFonts w:ascii="Times New Roman" w:hAnsi="Times New Roman"/>
          <w:b/>
          <w:lang w:val="ru-RU"/>
        </w:rPr>
        <w:t>Литература</w:t>
      </w:r>
    </w:p>
    <w:p w:rsidR="003C341F" w:rsidRPr="00BA0B00" w:rsidRDefault="003C341F" w:rsidP="00BA0B00">
      <w:pPr>
        <w:ind w:firstLine="851"/>
        <w:jc w:val="both"/>
        <w:rPr>
          <w:rFonts w:ascii="Times New Roman" w:hAnsi="Times New Roman"/>
          <w:lang w:val="ru-RU"/>
        </w:rPr>
      </w:pPr>
      <w:r w:rsidRPr="00BA0B00">
        <w:rPr>
          <w:rFonts w:ascii="Times New Roman" w:hAnsi="Times New Roman"/>
          <w:lang w:val="ru-RU"/>
        </w:rPr>
        <w:t>1. Янковский, Н.Г. Возделывание зерновых колосовых культур в условиях юга России: монография. – Ростов-на-Дону: Издательство РСЭИ, 2011. – 184 с.</w:t>
      </w:r>
    </w:p>
    <w:p w:rsidR="003C341F" w:rsidRPr="00BA0B00" w:rsidRDefault="003C341F" w:rsidP="00BA0B00">
      <w:pPr>
        <w:ind w:firstLine="851"/>
        <w:jc w:val="both"/>
        <w:rPr>
          <w:rFonts w:ascii="Times New Roman" w:hAnsi="Times New Roman"/>
          <w:lang w:val="ru-RU"/>
        </w:rPr>
      </w:pPr>
      <w:r w:rsidRPr="00BA0B00">
        <w:rPr>
          <w:rFonts w:ascii="Times New Roman" w:hAnsi="Times New Roman"/>
          <w:lang w:val="ru-RU"/>
        </w:rPr>
        <w:t>2. Пахомов</w:t>
      </w:r>
      <w:r>
        <w:rPr>
          <w:rFonts w:ascii="Times New Roman" w:hAnsi="Times New Roman"/>
          <w:lang w:val="ru-RU"/>
        </w:rPr>
        <w:t>,</w:t>
      </w:r>
      <w:r w:rsidRPr="00BA0B00">
        <w:rPr>
          <w:rFonts w:ascii="Times New Roman" w:hAnsi="Times New Roman"/>
          <w:lang w:val="ru-RU"/>
        </w:rPr>
        <w:t xml:space="preserve"> </w:t>
      </w:r>
      <w:proofErr w:type="spellStart"/>
      <w:r w:rsidRPr="00BA0B00">
        <w:rPr>
          <w:rFonts w:ascii="Times New Roman" w:hAnsi="Times New Roman"/>
          <w:lang w:val="ru-RU"/>
        </w:rPr>
        <w:t>В.И.Результаты</w:t>
      </w:r>
      <w:proofErr w:type="spellEnd"/>
      <w:r w:rsidRPr="00BA0B00">
        <w:rPr>
          <w:rFonts w:ascii="Times New Roman" w:hAnsi="Times New Roman"/>
          <w:lang w:val="ru-RU"/>
        </w:rPr>
        <w:t xml:space="preserve"> сравнительной оценки механизированных техн</w:t>
      </w:r>
      <w:r w:rsidRPr="00BA0B00">
        <w:rPr>
          <w:rFonts w:ascii="Times New Roman" w:hAnsi="Times New Roman"/>
          <w:lang w:val="ru-RU"/>
        </w:rPr>
        <w:t>о</w:t>
      </w:r>
      <w:r w:rsidRPr="00BA0B00">
        <w:rPr>
          <w:rFonts w:ascii="Times New Roman" w:hAnsi="Times New Roman"/>
          <w:lang w:val="ru-RU"/>
        </w:rPr>
        <w:t>логий возделывания зерновых культур</w:t>
      </w:r>
      <w:r>
        <w:rPr>
          <w:rFonts w:ascii="Times New Roman" w:hAnsi="Times New Roman"/>
          <w:lang w:val="ru-RU"/>
        </w:rPr>
        <w:t xml:space="preserve"> / В.И. </w:t>
      </w:r>
      <w:r w:rsidRPr="00BA0B00">
        <w:rPr>
          <w:rFonts w:ascii="Times New Roman" w:hAnsi="Times New Roman"/>
          <w:lang w:val="ru-RU"/>
        </w:rPr>
        <w:t>Пахомов,</w:t>
      </w:r>
      <w:r>
        <w:rPr>
          <w:rFonts w:ascii="Times New Roman" w:hAnsi="Times New Roman"/>
          <w:lang w:val="ru-RU"/>
        </w:rPr>
        <w:t xml:space="preserve"> В.Б.</w:t>
      </w:r>
      <w:r w:rsidRPr="00BA0B00">
        <w:rPr>
          <w:rFonts w:ascii="Times New Roman" w:hAnsi="Times New Roman"/>
          <w:lang w:val="ru-RU"/>
        </w:rPr>
        <w:t xml:space="preserve"> Рыков,</w:t>
      </w:r>
      <w:r>
        <w:rPr>
          <w:rFonts w:ascii="Times New Roman" w:hAnsi="Times New Roman"/>
          <w:lang w:val="ru-RU"/>
        </w:rPr>
        <w:t xml:space="preserve"> С.И.</w:t>
      </w:r>
      <w:r w:rsidRPr="00BA0B00">
        <w:rPr>
          <w:rFonts w:ascii="Times New Roman" w:hAnsi="Times New Roman"/>
          <w:lang w:val="ru-RU"/>
        </w:rPr>
        <w:t xml:space="preserve"> </w:t>
      </w:r>
      <w:proofErr w:type="spellStart"/>
      <w:r w:rsidRPr="00BA0B00">
        <w:rPr>
          <w:rFonts w:ascii="Times New Roman" w:hAnsi="Times New Roman"/>
          <w:lang w:val="ru-RU"/>
        </w:rPr>
        <w:t>Камбулов</w:t>
      </w:r>
      <w:proofErr w:type="spellEnd"/>
      <w:r>
        <w:rPr>
          <w:rFonts w:ascii="Times New Roman" w:hAnsi="Times New Roman"/>
          <w:lang w:val="ru-RU"/>
        </w:rPr>
        <w:t xml:space="preserve"> // </w:t>
      </w:r>
      <w:r w:rsidRPr="00BA0B00">
        <w:rPr>
          <w:rFonts w:ascii="Times New Roman" w:hAnsi="Times New Roman"/>
          <w:lang w:val="ru-RU"/>
        </w:rPr>
        <w:t xml:space="preserve">Зерновое хозяйство России. </w:t>
      </w:r>
      <w:r>
        <w:rPr>
          <w:rFonts w:ascii="Times New Roman" w:hAnsi="Times New Roman"/>
          <w:lang w:val="ru-RU"/>
        </w:rPr>
        <w:t xml:space="preserve">– </w:t>
      </w:r>
      <w:r w:rsidRPr="00BA0B00">
        <w:rPr>
          <w:rFonts w:ascii="Times New Roman" w:hAnsi="Times New Roman"/>
          <w:lang w:val="ru-RU"/>
        </w:rPr>
        <w:t>2016.</w:t>
      </w:r>
      <w:r>
        <w:rPr>
          <w:rFonts w:ascii="Times New Roman" w:hAnsi="Times New Roman"/>
          <w:lang w:val="ru-RU"/>
        </w:rPr>
        <w:t xml:space="preserve"> – </w:t>
      </w:r>
      <w:r w:rsidRPr="00BA0B00">
        <w:rPr>
          <w:rFonts w:ascii="Times New Roman" w:hAnsi="Times New Roman"/>
          <w:lang w:val="ru-RU"/>
        </w:rPr>
        <w:t>№</w:t>
      </w:r>
      <w:r>
        <w:rPr>
          <w:rFonts w:ascii="Times New Roman" w:hAnsi="Times New Roman"/>
          <w:lang w:val="ru-RU"/>
        </w:rPr>
        <w:t xml:space="preserve"> </w:t>
      </w:r>
      <w:r w:rsidRPr="00BA0B00">
        <w:rPr>
          <w:rFonts w:ascii="Times New Roman" w:hAnsi="Times New Roman"/>
          <w:lang w:val="ru-RU"/>
        </w:rPr>
        <w:t>1.</w:t>
      </w:r>
      <w:r>
        <w:rPr>
          <w:rFonts w:ascii="Times New Roman" w:hAnsi="Times New Roman"/>
          <w:lang w:val="ru-RU"/>
        </w:rPr>
        <w:t xml:space="preserve"> –</w:t>
      </w:r>
      <w:r w:rsidRPr="00BA0B00">
        <w:rPr>
          <w:rFonts w:ascii="Times New Roman" w:hAnsi="Times New Roman"/>
          <w:lang w:val="ru-RU"/>
        </w:rPr>
        <w:t xml:space="preserve"> С. 58-62.</w:t>
      </w:r>
    </w:p>
    <w:p w:rsidR="003C341F" w:rsidRPr="00BA0B00" w:rsidRDefault="003C341F" w:rsidP="00BA0B00">
      <w:pPr>
        <w:ind w:firstLine="851"/>
        <w:jc w:val="both"/>
        <w:rPr>
          <w:rFonts w:ascii="Times New Roman" w:hAnsi="Times New Roman"/>
          <w:lang w:val="ru-RU"/>
        </w:rPr>
      </w:pPr>
      <w:r w:rsidRPr="00BA0B00">
        <w:rPr>
          <w:rFonts w:ascii="Times New Roman" w:hAnsi="Times New Roman"/>
          <w:lang w:val="ru-RU"/>
        </w:rPr>
        <w:t>3. СТО АИС 1.3-2010 «Машинные технологии производства продукции раст</w:t>
      </w:r>
      <w:r w:rsidRPr="00BA0B00">
        <w:rPr>
          <w:rFonts w:ascii="Times New Roman" w:hAnsi="Times New Roman"/>
          <w:lang w:val="ru-RU"/>
        </w:rPr>
        <w:t>е</w:t>
      </w:r>
      <w:r w:rsidRPr="00BA0B00">
        <w:rPr>
          <w:rFonts w:ascii="Times New Roman" w:hAnsi="Times New Roman"/>
          <w:lang w:val="ru-RU"/>
        </w:rPr>
        <w:t xml:space="preserve">ниеводства. Правила и методы испытаний» Москва.: </w:t>
      </w:r>
      <w:proofErr w:type="spellStart"/>
      <w:r w:rsidRPr="00BA0B00">
        <w:rPr>
          <w:rFonts w:ascii="Times New Roman" w:hAnsi="Times New Roman"/>
          <w:lang w:val="ru-RU"/>
        </w:rPr>
        <w:t>Росинформагротех</w:t>
      </w:r>
      <w:proofErr w:type="spellEnd"/>
      <w:r w:rsidRPr="00BA0B00">
        <w:rPr>
          <w:rFonts w:ascii="Times New Roman" w:hAnsi="Times New Roman"/>
          <w:lang w:val="ru-RU"/>
        </w:rPr>
        <w:t>. – 2013. – 23 с.</w:t>
      </w:r>
    </w:p>
    <w:p w:rsidR="003C341F" w:rsidRPr="00BA0B00" w:rsidRDefault="003C341F" w:rsidP="00BA0B00">
      <w:pPr>
        <w:ind w:firstLine="851"/>
        <w:jc w:val="both"/>
        <w:rPr>
          <w:rFonts w:ascii="Times New Roman" w:hAnsi="Times New Roman"/>
          <w:color w:val="000000"/>
          <w:lang w:val="ru-RU"/>
        </w:rPr>
      </w:pPr>
      <w:r w:rsidRPr="00BA0B00">
        <w:rPr>
          <w:rFonts w:ascii="Times New Roman" w:hAnsi="Times New Roman"/>
          <w:lang w:val="ru-RU"/>
        </w:rPr>
        <w:t xml:space="preserve">4. </w:t>
      </w:r>
      <w:r w:rsidRPr="00BA0B00">
        <w:rPr>
          <w:rFonts w:ascii="Times New Roman" w:hAnsi="Times New Roman"/>
          <w:color w:val="000000"/>
          <w:lang w:val="ru-RU"/>
        </w:rPr>
        <w:t xml:space="preserve">Рыков, В.Б. Статистическая динамика природно-климатических факторов и урожайность зерновых колосовых культур / В.Б. Рыков, С.И. </w:t>
      </w:r>
      <w:proofErr w:type="spellStart"/>
      <w:r w:rsidRPr="00BA0B00">
        <w:rPr>
          <w:rFonts w:ascii="Times New Roman" w:hAnsi="Times New Roman"/>
          <w:color w:val="000000"/>
          <w:lang w:val="ru-RU"/>
        </w:rPr>
        <w:t>Камбулов</w:t>
      </w:r>
      <w:proofErr w:type="spellEnd"/>
      <w:r w:rsidRPr="00BA0B00">
        <w:rPr>
          <w:rFonts w:ascii="Times New Roman" w:hAnsi="Times New Roman"/>
          <w:color w:val="000000"/>
          <w:lang w:val="ru-RU"/>
        </w:rPr>
        <w:t xml:space="preserve">, И.А. </w:t>
      </w:r>
      <w:proofErr w:type="spellStart"/>
      <w:r w:rsidRPr="00BA0B00">
        <w:rPr>
          <w:rFonts w:ascii="Times New Roman" w:hAnsi="Times New Roman"/>
          <w:color w:val="000000"/>
          <w:lang w:val="ru-RU"/>
        </w:rPr>
        <w:t>Камбулов</w:t>
      </w:r>
      <w:proofErr w:type="spellEnd"/>
      <w:r w:rsidRPr="00BA0B00">
        <w:rPr>
          <w:rFonts w:ascii="Times New Roman" w:hAnsi="Times New Roman"/>
          <w:color w:val="000000"/>
          <w:lang w:val="ru-RU"/>
        </w:rPr>
        <w:t xml:space="preserve"> // </w:t>
      </w:r>
      <w:hyperlink r:id="rId13" w:history="1">
        <w:r w:rsidRPr="00BA0B00">
          <w:rPr>
            <w:rStyle w:val="ae"/>
            <w:rFonts w:ascii="Times New Roman" w:hAnsi="Times New Roman"/>
            <w:color w:val="000000"/>
            <w:u w:val="none"/>
            <w:lang w:val="ru-RU"/>
          </w:rPr>
          <w:t>Механизация и электрификация сельского хозяйства</w:t>
        </w:r>
      </w:hyperlink>
      <w:r w:rsidRPr="00BA0B00">
        <w:rPr>
          <w:rFonts w:ascii="Times New Roman" w:hAnsi="Times New Roman"/>
          <w:color w:val="000000"/>
          <w:lang w:val="ru-RU"/>
        </w:rPr>
        <w:t>. 2013. –</w:t>
      </w:r>
      <w:hyperlink r:id="rId14" w:history="1">
        <w:r w:rsidRPr="00BA0B00">
          <w:rPr>
            <w:rStyle w:val="ae"/>
            <w:rFonts w:ascii="Times New Roman" w:hAnsi="Times New Roman"/>
            <w:color w:val="000000"/>
            <w:u w:val="none"/>
            <w:lang w:val="ru-RU"/>
          </w:rPr>
          <w:t>№6</w:t>
        </w:r>
      </w:hyperlink>
      <w:r w:rsidRPr="00BA0B00">
        <w:rPr>
          <w:rFonts w:ascii="Times New Roman" w:hAnsi="Times New Roman"/>
          <w:color w:val="000000"/>
          <w:lang w:val="ru-RU"/>
        </w:rPr>
        <w:t>. – С. 22-24.</w:t>
      </w:r>
    </w:p>
    <w:p w:rsidR="003C341F" w:rsidRPr="00BA0B00" w:rsidRDefault="003C341F" w:rsidP="00BA0B00">
      <w:pPr>
        <w:ind w:firstLine="851"/>
        <w:jc w:val="both"/>
        <w:rPr>
          <w:rFonts w:ascii="Times New Roman" w:hAnsi="Times New Roman"/>
          <w:lang w:val="ru-RU"/>
        </w:rPr>
      </w:pPr>
      <w:r w:rsidRPr="00BA0B00">
        <w:rPr>
          <w:rFonts w:ascii="Times New Roman" w:hAnsi="Times New Roman"/>
          <w:lang w:val="ru-RU"/>
        </w:rPr>
        <w:lastRenderedPageBreak/>
        <w:t>5. Рыков</w:t>
      </w:r>
      <w:r>
        <w:rPr>
          <w:rFonts w:ascii="Times New Roman" w:hAnsi="Times New Roman"/>
          <w:lang w:val="ru-RU"/>
        </w:rPr>
        <w:t>,</w:t>
      </w:r>
      <w:r w:rsidRPr="00BA0B00">
        <w:rPr>
          <w:rFonts w:ascii="Times New Roman" w:hAnsi="Times New Roman"/>
          <w:lang w:val="ru-RU"/>
        </w:rPr>
        <w:t xml:space="preserve"> В.Б.</w:t>
      </w:r>
      <w:r>
        <w:rPr>
          <w:rFonts w:ascii="Times New Roman" w:hAnsi="Times New Roman"/>
          <w:lang w:val="ru-RU"/>
        </w:rPr>
        <w:t xml:space="preserve"> </w:t>
      </w:r>
      <w:r w:rsidRPr="00BA0B00">
        <w:rPr>
          <w:rFonts w:ascii="Times New Roman" w:hAnsi="Times New Roman"/>
          <w:lang w:val="ru-RU"/>
        </w:rPr>
        <w:t>Эффективность производства озимой пшеницы при различных технологиях основной обработки почвы</w:t>
      </w:r>
      <w:r>
        <w:rPr>
          <w:rFonts w:ascii="Times New Roman" w:hAnsi="Times New Roman"/>
          <w:lang w:val="ru-RU"/>
        </w:rPr>
        <w:t xml:space="preserve"> / В.Б. </w:t>
      </w:r>
      <w:r w:rsidRPr="00BA0B00">
        <w:rPr>
          <w:rFonts w:ascii="Times New Roman" w:hAnsi="Times New Roman"/>
          <w:lang w:val="ru-RU"/>
        </w:rPr>
        <w:t>Рыков,</w:t>
      </w:r>
      <w:r>
        <w:rPr>
          <w:rFonts w:ascii="Times New Roman" w:hAnsi="Times New Roman"/>
          <w:lang w:val="ru-RU"/>
        </w:rPr>
        <w:t xml:space="preserve"> С.И.</w:t>
      </w:r>
      <w:r w:rsidRPr="00BA0B00">
        <w:rPr>
          <w:rFonts w:ascii="Times New Roman" w:hAnsi="Times New Roman"/>
          <w:lang w:val="ru-RU"/>
        </w:rPr>
        <w:t xml:space="preserve"> </w:t>
      </w:r>
      <w:proofErr w:type="spellStart"/>
      <w:r w:rsidRPr="00BA0B00">
        <w:rPr>
          <w:rFonts w:ascii="Times New Roman" w:hAnsi="Times New Roman"/>
          <w:lang w:val="ru-RU"/>
        </w:rPr>
        <w:t>Камбулов</w:t>
      </w:r>
      <w:proofErr w:type="spellEnd"/>
      <w:r w:rsidRPr="00BA0B00">
        <w:rPr>
          <w:rFonts w:ascii="Times New Roman" w:hAnsi="Times New Roman"/>
          <w:lang w:val="ru-RU"/>
        </w:rPr>
        <w:t>,</w:t>
      </w:r>
      <w:r>
        <w:rPr>
          <w:rFonts w:ascii="Times New Roman" w:hAnsi="Times New Roman"/>
          <w:lang w:val="ru-RU"/>
        </w:rPr>
        <w:t xml:space="preserve"> Н.В.</w:t>
      </w:r>
      <w:r w:rsidRPr="00BA0B00">
        <w:rPr>
          <w:rFonts w:ascii="Times New Roman" w:hAnsi="Times New Roman"/>
          <w:lang w:val="ru-RU"/>
        </w:rPr>
        <w:t xml:space="preserve"> Шевченко,</w:t>
      </w:r>
      <w:r>
        <w:rPr>
          <w:rFonts w:ascii="Times New Roman" w:hAnsi="Times New Roman"/>
          <w:lang w:val="ru-RU"/>
        </w:rPr>
        <w:t xml:space="preserve"> И.А.</w:t>
      </w:r>
      <w:r w:rsidRPr="00BA0B00">
        <w:rPr>
          <w:rFonts w:ascii="Times New Roman" w:hAnsi="Times New Roman"/>
          <w:lang w:val="ru-RU"/>
        </w:rPr>
        <w:t xml:space="preserve"> </w:t>
      </w:r>
      <w:proofErr w:type="spellStart"/>
      <w:r w:rsidRPr="00BA0B00">
        <w:rPr>
          <w:rFonts w:ascii="Times New Roman" w:hAnsi="Times New Roman"/>
          <w:lang w:val="ru-RU"/>
        </w:rPr>
        <w:t>Камбулов</w:t>
      </w:r>
      <w:proofErr w:type="spellEnd"/>
      <w:r w:rsidRPr="00BA0B00">
        <w:rPr>
          <w:rFonts w:ascii="Times New Roman" w:hAnsi="Times New Roman"/>
          <w:lang w:val="ru-RU"/>
        </w:rPr>
        <w:t>,</w:t>
      </w:r>
      <w:r>
        <w:rPr>
          <w:rFonts w:ascii="Times New Roman" w:hAnsi="Times New Roman"/>
          <w:lang w:val="ru-RU"/>
        </w:rPr>
        <w:t xml:space="preserve"> С.Д.</w:t>
      </w:r>
      <w:r w:rsidRPr="00BA0B00">
        <w:rPr>
          <w:rFonts w:ascii="Times New Roman" w:hAnsi="Times New Roman"/>
          <w:lang w:val="ru-RU"/>
        </w:rPr>
        <w:t xml:space="preserve"> </w:t>
      </w:r>
      <w:proofErr w:type="spellStart"/>
      <w:r w:rsidRPr="00BA0B00">
        <w:rPr>
          <w:rFonts w:ascii="Times New Roman" w:hAnsi="Times New Roman"/>
          <w:lang w:val="ru-RU"/>
        </w:rPr>
        <w:t>Ридный</w:t>
      </w:r>
      <w:proofErr w:type="spellEnd"/>
      <w:r>
        <w:rPr>
          <w:rFonts w:ascii="Times New Roman" w:hAnsi="Times New Roman"/>
          <w:lang w:val="ru-RU"/>
        </w:rPr>
        <w:t xml:space="preserve"> // </w:t>
      </w:r>
      <w:r w:rsidRPr="00BA0B00">
        <w:rPr>
          <w:rFonts w:ascii="Times New Roman" w:hAnsi="Times New Roman"/>
          <w:lang w:val="ru-RU"/>
        </w:rPr>
        <w:t>Вестник АПК Ставрополья.</w:t>
      </w:r>
      <w:r>
        <w:rPr>
          <w:rFonts w:ascii="Times New Roman" w:hAnsi="Times New Roman"/>
          <w:lang w:val="ru-RU"/>
        </w:rPr>
        <w:t xml:space="preserve"> –</w:t>
      </w:r>
      <w:r w:rsidRPr="00BA0B00">
        <w:rPr>
          <w:rFonts w:ascii="Times New Roman" w:hAnsi="Times New Roman"/>
          <w:lang w:val="ru-RU"/>
        </w:rPr>
        <w:t xml:space="preserve"> 2015.</w:t>
      </w:r>
      <w:r>
        <w:rPr>
          <w:rFonts w:ascii="Times New Roman" w:hAnsi="Times New Roman"/>
          <w:lang w:val="ru-RU"/>
        </w:rPr>
        <w:t xml:space="preserve"> – </w:t>
      </w:r>
      <w:r w:rsidRPr="00BA0B00">
        <w:rPr>
          <w:rFonts w:ascii="Times New Roman" w:hAnsi="Times New Roman"/>
          <w:lang w:val="ru-RU"/>
        </w:rPr>
        <w:t>№2(18).</w:t>
      </w:r>
      <w:r>
        <w:rPr>
          <w:rFonts w:ascii="Times New Roman" w:hAnsi="Times New Roman"/>
          <w:lang w:val="ru-RU"/>
        </w:rPr>
        <w:t xml:space="preserve"> –</w:t>
      </w:r>
      <w:r w:rsidRPr="00BA0B00">
        <w:rPr>
          <w:rFonts w:ascii="Times New Roman" w:hAnsi="Times New Roman"/>
          <w:lang w:val="ru-RU"/>
        </w:rPr>
        <w:t xml:space="preserve"> С. 53-56.</w:t>
      </w:r>
    </w:p>
    <w:p w:rsidR="003C341F" w:rsidRPr="00BA0B00" w:rsidRDefault="003C341F" w:rsidP="00BA0B00">
      <w:pPr>
        <w:ind w:firstLine="851"/>
        <w:jc w:val="both"/>
        <w:rPr>
          <w:rFonts w:ascii="Times New Roman" w:hAnsi="Times New Roman"/>
          <w:lang w:val="ru-RU"/>
        </w:rPr>
      </w:pPr>
      <w:r w:rsidRPr="00BA0B00">
        <w:rPr>
          <w:rFonts w:ascii="Times New Roman" w:hAnsi="Times New Roman"/>
          <w:lang w:val="ru-RU"/>
        </w:rPr>
        <w:t>6. Пахомов</w:t>
      </w:r>
      <w:r>
        <w:rPr>
          <w:rFonts w:ascii="Times New Roman" w:hAnsi="Times New Roman"/>
          <w:lang w:val="ru-RU"/>
        </w:rPr>
        <w:t>,</w:t>
      </w:r>
      <w:r w:rsidRPr="00BA0B00">
        <w:rPr>
          <w:rFonts w:ascii="Times New Roman" w:hAnsi="Times New Roman"/>
          <w:lang w:val="ru-RU"/>
        </w:rPr>
        <w:t xml:space="preserve"> В.И. Опыт возделывания озимой пшеницы в условиях недостато</w:t>
      </w:r>
      <w:r w:rsidRPr="00BA0B00">
        <w:rPr>
          <w:rFonts w:ascii="Times New Roman" w:hAnsi="Times New Roman"/>
          <w:lang w:val="ru-RU"/>
        </w:rPr>
        <w:t>ч</w:t>
      </w:r>
      <w:r w:rsidRPr="00BA0B00">
        <w:rPr>
          <w:rFonts w:ascii="Times New Roman" w:hAnsi="Times New Roman"/>
          <w:lang w:val="ru-RU"/>
        </w:rPr>
        <w:t xml:space="preserve">ного увлажнения / В.И. Пахомов, В.Б. Рыков, С.И. </w:t>
      </w:r>
      <w:proofErr w:type="spellStart"/>
      <w:r w:rsidRPr="00BA0B00">
        <w:rPr>
          <w:rFonts w:ascii="Times New Roman" w:hAnsi="Times New Roman"/>
          <w:lang w:val="ru-RU"/>
        </w:rPr>
        <w:t>Камбулов</w:t>
      </w:r>
      <w:proofErr w:type="spellEnd"/>
      <w:r w:rsidRPr="00BA0B00">
        <w:rPr>
          <w:rFonts w:ascii="Times New Roman" w:hAnsi="Times New Roman"/>
          <w:lang w:val="ru-RU"/>
        </w:rPr>
        <w:t>, Н.В. Шевченко, Е.Л. Р</w:t>
      </w:r>
      <w:r w:rsidRPr="00BA0B00">
        <w:rPr>
          <w:rFonts w:ascii="Times New Roman" w:hAnsi="Times New Roman"/>
          <w:lang w:val="ru-RU"/>
        </w:rPr>
        <w:t>е</w:t>
      </w:r>
      <w:r w:rsidRPr="00BA0B00">
        <w:rPr>
          <w:rFonts w:ascii="Times New Roman" w:hAnsi="Times New Roman"/>
          <w:lang w:val="ru-RU"/>
        </w:rPr>
        <w:t>вякин – М.: ФГБНУ «</w:t>
      </w:r>
      <w:proofErr w:type="spellStart"/>
      <w:r w:rsidRPr="00BA0B00">
        <w:rPr>
          <w:rFonts w:ascii="Times New Roman" w:hAnsi="Times New Roman"/>
          <w:lang w:val="ru-RU"/>
        </w:rPr>
        <w:t>Росинформагротех</w:t>
      </w:r>
      <w:proofErr w:type="spellEnd"/>
      <w:r w:rsidRPr="00BA0B00">
        <w:rPr>
          <w:rFonts w:ascii="Times New Roman" w:hAnsi="Times New Roman"/>
          <w:lang w:val="ru-RU"/>
        </w:rPr>
        <w:t>», 2015. – 160 с.</w:t>
      </w:r>
    </w:p>
    <w:p w:rsidR="003C341F" w:rsidRPr="00BA0B00" w:rsidRDefault="003C341F" w:rsidP="00BA0B00">
      <w:pPr>
        <w:ind w:firstLine="851"/>
        <w:jc w:val="both"/>
        <w:rPr>
          <w:rFonts w:ascii="Times New Roman" w:hAnsi="Times New Roman"/>
          <w:lang w:val="ru-RU"/>
        </w:rPr>
      </w:pPr>
      <w:r w:rsidRPr="00BA0B00">
        <w:rPr>
          <w:rFonts w:ascii="Times New Roman" w:hAnsi="Times New Roman"/>
          <w:lang w:val="ru-RU"/>
        </w:rPr>
        <w:t>7. Янковский</w:t>
      </w:r>
      <w:r>
        <w:rPr>
          <w:rFonts w:ascii="Times New Roman" w:hAnsi="Times New Roman"/>
          <w:lang w:val="ru-RU"/>
        </w:rPr>
        <w:t>,</w:t>
      </w:r>
      <w:r w:rsidRPr="00BA0B00">
        <w:rPr>
          <w:rFonts w:ascii="Times New Roman" w:hAnsi="Times New Roman"/>
          <w:lang w:val="ru-RU"/>
        </w:rPr>
        <w:t xml:space="preserve"> Н.Г.</w:t>
      </w:r>
      <w:r>
        <w:rPr>
          <w:rFonts w:ascii="Times New Roman" w:hAnsi="Times New Roman"/>
          <w:lang w:val="ru-RU"/>
        </w:rPr>
        <w:t xml:space="preserve"> </w:t>
      </w:r>
      <w:r w:rsidRPr="00BA0B00">
        <w:rPr>
          <w:rFonts w:ascii="Times New Roman" w:hAnsi="Times New Roman"/>
          <w:lang w:val="ru-RU"/>
        </w:rPr>
        <w:t>Совершенствование основных элементов технологии возд</w:t>
      </w:r>
      <w:r w:rsidRPr="00BA0B00">
        <w:rPr>
          <w:rFonts w:ascii="Times New Roman" w:hAnsi="Times New Roman"/>
          <w:lang w:val="ru-RU"/>
        </w:rPr>
        <w:t>е</w:t>
      </w:r>
      <w:r w:rsidRPr="00BA0B00">
        <w:rPr>
          <w:rFonts w:ascii="Times New Roman" w:hAnsi="Times New Roman"/>
          <w:lang w:val="ru-RU"/>
        </w:rPr>
        <w:t>лывания озимой пшеницы</w:t>
      </w:r>
      <w:r>
        <w:rPr>
          <w:rFonts w:ascii="Times New Roman" w:hAnsi="Times New Roman"/>
          <w:lang w:val="ru-RU"/>
        </w:rPr>
        <w:t xml:space="preserve"> / </w:t>
      </w:r>
      <w:r w:rsidRPr="00BA0B00">
        <w:rPr>
          <w:rFonts w:ascii="Times New Roman" w:hAnsi="Times New Roman"/>
          <w:lang w:val="ru-RU"/>
        </w:rPr>
        <w:t>Н.Г.</w:t>
      </w:r>
      <w:r>
        <w:rPr>
          <w:rFonts w:ascii="Times New Roman" w:hAnsi="Times New Roman"/>
          <w:lang w:val="ru-RU"/>
        </w:rPr>
        <w:t xml:space="preserve"> </w:t>
      </w:r>
      <w:r w:rsidRPr="00BA0B00">
        <w:rPr>
          <w:rFonts w:ascii="Times New Roman" w:hAnsi="Times New Roman"/>
          <w:lang w:val="ru-RU"/>
        </w:rPr>
        <w:t xml:space="preserve">Янковский, А.В. </w:t>
      </w:r>
      <w:proofErr w:type="spellStart"/>
      <w:r w:rsidRPr="00BA0B00">
        <w:rPr>
          <w:rFonts w:ascii="Times New Roman" w:hAnsi="Times New Roman"/>
          <w:lang w:val="ru-RU"/>
        </w:rPr>
        <w:t>Алабушев</w:t>
      </w:r>
      <w:proofErr w:type="spellEnd"/>
      <w:r w:rsidRPr="00BA0B00">
        <w:rPr>
          <w:rFonts w:ascii="Times New Roman" w:hAnsi="Times New Roman"/>
          <w:lang w:val="ru-RU"/>
        </w:rPr>
        <w:t xml:space="preserve">, Г.А. Жидков, С.И. </w:t>
      </w:r>
      <w:proofErr w:type="spellStart"/>
      <w:r w:rsidRPr="00BA0B00">
        <w:rPr>
          <w:rFonts w:ascii="Times New Roman" w:hAnsi="Times New Roman"/>
          <w:lang w:val="ru-RU"/>
        </w:rPr>
        <w:t>Камб</w:t>
      </w:r>
      <w:r w:rsidRPr="00BA0B00">
        <w:rPr>
          <w:rFonts w:ascii="Times New Roman" w:hAnsi="Times New Roman"/>
          <w:lang w:val="ru-RU"/>
        </w:rPr>
        <w:t>у</w:t>
      </w:r>
      <w:r w:rsidRPr="00BA0B00">
        <w:rPr>
          <w:rFonts w:ascii="Times New Roman" w:hAnsi="Times New Roman"/>
          <w:lang w:val="ru-RU"/>
        </w:rPr>
        <w:t>лов</w:t>
      </w:r>
      <w:proofErr w:type="spellEnd"/>
      <w:r w:rsidRPr="00BA0B00">
        <w:rPr>
          <w:rFonts w:ascii="Times New Roman" w:hAnsi="Times New Roman"/>
          <w:lang w:val="ru-RU"/>
        </w:rPr>
        <w:t>, А.А.</w:t>
      </w:r>
      <w:r>
        <w:rPr>
          <w:rFonts w:ascii="Times New Roman" w:hAnsi="Times New Roman"/>
          <w:lang w:val="ru-RU"/>
        </w:rPr>
        <w:t xml:space="preserve"> </w:t>
      </w:r>
      <w:r w:rsidRPr="00BA0B00">
        <w:rPr>
          <w:rFonts w:ascii="Times New Roman" w:hAnsi="Times New Roman"/>
          <w:lang w:val="ru-RU"/>
        </w:rPr>
        <w:t>Сухарев</w:t>
      </w:r>
      <w:r>
        <w:rPr>
          <w:rFonts w:ascii="Times New Roman" w:hAnsi="Times New Roman"/>
          <w:lang w:val="ru-RU"/>
        </w:rPr>
        <w:t xml:space="preserve">. – </w:t>
      </w:r>
      <w:r w:rsidRPr="00BA0B00">
        <w:rPr>
          <w:rFonts w:ascii="Times New Roman" w:hAnsi="Times New Roman"/>
          <w:lang w:val="ru-RU"/>
        </w:rPr>
        <w:t>Ростов-на-Дону,</w:t>
      </w:r>
      <w:r>
        <w:rPr>
          <w:rFonts w:ascii="Times New Roman" w:hAnsi="Times New Roman"/>
          <w:lang w:val="ru-RU"/>
        </w:rPr>
        <w:t xml:space="preserve"> ГБОУ ДПО «</w:t>
      </w:r>
      <w:r w:rsidRPr="00BA0B00">
        <w:rPr>
          <w:rFonts w:ascii="Times New Roman" w:hAnsi="Times New Roman"/>
          <w:lang w:val="ru-RU"/>
        </w:rPr>
        <w:t>Ростовский институт повышения квалификации кадров агропромышленного комплекса</w:t>
      </w:r>
      <w:r>
        <w:rPr>
          <w:rFonts w:ascii="Times New Roman" w:hAnsi="Times New Roman"/>
          <w:lang w:val="ru-RU"/>
        </w:rPr>
        <w:t>». –</w:t>
      </w:r>
      <w:r w:rsidRPr="00BA0B00">
        <w:rPr>
          <w:rFonts w:ascii="Times New Roman" w:hAnsi="Times New Roman"/>
          <w:lang w:val="ru-RU"/>
        </w:rPr>
        <w:t xml:space="preserve"> 2011. – 174 с.</w:t>
      </w:r>
    </w:p>
    <w:p w:rsidR="003C341F" w:rsidRPr="00BA0B00" w:rsidRDefault="003C341F" w:rsidP="00BA0B00">
      <w:pPr>
        <w:ind w:firstLine="851"/>
        <w:jc w:val="both"/>
        <w:rPr>
          <w:rFonts w:ascii="Times New Roman" w:hAnsi="Times New Roman"/>
          <w:lang w:val="ru-RU"/>
        </w:rPr>
      </w:pPr>
      <w:r w:rsidRPr="00BA0B00">
        <w:rPr>
          <w:rFonts w:ascii="Times New Roman" w:hAnsi="Times New Roman"/>
          <w:lang w:val="ru-RU"/>
        </w:rPr>
        <w:t>8. Рыков</w:t>
      </w:r>
      <w:r>
        <w:rPr>
          <w:rFonts w:ascii="Times New Roman" w:hAnsi="Times New Roman"/>
          <w:lang w:val="ru-RU"/>
        </w:rPr>
        <w:t>,</w:t>
      </w:r>
      <w:r w:rsidRPr="00BA0B00">
        <w:rPr>
          <w:rFonts w:ascii="Times New Roman" w:hAnsi="Times New Roman"/>
          <w:lang w:val="ru-RU"/>
        </w:rPr>
        <w:t xml:space="preserve"> </w:t>
      </w:r>
      <w:proofErr w:type="spellStart"/>
      <w:r w:rsidRPr="00BA0B00">
        <w:rPr>
          <w:rFonts w:ascii="Times New Roman" w:hAnsi="Times New Roman"/>
          <w:lang w:val="ru-RU"/>
        </w:rPr>
        <w:t>В.Б.Организационно</w:t>
      </w:r>
      <w:proofErr w:type="spellEnd"/>
      <w:r w:rsidRPr="00BA0B00">
        <w:rPr>
          <w:rFonts w:ascii="Times New Roman" w:hAnsi="Times New Roman"/>
          <w:lang w:val="ru-RU"/>
        </w:rPr>
        <w:t>-технологический проект производства сильных и твердых (ценных) пшениц в условиях недостаточного увлажнения с использованием комплексов машин с адаптивными рабочими органами</w:t>
      </w:r>
      <w:r>
        <w:rPr>
          <w:rFonts w:ascii="Times New Roman" w:hAnsi="Times New Roman"/>
          <w:lang w:val="ru-RU"/>
        </w:rPr>
        <w:t xml:space="preserve"> /</w:t>
      </w:r>
      <w:r w:rsidRPr="005354C4">
        <w:rPr>
          <w:rFonts w:ascii="Times New Roman" w:hAnsi="Times New Roman"/>
          <w:lang w:val="ru-RU"/>
        </w:rPr>
        <w:t xml:space="preserve"> </w:t>
      </w:r>
      <w:r w:rsidRPr="00BA0B00">
        <w:rPr>
          <w:rFonts w:ascii="Times New Roman" w:hAnsi="Times New Roman"/>
          <w:lang w:val="ru-RU"/>
        </w:rPr>
        <w:t>В.Б.</w:t>
      </w:r>
      <w:r>
        <w:rPr>
          <w:rFonts w:ascii="Times New Roman" w:hAnsi="Times New Roman"/>
          <w:lang w:val="ru-RU"/>
        </w:rPr>
        <w:t xml:space="preserve"> </w:t>
      </w:r>
      <w:r w:rsidRPr="00BA0B00">
        <w:rPr>
          <w:rFonts w:ascii="Times New Roman" w:hAnsi="Times New Roman"/>
          <w:lang w:val="ru-RU"/>
        </w:rPr>
        <w:t>Рыков,</w:t>
      </w:r>
      <w:r w:rsidRPr="005354C4">
        <w:rPr>
          <w:rFonts w:ascii="Times New Roman" w:hAnsi="Times New Roman"/>
          <w:lang w:val="ru-RU"/>
        </w:rPr>
        <w:t xml:space="preserve"> </w:t>
      </w:r>
      <w:r w:rsidRPr="00BA0B00">
        <w:rPr>
          <w:rFonts w:ascii="Times New Roman" w:hAnsi="Times New Roman"/>
          <w:lang w:val="ru-RU"/>
        </w:rPr>
        <w:t xml:space="preserve">С.И. </w:t>
      </w:r>
      <w:proofErr w:type="spellStart"/>
      <w:r w:rsidRPr="00BA0B00">
        <w:rPr>
          <w:rFonts w:ascii="Times New Roman" w:hAnsi="Times New Roman"/>
          <w:lang w:val="ru-RU"/>
        </w:rPr>
        <w:t>Камбулов</w:t>
      </w:r>
      <w:proofErr w:type="spellEnd"/>
      <w:r w:rsidRPr="00BA0B00">
        <w:rPr>
          <w:rFonts w:ascii="Times New Roman" w:hAnsi="Times New Roman"/>
          <w:lang w:val="ru-RU"/>
        </w:rPr>
        <w:t>, И.А.</w:t>
      </w:r>
      <w:r>
        <w:rPr>
          <w:rFonts w:ascii="Times New Roman" w:hAnsi="Times New Roman"/>
          <w:lang w:val="ru-RU"/>
        </w:rPr>
        <w:t xml:space="preserve"> </w:t>
      </w:r>
      <w:proofErr w:type="spellStart"/>
      <w:r w:rsidRPr="00BA0B00">
        <w:rPr>
          <w:rFonts w:ascii="Times New Roman" w:hAnsi="Times New Roman"/>
          <w:lang w:val="ru-RU"/>
        </w:rPr>
        <w:t>Камбулов</w:t>
      </w:r>
      <w:proofErr w:type="spellEnd"/>
      <w:r w:rsidRPr="00BA0B00">
        <w:rPr>
          <w:rFonts w:ascii="Times New Roman" w:hAnsi="Times New Roman"/>
          <w:lang w:val="ru-RU"/>
        </w:rPr>
        <w:t>,</w:t>
      </w:r>
      <w:r w:rsidRPr="005354C4">
        <w:rPr>
          <w:rFonts w:ascii="Times New Roman" w:hAnsi="Times New Roman"/>
          <w:lang w:val="ru-RU"/>
        </w:rPr>
        <w:t xml:space="preserve"> </w:t>
      </w:r>
      <w:r w:rsidRPr="00BA0B00">
        <w:rPr>
          <w:rFonts w:ascii="Times New Roman" w:hAnsi="Times New Roman"/>
          <w:lang w:val="ru-RU"/>
        </w:rPr>
        <w:t xml:space="preserve">В.И. </w:t>
      </w:r>
      <w:proofErr w:type="spellStart"/>
      <w:r w:rsidRPr="00BA0B00">
        <w:rPr>
          <w:rFonts w:ascii="Times New Roman" w:hAnsi="Times New Roman"/>
          <w:lang w:val="ru-RU"/>
        </w:rPr>
        <w:t>Вялков</w:t>
      </w:r>
      <w:proofErr w:type="spellEnd"/>
      <w:r w:rsidRPr="00BA0B00">
        <w:rPr>
          <w:rFonts w:ascii="Times New Roman" w:hAnsi="Times New Roman"/>
          <w:lang w:val="ru-RU"/>
        </w:rPr>
        <w:t>,</w:t>
      </w:r>
      <w:r w:rsidRPr="005354C4">
        <w:rPr>
          <w:rFonts w:ascii="Times New Roman" w:hAnsi="Times New Roman"/>
          <w:lang w:val="ru-RU"/>
        </w:rPr>
        <w:t xml:space="preserve"> </w:t>
      </w:r>
      <w:r w:rsidRPr="00BA0B00">
        <w:rPr>
          <w:rFonts w:ascii="Times New Roman" w:hAnsi="Times New Roman"/>
          <w:lang w:val="ru-RU"/>
        </w:rPr>
        <w:t>Н.В. Шевченко, В.И.</w:t>
      </w:r>
      <w:r>
        <w:rPr>
          <w:rFonts w:ascii="Times New Roman" w:hAnsi="Times New Roman"/>
          <w:lang w:val="ru-RU"/>
        </w:rPr>
        <w:t xml:space="preserve"> </w:t>
      </w:r>
      <w:proofErr w:type="spellStart"/>
      <w:r w:rsidRPr="00BA0B00">
        <w:rPr>
          <w:rFonts w:ascii="Times New Roman" w:hAnsi="Times New Roman"/>
          <w:lang w:val="ru-RU"/>
        </w:rPr>
        <w:t>Таранин</w:t>
      </w:r>
      <w:proofErr w:type="spellEnd"/>
      <w:r>
        <w:rPr>
          <w:rFonts w:ascii="Times New Roman" w:hAnsi="Times New Roman"/>
          <w:lang w:val="ru-RU"/>
        </w:rPr>
        <w:t>. –</w:t>
      </w:r>
      <w:r w:rsidRPr="00BA0B00">
        <w:rPr>
          <w:rFonts w:ascii="Times New Roman" w:hAnsi="Times New Roman"/>
          <w:lang w:val="ru-RU"/>
        </w:rPr>
        <w:t xml:space="preserve"> Зерноград, </w:t>
      </w:r>
      <w:r>
        <w:rPr>
          <w:rFonts w:ascii="Times New Roman" w:hAnsi="Times New Roman"/>
          <w:lang w:val="ru-RU"/>
        </w:rPr>
        <w:t>ВНИПТИМЭСХ. –</w:t>
      </w:r>
      <w:r w:rsidRPr="00BA0B00">
        <w:rPr>
          <w:rFonts w:ascii="Times New Roman" w:hAnsi="Times New Roman"/>
          <w:lang w:val="ru-RU"/>
        </w:rPr>
        <w:t>2010. – 147 с.</w:t>
      </w:r>
    </w:p>
    <w:p w:rsidR="003C341F" w:rsidRPr="00BA0B00" w:rsidRDefault="003C341F" w:rsidP="00BA0B00">
      <w:pPr>
        <w:ind w:firstLine="851"/>
        <w:jc w:val="both"/>
        <w:rPr>
          <w:rFonts w:ascii="Times New Roman" w:hAnsi="Times New Roman"/>
          <w:lang w:val="ru-RU"/>
        </w:rPr>
      </w:pPr>
      <w:r w:rsidRPr="00BA0B00">
        <w:rPr>
          <w:rFonts w:ascii="Times New Roman" w:hAnsi="Times New Roman"/>
          <w:lang w:val="ru-RU"/>
        </w:rPr>
        <w:t>9. Квасов</w:t>
      </w:r>
      <w:r>
        <w:rPr>
          <w:rFonts w:ascii="Times New Roman" w:hAnsi="Times New Roman"/>
          <w:lang w:val="ru-RU"/>
        </w:rPr>
        <w:t>,</w:t>
      </w:r>
      <w:r w:rsidRPr="00BA0B00">
        <w:rPr>
          <w:rFonts w:ascii="Times New Roman" w:hAnsi="Times New Roman"/>
          <w:lang w:val="ru-RU"/>
        </w:rPr>
        <w:t xml:space="preserve"> Н.А. Совершенствование отдельных элементов технологии воздел</w:t>
      </w:r>
      <w:r w:rsidRPr="00BA0B00">
        <w:rPr>
          <w:rFonts w:ascii="Times New Roman" w:hAnsi="Times New Roman"/>
          <w:lang w:val="ru-RU"/>
        </w:rPr>
        <w:t>ы</w:t>
      </w:r>
      <w:r w:rsidRPr="00BA0B00">
        <w:rPr>
          <w:rFonts w:ascii="Times New Roman" w:hAnsi="Times New Roman"/>
          <w:lang w:val="ru-RU"/>
        </w:rPr>
        <w:t>вания сортов озимой пшеницы и озимого ячменя /</w:t>
      </w:r>
      <w:r>
        <w:rPr>
          <w:rFonts w:ascii="Times New Roman" w:hAnsi="Times New Roman"/>
          <w:lang w:val="ru-RU"/>
        </w:rPr>
        <w:t xml:space="preserve"> </w:t>
      </w:r>
      <w:r w:rsidRPr="00BA0B00">
        <w:rPr>
          <w:rFonts w:ascii="Times New Roman" w:hAnsi="Times New Roman"/>
          <w:lang w:val="ru-RU"/>
        </w:rPr>
        <w:t xml:space="preserve">Н.А. Квасов, А.И. Хрипунов, В.Б. Антонов и др. – Ставрополь, </w:t>
      </w:r>
      <w:proofErr w:type="spellStart"/>
      <w:r w:rsidRPr="00BA0B00">
        <w:rPr>
          <w:rFonts w:ascii="Times New Roman" w:hAnsi="Times New Roman"/>
          <w:lang w:val="ru-RU"/>
        </w:rPr>
        <w:t>Сервисшкола</w:t>
      </w:r>
      <w:proofErr w:type="spellEnd"/>
      <w:r>
        <w:rPr>
          <w:rFonts w:ascii="Times New Roman" w:hAnsi="Times New Roman"/>
          <w:lang w:val="ru-RU"/>
        </w:rPr>
        <w:t>. –</w:t>
      </w:r>
      <w:r w:rsidRPr="00BA0B00">
        <w:rPr>
          <w:rFonts w:ascii="Times New Roman" w:hAnsi="Times New Roman"/>
          <w:lang w:val="ru-RU"/>
        </w:rPr>
        <w:t xml:space="preserve"> 2008</w:t>
      </w:r>
      <w:r>
        <w:rPr>
          <w:rFonts w:ascii="Times New Roman" w:hAnsi="Times New Roman"/>
          <w:lang w:val="ru-RU"/>
        </w:rPr>
        <w:t>.</w:t>
      </w:r>
      <w:r w:rsidRPr="00BA0B00">
        <w:rPr>
          <w:rFonts w:ascii="Times New Roman" w:hAnsi="Times New Roman"/>
          <w:lang w:val="ru-RU"/>
        </w:rPr>
        <w:t xml:space="preserve"> – 90 с.</w:t>
      </w:r>
    </w:p>
    <w:p w:rsidR="003C341F" w:rsidRDefault="003C341F" w:rsidP="007B4329">
      <w:pPr>
        <w:pStyle w:val="a9"/>
        <w:tabs>
          <w:tab w:val="left" w:pos="993"/>
        </w:tabs>
        <w:ind w:left="0"/>
        <w:jc w:val="center"/>
        <w:rPr>
          <w:rFonts w:ascii="Times New Roman" w:hAnsi="Times New Roman"/>
          <w:b/>
          <w:lang w:val="ru-RU"/>
        </w:rPr>
      </w:pPr>
    </w:p>
    <w:p w:rsidR="003C341F" w:rsidRPr="0038441D" w:rsidRDefault="003C341F" w:rsidP="007B4329">
      <w:pPr>
        <w:pStyle w:val="a9"/>
        <w:tabs>
          <w:tab w:val="left" w:pos="993"/>
        </w:tabs>
        <w:ind w:left="0"/>
        <w:jc w:val="center"/>
        <w:rPr>
          <w:rFonts w:ascii="Times New Roman" w:hAnsi="Times New Roman"/>
          <w:b/>
          <w:lang w:val="ru-RU"/>
        </w:rPr>
      </w:pPr>
      <w:r w:rsidRPr="00A46164">
        <w:rPr>
          <w:rFonts w:ascii="Times New Roman" w:hAnsi="Times New Roman"/>
          <w:b/>
        </w:rPr>
        <w:t>References</w:t>
      </w:r>
    </w:p>
    <w:p w:rsidR="003C341F" w:rsidRPr="00EC761D" w:rsidRDefault="003C341F" w:rsidP="00EC761D">
      <w:pPr>
        <w:ind w:firstLine="851"/>
        <w:jc w:val="both"/>
        <w:rPr>
          <w:rFonts w:ascii="Times New Roman" w:hAnsi="Times New Roman"/>
          <w:color w:val="000000"/>
          <w:lang w:val="ru-RU"/>
        </w:rPr>
      </w:pPr>
      <w:r>
        <w:rPr>
          <w:rFonts w:ascii="Times New Roman" w:hAnsi="Times New Roman"/>
          <w:color w:val="000000"/>
          <w:lang w:val="ru-RU"/>
        </w:rPr>
        <w:t xml:space="preserve">1. </w:t>
      </w:r>
      <w:proofErr w:type="spellStart"/>
      <w:r w:rsidRPr="00EC761D">
        <w:rPr>
          <w:rFonts w:ascii="Times New Roman" w:hAnsi="Times New Roman"/>
          <w:color w:val="000000"/>
        </w:rPr>
        <w:t>Yankovskiy</w:t>
      </w:r>
      <w:proofErr w:type="spellEnd"/>
      <w:r w:rsidRPr="00EC761D">
        <w:rPr>
          <w:rFonts w:ascii="Times New Roman" w:hAnsi="Times New Roman"/>
          <w:color w:val="000000"/>
          <w:lang w:val="ru-RU"/>
        </w:rPr>
        <w:t xml:space="preserve">, </w:t>
      </w:r>
      <w:r w:rsidRPr="00EC761D">
        <w:rPr>
          <w:rFonts w:ascii="Times New Roman" w:hAnsi="Times New Roman"/>
          <w:color w:val="000000"/>
        </w:rPr>
        <w:t>N</w:t>
      </w:r>
      <w:r w:rsidRPr="00EC761D">
        <w:rPr>
          <w:rFonts w:ascii="Times New Roman" w:hAnsi="Times New Roman"/>
          <w:color w:val="000000"/>
          <w:lang w:val="ru-RU"/>
        </w:rPr>
        <w:t>.</w:t>
      </w:r>
      <w:r w:rsidRPr="00EC761D">
        <w:rPr>
          <w:rFonts w:ascii="Times New Roman" w:hAnsi="Times New Roman"/>
          <w:color w:val="000000"/>
        </w:rPr>
        <w:t>G</w:t>
      </w:r>
      <w:r w:rsidRPr="00EC761D">
        <w:rPr>
          <w:rFonts w:ascii="Times New Roman" w:hAnsi="Times New Roman"/>
          <w:color w:val="000000"/>
          <w:lang w:val="ru-RU"/>
        </w:rPr>
        <w:t xml:space="preserve">. </w:t>
      </w:r>
      <w:proofErr w:type="spellStart"/>
      <w:r w:rsidRPr="00EC761D">
        <w:rPr>
          <w:rFonts w:ascii="Times New Roman" w:hAnsi="Times New Roman"/>
          <w:color w:val="000000"/>
        </w:rPr>
        <w:t>Vozdelyvaniye</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zernovykh</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kolosovykh</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kul</w:t>
      </w:r>
      <w:proofErr w:type="spellEnd"/>
      <w:r w:rsidRPr="00EC761D">
        <w:rPr>
          <w:rFonts w:ascii="Times New Roman" w:hAnsi="Times New Roman"/>
          <w:color w:val="000000"/>
          <w:lang w:val="ru-RU"/>
        </w:rPr>
        <w:t>'</w:t>
      </w:r>
      <w:proofErr w:type="spellStart"/>
      <w:r w:rsidRPr="00EC761D">
        <w:rPr>
          <w:rFonts w:ascii="Times New Roman" w:hAnsi="Times New Roman"/>
          <w:color w:val="000000"/>
        </w:rPr>
        <w:t>tur</w:t>
      </w:r>
      <w:proofErr w:type="spellEnd"/>
      <w:r w:rsidRPr="00EC761D">
        <w:rPr>
          <w:rFonts w:ascii="Times New Roman" w:hAnsi="Times New Roman"/>
          <w:color w:val="000000"/>
          <w:lang w:val="ru-RU"/>
        </w:rPr>
        <w:t xml:space="preserve"> </w:t>
      </w:r>
      <w:r w:rsidRPr="00EC761D">
        <w:rPr>
          <w:rFonts w:ascii="Times New Roman" w:hAnsi="Times New Roman"/>
          <w:color w:val="000000"/>
        </w:rPr>
        <w:t>v</w:t>
      </w:r>
      <w:r w:rsidRPr="00EC761D">
        <w:rPr>
          <w:rFonts w:ascii="Times New Roman" w:hAnsi="Times New Roman"/>
          <w:color w:val="000000"/>
          <w:lang w:val="ru-RU"/>
        </w:rPr>
        <w:t xml:space="preserve"> </w:t>
      </w:r>
      <w:proofErr w:type="spellStart"/>
      <w:r w:rsidRPr="00EC761D">
        <w:rPr>
          <w:rFonts w:ascii="Times New Roman" w:hAnsi="Times New Roman"/>
          <w:color w:val="000000"/>
        </w:rPr>
        <w:t>usloviyakh</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y</w:t>
      </w:r>
      <w:r w:rsidRPr="00EC761D">
        <w:rPr>
          <w:rFonts w:ascii="Times New Roman" w:hAnsi="Times New Roman"/>
          <w:color w:val="000000"/>
        </w:rPr>
        <w:t>u</w:t>
      </w:r>
      <w:r w:rsidRPr="00EC761D">
        <w:rPr>
          <w:rFonts w:ascii="Times New Roman" w:hAnsi="Times New Roman"/>
          <w:color w:val="000000"/>
        </w:rPr>
        <w:t>ga</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Rossii</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monografiya</w:t>
      </w:r>
      <w:proofErr w:type="spellEnd"/>
      <w:r w:rsidRPr="00EC761D">
        <w:rPr>
          <w:rFonts w:ascii="Times New Roman" w:hAnsi="Times New Roman"/>
          <w:color w:val="000000"/>
          <w:lang w:val="ru-RU"/>
        </w:rPr>
        <w:t xml:space="preserve">. </w:t>
      </w:r>
      <w:r>
        <w:rPr>
          <w:rFonts w:ascii="Times New Roman" w:hAnsi="Times New Roman"/>
          <w:color w:val="000000"/>
          <w:lang w:val="ru-RU"/>
        </w:rPr>
        <w:t>–</w:t>
      </w:r>
      <w:r w:rsidRPr="00EC761D">
        <w:rPr>
          <w:rFonts w:ascii="Times New Roman" w:hAnsi="Times New Roman"/>
          <w:color w:val="000000"/>
          <w:lang w:val="ru-RU"/>
        </w:rPr>
        <w:t xml:space="preserve"> </w:t>
      </w:r>
      <w:r w:rsidRPr="00EC761D">
        <w:rPr>
          <w:rFonts w:ascii="Times New Roman" w:hAnsi="Times New Roman"/>
          <w:color w:val="000000"/>
        </w:rPr>
        <w:t>Rostov</w:t>
      </w:r>
      <w:r w:rsidRPr="00EC761D">
        <w:rPr>
          <w:rFonts w:ascii="Times New Roman" w:hAnsi="Times New Roman"/>
          <w:color w:val="000000"/>
          <w:lang w:val="ru-RU"/>
        </w:rPr>
        <w:t>-</w:t>
      </w:r>
      <w:proofErr w:type="spellStart"/>
      <w:r w:rsidRPr="00EC761D">
        <w:rPr>
          <w:rFonts w:ascii="Times New Roman" w:hAnsi="Times New Roman"/>
          <w:color w:val="000000"/>
        </w:rPr>
        <w:t>na</w:t>
      </w:r>
      <w:proofErr w:type="spellEnd"/>
      <w:r w:rsidRPr="00EC761D">
        <w:rPr>
          <w:rFonts w:ascii="Times New Roman" w:hAnsi="Times New Roman"/>
          <w:color w:val="000000"/>
          <w:lang w:val="ru-RU"/>
        </w:rPr>
        <w:t>-</w:t>
      </w:r>
      <w:proofErr w:type="spellStart"/>
      <w:r w:rsidRPr="00EC761D">
        <w:rPr>
          <w:rFonts w:ascii="Times New Roman" w:hAnsi="Times New Roman"/>
          <w:color w:val="000000"/>
        </w:rPr>
        <w:t>Donu</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Izdatel</w:t>
      </w:r>
      <w:proofErr w:type="spellEnd"/>
      <w:r w:rsidRPr="00EC761D">
        <w:rPr>
          <w:rFonts w:ascii="Times New Roman" w:hAnsi="Times New Roman"/>
          <w:color w:val="000000"/>
          <w:lang w:val="ru-RU"/>
        </w:rPr>
        <w:t>'</w:t>
      </w:r>
      <w:proofErr w:type="spellStart"/>
      <w:r w:rsidRPr="00EC761D">
        <w:rPr>
          <w:rFonts w:ascii="Times New Roman" w:hAnsi="Times New Roman"/>
          <w:color w:val="000000"/>
        </w:rPr>
        <w:t>stvo</w:t>
      </w:r>
      <w:proofErr w:type="spellEnd"/>
      <w:r w:rsidRPr="00EC761D">
        <w:rPr>
          <w:rFonts w:ascii="Times New Roman" w:hAnsi="Times New Roman"/>
          <w:color w:val="000000"/>
          <w:lang w:val="ru-RU"/>
        </w:rPr>
        <w:t xml:space="preserve"> </w:t>
      </w:r>
      <w:r w:rsidRPr="00EC761D">
        <w:rPr>
          <w:rFonts w:ascii="Times New Roman" w:hAnsi="Times New Roman"/>
          <w:color w:val="000000"/>
        </w:rPr>
        <w:t>RSEI</w:t>
      </w:r>
      <w:r w:rsidRPr="00EC761D">
        <w:rPr>
          <w:rFonts w:ascii="Times New Roman" w:hAnsi="Times New Roman"/>
          <w:color w:val="000000"/>
          <w:lang w:val="ru-RU"/>
        </w:rPr>
        <w:t xml:space="preserve">, 2011. </w:t>
      </w:r>
      <w:r>
        <w:rPr>
          <w:rFonts w:ascii="Times New Roman" w:hAnsi="Times New Roman"/>
          <w:color w:val="000000"/>
          <w:lang w:val="ru-RU"/>
        </w:rPr>
        <w:t>–</w:t>
      </w:r>
      <w:r w:rsidRPr="00EC761D">
        <w:rPr>
          <w:rFonts w:ascii="Times New Roman" w:hAnsi="Times New Roman"/>
          <w:color w:val="000000"/>
          <w:lang w:val="ru-RU"/>
        </w:rPr>
        <w:t xml:space="preserve"> 184 </w:t>
      </w:r>
      <w:r w:rsidRPr="00EC761D">
        <w:rPr>
          <w:rFonts w:ascii="Times New Roman" w:hAnsi="Times New Roman"/>
          <w:color w:val="000000"/>
        </w:rPr>
        <w:t>s</w:t>
      </w:r>
      <w:r w:rsidRPr="00EC761D">
        <w:rPr>
          <w:rFonts w:ascii="Times New Roman" w:hAnsi="Times New Roman"/>
          <w:color w:val="000000"/>
          <w:lang w:val="ru-RU"/>
        </w:rPr>
        <w:t>.</w:t>
      </w:r>
    </w:p>
    <w:p w:rsidR="003C341F" w:rsidRPr="00EC761D" w:rsidRDefault="003C341F" w:rsidP="00EC761D">
      <w:pPr>
        <w:ind w:firstLine="851"/>
        <w:jc w:val="both"/>
        <w:rPr>
          <w:rFonts w:ascii="Times New Roman" w:hAnsi="Times New Roman"/>
          <w:color w:val="000000"/>
          <w:lang w:val="ru-RU"/>
        </w:rPr>
      </w:pPr>
      <w:r w:rsidRPr="00EC761D">
        <w:rPr>
          <w:rFonts w:ascii="Times New Roman" w:hAnsi="Times New Roman"/>
          <w:color w:val="000000"/>
          <w:lang w:val="ru-RU"/>
        </w:rPr>
        <w:t xml:space="preserve">2. </w:t>
      </w:r>
      <w:proofErr w:type="spellStart"/>
      <w:r w:rsidRPr="00EC761D">
        <w:rPr>
          <w:rFonts w:ascii="Times New Roman" w:hAnsi="Times New Roman"/>
          <w:color w:val="000000"/>
        </w:rPr>
        <w:t>Pakhomov</w:t>
      </w:r>
      <w:proofErr w:type="spellEnd"/>
      <w:r w:rsidRPr="00EC761D">
        <w:rPr>
          <w:rFonts w:ascii="Times New Roman" w:hAnsi="Times New Roman"/>
          <w:color w:val="000000"/>
          <w:lang w:val="ru-RU"/>
        </w:rPr>
        <w:t xml:space="preserve">, </w:t>
      </w:r>
      <w:r w:rsidRPr="00EC761D">
        <w:rPr>
          <w:rFonts w:ascii="Times New Roman" w:hAnsi="Times New Roman"/>
          <w:color w:val="000000"/>
        </w:rPr>
        <w:t>V</w:t>
      </w:r>
      <w:r w:rsidRPr="00EC761D">
        <w:rPr>
          <w:rFonts w:ascii="Times New Roman" w:hAnsi="Times New Roman"/>
          <w:color w:val="000000"/>
          <w:lang w:val="ru-RU"/>
        </w:rPr>
        <w:t>.</w:t>
      </w:r>
      <w:r w:rsidRPr="00EC761D">
        <w:rPr>
          <w:rFonts w:ascii="Times New Roman" w:hAnsi="Times New Roman"/>
          <w:color w:val="000000"/>
        </w:rPr>
        <w:t>I</w:t>
      </w:r>
      <w:r w:rsidRPr="00EC761D">
        <w:rPr>
          <w:rFonts w:ascii="Times New Roman" w:hAnsi="Times New Roman"/>
          <w:color w:val="000000"/>
          <w:lang w:val="ru-RU"/>
        </w:rPr>
        <w:t>.</w:t>
      </w:r>
      <w:r>
        <w:rPr>
          <w:rFonts w:ascii="Times New Roman" w:hAnsi="Times New Roman"/>
          <w:color w:val="000000"/>
          <w:lang w:val="ru-RU"/>
        </w:rPr>
        <w:t xml:space="preserve"> </w:t>
      </w:r>
      <w:proofErr w:type="spellStart"/>
      <w:r w:rsidRPr="00EC761D">
        <w:rPr>
          <w:rFonts w:ascii="Times New Roman" w:hAnsi="Times New Roman"/>
          <w:color w:val="000000"/>
        </w:rPr>
        <w:t>Rezul</w:t>
      </w:r>
      <w:proofErr w:type="spellEnd"/>
      <w:r w:rsidRPr="00EC761D">
        <w:rPr>
          <w:rFonts w:ascii="Times New Roman" w:hAnsi="Times New Roman"/>
          <w:color w:val="000000"/>
          <w:lang w:val="ru-RU"/>
        </w:rPr>
        <w:t>'</w:t>
      </w:r>
      <w:proofErr w:type="spellStart"/>
      <w:r w:rsidRPr="00EC761D">
        <w:rPr>
          <w:rFonts w:ascii="Times New Roman" w:hAnsi="Times New Roman"/>
          <w:color w:val="000000"/>
        </w:rPr>
        <w:t>taty</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sravnitel</w:t>
      </w:r>
      <w:proofErr w:type="spellEnd"/>
      <w:r w:rsidRPr="00EC761D">
        <w:rPr>
          <w:rFonts w:ascii="Times New Roman" w:hAnsi="Times New Roman"/>
          <w:color w:val="000000"/>
          <w:lang w:val="ru-RU"/>
        </w:rPr>
        <w:t>'</w:t>
      </w:r>
      <w:proofErr w:type="spellStart"/>
      <w:r w:rsidRPr="00EC761D">
        <w:rPr>
          <w:rFonts w:ascii="Times New Roman" w:hAnsi="Times New Roman"/>
          <w:color w:val="000000"/>
        </w:rPr>
        <w:t>noy</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otsenki</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mekhanizirovannykh</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tekhno</w:t>
      </w:r>
      <w:proofErr w:type="spellEnd"/>
      <w:r w:rsidRPr="00EC761D">
        <w:rPr>
          <w:rFonts w:ascii="Times New Roman" w:hAnsi="Times New Roman"/>
          <w:color w:val="000000"/>
          <w:lang w:val="ru-RU"/>
        </w:rPr>
        <w:t>-</w:t>
      </w:r>
      <w:proofErr w:type="spellStart"/>
      <w:r w:rsidRPr="00EC761D">
        <w:rPr>
          <w:rFonts w:ascii="Times New Roman" w:hAnsi="Times New Roman"/>
          <w:color w:val="000000"/>
        </w:rPr>
        <w:t>logiy</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vozdelyvaniya</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zernovykh</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kul</w:t>
      </w:r>
      <w:proofErr w:type="spellEnd"/>
      <w:r w:rsidRPr="00EC761D">
        <w:rPr>
          <w:rFonts w:ascii="Times New Roman" w:hAnsi="Times New Roman"/>
          <w:color w:val="000000"/>
          <w:lang w:val="ru-RU"/>
        </w:rPr>
        <w:t>'</w:t>
      </w:r>
      <w:proofErr w:type="spellStart"/>
      <w:r w:rsidRPr="00EC761D">
        <w:rPr>
          <w:rFonts w:ascii="Times New Roman" w:hAnsi="Times New Roman"/>
          <w:color w:val="000000"/>
        </w:rPr>
        <w:t>tur</w:t>
      </w:r>
      <w:proofErr w:type="spellEnd"/>
      <w:r w:rsidRPr="00EC761D">
        <w:rPr>
          <w:rFonts w:ascii="Times New Roman" w:hAnsi="Times New Roman"/>
          <w:color w:val="000000"/>
          <w:lang w:val="ru-RU"/>
        </w:rPr>
        <w:t xml:space="preserve"> / </w:t>
      </w:r>
      <w:r w:rsidRPr="00EC761D">
        <w:rPr>
          <w:rFonts w:ascii="Times New Roman" w:hAnsi="Times New Roman"/>
          <w:color w:val="000000"/>
        </w:rPr>
        <w:t>V</w:t>
      </w:r>
      <w:r w:rsidRPr="00EC761D">
        <w:rPr>
          <w:rFonts w:ascii="Times New Roman" w:hAnsi="Times New Roman"/>
          <w:color w:val="000000"/>
          <w:lang w:val="ru-RU"/>
        </w:rPr>
        <w:t>.</w:t>
      </w:r>
      <w:r w:rsidRPr="00EC761D">
        <w:rPr>
          <w:rFonts w:ascii="Times New Roman" w:hAnsi="Times New Roman"/>
          <w:color w:val="000000"/>
        </w:rPr>
        <w:t>I</w:t>
      </w:r>
      <w:r w:rsidRPr="00EC761D">
        <w:rPr>
          <w:rFonts w:ascii="Times New Roman" w:hAnsi="Times New Roman"/>
          <w:color w:val="000000"/>
          <w:lang w:val="ru-RU"/>
        </w:rPr>
        <w:t xml:space="preserve">. </w:t>
      </w:r>
      <w:proofErr w:type="spellStart"/>
      <w:r w:rsidRPr="00EC761D">
        <w:rPr>
          <w:rFonts w:ascii="Times New Roman" w:hAnsi="Times New Roman"/>
          <w:color w:val="000000"/>
        </w:rPr>
        <w:t>Pakhomov</w:t>
      </w:r>
      <w:proofErr w:type="spellEnd"/>
      <w:r w:rsidRPr="00EC761D">
        <w:rPr>
          <w:rFonts w:ascii="Times New Roman" w:hAnsi="Times New Roman"/>
          <w:color w:val="000000"/>
          <w:lang w:val="ru-RU"/>
        </w:rPr>
        <w:t xml:space="preserve">, </w:t>
      </w:r>
      <w:r w:rsidRPr="00EC761D">
        <w:rPr>
          <w:rFonts w:ascii="Times New Roman" w:hAnsi="Times New Roman"/>
          <w:color w:val="000000"/>
        </w:rPr>
        <w:t>V</w:t>
      </w:r>
      <w:r w:rsidRPr="00EC761D">
        <w:rPr>
          <w:rFonts w:ascii="Times New Roman" w:hAnsi="Times New Roman"/>
          <w:color w:val="000000"/>
          <w:lang w:val="ru-RU"/>
        </w:rPr>
        <w:t>.</w:t>
      </w:r>
      <w:r w:rsidRPr="00EC761D">
        <w:rPr>
          <w:rFonts w:ascii="Times New Roman" w:hAnsi="Times New Roman"/>
          <w:color w:val="000000"/>
        </w:rPr>
        <w:t>B</w:t>
      </w:r>
      <w:r w:rsidRPr="00EC761D">
        <w:rPr>
          <w:rFonts w:ascii="Times New Roman" w:hAnsi="Times New Roman"/>
          <w:color w:val="000000"/>
          <w:lang w:val="ru-RU"/>
        </w:rPr>
        <w:t xml:space="preserve">. </w:t>
      </w:r>
      <w:proofErr w:type="spellStart"/>
      <w:r w:rsidRPr="00EC761D">
        <w:rPr>
          <w:rFonts w:ascii="Times New Roman" w:hAnsi="Times New Roman"/>
          <w:color w:val="000000"/>
        </w:rPr>
        <w:t>Rykov</w:t>
      </w:r>
      <w:proofErr w:type="spellEnd"/>
      <w:r w:rsidRPr="00EC761D">
        <w:rPr>
          <w:rFonts w:ascii="Times New Roman" w:hAnsi="Times New Roman"/>
          <w:color w:val="000000"/>
          <w:lang w:val="ru-RU"/>
        </w:rPr>
        <w:t xml:space="preserve">, </w:t>
      </w:r>
      <w:r w:rsidRPr="00EC761D">
        <w:rPr>
          <w:rFonts w:ascii="Times New Roman" w:hAnsi="Times New Roman"/>
          <w:color w:val="000000"/>
        </w:rPr>
        <w:t>S</w:t>
      </w:r>
      <w:r w:rsidRPr="00EC761D">
        <w:rPr>
          <w:rFonts w:ascii="Times New Roman" w:hAnsi="Times New Roman"/>
          <w:color w:val="000000"/>
          <w:lang w:val="ru-RU"/>
        </w:rPr>
        <w:t>.</w:t>
      </w:r>
      <w:r w:rsidRPr="00EC761D">
        <w:rPr>
          <w:rFonts w:ascii="Times New Roman" w:hAnsi="Times New Roman"/>
          <w:color w:val="000000"/>
        </w:rPr>
        <w:t>I</w:t>
      </w:r>
      <w:r w:rsidRPr="00EC761D">
        <w:rPr>
          <w:rFonts w:ascii="Times New Roman" w:hAnsi="Times New Roman"/>
          <w:color w:val="000000"/>
          <w:lang w:val="ru-RU"/>
        </w:rPr>
        <w:t xml:space="preserve">. </w:t>
      </w:r>
      <w:proofErr w:type="spellStart"/>
      <w:r w:rsidRPr="00EC761D">
        <w:rPr>
          <w:rFonts w:ascii="Times New Roman" w:hAnsi="Times New Roman"/>
          <w:color w:val="000000"/>
        </w:rPr>
        <w:t>Kambulov</w:t>
      </w:r>
      <w:proofErr w:type="spellEnd"/>
      <w:r w:rsidRPr="00EC761D">
        <w:rPr>
          <w:rFonts w:ascii="Times New Roman" w:hAnsi="Times New Roman"/>
          <w:color w:val="000000"/>
          <w:lang w:val="ru-RU"/>
        </w:rPr>
        <w:t xml:space="preserve"> // </w:t>
      </w:r>
      <w:proofErr w:type="spellStart"/>
      <w:r w:rsidRPr="00EC761D">
        <w:rPr>
          <w:rFonts w:ascii="Times New Roman" w:hAnsi="Times New Roman"/>
          <w:color w:val="000000"/>
        </w:rPr>
        <w:t>Zernovoye</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khozyaystvo</w:t>
      </w:r>
      <w:proofErr w:type="spellEnd"/>
      <w:r w:rsidRPr="00EC761D">
        <w:rPr>
          <w:rFonts w:ascii="Times New Roman" w:hAnsi="Times New Roman"/>
          <w:color w:val="000000"/>
          <w:lang w:val="ru-RU"/>
        </w:rPr>
        <w:t xml:space="preserve"> </w:t>
      </w:r>
      <w:proofErr w:type="spellStart"/>
      <w:r w:rsidRPr="00EC761D">
        <w:rPr>
          <w:rFonts w:ascii="Times New Roman" w:hAnsi="Times New Roman"/>
          <w:color w:val="000000"/>
        </w:rPr>
        <w:t>Rossii</w:t>
      </w:r>
      <w:proofErr w:type="spellEnd"/>
      <w:r w:rsidRPr="00EC761D">
        <w:rPr>
          <w:rFonts w:ascii="Times New Roman" w:hAnsi="Times New Roman"/>
          <w:color w:val="000000"/>
          <w:lang w:val="ru-RU"/>
        </w:rPr>
        <w:t xml:space="preserve">. </w:t>
      </w:r>
      <w:r>
        <w:rPr>
          <w:rFonts w:ascii="Times New Roman" w:hAnsi="Times New Roman"/>
          <w:color w:val="000000"/>
          <w:lang w:val="ru-RU"/>
        </w:rPr>
        <w:t>–</w:t>
      </w:r>
      <w:r w:rsidRPr="00EC761D">
        <w:rPr>
          <w:rFonts w:ascii="Times New Roman" w:hAnsi="Times New Roman"/>
          <w:color w:val="000000"/>
          <w:lang w:val="ru-RU"/>
        </w:rPr>
        <w:t xml:space="preserve"> 2016. </w:t>
      </w:r>
      <w:r>
        <w:rPr>
          <w:rFonts w:ascii="Times New Roman" w:hAnsi="Times New Roman"/>
          <w:color w:val="000000"/>
          <w:lang w:val="ru-RU"/>
        </w:rPr>
        <w:t>–</w:t>
      </w:r>
      <w:r w:rsidRPr="00EC761D">
        <w:rPr>
          <w:rFonts w:ascii="Times New Roman" w:hAnsi="Times New Roman"/>
          <w:color w:val="000000"/>
          <w:lang w:val="ru-RU"/>
        </w:rPr>
        <w:t xml:space="preserve"> № 1. </w:t>
      </w:r>
      <w:r>
        <w:rPr>
          <w:rFonts w:ascii="Times New Roman" w:hAnsi="Times New Roman"/>
          <w:color w:val="000000"/>
          <w:lang w:val="ru-RU"/>
        </w:rPr>
        <w:t>–</w:t>
      </w:r>
      <w:r w:rsidRPr="00EC761D">
        <w:rPr>
          <w:rFonts w:ascii="Times New Roman" w:hAnsi="Times New Roman"/>
          <w:color w:val="000000"/>
          <w:lang w:val="ru-RU"/>
        </w:rPr>
        <w:t xml:space="preserve"> </w:t>
      </w:r>
      <w:r w:rsidRPr="00EC761D">
        <w:rPr>
          <w:rFonts w:ascii="Times New Roman" w:hAnsi="Times New Roman"/>
          <w:color w:val="000000"/>
        </w:rPr>
        <w:t>S</w:t>
      </w:r>
      <w:r w:rsidRPr="00EC761D">
        <w:rPr>
          <w:rFonts w:ascii="Times New Roman" w:hAnsi="Times New Roman"/>
          <w:color w:val="000000"/>
          <w:lang w:val="ru-RU"/>
        </w:rPr>
        <w:t>. 58-62.</w:t>
      </w:r>
    </w:p>
    <w:p w:rsidR="003C341F" w:rsidRPr="00EC761D" w:rsidRDefault="003C341F" w:rsidP="00EC761D">
      <w:pPr>
        <w:ind w:firstLine="851"/>
        <w:jc w:val="both"/>
        <w:rPr>
          <w:rFonts w:ascii="Times New Roman" w:hAnsi="Times New Roman"/>
          <w:color w:val="000000"/>
          <w:shd w:val="clear" w:color="auto" w:fill="FFFFFF"/>
        </w:rPr>
      </w:pPr>
      <w:r w:rsidRPr="00EC761D">
        <w:rPr>
          <w:rFonts w:ascii="Times New Roman" w:hAnsi="Times New Roman"/>
          <w:color w:val="000000"/>
          <w:shd w:val="clear" w:color="auto" w:fill="FFFFFF"/>
        </w:rPr>
        <w:t>3. STO AIS 1.3-2010 «</w:t>
      </w:r>
      <w:proofErr w:type="spellStart"/>
      <w:r w:rsidRPr="00EC761D">
        <w:rPr>
          <w:rFonts w:ascii="Times New Roman" w:hAnsi="Times New Roman"/>
          <w:color w:val="000000"/>
          <w:shd w:val="clear" w:color="auto" w:fill="FFFFFF"/>
        </w:rPr>
        <w:t>Mashinnyye</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tekhnologii</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proizvodstva</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produktsii</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raste-niyevods</w:t>
      </w:r>
      <w:r>
        <w:rPr>
          <w:rFonts w:ascii="Times New Roman" w:hAnsi="Times New Roman"/>
          <w:color w:val="000000"/>
          <w:shd w:val="clear" w:color="auto" w:fill="FFFFFF"/>
        </w:rPr>
        <w:t>tva</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Pravila</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i</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metody</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ispytaniy</w:t>
      </w:r>
      <w:proofErr w:type="spellEnd"/>
      <w:r w:rsidRPr="00EC761D">
        <w:rPr>
          <w:rFonts w:ascii="Times New Roman" w:hAnsi="Times New Roman"/>
          <w:color w:val="000000"/>
          <w:shd w:val="clear" w:color="auto" w:fill="FFFFFF"/>
        </w:rPr>
        <w:t>»</w:t>
      </w:r>
      <w:r w:rsidRPr="00B071C7">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Moskva</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Rosinformagrotekh</w:t>
      </w:r>
      <w:proofErr w:type="spellEnd"/>
      <w:r w:rsidRPr="00EC761D">
        <w:rPr>
          <w:rFonts w:ascii="Times New Roman" w:hAnsi="Times New Roman"/>
          <w:color w:val="000000"/>
          <w:shd w:val="clear" w:color="auto" w:fill="FFFFFF"/>
        </w:rPr>
        <w:t xml:space="preserve">. </w:t>
      </w:r>
      <w:r w:rsidRPr="00B071C7">
        <w:rPr>
          <w:rFonts w:ascii="Times New Roman" w:hAnsi="Times New Roman"/>
          <w:color w:val="000000"/>
          <w:shd w:val="clear" w:color="auto" w:fill="FFFFFF"/>
        </w:rPr>
        <w:t>–</w:t>
      </w:r>
      <w:r w:rsidRPr="00EC761D">
        <w:rPr>
          <w:rFonts w:ascii="Times New Roman" w:hAnsi="Times New Roman"/>
          <w:color w:val="000000"/>
          <w:shd w:val="clear" w:color="auto" w:fill="FFFFFF"/>
        </w:rPr>
        <w:t xml:space="preserve"> 2013. </w:t>
      </w:r>
      <w:r w:rsidRPr="00B071C7">
        <w:rPr>
          <w:rFonts w:ascii="Times New Roman" w:hAnsi="Times New Roman"/>
          <w:color w:val="000000"/>
          <w:shd w:val="clear" w:color="auto" w:fill="FFFFFF"/>
        </w:rPr>
        <w:t>–</w:t>
      </w:r>
      <w:r w:rsidRPr="00EC761D">
        <w:rPr>
          <w:rFonts w:ascii="Times New Roman" w:hAnsi="Times New Roman"/>
          <w:color w:val="000000"/>
          <w:shd w:val="clear" w:color="auto" w:fill="FFFFFF"/>
        </w:rPr>
        <w:t xml:space="preserve"> 23 s.</w:t>
      </w:r>
    </w:p>
    <w:p w:rsidR="003C341F" w:rsidRPr="00A302CA" w:rsidRDefault="003C341F" w:rsidP="00EC761D">
      <w:pPr>
        <w:ind w:firstLine="851"/>
        <w:jc w:val="both"/>
        <w:rPr>
          <w:rFonts w:ascii="Times New Roman" w:hAnsi="Times New Roman"/>
          <w:color w:val="000000"/>
          <w:shd w:val="clear" w:color="auto" w:fill="FFFFFF"/>
        </w:rPr>
      </w:pPr>
      <w:r w:rsidRPr="00EC761D">
        <w:rPr>
          <w:rFonts w:ascii="Times New Roman" w:hAnsi="Times New Roman"/>
          <w:color w:val="000000"/>
          <w:shd w:val="clear" w:color="auto" w:fill="FFFFFF"/>
        </w:rPr>
        <w:t xml:space="preserve">4. </w:t>
      </w:r>
      <w:proofErr w:type="spellStart"/>
      <w:r w:rsidRPr="00EC761D">
        <w:rPr>
          <w:rFonts w:ascii="Times New Roman" w:hAnsi="Times New Roman"/>
          <w:color w:val="000000"/>
          <w:shd w:val="clear" w:color="auto" w:fill="FFFFFF"/>
        </w:rPr>
        <w:t>Rykov</w:t>
      </w:r>
      <w:proofErr w:type="spellEnd"/>
      <w:r w:rsidRPr="00EC761D">
        <w:rPr>
          <w:rFonts w:ascii="Times New Roman" w:hAnsi="Times New Roman"/>
          <w:color w:val="000000"/>
          <w:shd w:val="clear" w:color="auto" w:fill="FFFFFF"/>
        </w:rPr>
        <w:t xml:space="preserve">, V.B. </w:t>
      </w:r>
      <w:proofErr w:type="spellStart"/>
      <w:r w:rsidRPr="00EC761D">
        <w:rPr>
          <w:rFonts w:ascii="Times New Roman" w:hAnsi="Times New Roman"/>
          <w:color w:val="000000"/>
          <w:shd w:val="clear" w:color="auto" w:fill="FFFFFF"/>
        </w:rPr>
        <w:t>Statisticheskaya</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dinamika</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prirodno-klimaticheskikh</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faktorov</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i</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urozhaynost</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zernovykh</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kolosovykh</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kul'tur</w:t>
      </w:r>
      <w:proofErr w:type="spellEnd"/>
      <w:r w:rsidRPr="00EC761D">
        <w:rPr>
          <w:rFonts w:ascii="Times New Roman" w:hAnsi="Times New Roman"/>
          <w:color w:val="000000"/>
          <w:shd w:val="clear" w:color="auto" w:fill="FFFFFF"/>
        </w:rPr>
        <w:t xml:space="preserve"> / V.B. </w:t>
      </w:r>
      <w:proofErr w:type="spellStart"/>
      <w:r w:rsidRPr="00EC761D">
        <w:rPr>
          <w:rFonts w:ascii="Times New Roman" w:hAnsi="Times New Roman"/>
          <w:color w:val="000000"/>
          <w:shd w:val="clear" w:color="auto" w:fill="FFFFFF"/>
        </w:rPr>
        <w:t>Rykov</w:t>
      </w:r>
      <w:proofErr w:type="spellEnd"/>
      <w:r w:rsidRPr="00EC761D">
        <w:rPr>
          <w:rFonts w:ascii="Times New Roman" w:hAnsi="Times New Roman"/>
          <w:color w:val="000000"/>
          <w:shd w:val="clear" w:color="auto" w:fill="FFFFFF"/>
        </w:rPr>
        <w:t xml:space="preserve">, S.I. </w:t>
      </w:r>
      <w:proofErr w:type="spellStart"/>
      <w:r w:rsidRPr="00EC761D">
        <w:rPr>
          <w:rFonts w:ascii="Times New Roman" w:hAnsi="Times New Roman"/>
          <w:color w:val="000000"/>
          <w:shd w:val="clear" w:color="auto" w:fill="FFFFFF"/>
        </w:rPr>
        <w:t>Kambulov</w:t>
      </w:r>
      <w:proofErr w:type="spellEnd"/>
      <w:r w:rsidRPr="00EC761D">
        <w:rPr>
          <w:rFonts w:ascii="Times New Roman" w:hAnsi="Times New Roman"/>
          <w:color w:val="000000"/>
          <w:shd w:val="clear" w:color="auto" w:fill="FFFFFF"/>
        </w:rPr>
        <w:t xml:space="preserve">, I.A. </w:t>
      </w:r>
      <w:proofErr w:type="spellStart"/>
      <w:r w:rsidRPr="00EC761D">
        <w:rPr>
          <w:rFonts w:ascii="Times New Roman" w:hAnsi="Times New Roman"/>
          <w:color w:val="000000"/>
          <w:shd w:val="clear" w:color="auto" w:fill="FFFFFF"/>
        </w:rPr>
        <w:t>Kambulov</w:t>
      </w:r>
      <w:proofErr w:type="spellEnd"/>
      <w:r w:rsidRPr="00EC761D">
        <w:rPr>
          <w:rFonts w:ascii="Times New Roman" w:hAnsi="Times New Roman"/>
          <w:color w:val="000000"/>
          <w:shd w:val="clear" w:color="auto" w:fill="FFFFFF"/>
        </w:rPr>
        <w:t xml:space="preserve"> // </w:t>
      </w:r>
      <w:proofErr w:type="spellStart"/>
      <w:r w:rsidRPr="00EC761D">
        <w:rPr>
          <w:rFonts w:ascii="Times New Roman" w:hAnsi="Times New Roman"/>
          <w:color w:val="000000"/>
          <w:shd w:val="clear" w:color="auto" w:fill="FFFFFF"/>
        </w:rPr>
        <w:t>Mekhanizatsiya</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i</w:t>
      </w:r>
      <w:proofErr w:type="spellEnd"/>
      <w:r w:rsidRPr="00EC761D">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elektrifikatsiy</w:t>
      </w:r>
      <w:r>
        <w:rPr>
          <w:rFonts w:ascii="Times New Roman" w:hAnsi="Times New Roman"/>
          <w:color w:val="000000"/>
          <w:shd w:val="clear" w:color="auto" w:fill="FFFFFF"/>
        </w:rPr>
        <w:t>a</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sel'skogo</w:t>
      </w:r>
      <w:proofErr w:type="spellEnd"/>
      <w:r>
        <w:rPr>
          <w:rFonts w:ascii="Times New Roman" w:hAnsi="Times New Roman"/>
          <w:color w:val="000000"/>
          <w:shd w:val="clear" w:color="auto" w:fill="FFFFFF"/>
        </w:rPr>
        <w:t xml:space="preserve"> </w:t>
      </w:r>
      <w:proofErr w:type="spellStart"/>
      <w:r>
        <w:rPr>
          <w:rFonts w:ascii="Times New Roman" w:hAnsi="Times New Roman"/>
          <w:color w:val="000000"/>
          <w:shd w:val="clear" w:color="auto" w:fill="FFFFFF"/>
        </w:rPr>
        <w:t>khozyaystva</w:t>
      </w:r>
      <w:proofErr w:type="spellEnd"/>
      <w:r>
        <w:rPr>
          <w:rFonts w:ascii="Times New Roman" w:hAnsi="Times New Roman"/>
          <w:color w:val="000000"/>
          <w:shd w:val="clear" w:color="auto" w:fill="FFFFFF"/>
        </w:rPr>
        <w:t xml:space="preserve">. 2013. </w:t>
      </w:r>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 xml:space="preserve">№6. </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 xml:space="preserve"> S. 22-24.</w:t>
      </w:r>
    </w:p>
    <w:p w:rsidR="003C341F" w:rsidRPr="00A302CA" w:rsidRDefault="003C341F" w:rsidP="00EC761D">
      <w:pPr>
        <w:ind w:firstLine="851"/>
        <w:jc w:val="both"/>
        <w:rPr>
          <w:rFonts w:ascii="Times New Roman" w:hAnsi="Times New Roman"/>
          <w:color w:val="000000"/>
          <w:shd w:val="clear" w:color="auto" w:fill="FFFFFF"/>
        </w:rPr>
      </w:pPr>
      <w:r w:rsidRPr="00A302CA">
        <w:rPr>
          <w:rFonts w:ascii="Times New Roman" w:hAnsi="Times New Roman"/>
          <w:color w:val="000000"/>
          <w:shd w:val="clear" w:color="auto" w:fill="FFFFFF"/>
        </w:rPr>
        <w:t xml:space="preserve">5. </w:t>
      </w:r>
      <w:proofErr w:type="spellStart"/>
      <w:r w:rsidRPr="00EC761D">
        <w:rPr>
          <w:rFonts w:ascii="Times New Roman" w:hAnsi="Times New Roman"/>
          <w:color w:val="000000"/>
          <w:shd w:val="clear" w:color="auto" w:fill="FFFFFF"/>
        </w:rPr>
        <w:t>Rykov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B</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Effektivnost</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proizvodstva</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ozimoy</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pshenitsy</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pri</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razlichnykh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tekhnologiyakh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osnovnykh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obrabotki</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pochvy</w:t>
      </w:r>
      <w:proofErr w:type="spellEnd"/>
      <w:r w:rsidRPr="00A302CA">
        <w:rPr>
          <w:rFonts w:ascii="Times New Roman" w:hAnsi="Times New Roman"/>
          <w:color w:val="000000"/>
          <w:shd w:val="clear" w:color="auto" w:fill="FFFFFF"/>
        </w:rPr>
        <w:t xml:space="preserve"> /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B</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Rykov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Kambulov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N</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Shevche</w:t>
      </w:r>
      <w:r w:rsidRPr="00EC761D">
        <w:rPr>
          <w:rFonts w:ascii="Times New Roman" w:hAnsi="Times New Roman"/>
          <w:color w:val="000000"/>
          <w:shd w:val="clear" w:color="auto" w:fill="FFFFFF"/>
        </w:rPr>
        <w:t>n</w:t>
      </w:r>
      <w:r w:rsidRPr="00EC761D">
        <w:rPr>
          <w:rFonts w:ascii="Times New Roman" w:hAnsi="Times New Roman"/>
          <w:color w:val="000000"/>
          <w:shd w:val="clear" w:color="auto" w:fill="FFFFFF"/>
        </w:rPr>
        <w:t>ko</w:t>
      </w:r>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A</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Kambulov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D</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Ridnyy</w:t>
      </w:r>
      <w:proofErr w:type="spellEnd"/>
      <w:r w:rsidRPr="00A302CA">
        <w:rPr>
          <w:rFonts w:ascii="Times New Roman" w:hAnsi="Times New Roman"/>
          <w:color w:val="000000"/>
          <w:shd w:val="clear" w:color="auto" w:fill="FFFFFF"/>
        </w:rPr>
        <w:t xml:space="preserve"> // </w:t>
      </w:r>
      <w:proofErr w:type="spellStart"/>
      <w:r w:rsidRPr="00EC761D">
        <w:rPr>
          <w:rFonts w:ascii="Times New Roman" w:hAnsi="Times New Roman"/>
          <w:color w:val="000000"/>
          <w:shd w:val="clear" w:color="auto" w:fill="FFFFFF"/>
        </w:rPr>
        <w:t>Vestnik</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APK</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Stavropol</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ya</w:t>
      </w:r>
      <w:proofErr w:type="spellEnd"/>
      <w:r w:rsidRPr="00A302CA">
        <w:rPr>
          <w:rFonts w:ascii="Times New Roman" w:hAnsi="Times New Roman"/>
          <w:color w:val="000000"/>
          <w:shd w:val="clear" w:color="auto" w:fill="FFFFFF"/>
        </w:rPr>
        <w:t xml:space="preserve">. – 2015. – №2 (18). –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 53-56.</w:t>
      </w:r>
    </w:p>
    <w:p w:rsidR="003C341F" w:rsidRPr="00A302CA" w:rsidRDefault="003C341F" w:rsidP="00EC761D">
      <w:pPr>
        <w:ind w:firstLine="851"/>
        <w:jc w:val="both"/>
        <w:rPr>
          <w:rFonts w:ascii="Times New Roman" w:hAnsi="Times New Roman"/>
          <w:color w:val="000000"/>
        </w:rPr>
      </w:pPr>
      <w:r w:rsidRPr="00A302CA">
        <w:rPr>
          <w:rFonts w:ascii="Times New Roman" w:hAnsi="Times New Roman"/>
          <w:color w:val="000000"/>
          <w:shd w:val="clear" w:color="auto" w:fill="FFFFFF"/>
        </w:rPr>
        <w:t xml:space="preserve">6. </w:t>
      </w:r>
      <w:proofErr w:type="spellStart"/>
      <w:r w:rsidRPr="00EC761D">
        <w:rPr>
          <w:rFonts w:ascii="Times New Roman" w:hAnsi="Times New Roman"/>
          <w:color w:val="000000"/>
          <w:shd w:val="clear" w:color="auto" w:fill="FFFFFF"/>
        </w:rPr>
        <w:t>Pakhomov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Opyt</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vozdelyvaniya</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ozimoy</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pshenitsy</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usloviyakh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nedostatoch</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nogo</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uvlazhneniya</w:t>
      </w:r>
      <w:proofErr w:type="spellEnd"/>
      <w:r w:rsidRPr="00A302CA">
        <w:rPr>
          <w:rFonts w:ascii="Times New Roman" w:hAnsi="Times New Roman"/>
          <w:color w:val="000000"/>
          <w:shd w:val="clear" w:color="auto" w:fill="FFFFFF"/>
        </w:rPr>
        <w:t xml:space="preserve"> /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Pakhomov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B</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Rykov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Kambulov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N</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Shevchenko</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Ye</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L</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Revyakin</w:t>
      </w:r>
      <w:proofErr w:type="spellEnd"/>
      <w:r w:rsidRPr="00A302CA">
        <w:rPr>
          <w:rFonts w:ascii="Times New Roman" w:hAnsi="Times New Roman"/>
          <w:color w:val="000000"/>
          <w:shd w:val="clear" w:color="auto" w:fill="FFFFFF"/>
        </w:rPr>
        <w:t xml:space="preserve"> – </w:t>
      </w:r>
      <w:r w:rsidRPr="00EC761D">
        <w:rPr>
          <w:rFonts w:ascii="Times New Roman" w:hAnsi="Times New Roman"/>
          <w:color w:val="000000"/>
          <w:shd w:val="clear" w:color="auto" w:fill="FFFFFF"/>
        </w:rPr>
        <w:t>M</w:t>
      </w:r>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FGBNU</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Rosinformagrotekh</w:t>
      </w:r>
      <w:proofErr w:type="spellEnd"/>
      <w:r w:rsidRPr="00A302CA">
        <w:rPr>
          <w:rFonts w:ascii="Times New Roman" w:hAnsi="Times New Roman"/>
          <w:color w:val="000000"/>
          <w:shd w:val="clear" w:color="auto" w:fill="FFFFFF"/>
        </w:rPr>
        <w:t xml:space="preserve">», 2015. – 160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w:t>
      </w:r>
    </w:p>
    <w:p w:rsidR="003C341F" w:rsidRPr="00A302CA" w:rsidRDefault="003C341F" w:rsidP="00EC761D">
      <w:pPr>
        <w:ind w:firstLine="851"/>
        <w:jc w:val="both"/>
        <w:rPr>
          <w:rFonts w:ascii="Times New Roman" w:hAnsi="Times New Roman"/>
          <w:color w:val="000000"/>
          <w:shd w:val="clear" w:color="auto" w:fill="FFFFFF"/>
        </w:rPr>
      </w:pPr>
      <w:r w:rsidRPr="00A302CA">
        <w:rPr>
          <w:rFonts w:ascii="Times New Roman" w:hAnsi="Times New Roman"/>
          <w:color w:val="000000"/>
          <w:shd w:val="clear" w:color="auto" w:fill="FFFFFF"/>
        </w:rPr>
        <w:t xml:space="preserve">7. </w:t>
      </w:r>
      <w:proofErr w:type="spellStart"/>
      <w:r w:rsidRPr="00EC761D">
        <w:rPr>
          <w:rFonts w:ascii="Times New Roman" w:hAnsi="Times New Roman"/>
          <w:color w:val="000000"/>
          <w:shd w:val="clear" w:color="auto" w:fill="FFFFFF"/>
        </w:rPr>
        <w:t>Yankovskiy</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N</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G</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Sovershenstvovaniye</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osnovnykh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elementov</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tekhnologiy</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vozde</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lyvaniya</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ozimoy</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pshenitsy</w:t>
      </w:r>
      <w:proofErr w:type="spellEnd"/>
      <w:r w:rsidRPr="00A302CA">
        <w:rPr>
          <w:rFonts w:ascii="Times New Roman" w:hAnsi="Times New Roman"/>
          <w:color w:val="000000"/>
          <w:shd w:val="clear" w:color="auto" w:fill="FFFFFF"/>
        </w:rPr>
        <w:t xml:space="preserve"> / </w:t>
      </w:r>
      <w:r w:rsidRPr="00EC761D">
        <w:rPr>
          <w:rFonts w:ascii="Times New Roman" w:hAnsi="Times New Roman"/>
          <w:color w:val="000000"/>
          <w:shd w:val="clear" w:color="auto" w:fill="FFFFFF"/>
        </w:rPr>
        <w:t>N</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G</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Yankovskiy</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A</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Alabushev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G</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A</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Zhidkov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Kambu</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lov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A</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A</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Sukharev</w:t>
      </w:r>
      <w:proofErr w:type="spellEnd"/>
      <w:r w:rsidRPr="00A302CA">
        <w:rPr>
          <w:rFonts w:ascii="Times New Roman" w:hAnsi="Times New Roman"/>
          <w:color w:val="000000"/>
          <w:shd w:val="clear" w:color="auto" w:fill="FFFFFF"/>
        </w:rPr>
        <w:t xml:space="preserve">. – </w:t>
      </w:r>
      <w:r w:rsidRPr="00EC761D">
        <w:rPr>
          <w:rFonts w:ascii="Times New Roman" w:hAnsi="Times New Roman"/>
          <w:color w:val="000000"/>
          <w:shd w:val="clear" w:color="auto" w:fill="FFFFFF"/>
        </w:rPr>
        <w:t>Rostov</w:t>
      </w:r>
      <w:r w:rsidRPr="00A302CA">
        <w:rPr>
          <w:rFonts w:ascii="Times New Roman" w:hAnsi="Times New Roman"/>
          <w:color w:val="000000"/>
          <w:shd w:val="clear" w:color="auto" w:fill="FFFFFF"/>
        </w:rPr>
        <w:t>-</w:t>
      </w:r>
      <w:proofErr w:type="spellStart"/>
      <w:r w:rsidRPr="00EC761D">
        <w:rPr>
          <w:rFonts w:ascii="Times New Roman" w:hAnsi="Times New Roman"/>
          <w:color w:val="000000"/>
          <w:shd w:val="clear" w:color="auto" w:fill="FFFFFF"/>
        </w:rPr>
        <w:t>na</w:t>
      </w:r>
      <w:proofErr w:type="spellEnd"/>
      <w:r w:rsidRPr="00A302CA">
        <w:rPr>
          <w:rFonts w:ascii="Times New Roman" w:hAnsi="Times New Roman"/>
          <w:color w:val="000000"/>
          <w:shd w:val="clear" w:color="auto" w:fill="FFFFFF"/>
        </w:rPr>
        <w:t>-</w:t>
      </w:r>
      <w:proofErr w:type="spellStart"/>
      <w:r w:rsidRPr="00EC761D">
        <w:rPr>
          <w:rFonts w:ascii="Times New Roman" w:hAnsi="Times New Roman"/>
          <w:color w:val="000000"/>
          <w:shd w:val="clear" w:color="auto" w:fill="FFFFFF"/>
        </w:rPr>
        <w:t>Donu</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GBOU</w:t>
      </w:r>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DPO</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Rostovskiy</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institut</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povysheniya</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kvali</w:t>
      </w:r>
      <w:r w:rsidRPr="00EC761D">
        <w:rPr>
          <w:rFonts w:ascii="Times New Roman" w:hAnsi="Times New Roman"/>
          <w:color w:val="000000"/>
          <w:shd w:val="clear" w:color="auto" w:fill="FFFFFF"/>
        </w:rPr>
        <w:t>f</w:t>
      </w:r>
      <w:r w:rsidRPr="00EC761D">
        <w:rPr>
          <w:rFonts w:ascii="Times New Roman" w:hAnsi="Times New Roman"/>
          <w:color w:val="000000"/>
          <w:shd w:val="clear" w:color="auto" w:fill="FFFFFF"/>
        </w:rPr>
        <w:t>ikatsii</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kadrov</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agropromyshlennogo</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kompleksa</w:t>
      </w:r>
      <w:proofErr w:type="spellEnd"/>
      <w:r>
        <w:rPr>
          <w:rFonts w:ascii="Times New Roman" w:hAnsi="Times New Roman"/>
          <w:color w:val="000000"/>
          <w:shd w:val="clear" w:color="auto" w:fill="FFFFFF"/>
        </w:rPr>
        <w:t xml:space="preserve">». </w:t>
      </w:r>
      <w:r w:rsidRPr="00A302CA">
        <w:rPr>
          <w:rFonts w:ascii="Times New Roman" w:hAnsi="Times New Roman"/>
          <w:color w:val="000000"/>
          <w:shd w:val="clear" w:color="auto" w:fill="FFFFFF"/>
        </w:rPr>
        <w:t xml:space="preserve">– 2011. – 174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w:t>
      </w:r>
    </w:p>
    <w:p w:rsidR="003C341F" w:rsidRPr="00A302CA" w:rsidRDefault="003C341F" w:rsidP="00EC761D">
      <w:pPr>
        <w:ind w:firstLine="851"/>
        <w:jc w:val="both"/>
        <w:rPr>
          <w:rFonts w:ascii="Times New Roman" w:hAnsi="Times New Roman"/>
          <w:color w:val="000000"/>
          <w:shd w:val="clear" w:color="auto" w:fill="FFFFFF"/>
        </w:rPr>
      </w:pPr>
      <w:r w:rsidRPr="00A302CA">
        <w:rPr>
          <w:rFonts w:ascii="Times New Roman" w:hAnsi="Times New Roman"/>
          <w:color w:val="000000"/>
          <w:shd w:val="clear" w:color="auto" w:fill="FFFFFF"/>
        </w:rPr>
        <w:t xml:space="preserve">8. </w:t>
      </w:r>
      <w:proofErr w:type="spellStart"/>
      <w:r w:rsidRPr="00EC761D">
        <w:rPr>
          <w:rFonts w:ascii="Times New Roman" w:hAnsi="Times New Roman"/>
          <w:color w:val="000000"/>
          <w:shd w:val="clear" w:color="auto" w:fill="FFFFFF"/>
        </w:rPr>
        <w:t>Rykov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B</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Organizatsionno</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tekhnologicheskiy</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proyekt</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proizvodstva</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sil</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nykh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i</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tverdykh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tsennykh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pshenits</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usloviyakh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nedostatochnogo</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uvlazhneniya</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ispol</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zovaniyem</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kompleksov</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mashin</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adaptivnymi</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rabochimi</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organami</w:t>
      </w:r>
      <w:proofErr w:type="spellEnd"/>
      <w:r w:rsidRPr="00A302CA">
        <w:rPr>
          <w:rFonts w:ascii="Times New Roman" w:hAnsi="Times New Roman"/>
          <w:color w:val="000000"/>
          <w:shd w:val="clear" w:color="auto" w:fill="FFFFFF"/>
        </w:rPr>
        <w:t xml:space="preserve"> /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B</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Rykov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Kambulov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A</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Kambulov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Vyalkov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N</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Shevchenko</w:t>
      </w:r>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Taranin</w:t>
      </w:r>
      <w:proofErr w:type="spellEnd"/>
      <w:r w:rsidRPr="00A302CA">
        <w:rPr>
          <w:rFonts w:ascii="Times New Roman" w:hAnsi="Times New Roman"/>
          <w:color w:val="000000"/>
          <w:shd w:val="clear" w:color="auto" w:fill="FFFFFF"/>
        </w:rPr>
        <w:t xml:space="preserve">. – </w:t>
      </w:r>
      <w:proofErr w:type="spellStart"/>
      <w:r w:rsidRPr="00EC761D">
        <w:rPr>
          <w:rFonts w:ascii="Times New Roman" w:hAnsi="Times New Roman"/>
          <w:color w:val="000000"/>
          <w:shd w:val="clear" w:color="auto" w:fill="FFFFFF"/>
        </w:rPr>
        <w:t>Zernograd</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VNIPTIMESKH</w:t>
      </w:r>
      <w:r w:rsidRPr="00A302CA">
        <w:rPr>
          <w:rFonts w:ascii="Times New Roman" w:hAnsi="Times New Roman"/>
          <w:color w:val="000000"/>
          <w:shd w:val="clear" w:color="auto" w:fill="FFFFFF"/>
        </w:rPr>
        <w:t xml:space="preserve">. –2010. – 147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w:t>
      </w:r>
    </w:p>
    <w:p w:rsidR="003C341F" w:rsidRPr="00A302CA" w:rsidRDefault="003C341F" w:rsidP="00EC761D">
      <w:pPr>
        <w:ind w:firstLine="851"/>
        <w:jc w:val="both"/>
        <w:rPr>
          <w:rFonts w:ascii="Times New Roman" w:hAnsi="Times New Roman"/>
          <w:color w:val="000000"/>
        </w:rPr>
      </w:pPr>
      <w:r w:rsidRPr="00A302CA">
        <w:rPr>
          <w:rFonts w:ascii="Times New Roman" w:hAnsi="Times New Roman"/>
          <w:color w:val="000000"/>
          <w:shd w:val="clear" w:color="auto" w:fill="FFFFFF"/>
        </w:rPr>
        <w:t xml:space="preserve">9. </w:t>
      </w:r>
      <w:proofErr w:type="spellStart"/>
      <w:r w:rsidRPr="00EC761D">
        <w:rPr>
          <w:rFonts w:ascii="Times New Roman" w:hAnsi="Times New Roman"/>
          <w:color w:val="000000"/>
          <w:shd w:val="clear" w:color="auto" w:fill="FFFFFF"/>
        </w:rPr>
        <w:t>Kvasov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N</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A</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Sovershenstvovaniye</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otdel</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nykh</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elementov</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tekhnologii</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vozdely</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vaniya</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sortov</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ozimoy</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pshenitsy</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i</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ozimogo</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yachmenya</w:t>
      </w:r>
      <w:proofErr w:type="spellEnd"/>
      <w:r w:rsidRPr="00A302CA">
        <w:rPr>
          <w:rFonts w:ascii="Times New Roman" w:hAnsi="Times New Roman"/>
          <w:color w:val="000000"/>
          <w:shd w:val="clear" w:color="auto" w:fill="FFFFFF"/>
        </w:rPr>
        <w:t xml:space="preserve"> / </w:t>
      </w:r>
      <w:r w:rsidRPr="00EC761D">
        <w:rPr>
          <w:rFonts w:ascii="Times New Roman" w:hAnsi="Times New Roman"/>
          <w:color w:val="000000"/>
          <w:shd w:val="clear" w:color="auto" w:fill="FFFFFF"/>
        </w:rPr>
        <w:t>N</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A</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Kvasov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A</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I</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Khripunov</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V</w:t>
      </w:r>
      <w:r w:rsidRPr="00A302CA">
        <w:rPr>
          <w:rFonts w:ascii="Times New Roman" w:hAnsi="Times New Roman"/>
          <w:color w:val="000000"/>
          <w:shd w:val="clear" w:color="auto" w:fill="FFFFFF"/>
        </w:rPr>
        <w:t>.</w:t>
      </w:r>
      <w:r w:rsidRPr="00EC761D">
        <w:rPr>
          <w:rFonts w:ascii="Times New Roman" w:hAnsi="Times New Roman"/>
          <w:color w:val="000000"/>
          <w:shd w:val="clear" w:color="auto" w:fill="FFFFFF"/>
        </w:rPr>
        <w:t>B</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Antonov</w:t>
      </w:r>
      <w:proofErr w:type="spellEnd"/>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i</w:t>
      </w:r>
      <w:proofErr w:type="spellEnd"/>
      <w:r w:rsidRPr="00A302CA">
        <w:rPr>
          <w:rFonts w:ascii="Times New Roman" w:hAnsi="Times New Roman"/>
          <w:color w:val="000000"/>
          <w:shd w:val="clear" w:color="auto" w:fill="FFFFFF"/>
        </w:rPr>
        <w:t xml:space="preserve"> </w:t>
      </w:r>
      <w:r w:rsidRPr="00EC761D">
        <w:rPr>
          <w:rFonts w:ascii="Times New Roman" w:hAnsi="Times New Roman"/>
          <w:color w:val="000000"/>
          <w:shd w:val="clear" w:color="auto" w:fill="FFFFFF"/>
        </w:rPr>
        <w:t>dr</w:t>
      </w:r>
      <w:r w:rsidRPr="00A302CA">
        <w:rPr>
          <w:rFonts w:ascii="Times New Roman" w:hAnsi="Times New Roman"/>
          <w:color w:val="000000"/>
          <w:shd w:val="clear" w:color="auto" w:fill="FFFFFF"/>
        </w:rPr>
        <w:t xml:space="preserve">. – </w:t>
      </w:r>
      <w:r w:rsidRPr="00EC761D">
        <w:rPr>
          <w:rFonts w:ascii="Times New Roman" w:hAnsi="Times New Roman"/>
          <w:color w:val="000000"/>
          <w:shd w:val="clear" w:color="auto" w:fill="FFFFFF"/>
        </w:rPr>
        <w:t>Stavropol</w:t>
      </w:r>
      <w:r w:rsidRPr="00A302CA">
        <w:rPr>
          <w:rFonts w:ascii="Times New Roman" w:hAnsi="Times New Roman"/>
          <w:color w:val="000000"/>
          <w:shd w:val="clear" w:color="auto" w:fill="FFFFFF"/>
        </w:rPr>
        <w:t xml:space="preserve">', </w:t>
      </w:r>
      <w:proofErr w:type="spellStart"/>
      <w:r w:rsidRPr="00EC761D">
        <w:rPr>
          <w:rFonts w:ascii="Times New Roman" w:hAnsi="Times New Roman"/>
          <w:color w:val="000000"/>
          <w:shd w:val="clear" w:color="auto" w:fill="FFFFFF"/>
        </w:rPr>
        <w:t>Servisshkola</w:t>
      </w:r>
      <w:proofErr w:type="spellEnd"/>
      <w:r w:rsidRPr="00A302CA">
        <w:rPr>
          <w:rFonts w:ascii="Times New Roman" w:hAnsi="Times New Roman"/>
          <w:color w:val="000000"/>
          <w:shd w:val="clear" w:color="auto" w:fill="FFFFFF"/>
        </w:rPr>
        <w:t xml:space="preserve">. – 2008. – 90 </w:t>
      </w:r>
      <w:r w:rsidRPr="00EC761D">
        <w:rPr>
          <w:rFonts w:ascii="Times New Roman" w:hAnsi="Times New Roman"/>
          <w:color w:val="000000"/>
          <w:shd w:val="clear" w:color="auto" w:fill="FFFFFF"/>
        </w:rPr>
        <w:t>s</w:t>
      </w:r>
      <w:r w:rsidRPr="00A302CA">
        <w:rPr>
          <w:rFonts w:ascii="Times New Roman" w:hAnsi="Times New Roman"/>
          <w:color w:val="000000"/>
          <w:shd w:val="clear" w:color="auto" w:fill="FFFFFF"/>
        </w:rPr>
        <w:t>.</w:t>
      </w:r>
    </w:p>
    <w:sectPr w:rsidR="003C341F" w:rsidRPr="00A302CA" w:rsidSect="009A5E25">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CFA" w:rsidRDefault="00586CFA" w:rsidP="00046CEB">
      <w:r>
        <w:separator/>
      </w:r>
    </w:p>
  </w:endnote>
  <w:endnote w:type="continuationSeparator" w:id="0">
    <w:p w:rsidR="00586CFA" w:rsidRDefault="00586CFA" w:rsidP="0004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41F" w:rsidRPr="00836A62" w:rsidRDefault="003C341F">
    <w:pPr>
      <w:pStyle w:val="ac"/>
      <w:rPr>
        <w:rFonts w:ascii="Times New Roman" w:hAnsi="Times New Roman"/>
      </w:rPr>
    </w:pPr>
    <w:r w:rsidRPr="00836A62">
      <w:rPr>
        <w:rFonts w:ascii="Times New Roman" w:hAnsi="Times New Roman"/>
      </w:rPr>
      <w:t>http://ej.kubagro.ru/2017/0</w:t>
    </w:r>
    <w:r w:rsidR="00CB2092">
      <w:rPr>
        <w:rFonts w:ascii="Times New Roman" w:hAnsi="Times New Roman"/>
        <w:lang w:val="ru-RU"/>
      </w:rPr>
      <w:t>9</w:t>
    </w:r>
    <w:r w:rsidRPr="00836A62">
      <w:rPr>
        <w:rFonts w:ascii="Times New Roman" w:hAnsi="Times New Roman"/>
      </w:rPr>
      <w:t>/</w:t>
    </w:r>
    <w:proofErr w:type="spellStart"/>
    <w:r w:rsidRPr="00836A62">
      <w:rPr>
        <w:rFonts w:ascii="Times New Roman" w:hAnsi="Times New Roman"/>
      </w:rPr>
      <w:t>pdf</w:t>
    </w:r>
    <w:proofErr w:type="spellEnd"/>
    <w:r w:rsidRPr="00836A62">
      <w:rPr>
        <w:rFonts w:ascii="Times New Roman" w:hAnsi="Times New Roman"/>
      </w:rPr>
      <w:t>/39.pdf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CFA" w:rsidRDefault="00586CFA" w:rsidP="00046CEB">
      <w:r>
        <w:separator/>
      </w:r>
    </w:p>
  </w:footnote>
  <w:footnote w:type="continuationSeparator" w:id="0">
    <w:p w:rsidR="00586CFA" w:rsidRDefault="00586CFA" w:rsidP="00046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41F" w:rsidRDefault="003C341F" w:rsidP="00C140AD">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3C341F" w:rsidRDefault="003C341F" w:rsidP="00836A62">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41F" w:rsidRPr="00836A62" w:rsidRDefault="003C341F" w:rsidP="00C140AD">
    <w:pPr>
      <w:pStyle w:val="aa"/>
      <w:framePr w:wrap="around" w:vAnchor="text" w:hAnchor="margin" w:xAlign="right" w:y="1"/>
      <w:rPr>
        <w:rStyle w:val="af3"/>
        <w:rFonts w:ascii="Times New Roman" w:hAnsi="Times New Roman"/>
        <w:sz w:val="28"/>
        <w:szCs w:val="28"/>
      </w:rPr>
    </w:pPr>
    <w:r w:rsidRPr="00836A62">
      <w:rPr>
        <w:rStyle w:val="af3"/>
        <w:rFonts w:ascii="Times New Roman" w:hAnsi="Times New Roman"/>
        <w:sz w:val="28"/>
        <w:szCs w:val="28"/>
      </w:rPr>
      <w:fldChar w:fldCharType="begin"/>
    </w:r>
    <w:r w:rsidRPr="00836A62">
      <w:rPr>
        <w:rStyle w:val="af3"/>
        <w:rFonts w:ascii="Times New Roman" w:hAnsi="Times New Roman"/>
        <w:sz w:val="28"/>
        <w:szCs w:val="28"/>
      </w:rPr>
      <w:instrText xml:space="preserve">PAGE  </w:instrText>
    </w:r>
    <w:r w:rsidRPr="00836A62">
      <w:rPr>
        <w:rStyle w:val="af3"/>
        <w:rFonts w:ascii="Times New Roman" w:hAnsi="Times New Roman"/>
        <w:sz w:val="28"/>
        <w:szCs w:val="28"/>
      </w:rPr>
      <w:fldChar w:fldCharType="separate"/>
    </w:r>
    <w:r w:rsidR="00E92E22">
      <w:rPr>
        <w:rStyle w:val="af3"/>
        <w:rFonts w:ascii="Times New Roman" w:hAnsi="Times New Roman"/>
        <w:noProof/>
        <w:sz w:val="28"/>
        <w:szCs w:val="28"/>
      </w:rPr>
      <w:t>2</w:t>
    </w:r>
    <w:r w:rsidRPr="00836A62">
      <w:rPr>
        <w:rStyle w:val="af3"/>
        <w:rFonts w:ascii="Times New Roman" w:hAnsi="Times New Roman"/>
        <w:sz w:val="28"/>
        <w:szCs w:val="28"/>
      </w:rPr>
      <w:fldChar w:fldCharType="end"/>
    </w:r>
  </w:p>
  <w:p w:rsidR="003C341F" w:rsidRDefault="003C341F" w:rsidP="00836A62">
    <w:pPr>
      <w:pStyle w:val="aa"/>
      <w:ind w:right="360"/>
    </w:pPr>
    <w:proofErr w:type="spellStart"/>
    <w:r w:rsidRPr="00865C36">
      <w:rPr>
        <w:rFonts w:ascii="Times New Roman" w:hAnsi="Times New Roman"/>
      </w:rPr>
      <w:t>Научный</w:t>
    </w:r>
    <w:proofErr w:type="spellEnd"/>
    <w:r w:rsidRPr="00865C36">
      <w:rPr>
        <w:rFonts w:ascii="Times New Roman" w:hAnsi="Times New Roman"/>
      </w:rPr>
      <w:t xml:space="preserve"> </w:t>
    </w:r>
    <w:proofErr w:type="spellStart"/>
    <w:r w:rsidRPr="00865C36">
      <w:rPr>
        <w:rFonts w:ascii="Times New Roman" w:hAnsi="Times New Roman"/>
      </w:rPr>
      <w:t>журнал</w:t>
    </w:r>
    <w:proofErr w:type="spellEnd"/>
    <w:r w:rsidRPr="00865C36">
      <w:rPr>
        <w:rFonts w:ascii="Times New Roman" w:hAnsi="Times New Roman"/>
      </w:rPr>
      <w:t xml:space="preserve"> </w:t>
    </w:r>
    <w:proofErr w:type="spellStart"/>
    <w:r w:rsidRPr="00865C36">
      <w:rPr>
        <w:rFonts w:ascii="Times New Roman" w:hAnsi="Times New Roman"/>
      </w:rPr>
      <w:t>КубГАУ</w:t>
    </w:r>
    <w:proofErr w:type="spellEnd"/>
    <w:r w:rsidRPr="00865C36">
      <w:rPr>
        <w:rFonts w:ascii="Times New Roman" w:hAnsi="Times New Roman"/>
      </w:rPr>
      <w:t>, №</w:t>
    </w:r>
    <w:proofErr w:type="gramStart"/>
    <w:r w:rsidRPr="00865C36">
      <w:rPr>
        <w:rFonts w:ascii="Times New Roman" w:hAnsi="Times New Roman"/>
      </w:rPr>
      <w:t>13</w:t>
    </w:r>
    <w:r w:rsidR="00CB2092">
      <w:rPr>
        <w:rFonts w:ascii="Times New Roman" w:hAnsi="Times New Roman"/>
        <w:lang w:val="ru-RU"/>
      </w:rPr>
      <w:t>3</w:t>
    </w:r>
    <w:r w:rsidRPr="00865C36">
      <w:rPr>
        <w:rFonts w:ascii="Times New Roman" w:hAnsi="Times New Roman"/>
      </w:rPr>
      <w:t>(</w:t>
    </w:r>
    <w:proofErr w:type="gramEnd"/>
    <w:r w:rsidRPr="00865C36">
      <w:rPr>
        <w:rFonts w:ascii="Times New Roman" w:hAnsi="Times New Roman"/>
      </w:rPr>
      <w:t>0</w:t>
    </w:r>
    <w:r w:rsidR="00CB2092">
      <w:rPr>
        <w:rFonts w:ascii="Times New Roman" w:hAnsi="Times New Roman"/>
        <w:lang w:val="ru-RU"/>
      </w:rPr>
      <w:t>9</w:t>
    </w:r>
    <w:r w:rsidRPr="00865C36">
      <w:rPr>
        <w:rFonts w:ascii="Times New Roman" w:hAnsi="Times New Roman"/>
      </w:rPr>
      <w:t xml:space="preserve">), 2017 </w:t>
    </w:r>
    <w:proofErr w:type="spellStart"/>
    <w:r w:rsidRPr="00865C36">
      <w:rPr>
        <w:rFonts w:ascii="Times New Roman" w:hAnsi="Times New Roman"/>
      </w:rPr>
      <w:t>года</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1B1"/>
    <w:multiLevelType w:val="hybridMultilevel"/>
    <w:tmpl w:val="ABE27A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4D94910"/>
    <w:multiLevelType w:val="hybridMultilevel"/>
    <w:tmpl w:val="48E6284A"/>
    <w:lvl w:ilvl="0" w:tplc="C24085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E6C63BF"/>
    <w:multiLevelType w:val="hybridMultilevel"/>
    <w:tmpl w:val="4B2080F4"/>
    <w:lvl w:ilvl="0" w:tplc="3A3C630C">
      <w:start w:val="1"/>
      <w:numFmt w:val="decimal"/>
      <w:lvlText w:val="%1."/>
      <w:lvlJc w:val="left"/>
      <w:pPr>
        <w:ind w:left="1835" w:hanging="984"/>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nsid w:val="66AA459E"/>
    <w:multiLevelType w:val="hybridMultilevel"/>
    <w:tmpl w:val="27C07830"/>
    <w:lvl w:ilvl="0" w:tplc="0DE097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0CC5"/>
    <w:rsid w:val="00034BD2"/>
    <w:rsid w:val="00046CEB"/>
    <w:rsid w:val="00046E1D"/>
    <w:rsid w:val="00052D80"/>
    <w:rsid w:val="000547F7"/>
    <w:rsid w:val="00067747"/>
    <w:rsid w:val="0007635D"/>
    <w:rsid w:val="00081938"/>
    <w:rsid w:val="000A257F"/>
    <w:rsid w:val="000B2814"/>
    <w:rsid w:val="000C32C7"/>
    <w:rsid w:val="000C7E17"/>
    <w:rsid w:val="000F026E"/>
    <w:rsid w:val="000F2784"/>
    <w:rsid w:val="001016CE"/>
    <w:rsid w:val="00107161"/>
    <w:rsid w:val="00127941"/>
    <w:rsid w:val="0013740B"/>
    <w:rsid w:val="00144AEC"/>
    <w:rsid w:val="001570B3"/>
    <w:rsid w:val="001701B7"/>
    <w:rsid w:val="00174813"/>
    <w:rsid w:val="001807C8"/>
    <w:rsid w:val="0018430B"/>
    <w:rsid w:val="001B3D1B"/>
    <w:rsid w:val="001B7E7C"/>
    <w:rsid w:val="001D5D9E"/>
    <w:rsid w:val="001E2116"/>
    <w:rsid w:val="001E5772"/>
    <w:rsid w:val="00203EC5"/>
    <w:rsid w:val="002077B5"/>
    <w:rsid w:val="002667A0"/>
    <w:rsid w:val="00267234"/>
    <w:rsid w:val="0026766D"/>
    <w:rsid w:val="0027600D"/>
    <w:rsid w:val="002B4E6B"/>
    <w:rsid w:val="002D60D6"/>
    <w:rsid w:val="002F3A39"/>
    <w:rsid w:val="002F55C0"/>
    <w:rsid w:val="00301B36"/>
    <w:rsid w:val="00310F47"/>
    <w:rsid w:val="0032193F"/>
    <w:rsid w:val="00345A02"/>
    <w:rsid w:val="0038441D"/>
    <w:rsid w:val="003B48B3"/>
    <w:rsid w:val="003C341F"/>
    <w:rsid w:val="003F0CC5"/>
    <w:rsid w:val="003F23F5"/>
    <w:rsid w:val="003F631B"/>
    <w:rsid w:val="00407B47"/>
    <w:rsid w:val="00421938"/>
    <w:rsid w:val="004301BC"/>
    <w:rsid w:val="00430B09"/>
    <w:rsid w:val="00444B69"/>
    <w:rsid w:val="004462F6"/>
    <w:rsid w:val="00473A9E"/>
    <w:rsid w:val="004840F2"/>
    <w:rsid w:val="0048515C"/>
    <w:rsid w:val="004B2B54"/>
    <w:rsid w:val="004B2D04"/>
    <w:rsid w:val="004F2B2F"/>
    <w:rsid w:val="004F3FB1"/>
    <w:rsid w:val="00504306"/>
    <w:rsid w:val="0050707E"/>
    <w:rsid w:val="0051408D"/>
    <w:rsid w:val="00515697"/>
    <w:rsid w:val="0052502C"/>
    <w:rsid w:val="005301B5"/>
    <w:rsid w:val="005354C4"/>
    <w:rsid w:val="00535DC3"/>
    <w:rsid w:val="00544F5E"/>
    <w:rsid w:val="0054694B"/>
    <w:rsid w:val="0054703D"/>
    <w:rsid w:val="005661EA"/>
    <w:rsid w:val="00573444"/>
    <w:rsid w:val="00586CFA"/>
    <w:rsid w:val="00596B96"/>
    <w:rsid w:val="005A4349"/>
    <w:rsid w:val="005E31C8"/>
    <w:rsid w:val="005F4ACC"/>
    <w:rsid w:val="00605B5B"/>
    <w:rsid w:val="0062208D"/>
    <w:rsid w:val="00622C63"/>
    <w:rsid w:val="0063308B"/>
    <w:rsid w:val="0065645F"/>
    <w:rsid w:val="00662A43"/>
    <w:rsid w:val="00694A5A"/>
    <w:rsid w:val="006A33D2"/>
    <w:rsid w:val="006A7E24"/>
    <w:rsid w:val="006B22BB"/>
    <w:rsid w:val="006C45E1"/>
    <w:rsid w:val="006F7FF5"/>
    <w:rsid w:val="0070239F"/>
    <w:rsid w:val="007023F1"/>
    <w:rsid w:val="00702F6C"/>
    <w:rsid w:val="007254BC"/>
    <w:rsid w:val="00727E13"/>
    <w:rsid w:val="00730F99"/>
    <w:rsid w:val="00736179"/>
    <w:rsid w:val="00743BEB"/>
    <w:rsid w:val="007450B6"/>
    <w:rsid w:val="0076474C"/>
    <w:rsid w:val="00767049"/>
    <w:rsid w:val="00771F51"/>
    <w:rsid w:val="00773B4C"/>
    <w:rsid w:val="00780EF7"/>
    <w:rsid w:val="00783F90"/>
    <w:rsid w:val="007975E7"/>
    <w:rsid w:val="007A28A7"/>
    <w:rsid w:val="007A44A8"/>
    <w:rsid w:val="007A58F8"/>
    <w:rsid w:val="007B3A09"/>
    <w:rsid w:val="007B4329"/>
    <w:rsid w:val="007B5995"/>
    <w:rsid w:val="007B6F8D"/>
    <w:rsid w:val="007C2B32"/>
    <w:rsid w:val="007D376B"/>
    <w:rsid w:val="007E4D59"/>
    <w:rsid w:val="00813ED2"/>
    <w:rsid w:val="00824ED9"/>
    <w:rsid w:val="00836A62"/>
    <w:rsid w:val="0084506F"/>
    <w:rsid w:val="00856549"/>
    <w:rsid w:val="00863DCC"/>
    <w:rsid w:val="00865C36"/>
    <w:rsid w:val="00890420"/>
    <w:rsid w:val="008936EE"/>
    <w:rsid w:val="008E5DE1"/>
    <w:rsid w:val="008F211A"/>
    <w:rsid w:val="008F7881"/>
    <w:rsid w:val="009154DF"/>
    <w:rsid w:val="00922B7C"/>
    <w:rsid w:val="00937C6C"/>
    <w:rsid w:val="009438C6"/>
    <w:rsid w:val="0096023A"/>
    <w:rsid w:val="00963F60"/>
    <w:rsid w:val="00980407"/>
    <w:rsid w:val="00987AEC"/>
    <w:rsid w:val="009944D2"/>
    <w:rsid w:val="009A5DCE"/>
    <w:rsid w:val="009A5E25"/>
    <w:rsid w:val="009B414C"/>
    <w:rsid w:val="009E42F8"/>
    <w:rsid w:val="00A06192"/>
    <w:rsid w:val="00A13E25"/>
    <w:rsid w:val="00A26BE5"/>
    <w:rsid w:val="00A302CA"/>
    <w:rsid w:val="00A326CD"/>
    <w:rsid w:val="00A46164"/>
    <w:rsid w:val="00A66D91"/>
    <w:rsid w:val="00A70AE2"/>
    <w:rsid w:val="00A74950"/>
    <w:rsid w:val="00AA0B04"/>
    <w:rsid w:val="00AA5FC8"/>
    <w:rsid w:val="00AA6984"/>
    <w:rsid w:val="00AC1735"/>
    <w:rsid w:val="00B071C7"/>
    <w:rsid w:val="00B108AC"/>
    <w:rsid w:val="00B22BC9"/>
    <w:rsid w:val="00B32BE6"/>
    <w:rsid w:val="00B66738"/>
    <w:rsid w:val="00B80F3D"/>
    <w:rsid w:val="00B85BF3"/>
    <w:rsid w:val="00B9231B"/>
    <w:rsid w:val="00B9795A"/>
    <w:rsid w:val="00BA0B00"/>
    <w:rsid w:val="00BE67EF"/>
    <w:rsid w:val="00C053C4"/>
    <w:rsid w:val="00C140AD"/>
    <w:rsid w:val="00C2145E"/>
    <w:rsid w:val="00C52A93"/>
    <w:rsid w:val="00C76172"/>
    <w:rsid w:val="00C80F92"/>
    <w:rsid w:val="00CB062A"/>
    <w:rsid w:val="00CB2092"/>
    <w:rsid w:val="00CB3239"/>
    <w:rsid w:val="00CB4752"/>
    <w:rsid w:val="00CD0480"/>
    <w:rsid w:val="00CD2F89"/>
    <w:rsid w:val="00CF71D5"/>
    <w:rsid w:val="00D070A7"/>
    <w:rsid w:val="00D11E1B"/>
    <w:rsid w:val="00D4182E"/>
    <w:rsid w:val="00D41F93"/>
    <w:rsid w:val="00D428AD"/>
    <w:rsid w:val="00D93B2A"/>
    <w:rsid w:val="00DA43FD"/>
    <w:rsid w:val="00DC175D"/>
    <w:rsid w:val="00DD7F2A"/>
    <w:rsid w:val="00DF12F8"/>
    <w:rsid w:val="00E02D81"/>
    <w:rsid w:val="00E21187"/>
    <w:rsid w:val="00E245C9"/>
    <w:rsid w:val="00E350AB"/>
    <w:rsid w:val="00E527A0"/>
    <w:rsid w:val="00E554D7"/>
    <w:rsid w:val="00E92E22"/>
    <w:rsid w:val="00EA20A4"/>
    <w:rsid w:val="00EB4CD5"/>
    <w:rsid w:val="00EC761D"/>
    <w:rsid w:val="00EE0183"/>
    <w:rsid w:val="00EF1D21"/>
    <w:rsid w:val="00EF20C2"/>
    <w:rsid w:val="00F11413"/>
    <w:rsid w:val="00F12EBB"/>
    <w:rsid w:val="00F23B9D"/>
    <w:rsid w:val="00F30E9D"/>
    <w:rsid w:val="00F3108F"/>
    <w:rsid w:val="00F41E89"/>
    <w:rsid w:val="00F468AC"/>
    <w:rsid w:val="00F46EBA"/>
    <w:rsid w:val="00F47F58"/>
    <w:rsid w:val="00F54FAF"/>
    <w:rsid w:val="00F8134B"/>
    <w:rsid w:val="00F81DD8"/>
    <w:rsid w:val="00FA00EB"/>
    <w:rsid w:val="00FA6676"/>
    <w:rsid w:val="00FD3B7B"/>
    <w:rsid w:val="00FE3AC2"/>
    <w:rsid w:val="00FF34E7"/>
    <w:rsid w:val="00FF6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metricconverter"/>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CC5"/>
    <w:rPr>
      <w:rFonts w:ascii="Calibri" w:eastAsia="Times New Roman" w:hAnsi="Calibri"/>
      <w:sz w:val="24"/>
      <w:szCs w:val="24"/>
      <w:lang w:val="en-US" w:eastAsia="en-US"/>
    </w:rPr>
  </w:style>
  <w:style w:type="paragraph" w:styleId="1">
    <w:name w:val="heading 1"/>
    <w:basedOn w:val="a"/>
    <w:next w:val="a"/>
    <w:link w:val="10"/>
    <w:uiPriority w:val="99"/>
    <w:qFormat/>
    <w:rsid w:val="0070239F"/>
    <w:pPr>
      <w:keepNext/>
      <w:ind w:firstLine="851"/>
      <w:jc w:val="center"/>
      <w:outlineLvl w:val="0"/>
    </w:pPr>
    <w:rPr>
      <w:rFonts w:ascii="Times New Roman" w:hAnsi="Times New Roman"/>
      <w:b/>
      <w:i/>
      <w:szCs w:val="20"/>
      <w:lang w:val="ru-RU" w:eastAsia="ru-RU"/>
    </w:rPr>
  </w:style>
  <w:style w:type="paragraph" w:styleId="2">
    <w:name w:val="heading 2"/>
    <w:basedOn w:val="a"/>
    <w:next w:val="a"/>
    <w:link w:val="20"/>
    <w:uiPriority w:val="99"/>
    <w:qFormat/>
    <w:rsid w:val="0070239F"/>
    <w:pPr>
      <w:keepNext/>
      <w:jc w:val="both"/>
      <w:outlineLvl w:val="1"/>
    </w:pPr>
    <w:rPr>
      <w:rFonts w:ascii="Times New Roman" w:hAnsi="Times New Roman"/>
      <w:b/>
      <w:i/>
      <w:sz w:val="28"/>
      <w:szCs w:val="20"/>
      <w:lang w:val="ru-RU" w:eastAsia="ru-RU"/>
    </w:rPr>
  </w:style>
  <w:style w:type="paragraph" w:styleId="4">
    <w:name w:val="heading 4"/>
    <w:basedOn w:val="a"/>
    <w:next w:val="a"/>
    <w:link w:val="40"/>
    <w:uiPriority w:val="99"/>
    <w:qFormat/>
    <w:rsid w:val="0070239F"/>
    <w:pPr>
      <w:keepNext/>
      <w:jc w:val="center"/>
      <w:outlineLvl w:val="3"/>
    </w:pPr>
    <w:rPr>
      <w:rFonts w:ascii="Times New Roman" w:hAnsi="Times New Roman"/>
      <w:szCs w:val="20"/>
      <w:lang w:val="ru-RU" w:eastAsia="ru-RU"/>
    </w:rPr>
  </w:style>
  <w:style w:type="paragraph" w:styleId="5">
    <w:name w:val="heading 5"/>
    <w:basedOn w:val="a"/>
    <w:next w:val="a"/>
    <w:link w:val="50"/>
    <w:uiPriority w:val="99"/>
    <w:qFormat/>
    <w:rsid w:val="0070239F"/>
    <w:pPr>
      <w:keepNext/>
      <w:jc w:val="center"/>
      <w:outlineLvl w:val="4"/>
    </w:pPr>
    <w:rPr>
      <w:rFonts w:ascii="Times New Roman" w:hAnsi="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39F"/>
    <w:rPr>
      <w:rFonts w:eastAsia="Times New Roman" w:cs="Times New Roman"/>
      <w:b/>
      <w:i/>
      <w:sz w:val="20"/>
      <w:szCs w:val="20"/>
      <w:lang w:eastAsia="ru-RU"/>
    </w:rPr>
  </w:style>
  <w:style w:type="character" w:customStyle="1" w:styleId="20">
    <w:name w:val="Заголовок 2 Знак"/>
    <w:link w:val="2"/>
    <w:uiPriority w:val="99"/>
    <w:locked/>
    <w:rsid w:val="0070239F"/>
    <w:rPr>
      <w:rFonts w:eastAsia="Times New Roman" w:cs="Times New Roman"/>
      <w:b/>
      <w:i/>
      <w:sz w:val="20"/>
      <w:szCs w:val="20"/>
      <w:lang w:eastAsia="ru-RU"/>
    </w:rPr>
  </w:style>
  <w:style w:type="character" w:customStyle="1" w:styleId="40">
    <w:name w:val="Заголовок 4 Знак"/>
    <w:link w:val="4"/>
    <w:uiPriority w:val="99"/>
    <w:locked/>
    <w:rsid w:val="0070239F"/>
    <w:rPr>
      <w:rFonts w:eastAsia="Times New Roman" w:cs="Times New Roman"/>
      <w:sz w:val="20"/>
      <w:szCs w:val="20"/>
      <w:lang w:eastAsia="ru-RU"/>
    </w:rPr>
  </w:style>
  <w:style w:type="character" w:customStyle="1" w:styleId="50">
    <w:name w:val="Заголовок 5 Знак"/>
    <w:link w:val="5"/>
    <w:uiPriority w:val="99"/>
    <w:locked/>
    <w:rsid w:val="0070239F"/>
    <w:rPr>
      <w:rFonts w:eastAsia="Times New Roman" w:cs="Times New Roman"/>
      <w:sz w:val="20"/>
      <w:szCs w:val="20"/>
      <w:lang w:eastAsia="ru-RU"/>
    </w:rPr>
  </w:style>
  <w:style w:type="table" w:styleId="a3">
    <w:name w:val="Table Grid"/>
    <w:basedOn w:val="a1"/>
    <w:uiPriority w:val="99"/>
    <w:rsid w:val="003F0CC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3F0CC5"/>
    <w:rPr>
      <w:rFonts w:ascii="Tahoma" w:hAnsi="Tahoma" w:cs="Tahoma"/>
      <w:sz w:val="16"/>
      <w:szCs w:val="16"/>
    </w:rPr>
  </w:style>
  <w:style w:type="character" w:customStyle="1" w:styleId="a5">
    <w:name w:val="Текст выноски Знак"/>
    <w:link w:val="a4"/>
    <w:uiPriority w:val="99"/>
    <w:semiHidden/>
    <w:locked/>
    <w:rsid w:val="003F0CC5"/>
    <w:rPr>
      <w:rFonts w:ascii="Tahoma" w:hAnsi="Tahoma" w:cs="Tahoma"/>
      <w:sz w:val="16"/>
      <w:szCs w:val="16"/>
      <w:lang w:val="en-US"/>
    </w:rPr>
  </w:style>
  <w:style w:type="paragraph" w:styleId="a6">
    <w:name w:val="No Spacing"/>
    <w:uiPriority w:val="99"/>
    <w:qFormat/>
    <w:rsid w:val="003F0CC5"/>
    <w:rPr>
      <w:rFonts w:ascii="Calibri" w:hAnsi="Calibri"/>
      <w:sz w:val="22"/>
      <w:szCs w:val="22"/>
      <w:lang w:eastAsia="en-US"/>
    </w:rPr>
  </w:style>
  <w:style w:type="paragraph" w:styleId="a7">
    <w:name w:val="Title"/>
    <w:basedOn w:val="a"/>
    <w:next w:val="a"/>
    <w:link w:val="a8"/>
    <w:uiPriority w:val="99"/>
    <w:qFormat/>
    <w:rsid w:val="003F0CC5"/>
    <w:pPr>
      <w:spacing w:before="240" w:after="60"/>
      <w:jc w:val="center"/>
      <w:outlineLvl w:val="0"/>
    </w:pPr>
    <w:rPr>
      <w:rFonts w:ascii="Cambria" w:hAnsi="Cambria"/>
      <w:b/>
      <w:bCs/>
      <w:kern w:val="28"/>
      <w:sz w:val="32"/>
      <w:szCs w:val="32"/>
    </w:rPr>
  </w:style>
  <w:style w:type="character" w:customStyle="1" w:styleId="a8">
    <w:name w:val="Название Знак"/>
    <w:link w:val="a7"/>
    <w:uiPriority w:val="99"/>
    <w:locked/>
    <w:rsid w:val="003F0CC5"/>
    <w:rPr>
      <w:rFonts w:ascii="Cambria" w:hAnsi="Cambria" w:cs="Times New Roman"/>
      <w:b/>
      <w:bCs/>
      <w:kern w:val="28"/>
      <w:sz w:val="32"/>
      <w:szCs w:val="32"/>
      <w:lang w:val="en-US"/>
    </w:rPr>
  </w:style>
  <w:style w:type="paragraph" w:styleId="a9">
    <w:name w:val="List Paragraph"/>
    <w:basedOn w:val="a"/>
    <w:uiPriority w:val="99"/>
    <w:qFormat/>
    <w:rsid w:val="00EF1D21"/>
    <w:pPr>
      <w:ind w:left="720"/>
      <w:contextualSpacing/>
    </w:pPr>
  </w:style>
  <w:style w:type="paragraph" w:styleId="aa">
    <w:name w:val="header"/>
    <w:basedOn w:val="a"/>
    <w:link w:val="ab"/>
    <w:uiPriority w:val="99"/>
    <w:rsid w:val="00046CEB"/>
    <w:pPr>
      <w:tabs>
        <w:tab w:val="center" w:pos="4677"/>
        <w:tab w:val="right" w:pos="9355"/>
      </w:tabs>
    </w:pPr>
  </w:style>
  <w:style w:type="character" w:customStyle="1" w:styleId="ab">
    <w:name w:val="Верхний колонтитул Знак"/>
    <w:link w:val="aa"/>
    <w:uiPriority w:val="99"/>
    <w:locked/>
    <w:rsid w:val="00046CEB"/>
    <w:rPr>
      <w:rFonts w:ascii="Calibri" w:hAnsi="Calibri" w:cs="Times New Roman"/>
      <w:sz w:val="24"/>
      <w:szCs w:val="24"/>
      <w:lang w:val="en-US"/>
    </w:rPr>
  </w:style>
  <w:style w:type="paragraph" w:styleId="ac">
    <w:name w:val="footer"/>
    <w:basedOn w:val="a"/>
    <w:link w:val="ad"/>
    <w:uiPriority w:val="99"/>
    <w:semiHidden/>
    <w:rsid w:val="00046CEB"/>
    <w:pPr>
      <w:tabs>
        <w:tab w:val="center" w:pos="4677"/>
        <w:tab w:val="right" w:pos="9355"/>
      </w:tabs>
    </w:pPr>
  </w:style>
  <w:style w:type="character" w:customStyle="1" w:styleId="ad">
    <w:name w:val="Нижний колонтитул Знак"/>
    <w:link w:val="ac"/>
    <w:uiPriority w:val="99"/>
    <w:semiHidden/>
    <w:locked/>
    <w:rsid w:val="00046CEB"/>
    <w:rPr>
      <w:rFonts w:ascii="Calibri" w:hAnsi="Calibri" w:cs="Times New Roman"/>
      <w:sz w:val="24"/>
      <w:szCs w:val="24"/>
      <w:lang w:val="en-US"/>
    </w:rPr>
  </w:style>
  <w:style w:type="character" w:styleId="ae">
    <w:name w:val="Hyperlink"/>
    <w:uiPriority w:val="99"/>
    <w:rsid w:val="002F3A39"/>
    <w:rPr>
      <w:rFonts w:cs="Times New Roman"/>
      <w:color w:val="0000FF"/>
      <w:u w:val="single"/>
    </w:rPr>
  </w:style>
  <w:style w:type="character" w:customStyle="1" w:styleId="apple-converted-space">
    <w:name w:val="apple-converted-space"/>
    <w:uiPriority w:val="99"/>
    <w:rsid w:val="002F3A39"/>
    <w:rPr>
      <w:rFonts w:cs="Times New Roman"/>
    </w:rPr>
  </w:style>
  <w:style w:type="paragraph" w:styleId="af">
    <w:name w:val="Body Text Indent"/>
    <w:basedOn w:val="a"/>
    <w:link w:val="af0"/>
    <w:uiPriority w:val="99"/>
    <w:rsid w:val="0070239F"/>
    <w:pPr>
      <w:spacing w:after="120"/>
      <w:ind w:firstLine="851"/>
      <w:jc w:val="both"/>
    </w:pPr>
    <w:rPr>
      <w:rFonts w:ascii="Times New Roman" w:hAnsi="Times New Roman"/>
      <w:szCs w:val="20"/>
      <w:lang w:val="ru-RU" w:eastAsia="ru-RU"/>
    </w:rPr>
  </w:style>
  <w:style w:type="character" w:customStyle="1" w:styleId="af0">
    <w:name w:val="Основной текст с отступом Знак"/>
    <w:link w:val="af"/>
    <w:uiPriority w:val="99"/>
    <w:locked/>
    <w:rsid w:val="0070239F"/>
    <w:rPr>
      <w:rFonts w:eastAsia="Times New Roman" w:cs="Times New Roman"/>
      <w:sz w:val="20"/>
      <w:szCs w:val="20"/>
      <w:lang w:eastAsia="ru-RU"/>
    </w:rPr>
  </w:style>
  <w:style w:type="paragraph" w:styleId="af1">
    <w:name w:val="Body Text"/>
    <w:basedOn w:val="a"/>
    <w:link w:val="af2"/>
    <w:uiPriority w:val="99"/>
    <w:rsid w:val="0070239F"/>
    <w:pPr>
      <w:jc w:val="both"/>
    </w:pPr>
    <w:rPr>
      <w:rFonts w:ascii="Times New Roman" w:hAnsi="Times New Roman"/>
      <w:sz w:val="28"/>
      <w:szCs w:val="20"/>
      <w:lang w:val="ru-RU" w:eastAsia="ru-RU"/>
    </w:rPr>
  </w:style>
  <w:style w:type="character" w:customStyle="1" w:styleId="af2">
    <w:name w:val="Основной текст Знак"/>
    <w:link w:val="af1"/>
    <w:uiPriority w:val="99"/>
    <w:locked/>
    <w:rsid w:val="0070239F"/>
    <w:rPr>
      <w:rFonts w:eastAsia="Times New Roman" w:cs="Times New Roman"/>
      <w:sz w:val="20"/>
      <w:szCs w:val="20"/>
      <w:lang w:eastAsia="ru-RU"/>
    </w:rPr>
  </w:style>
  <w:style w:type="paragraph" w:styleId="HTML">
    <w:name w:val="HTML Preformatted"/>
    <w:basedOn w:val="a"/>
    <w:link w:val="HTML0"/>
    <w:uiPriority w:val="99"/>
    <w:semiHidden/>
    <w:rsid w:val="0069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link w:val="HTML"/>
    <w:uiPriority w:val="99"/>
    <w:semiHidden/>
    <w:locked/>
    <w:rsid w:val="00694A5A"/>
    <w:rPr>
      <w:rFonts w:ascii="Courier New" w:hAnsi="Courier New" w:cs="Courier New"/>
      <w:sz w:val="20"/>
      <w:szCs w:val="20"/>
      <w:lang w:eastAsia="ru-RU"/>
    </w:rPr>
  </w:style>
  <w:style w:type="character" w:styleId="af3">
    <w:name w:val="page number"/>
    <w:uiPriority w:val="99"/>
    <w:rsid w:val="00836A6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20868">
      <w:marLeft w:val="0"/>
      <w:marRight w:val="0"/>
      <w:marTop w:val="0"/>
      <w:marBottom w:val="0"/>
      <w:divBdr>
        <w:top w:val="none" w:sz="0" w:space="0" w:color="auto"/>
        <w:left w:val="none" w:sz="0" w:space="0" w:color="auto"/>
        <w:bottom w:val="none" w:sz="0" w:space="0" w:color="auto"/>
        <w:right w:val="none" w:sz="0" w:space="0" w:color="auto"/>
      </w:divBdr>
    </w:div>
    <w:div w:id="6655208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mbulov.s@mail.ru" TargetMode="External"/><Relationship Id="rId13" Type="http://schemas.openxmlformats.org/officeDocument/2006/relationships/hyperlink" Target="http://elibrary.ru/contents.asp?issueid=1244960"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mbulov.s@mail.ru" TargetMode="External"/><Relationship Id="rId14" Type="http://schemas.openxmlformats.org/officeDocument/2006/relationships/hyperlink" Target="http://elibrary.ru/contents.asp?issueid=1244960&amp;selid=212045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2446</Words>
  <Characters>13946</Characters>
  <Application>Microsoft Office Word</Application>
  <DocSecurity>0</DocSecurity>
  <Lines>116</Lines>
  <Paragraphs>32</Paragraphs>
  <ScaleCrop>false</ScaleCrop>
  <Company/>
  <LinksUpToDate>false</LinksUpToDate>
  <CharactersWithSpaces>16360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12</cp:revision>
  <cp:lastPrinted>2017-06-23T05:29:00Z</cp:lastPrinted>
  <dcterms:created xsi:type="dcterms:W3CDTF">2017-07-05T08:46:00Z</dcterms:created>
  <dcterms:modified xsi:type="dcterms:W3CDTF">2017-11-26T03:08:00Z</dcterms:modified>
</cp:coreProperties>
</file>