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88" w:type="dxa"/>
        <w:jc w:val="center"/>
        <w:tblInd w:w="-108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4752"/>
        <w:gridCol w:w="4536"/>
      </w:tblGrid>
      <w:tr w:rsidR="00327B6B" w:rsidRPr="00A920DA" w:rsidTr="00DB246B">
        <w:trPr>
          <w:trHeight w:val="410"/>
          <w:jc w:val="center"/>
        </w:trPr>
        <w:tc>
          <w:tcPr>
            <w:tcW w:w="4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B6B" w:rsidRPr="00A920DA" w:rsidRDefault="00327B6B" w:rsidP="00AB30B0">
            <w:pPr>
              <w:pStyle w:val="Standard"/>
              <w:rPr>
                <w:sz w:val="20"/>
                <w:szCs w:val="20"/>
              </w:rPr>
            </w:pPr>
            <w:r w:rsidRPr="00A920DA">
              <w:rPr>
                <w:rFonts w:cs="Times New Roman"/>
                <w:sz w:val="20"/>
                <w:szCs w:val="20"/>
              </w:rPr>
              <w:t xml:space="preserve">УДК </w:t>
            </w:r>
            <w:hyperlink r:id="rId7" w:history="1">
              <w:r w:rsidRPr="00A920DA">
                <w:rPr>
                  <w:rFonts w:cs="Times New Roman"/>
                  <w:sz w:val="20"/>
                  <w:szCs w:val="20"/>
                </w:rPr>
                <w:t>159.9.07</w:t>
              </w:r>
            </w:hyperlink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B6B" w:rsidRPr="00A920DA" w:rsidRDefault="00327B6B" w:rsidP="00AB30B0">
            <w:pPr>
              <w:pStyle w:val="Standard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UDC</w:t>
            </w:r>
            <w:r w:rsidRPr="00A920DA">
              <w:rPr>
                <w:rFonts w:cs="Times New Roman"/>
                <w:sz w:val="20"/>
                <w:szCs w:val="20"/>
              </w:rPr>
              <w:t xml:space="preserve"> </w:t>
            </w:r>
            <w:hyperlink r:id="rId8" w:history="1">
              <w:r w:rsidRPr="00A920DA">
                <w:rPr>
                  <w:rFonts w:cs="Times New Roman"/>
                  <w:sz w:val="20"/>
                  <w:szCs w:val="20"/>
                </w:rPr>
                <w:t>159.9.07</w:t>
              </w:r>
            </w:hyperlink>
          </w:p>
        </w:tc>
      </w:tr>
      <w:tr w:rsidR="00327B6B" w:rsidRPr="00A920DA" w:rsidTr="00DB246B">
        <w:trPr>
          <w:jc w:val="center"/>
        </w:trPr>
        <w:tc>
          <w:tcPr>
            <w:tcW w:w="4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B6B" w:rsidRDefault="00327B6B" w:rsidP="00AB30B0">
            <w:pPr>
              <w:pStyle w:val="Standard"/>
              <w:rPr>
                <w:rFonts w:cs="Times New Roman"/>
                <w:sz w:val="20"/>
                <w:szCs w:val="20"/>
                <w:lang w:val="ru-RU"/>
              </w:rPr>
            </w:pPr>
            <w:r w:rsidRPr="00A920DA">
              <w:rPr>
                <w:rFonts w:cs="Times New Roman"/>
                <w:sz w:val="20"/>
                <w:szCs w:val="20"/>
              </w:rPr>
              <w:t>19.00.00 Психологические науки</w:t>
            </w:r>
          </w:p>
          <w:p w:rsidR="00327B6B" w:rsidRPr="0098446F" w:rsidRDefault="00327B6B" w:rsidP="00AB30B0">
            <w:pPr>
              <w:pStyle w:val="Standard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B6B" w:rsidRPr="00A920DA" w:rsidRDefault="00327B6B" w:rsidP="00AB30B0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A920DA">
              <w:rPr>
                <w:rFonts w:cs="Times New Roman"/>
                <w:sz w:val="20"/>
                <w:szCs w:val="20"/>
              </w:rPr>
              <w:t>Psychological science</w:t>
            </w:r>
            <w:r>
              <w:rPr>
                <w:rFonts w:cs="Times New Roman"/>
                <w:sz w:val="20"/>
                <w:szCs w:val="20"/>
              </w:rPr>
              <w:t>s</w:t>
            </w:r>
          </w:p>
        </w:tc>
      </w:tr>
      <w:tr w:rsidR="00327B6B" w:rsidRPr="00166989" w:rsidTr="00DB246B">
        <w:trPr>
          <w:jc w:val="center"/>
        </w:trPr>
        <w:tc>
          <w:tcPr>
            <w:tcW w:w="4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B6B" w:rsidRPr="0098446F" w:rsidRDefault="00327B6B" w:rsidP="00AB30B0">
            <w:pPr>
              <w:pStyle w:val="Standard"/>
              <w:rPr>
                <w:rFonts w:cs="Times New Roman"/>
                <w:b/>
                <w:sz w:val="20"/>
                <w:szCs w:val="20"/>
                <w:lang w:val="ru-RU"/>
              </w:rPr>
            </w:pPr>
            <w:bookmarkStart w:id="0" w:name="OLE_LINK101"/>
            <w:bookmarkStart w:id="1" w:name="OLE_LINK102"/>
            <w:bookmarkStart w:id="2" w:name="OLE_LINK103"/>
            <w:r w:rsidRPr="0098446F">
              <w:rPr>
                <w:rFonts w:cs="Times New Roman"/>
                <w:b/>
                <w:sz w:val="20"/>
                <w:szCs w:val="20"/>
              </w:rPr>
              <w:t>ЛИЧНОСТНЫЕ ОСОБЕННОСТИ ДОШКОЛЬНИКОВ, ОТНОСЯЩИЕСЯ К ИСПОЛЬЗОВАНИЮ ЭЛЕКТРОННЫХ ГАДЖЕТОВ</w:t>
            </w:r>
          </w:p>
          <w:bookmarkEnd w:id="0"/>
          <w:bookmarkEnd w:id="1"/>
          <w:bookmarkEnd w:id="2"/>
          <w:p w:rsidR="00327B6B" w:rsidRPr="0098446F" w:rsidRDefault="00327B6B" w:rsidP="00AB30B0">
            <w:pPr>
              <w:pStyle w:val="Standard"/>
              <w:rPr>
                <w:rFonts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B6B" w:rsidRPr="0098446F" w:rsidRDefault="00327B6B" w:rsidP="00AB30B0">
            <w:pPr>
              <w:pStyle w:val="Standard"/>
              <w:rPr>
                <w:rFonts w:cs="Times New Roman"/>
                <w:b/>
                <w:sz w:val="20"/>
                <w:szCs w:val="20"/>
                <w:lang w:val="en-US"/>
              </w:rPr>
            </w:pPr>
            <w:r w:rsidRPr="0098446F">
              <w:rPr>
                <w:rFonts w:cs="Times New Roman"/>
                <w:b/>
                <w:sz w:val="20"/>
                <w:szCs w:val="20"/>
                <w:lang w:val="en-US"/>
              </w:rPr>
              <w:t>PERSONALITY TRAITS OF PRESCHOOL CHILDREN RELATING TO THE USE OF E-GADGETS</w:t>
            </w:r>
          </w:p>
        </w:tc>
      </w:tr>
      <w:tr w:rsidR="00327B6B" w:rsidRPr="00166989" w:rsidTr="00DB246B">
        <w:trPr>
          <w:jc w:val="center"/>
        </w:trPr>
        <w:tc>
          <w:tcPr>
            <w:tcW w:w="4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B6B" w:rsidRPr="00A920DA" w:rsidRDefault="00327B6B" w:rsidP="00AB30B0">
            <w:pPr>
              <w:pStyle w:val="Standard"/>
              <w:rPr>
                <w:rFonts w:cs="Times New Roman"/>
                <w:sz w:val="20"/>
                <w:szCs w:val="20"/>
              </w:rPr>
            </w:pPr>
            <w:bookmarkStart w:id="3" w:name="OLE_LINK98"/>
            <w:bookmarkStart w:id="4" w:name="OLE_LINK99"/>
            <w:bookmarkStart w:id="5" w:name="OLE_LINK100"/>
            <w:r w:rsidRPr="00A920DA">
              <w:rPr>
                <w:rFonts w:cs="Times New Roman"/>
                <w:sz w:val="20"/>
                <w:szCs w:val="20"/>
              </w:rPr>
              <w:t>Борцова Мирослава Владимировна</w:t>
            </w:r>
          </w:p>
          <w:bookmarkEnd w:id="3"/>
          <w:bookmarkEnd w:id="4"/>
          <w:bookmarkEnd w:id="5"/>
          <w:p w:rsidR="00327B6B" w:rsidRPr="00A920DA" w:rsidRDefault="00327B6B" w:rsidP="00AB30B0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A920DA">
              <w:rPr>
                <w:rFonts w:cs="Times New Roman"/>
                <w:sz w:val="20"/>
                <w:szCs w:val="20"/>
              </w:rPr>
              <w:t>канд. психол. наук, доцент кафедры психологии</w:t>
            </w:r>
          </w:p>
          <w:p w:rsidR="00327B6B" w:rsidRPr="00166989" w:rsidRDefault="00327B6B" w:rsidP="00AB30B0">
            <w:pPr>
              <w:pStyle w:val="Standard"/>
              <w:rPr>
                <w:rFonts w:cs="Times New Roman"/>
                <w:sz w:val="20"/>
                <w:szCs w:val="20"/>
                <w:lang w:val="en-US"/>
              </w:rPr>
            </w:pPr>
            <w:r w:rsidRPr="00A920DA">
              <w:rPr>
                <w:rFonts w:cs="Times New Roman"/>
                <w:sz w:val="20"/>
                <w:szCs w:val="20"/>
                <w:lang w:val="en-US"/>
              </w:rPr>
              <w:t>SPIN</w:t>
            </w:r>
            <w:r w:rsidRPr="00166989">
              <w:rPr>
                <w:rFonts w:cs="Times New Roman"/>
                <w:sz w:val="20"/>
                <w:szCs w:val="20"/>
                <w:lang w:val="en-US"/>
              </w:rPr>
              <w:t>-</w:t>
            </w:r>
            <w:r w:rsidRPr="00A920DA">
              <w:rPr>
                <w:rFonts w:cs="Times New Roman"/>
                <w:sz w:val="20"/>
                <w:szCs w:val="20"/>
              </w:rPr>
              <w:t>код</w:t>
            </w:r>
            <w:r w:rsidRPr="00166989">
              <w:rPr>
                <w:rFonts w:cs="Times New Roman"/>
                <w:sz w:val="20"/>
                <w:szCs w:val="20"/>
                <w:lang w:val="en-US"/>
              </w:rPr>
              <w:t>: 9072-1250</w:t>
            </w:r>
          </w:p>
          <w:p w:rsidR="00327B6B" w:rsidRPr="00166989" w:rsidRDefault="00327B6B" w:rsidP="00AB30B0">
            <w:pPr>
              <w:pStyle w:val="Standard"/>
              <w:rPr>
                <w:rFonts w:cs="Times New Roman"/>
                <w:sz w:val="20"/>
                <w:szCs w:val="20"/>
                <w:lang w:val="en-US"/>
              </w:rPr>
            </w:pPr>
            <w:r w:rsidRPr="00A920DA">
              <w:rPr>
                <w:rFonts w:cs="Times New Roman"/>
                <w:sz w:val="20"/>
                <w:szCs w:val="20"/>
                <w:lang w:val="en-US"/>
              </w:rPr>
              <w:t>bor</w:t>
            </w:r>
            <w:r w:rsidRPr="00166989">
              <w:rPr>
                <w:rFonts w:cs="Times New Roman"/>
                <w:sz w:val="20"/>
                <w:szCs w:val="20"/>
                <w:lang w:val="en-US"/>
              </w:rPr>
              <w:t>-</w:t>
            </w:r>
            <w:r w:rsidRPr="00A920DA">
              <w:rPr>
                <w:rFonts w:cs="Times New Roman"/>
                <w:sz w:val="20"/>
                <w:szCs w:val="20"/>
                <w:lang w:val="en-US"/>
              </w:rPr>
              <w:t>miroslava</w:t>
            </w:r>
            <w:r w:rsidRPr="00166989">
              <w:rPr>
                <w:rFonts w:cs="Times New Roman"/>
                <w:sz w:val="20"/>
                <w:szCs w:val="20"/>
                <w:lang w:val="en-US"/>
              </w:rPr>
              <w:t>@</w:t>
            </w:r>
            <w:r w:rsidRPr="00A920DA">
              <w:rPr>
                <w:rFonts w:cs="Times New Roman"/>
                <w:sz w:val="20"/>
                <w:szCs w:val="20"/>
                <w:lang w:val="en-US"/>
              </w:rPr>
              <w:t>yandex</w:t>
            </w:r>
            <w:r w:rsidRPr="00166989">
              <w:rPr>
                <w:rFonts w:cs="Times New Roman"/>
                <w:sz w:val="20"/>
                <w:szCs w:val="20"/>
                <w:lang w:val="en-US"/>
              </w:rPr>
              <w:t>.</w:t>
            </w:r>
            <w:r w:rsidRPr="00A920DA">
              <w:rPr>
                <w:rFonts w:cs="Times New Roman"/>
                <w:sz w:val="20"/>
                <w:szCs w:val="20"/>
                <w:lang w:val="en-US"/>
              </w:rPr>
              <w:t>ru</w:t>
            </w:r>
          </w:p>
          <w:p w:rsidR="00327B6B" w:rsidRDefault="00327B6B" w:rsidP="00AB30B0">
            <w:pPr>
              <w:pStyle w:val="Standard"/>
              <w:rPr>
                <w:rFonts w:cs="Times New Roman"/>
                <w:i/>
                <w:sz w:val="20"/>
                <w:szCs w:val="20"/>
                <w:lang w:val="ru-RU"/>
              </w:rPr>
            </w:pPr>
            <w:r w:rsidRPr="00A920DA">
              <w:rPr>
                <w:rFonts w:cs="Times New Roman"/>
                <w:i/>
                <w:sz w:val="20"/>
                <w:szCs w:val="20"/>
              </w:rPr>
              <w:t>Филиал ФГБОУ ВО «Кубанский государственный университет» в г. Славянске-на-Кубани, Славянске-на-Кубани, Россия</w:t>
            </w:r>
          </w:p>
          <w:p w:rsidR="00327B6B" w:rsidRPr="0098446F" w:rsidRDefault="00327B6B" w:rsidP="00AB30B0">
            <w:pPr>
              <w:pStyle w:val="Standard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B6B" w:rsidRPr="00A920DA" w:rsidRDefault="00327B6B" w:rsidP="00AB30B0">
            <w:pPr>
              <w:pStyle w:val="Standard"/>
              <w:rPr>
                <w:rFonts w:cs="Times New Roman"/>
                <w:sz w:val="20"/>
                <w:szCs w:val="20"/>
                <w:lang w:val="en-US"/>
              </w:rPr>
            </w:pPr>
            <w:r w:rsidRPr="00A920DA">
              <w:rPr>
                <w:rFonts w:cs="Times New Roman"/>
                <w:sz w:val="20"/>
                <w:szCs w:val="20"/>
                <w:lang w:val="en-US"/>
              </w:rPr>
              <w:t xml:space="preserve">Bortsova </w:t>
            </w:r>
            <w:r>
              <w:rPr>
                <w:rFonts w:cs="Times New Roman"/>
                <w:sz w:val="20"/>
                <w:szCs w:val="20"/>
                <w:lang w:val="en-US"/>
              </w:rPr>
              <w:t>Miroslava Vladimirovna</w:t>
            </w:r>
          </w:p>
          <w:p w:rsidR="00327B6B" w:rsidRPr="00A920DA" w:rsidRDefault="00327B6B" w:rsidP="0016703A">
            <w:pPr>
              <w:pStyle w:val="Standard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C</w:t>
            </w:r>
            <w:r w:rsidRPr="00A920DA">
              <w:rPr>
                <w:rFonts w:cs="Times New Roman"/>
                <w:sz w:val="20"/>
                <w:szCs w:val="20"/>
                <w:lang w:val="en-US"/>
              </w:rPr>
              <w:t>andidate of psychological sciences, associate professor of psychology</w:t>
            </w:r>
            <w:r w:rsidRPr="00A920DA">
              <w:rPr>
                <w:rFonts w:cs="Times New Roman"/>
                <w:sz w:val="20"/>
                <w:szCs w:val="20"/>
                <w:lang w:val="en-US"/>
              </w:rPr>
              <w:br/>
              <w:t>SPIN-code: 9072-1250</w:t>
            </w:r>
            <w:r w:rsidRPr="00A920DA">
              <w:rPr>
                <w:rFonts w:cs="Times New Roman"/>
                <w:sz w:val="20"/>
                <w:szCs w:val="20"/>
                <w:lang w:val="en-US"/>
              </w:rPr>
              <w:br/>
              <w:t>bor-miroslava@yandex.ru</w:t>
            </w:r>
            <w:r w:rsidRPr="00A920DA">
              <w:rPr>
                <w:rFonts w:cs="Times New Roman"/>
                <w:sz w:val="20"/>
                <w:szCs w:val="20"/>
                <w:lang w:val="en-US"/>
              </w:rPr>
              <w:br/>
            </w:r>
            <w:smartTag w:uri="urn:schemas-microsoft-com:office:smarttags" w:element="PlaceName">
              <w:r w:rsidRPr="00A920DA">
                <w:rPr>
                  <w:rFonts w:cs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A920DA">
              <w:rPr>
                <w:rFonts w:cs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A920DA">
                <w:rPr>
                  <w:rFonts w:cs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A920DA">
              <w:rPr>
                <w:rFonts w:cs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A920DA">
                <w:rPr>
                  <w:rFonts w:cs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A920DA">
              <w:rPr>
                <w:rFonts w:cs="Times New Roman"/>
                <w:i/>
                <w:sz w:val="20"/>
                <w:szCs w:val="20"/>
                <w:lang w:val="en-US"/>
              </w:rPr>
              <w:t xml:space="preserve"> (Branch in </w:t>
            </w:r>
            <w:smartTag w:uri="urn:schemas-microsoft-com:office:smarttags" w:element="City">
              <w:r w:rsidRPr="00A920DA">
                <w:rPr>
                  <w:rFonts w:cs="Times New Roman"/>
                  <w:i/>
                  <w:sz w:val="20"/>
                  <w:szCs w:val="20"/>
                  <w:lang w:val="en-US"/>
                </w:rPr>
                <w:t>Slavyansk-on-Kuban</w:t>
              </w:r>
            </w:smartTag>
            <w:r w:rsidRPr="00A920DA">
              <w:rPr>
                <w:rFonts w:cs="Times New Roman"/>
                <w:i/>
                <w:sz w:val="20"/>
                <w:szCs w:val="20"/>
                <w:lang w:val="en-US"/>
              </w:rPr>
              <w:t xml:space="preserve">), </w:t>
            </w:r>
            <w:smartTag w:uri="urn:schemas-microsoft-com:office:smarttags" w:element="City">
              <w:r w:rsidRPr="00A920DA">
                <w:rPr>
                  <w:rFonts w:cs="Times New Roman"/>
                  <w:i/>
                  <w:sz w:val="20"/>
                  <w:szCs w:val="20"/>
                  <w:lang w:val="en-US"/>
                </w:rPr>
                <w:t>Slavyansk</w:t>
              </w:r>
            </w:smartTag>
            <w:r w:rsidRPr="00A920DA">
              <w:rPr>
                <w:rFonts w:cs="Times New Roman"/>
                <w:i/>
                <w:sz w:val="20"/>
                <w:szCs w:val="20"/>
                <w:lang w:val="en-US"/>
              </w:rPr>
              <w:t xml:space="preserve">-on-Kuban, </w:t>
            </w:r>
            <w:smartTag w:uri="urn:schemas-microsoft-com:office:smarttags" w:element="country-region">
              <w:smartTag w:uri="urn:schemas-microsoft-com:office:smarttags" w:element="place">
                <w:r w:rsidRPr="00A920DA">
                  <w:rPr>
                    <w:rFonts w:cs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327B6B" w:rsidRPr="00166989" w:rsidTr="00DB246B">
        <w:trPr>
          <w:jc w:val="center"/>
        </w:trPr>
        <w:tc>
          <w:tcPr>
            <w:tcW w:w="4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B6B" w:rsidRPr="00395600" w:rsidRDefault="00327B6B" w:rsidP="00AB30B0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395600">
              <w:rPr>
                <w:rFonts w:cs="Times New Roman"/>
                <w:sz w:val="20"/>
                <w:szCs w:val="20"/>
              </w:rPr>
              <w:t>Некрасов Сергей Дмитриевич</w:t>
            </w:r>
          </w:p>
          <w:p w:rsidR="00327B6B" w:rsidRPr="00395600" w:rsidRDefault="00327B6B" w:rsidP="00AB30B0">
            <w:pPr>
              <w:pStyle w:val="Standard"/>
              <w:rPr>
                <w:sz w:val="20"/>
                <w:szCs w:val="20"/>
              </w:rPr>
            </w:pPr>
            <w:r w:rsidRPr="00395600">
              <w:rPr>
                <w:rFonts w:cs="Times New Roman"/>
                <w:sz w:val="20"/>
                <w:szCs w:val="20"/>
              </w:rPr>
              <w:t>канд. психол. наук, профессор кафедры  п</w:t>
            </w:r>
            <w:hyperlink r:id="rId9" w:history="1">
              <w:r w:rsidRPr="00395600">
                <w:rPr>
                  <w:rFonts w:cs="Times New Roman"/>
                  <w:sz w:val="20"/>
                  <w:szCs w:val="20"/>
                </w:rPr>
                <w:t>сихологии личности и общей психологии</w:t>
              </w:r>
            </w:hyperlink>
          </w:p>
          <w:p w:rsidR="00327B6B" w:rsidRPr="00395600" w:rsidRDefault="00327B6B" w:rsidP="00AB30B0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395600">
              <w:rPr>
                <w:rFonts w:cs="Times New Roman"/>
                <w:sz w:val="20"/>
                <w:szCs w:val="20"/>
              </w:rPr>
              <w:t>SPIN-код:</w:t>
            </w:r>
            <w:r w:rsidRPr="00395600">
              <w:t xml:space="preserve"> </w:t>
            </w:r>
            <w:r w:rsidRPr="00395600">
              <w:rPr>
                <w:rFonts w:cs="Times New Roman"/>
                <w:sz w:val="20"/>
                <w:szCs w:val="20"/>
              </w:rPr>
              <w:t>6945-5920</w:t>
            </w:r>
          </w:p>
          <w:p w:rsidR="00327B6B" w:rsidRPr="00395600" w:rsidRDefault="00327B6B" w:rsidP="00AB30B0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395600">
              <w:rPr>
                <w:rFonts w:cs="Times New Roman"/>
                <w:sz w:val="20"/>
                <w:szCs w:val="20"/>
                <w:lang w:eastAsia="ru-RU"/>
              </w:rPr>
              <w:t>ID:</w:t>
            </w:r>
            <w:r w:rsidRPr="00395600">
              <w:t xml:space="preserve"> </w:t>
            </w:r>
            <w:r w:rsidRPr="00395600">
              <w:rPr>
                <w:rFonts w:cs="Times New Roman"/>
                <w:sz w:val="20"/>
                <w:szCs w:val="20"/>
                <w:lang w:eastAsia="ru-RU"/>
              </w:rPr>
              <w:t>77927</w:t>
            </w:r>
          </w:p>
          <w:p w:rsidR="00327B6B" w:rsidRPr="00395600" w:rsidRDefault="00327B6B" w:rsidP="00AB30B0">
            <w:pPr>
              <w:pStyle w:val="Standard"/>
              <w:spacing w:line="220" w:lineRule="auto"/>
              <w:rPr>
                <w:rFonts w:cs="Times New Roman"/>
                <w:sz w:val="20"/>
                <w:szCs w:val="20"/>
              </w:rPr>
            </w:pPr>
            <w:r w:rsidRPr="00395600">
              <w:rPr>
                <w:rFonts w:cs="Times New Roman"/>
                <w:sz w:val="20"/>
                <w:szCs w:val="20"/>
              </w:rPr>
              <w:t>n.s.d@kubsu.ru</w:t>
            </w:r>
          </w:p>
          <w:p w:rsidR="00327B6B" w:rsidRPr="00395600" w:rsidRDefault="00327B6B" w:rsidP="00AB30B0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395600">
              <w:rPr>
                <w:rFonts w:cs="Times New Roman"/>
                <w:i/>
                <w:sz w:val="20"/>
                <w:szCs w:val="20"/>
              </w:rPr>
              <w:t>ФГБОУ ВО «Кубанский государственный университет», Краснодар, Россия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B6B" w:rsidRPr="00395600" w:rsidRDefault="00327B6B" w:rsidP="00AB30B0">
            <w:pPr>
              <w:pStyle w:val="Standard"/>
              <w:rPr>
                <w:rFonts w:cs="Times New Roman"/>
                <w:sz w:val="20"/>
                <w:szCs w:val="20"/>
                <w:lang w:val="en-US"/>
              </w:rPr>
            </w:pPr>
            <w:r w:rsidRPr="00395600">
              <w:rPr>
                <w:rFonts w:cs="Times New Roman"/>
                <w:sz w:val="20"/>
                <w:szCs w:val="20"/>
                <w:lang w:val="en-US"/>
              </w:rPr>
              <w:t xml:space="preserve">Nekrasov </w:t>
            </w:r>
            <w:r>
              <w:rPr>
                <w:rFonts w:cs="Times New Roman"/>
                <w:sz w:val="20"/>
                <w:szCs w:val="20"/>
                <w:lang w:val="en-US"/>
              </w:rPr>
              <w:t>Sergey Dmitievich</w:t>
            </w:r>
          </w:p>
          <w:p w:rsidR="00327B6B" w:rsidRPr="0098446F" w:rsidRDefault="00327B6B" w:rsidP="00AB30B0">
            <w:pPr>
              <w:pStyle w:val="Standard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C</w:t>
            </w:r>
            <w:r w:rsidRPr="00395600">
              <w:rPr>
                <w:rFonts w:cs="Times New Roman"/>
                <w:sz w:val="20"/>
                <w:szCs w:val="20"/>
                <w:lang w:val="en-US"/>
              </w:rPr>
              <w:t>andidate of psychological sciences, professor of department of personality psychology and general psychology</w:t>
            </w:r>
            <w:r w:rsidRPr="00395600">
              <w:rPr>
                <w:rFonts w:cs="Times New Roman"/>
                <w:sz w:val="20"/>
                <w:szCs w:val="20"/>
                <w:lang w:val="en-US"/>
              </w:rPr>
              <w:br/>
              <w:t>SPIN-code:</w:t>
            </w:r>
            <w:r w:rsidRPr="00395600">
              <w:t xml:space="preserve"> </w:t>
            </w:r>
            <w:r w:rsidRPr="00395600">
              <w:rPr>
                <w:rFonts w:cs="Times New Roman"/>
                <w:sz w:val="20"/>
                <w:szCs w:val="20"/>
                <w:lang w:val="en-US"/>
              </w:rPr>
              <w:t xml:space="preserve">6945-5920 </w:t>
            </w:r>
          </w:p>
          <w:p w:rsidR="00327B6B" w:rsidRPr="00166989" w:rsidRDefault="00327B6B" w:rsidP="00AB30B0">
            <w:pPr>
              <w:pStyle w:val="Standard"/>
              <w:rPr>
                <w:rFonts w:cs="Times New Roman"/>
                <w:i/>
                <w:sz w:val="20"/>
                <w:szCs w:val="20"/>
                <w:lang w:val="en-US"/>
              </w:rPr>
            </w:pPr>
            <w:r w:rsidRPr="00395600">
              <w:rPr>
                <w:rFonts w:cs="Times New Roman"/>
                <w:sz w:val="20"/>
                <w:szCs w:val="20"/>
                <w:lang w:eastAsia="ru-RU"/>
              </w:rPr>
              <w:t>ID:</w:t>
            </w:r>
            <w:r w:rsidRPr="00395600">
              <w:t xml:space="preserve"> </w:t>
            </w:r>
            <w:r w:rsidRPr="00395600">
              <w:rPr>
                <w:rFonts w:cs="Times New Roman"/>
                <w:sz w:val="20"/>
                <w:szCs w:val="20"/>
                <w:lang w:eastAsia="ru-RU"/>
              </w:rPr>
              <w:t>77927</w:t>
            </w:r>
            <w:r w:rsidRPr="00395600">
              <w:rPr>
                <w:rFonts w:cs="Times New Roman"/>
                <w:sz w:val="20"/>
                <w:szCs w:val="20"/>
                <w:lang w:val="en-US"/>
              </w:rPr>
              <w:br/>
              <w:t>n.s.d@kubsu.ru</w:t>
            </w:r>
            <w:r w:rsidRPr="00395600">
              <w:rPr>
                <w:rFonts w:cs="Times New Roman"/>
                <w:sz w:val="20"/>
                <w:szCs w:val="20"/>
                <w:lang w:val="en-US"/>
              </w:rPr>
              <w:br/>
            </w:r>
            <w:r w:rsidRPr="00395600">
              <w:rPr>
                <w:rFonts w:cs="Times New Roman"/>
                <w:i/>
                <w:sz w:val="20"/>
                <w:szCs w:val="20"/>
                <w:lang w:val="en-US"/>
              </w:rPr>
              <w:t>Kuban State University,</w:t>
            </w:r>
            <w:r>
              <w:rPr>
                <w:rFonts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395600">
              <w:rPr>
                <w:rFonts w:cs="Times New Roman"/>
                <w:i/>
                <w:sz w:val="20"/>
                <w:szCs w:val="20"/>
                <w:lang w:val="en-US"/>
              </w:rPr>
              <w:t>Krasnodar, Russia</w:t>
            </w:r>
          </w:p>
          <w:p w:rsidR="00327B6B" w:rsidRPr="00166989" w:rsidRDefault="00327B6B" w:rsidP="00AB30B0">
            <w:pPr>
              <w:pStyle w:val="Standard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327B6B" w:rsidRPr="00166989" w:rsidTr="00DB246B">
        <w:trPr>
          <w:jc w:val="center"/>
        </w:trPr>
        <w:tc>
          <w:tcPr>
            <w:tcW w:w="4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B6B" w:rsidRPr="00A920DA" w:rsidRDefault="00327B6B" w:rsidP="00AB30B0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A920DA">
              <w:rPr>
                <w:rFonts w:cs="Times New Roman"/>
                <w:sz w:val="20"/>
                <w:szCs w:val="20"/>
              </w:rPr>
              <w:t>В статье рассмотрен важный аспект проблемы «Родитель – ребенок – электронный гаджет», касающийся изучения личностных особенностей детей, различающихся дифференциацией в использовании гаджетов, относящиеся к социально-личностным свойствам, обретенным игровым способностям, элементам самосознания.</w:t>
            </w:r>
          </w:p>
          <w:p w:rsidR="00327B6B" w:rsidRPr="00A920DA" w:rsidRDefault="00327B6B" w:rsidP="00AB30B0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A920DA">
              <w:rPr>
                <w:rFonts w:cs="Times New Roman"/>
                <w:sz w:val="20"/>
                <w:szCs w:val="20"/>
              </w:rPr>
              <w:t>Авторами выделено содержание терминов, используемых в исследовании особенностей развития социально-личностных качеств у детей.</w:t>
            </w:r>
          </w:p>
          <w:p w:rsidR="00327B6B" w:rsidRDefault="00327B6B" w:rsidP="0016703A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A920DA">
              <w:rPr>
                <w:rFonts w:cs="Times New Roman"/>
                <w:sz w:val="20"/>
                <w:szCs w:val="20"/>
              </w:rPr>
              <w:t>Для эмпирического исследования разработаны авторские методики: опросник «Использование ребенком электронных гаджетов», экспертный опрос «Социально-личностные свойства ребенка», наблюдение «Способности ребенка играть на гаджете», экспертный опрос «Элементы самосознания ребенка».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A920DA">
              <w:rPr>
                <w:rFonts w:cs="Times New Roman"/>
                <w:sz w:val="20"/>
                <w:szCs w:val="20"/>
              </w:rPr>
              <w:t>В исследовании приняли участие 78 детей шести–семи лет, воспитанников подготовительных групп дошкольного образовательного учреждения станицы Полтавской Краснодарского края.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A920DA">
              <w:rPr>
                <w:rFonts w:cs="Times New Roman"/>
                <w:sz w:val="20"/>
                <w:szCs w:val="20"/>
              </w:rPr>
              <w:t>Выявлены три группы родителей, различающихся нормированием использования ребенком гаджета: «Можно любой гаджет» (42%), «Можно один гаджет» (46%), «Не разрешены гаджеты» (13%).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A920DA">
              <w:rPr>
                <w:rFonts w:cs="Times New Roman"/>
                <w:sz w:val="20"/>
                <w:szCs w:val="20"/>
              </w:rPr>
              <w:t>В статье приведен анализ данных эмпирического исследования трех групп дошкольников в зависимости от уровня нормирования родителями использования детьми гаджетов.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A920DA">
              <w:rPr>
                <w:rFonts w:cs="Times New Roman"/>
                <w:sz w:val="20"/>
                <w:szCs w:val="20"/>
              </w:rPr>
              <w:t>В заключении авторами описаны выявленные личностные особенности детей, различающиеся использованием гаджетов, относящиеся к социально-личностным свойствам, обретенным игровым способностям, элементам самосознания</w:t>
            </w:r>
          </w:p>
          <w:p w:rsidR="00327B6B" w:rsidRPr="00A920DA" w:rsidRDefault="00327B6B" w:rsidP="0016703A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B6B" w:rsidRPr="00A920DA" w:rsidRDefault="00327B6B" w:rsidP="0016703A">
            <w:pPr>
              <w:pStyle w:val="Standard"/>
              <w:rPr>
                <w:rFonts w:cs="Times New Roman"/>
                <w:sz w:val="20"/>
                <w:szCs w:val="20"/>
                <w:lang w:val="en-US"/>
              </w:rPr>
            </w:pPr>
            <w:r w:rsidRPr="00A920DA">
              <w:rPr>
                <w:rFonts w:cs="Times New Roman"/>
                <w:sz w:val="20"/>
                <w:szCs w:val="20"/>
                <w:lang w:val="en-US"/>
              </w:rPr>
              <w:t>The article considers the important aspect of the problem "Parent – child – e-gadget" for the study of the personality traits of children differing in the use of e-gadgets. These personality traits pertain to social and personal properties, to acquired gaming abilities, to elements of identity.</w:t>
            </w:r>
            <w:r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A920DA">
              <w:rPr>
                <w:rFonts w:cs="Times New Roman"/>
                <w:sz w:val="20"/>
                <w:szCs w:val="20"/>
                <w:lang w:val="en-US"/>
              </w:rPr>
              <w:t xml:space="preserve">The authors </w:t>
            </w:r>
            <w:r>
              <w:rPr>
                <w:rFonts w:cs="Times New Roman"/>
                <w:sz w:val="20"/>
                <w:szCs w:val="20"/>
                <w:lang w:val="en-US"/>
              </w:rPr>
              <w:t xml:space="preserve">have </w:t>
            </w:r>
            <w:r w:rsidRPr="00A920DA">
              <w:rPr>
                <w:rFonts w:cs="Times New Roman"/>
                <w:sz w:val="20"/>
                <w:szCs w:val="20"/>
                <w:lang w:val="en-US"/>
              </w:rPr>
              <w:t>highlighted the content of the terms used in the study of peculiarities of development of personal-social qualities of children.</w:t>
            </w:r>
            <w:r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A920DA">
              <w:rPr>
                <w:rFonts w:cs="Times New Roman"/>
                <w:sz w:val="20"/>
                <w:szCs w:val="20"/>
                <w:lang w:val="en-US"/>
              </w:rPr>
              <w:t>Methods developed by the authors for their empirical research are: the questionnaire "The Use of E-devices by Children", the expert survey "Socio-personal Characteristics of a Child", the monitoring "The Child's Ability to Play E-gadgets," the expert survey "Elements of Identity of a Child"</w:t>
            </w:r>
            <w:r>
              <w:rPr>
                <w:rFonts w:cs="Times New Roman"/>
                <w:sz w:val="20"/>
                <w:szCs w:val="20"/>
                <w:lang w:val="en-US"/>
              </w:rPr>
              <w:t xml:space="preserve">. </w:t>
            </w:r>
            <w:r w:rsidRPr="00A920DA">
              <w:rPr>
                <w:rFonts w:cs="Times New Roman"/>
                <w:sz w:val="20"/>
                <w:szCs w:val="20"/>
                <w:lang w:val="en-US"/>
              </w:rPr>
              <w:t xml:space="preserve">The study involved 78 children from six to seven years, pupils of preparatory groups of preschool educational institutions of the village </w:t>
            </w:r>
            <w:smartTag w:uri="urn:schemas-microsoft-com:office:smarttags" w:element="City">
              <w:r w:rsidRPr="00A920DA">
                <w:rPr>
                  <w:rFonts w:cs="Times New Roman"/>
                  <w:sz w:val="20"/>
                  <w:szCs w:val="20"/>
                  <w:lang w:val="en-US"/>
                </w:rPr>
                <w:t>Poltava</w:t>
              </w:r>
            </w:smartTag>
            <w:r w:rsidRPr="00A920DA">
              <w:rPr>
                <w:rFonts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cs="Times New Roman"/>
                <w:sz w:val="20"/>
                <w:szCs w:val="20"/>
                <w:lang w:val="en-US"/>
              </w:rPr>
              <w:t xml:space="preserve">the </w:t>
            </w:r>
            <w:smartTag w:uri="urn:schemas-microsoft-com:office:smarttags" w:element="City">
              <w:smartTag w:uri="urn:schemas-microsoft-com:office:smarttags" w:element="place">
                <w:r w:rsidRPr="00A920DA">
                  <w:rPr>
                    <w:rFonts w:cs="Times New Roman"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A920DA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en-US"/>
              </w:rPr>
              <w:t>region</w:t>
            </w:r>
            <w:r w:rsidRPr="00A920DA">
              <w:rPr>
                <w:rFonts w:cs="Times New Roman"/>
                <w:sz w:val="20"/>
                <w:szCs w:val="20"/>
                <w:lang w:val="en-US"/>
              </w:rPr>
              <w:t>).</w:t>
            </w:r>
            <w:r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A920DA">
              <w:rPr>
                <w:rFonts w:cs="Times New Roman"/>
                <w:sz w:val="20"/>
                <w:szCs w:val="20"/>
                <w:lang w:val="en-US"/>
              </w:rPr>
              <w:t>Three groups of parents were identified that differ in norming of using a gadget by a baby: "Any gadget allowed" (42%), "Only one gadget allowed" (46%), "No gadgets allowed" (13%).</w:t>
            </w:r>
            <w:r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A920DA">
              <w:rPr>
                <w:rFonts w:cs="Times New Roman"/>
                <w:sz w:val="20"/>
                <w:szCs w:val="20"/>
                <w:lang w:val="en-US"/>
              </w:rPr>
              <w:t>The article presents the analysis of data of the empirical research of three groups of preschool children, depending on the level of norming o</w:t>
            </w:r>
            <w:r>
              <w:rPr>
                <w:rFonts w:cs="Times New Roman"/>
                <w:sz w:val="20"/>
                <w:szCs w:val="20"/>
                <w:lang w:val="en-US"/>
              </w:rPr>
              <w:t xml:space="preserve">f using e-gadgets by children. </w:t>
            </w:r>
            <w:r w:rsidRPr="00A920DA">
              <w:rPr>
                <w:rFonts w:cs="Times New Roman"/>
                <w:sz w:val="20"/>
                <w:szCs w:val="20"/>
                <w:lang w:val="en-US"/>
              </w:rPr>
              <w:t>In conclusion, the authors identified personality traits (pertaining to social and personal properties, to acquired gaming abilities and elements of identity) of children differing in the use of e-gadgets</w:t>
            </w:r>
            <w:bookmarkStart w:id="6" w:name="_GoBack"/>
            <w:bookmarkEnd w:id="6"/>
          </w:p>
        </w:tc>
      </w:tr>
      <w:tr w:rsidR="00327B6B" w:rsidRPr="00166989" w:rsidTr="00DB246B">
        <w:trPr>
          <w:jc w:val="center"/>
        </w:trPr>
        <w:tc>
          <w:tcPr>
            <w:tcW w:w="4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B6B" w:rsidRDefault="00327B6B" w:rsidP="00AB30B0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A920DA">
              <w:rPr>
                <w:rFonts w:cs="Times New Roman"/>
                <w:sz w:val="20"/>
                <w:szCs w:val="20"/>
              </w:rPr>
              <w:t>Ключевые слова: ИСПОЛЬЗОВАНИЕ ДОШКОЛЬНИКОМ ГАДЖЕТОВ, ЛИЧНОСТНЫЕ ОСОБЕННОСТИ ДЕТЕЙ ДОШКОЛЬНОГО ВОЗРАСТА, УРОВНИ НОРМИРОВАНИЯ РОДИТЕЛЯМИ ИСПОЛЬЗОВАНИ</w:t>
            </w:r>
            <w:r>
              <w:rPr>
                <w:rFonts w:cs="Times New Roman"/>
                <w:sz w:val="20"/>
                <w:szCs w:val="20"/>
              </w:rPr>
              <w:t>Я РЕБЕНКОМ ЭЛЕКТРОННЫХ ГАДЖЕТОВ</w:t>
            </w:r>
          </w:p>
          <w:p w:rsidR="00327B6B" w:rsidRDefault="00327B6B" w:rsidP="00AB30B0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  <w:p w:rsidR="00327B6B" w:rsidRPr="00A920DA" w:rsidRDefault="00327B6B" w:rsidP="00AB30B0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AC60B3">
              <w:rPr>
                <w:rFonts w:ascii="Arial" w:hAnsi="Arial" w:cs="Arial"/>
                <w:b/>
                <w:sz w:val="20"/>
                <w:szCs w:val="20"/>
              </w:rPr>
              <w:t>Doi: 10.21515/1990-4665-133-0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B6B" w:rsidRPr="00A920DA" w:rsidRDefault="00327B6B" w:rsidP="00AB30B0">
            <w:pPr>
              <w:pStyle w:val="Standard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Key</w:t>
            </w:r>
            <w:r w:rsidRPr="00A920DA">
              <w:rPr>
                <w:rFonts w:cs="Times New Roman"/>
                <w:sz w:val="20"/>
                <w:szCs w:val="20"/>
              </w:rPr>
              <w:t>words: USING GADGETS BY PRESCHOOL CHILDREN, PERSONALITY TRAITS OF PRESCHOOL CHILDREN, THE LEVELS OF NORMING BY PARENTS THE CHILDREN USE OF ELECTRONIC GADGETS</w:t>
            </w:r>
          </w:p>
        </w:tc>
      </w:tr>
    </w:tbl>
    <w:p w:rsidR="00327B6B" w:rsidRPr="00A920DA" w:rsidRDefault="00327B6B" w:rsidP="00BC34E8">
      <w:pPr>
        <w:pStyle w:val="Heading1"/>
      </w:pPr>
      <w:r w:rsidRPr="00A920DA">
        <w:rPr>
          <w:caps w:val="0"/>
        </w:rPr>
        <w:t xml:space="preserve">Личностные особенности дошкольников, относящиеся к использованию электронных гаджетов </w:t>
      </w:r>
    </w:p>
    <w:p w:rsidR="00327B6B" w:rsidRPr="00A920DA" w:rsidRDefault="00327B6B" w:rsidP="004068B5">
      <w:pPr>
        <w:spacing w:line="360" w:lineRule="auto"/>
        <w:ind w:firstLine="737"/>
        <w:rPr>
          <w:szCs w:val="28"/>
        </w:rPr>
      </w:pPr>
      <w:r w:rsidRPr="00A920DA">
        <w:rPr>
          <w:szCs w:val="28"/>
        </w:rPr>
        <w:t>Ведущие инновационные направления развития системы образов</w:t>
      </w:r>
      <w:r w:rsidRPr="00A920DA">
        <w:rPr>
          <w:szCs w:val="28"/>
        </w:rPr>
        <w:t>а</w:t>
      </w:r>
      <w:r w:rsidRPr="00A920DA">
        <w:rPr>
          <w:szCs w:val="28"/>
        </w:rPr>
        <w:t>ния предъявляют особые требования к субъектным свойствам личности (активности, инициативности, самостоятельности, ответственности и др.), которые влияют на личностное развитие обучающегося. В системе образ</w:t>
      </w:r>
      <w:r w:rsidRPr="00A920DA">
        <w:rPr>
          <w:szCs w:val="28"/>
        </w:rPr>
        <w:t>о</w:t>
      </w:r>
      <w:r w:rsidRPr="00A920DA">
        <w:rPr>
          <w:szCs w:val="28"/>
        </w:rPr>
        <w:t>вания целенаправленное сопровождение развития свойств личности ребе</w:t>
      </w:r>
      <w:r w:rsidRPr="00A920DA">
        <w:rPr>
          <w:szCs w:val="28"/>
        </w:rPr>
        <w:t>н</w:t>
      </w:r>
      <w:r w:rsidRPr="00A920DA">
        <w:rPr>
          <w:szCs w:val="28"/>
        </w:rPr>
        <w:t>ка начинается в дошкольном возрасте.</w:t>
      </w:r>
    </w:p>
    <w:p w:rsidR="00327B6B" w:rsidRPr="00A920DA" w:rsidRDefault="00327B6B" w:rsidP="004068B5">
      <w:pPr>
        <w:spacing w:line="360" w:lineRule="auto"/>
        <w:ind w:firstLine="737"/>
        <w:rPr>
          <w:szCs w:val="28"/>
        </w:rPr>
      </w:pPr>
      <w:r w:rsidRPr="00A920DA">
        <w:rPr>
          <w:szCs w:val="28"/>
        </w:rPr>
        <w:t>Основные направления современных исследований проблемы ст</w:t>
      </w:r>
      <w:r w:rsidRPr="00A920DA">
        <w:rPr>
          <w:szCs w:val="28"/>
        </w:rPr>
        <w:t>а</w:t>
      </w:r>
      <w:r w:rsidRPr="00A920DA">
        <w:rPr>
          <w:szCs w:val="28"/>
        </w:rPr>
        <w:t>новления и развития личности дошкольников (А. Г. Арушанова, Л. А. Венгер, Л. И. Рузская, Я. Л. Коломинский, Т. С. Комарова и др.): з</w:t>
      </w:r>
      <w:r w:rsidRPr="00A920DA">
        <w:rPr>
          <w:szCs w:val="28"/>
        </w:rPr>
        <w:t>а</w:t>
      </w:r>
      <w:r w:rsidRPr="00A920DA">
        <w:rPr>
          <w:szCs w:val="28"/>
        </w:rPr>
        <w:t>кономерности созревания организма ребенка; развитие у детей интелле</w:t>
      </w:r>
      <w:r w:rsidRPr="00A920DA">
        <w:rPr>
          <w:szCs w:val="28"/>
        </w:rPr>
        <w:t>к</w:t>
      </w:r>
      <w:r w:rsidRPr="00A920DA">
        <w:rPr>
          <w:szCs w:val="28"/>
        </w:rPr>
        <w:t>туальных способностей; обретение ребенком коммуникативной комп</w:t>
      </w:r>
      <w:r w:rsidRPr="00A920DA">
        <w:rPr>
          <w:szCs w:val="28"/>
        </w:rPr>
        <w:t>е</w:t>
      </w:r>
      <w:r w:rsidRPr="00A920DA">
        <w:rPr>
          <w:szCs w:val="28"/>
        </w:rPr>
        <w:t>тентности; влияние образовательной среды на соблюдение детьми соц</w:t>
      </w:r>
      <w:r w:rsidRPr="00A920DA">
        <w:rPr>
          <w:szCs w:val="28"/>
        </w:rPr>
        <w:t>и</w:t>
      </w:r>
      <w:r w:rsidRPr="00A920DA">
        <w:rPr>
          <w:szCs w:val="28"/>
        </w:rPr>
        <w:t xml:space="preserve">альных норм и др. </w:t>
      </w:r>
    </w:p>
    <w:p w:rsidR="00327B6B" w:rsidRPr="00A920DA" w:rsidRDefault="00327B6B" w:rsidP="004068B5">
      <w:pPr>
        <w:spacing w:line="360" w:lineRule="auto"/>
        <w:ind w:firstLine="737"/>
        <w:rPr>
          <w:szCs w:val="28"/>
        </w:rPr>
      </w:pPr>
      <w:r w:rsidRPr="00A920DA">
        <w:rPr>
          <w:szCs w:val="28"/>
        </w:rPr>
        <w:t>Исследователями рассматриваются различные аспекты личностного становления: самооценки и самоконтроля ребенка (Л. И. Божович, А. А. Леонтьев, Л. Я. Коломинский и др.), особенности социальной активности и инициативности детей (Д. Б. Богоявленская, Л. А. Венгер, Н. В. Самоук</w:t>
      </w:r>
      <w:r w:rsidRPr="00A920DA">
        <w:rPr>
          <w:szCs w:val="28"/>
        </w:rPr>
        <w:t>и</w:t>
      </w:r>
      <w:r w:rsidRPr="00A920DA">
        <w:rPr>
          <w:szCs w:val="28"/>
        </w:rPr>
        <w:t>на, Д. И. Фельдштейн и др.), влияния мотивации на развитие ребенка и о</w:t>
      </w:r>
      <w:r w:rsidRPr="00A920DA">
        <w:rPr>
          <w:szCs w:val="28"/>
        </w:rPr>
        <w:t>б</w:t>
      </w:r>
      <w:r w:rsidRPr="00A920DA">
        <w:rPr>
          <w:szCs w:val="28"/>
        </w:rPr>
        <w:t>ретение ценностных ориентации (Л. И. Божович, М. И. Лисина, В. С. М</w:t>
      </w:r>
      <w:r w:rsidRPr="00A920DA">
        <w:rPr>
          <w:szCs w:val="28"/>
        </w:rPr>
        <w:t>у</w:t>
      </w:r>
      <w:r w:rsidRPr="00A920DA">
        <w:rPr>
          <w:szCs w:val="28"/>
        </w:rPr>
        <w:t>хина, А. Маслоу, В. А. Петровский, Б. Д. Эльконин и др.), (А. В. Петровский).</w:t>
      </w:r>
    </w:p>
    <w:p w:rsidR="00327B6B" w:rsidRPr="00A920DA" w:rsidRDefault="00327B6B" w:rsidP="004068B5">
      <w:pPr>
        <w:spacing w:line="360" w:lineRule="auto"/>
        <w:ind w:firstLine="737"/>
        <w:rPr>
          <w:szCs w:val="28"/>
        </w:rPr>
      </w:pPr>
      <w:r w:rsidRPr="00A920DA">
        <w:rPr>
          <w:szCs w:val="28"/>
        </w:rPr>
        <w:t>Исследования свидетельствуют о том, что в дошкольном возрасте, закладывается фундамент развития ребенка, формируются базовые свойс</w:t>
      </w:r>
      <w:r w:rsidRPr="00A920DA">
        <w:rPr>
          <w:szCs w:val="28"/>
        </w:rPr>
        <w:t>т</w:t>
      </w:r>
      <w:r w:rsidRPr="00A920DA">
        <w:rPr>
          <w:szCs w:val="28"/>
        </w:rPr>
        <w:t>ва личности.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В современной образовательной системе возрастает роль электронных гаджетов для обучающегося. Отметим, что мир людей, использующих электронные гаджеты, стремительно молодеет: дети дошкольного возраста быстрее родителей, бабушек и дедушек осваивают современные электро</w:t>
      </w:r>
      <w:r w:rsidRPr="00A920DA">
        <w:rPr>
          <w:szCs w:val="28"/>
        </w:rPr>
        <w:t>н</w:t>
      </w:r>
      <w:r w:rsidRPr="00A920DA">
        <w:rPr>
          <w:szCs w:val="28"/>
        </w:rPr>
        <w:t>ные технологии. По результатам наших исследований, для многих родит</w:t>
      </w:r>
      <w:r w:rsidRPr="00A920DA">
        <w:rPr>
          <w:szCs w:val="28"/>
        </w:rPr>
        <w:t>е</w:t>
      </w:r>
      <w:r w:rsidRPr="00A920DA">
        <w:rPr>
          <w:szCs w:val="28"/>
        </w:rPr>
        <w:t>лей, уделяющих внимание развитию своего ребенка, все более актуальным становится вопрос оптимизации регулирования использования ребенком электронных гаджетов [3–</w:t>
      </w:r>
      <w:r>
        <w:rPr>
          <w:szCs w:val="28"/>
        </w:rPr>
        <w:t xml:space="preserve"> 6</w:t>
      </w:r>
      <w:r w:rsidRPr="00A920DA">
        <w:rPr>
          <w:szCs w:val="28"/>
        </w:rPr>
        <w:t>]. 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В различных интернет-источниках достаточно популярных рекоме</w:t>
      </w:r>
      <w:r w:rsidRPr="00A920DA">
        <w:rPr>
          <w:szCs w:val="28"/>
        </w:rPr>
        <w:t>н</w:t>
      </w:r>
      <w:r w:rsidRPr="00A920DA">
        <w:rPr>
          <w:szCs w:val="28"/>
        </w:rPr>
        <w:t>даций родителям и размышлений о влиянии гаджетов на развитие свойств ребенка, в том числе дошкольного возраста: «Влияние планшета на ребе</w:t>
      </w:r>
      <w:r w:rsidRPr="00A920DA">
        <w:rPr>
          <w:szCs w:val="28"/>
        </w:rPr>
        <w:t>н</w:t>
      </w:r>
      <w:r w:rsidRPr="00A920DA">
        <w:rPr>
          <w:szCs w:val="28"/>
        </w:rPr>
        <w:t>ка» (www.baby.ru), «Влияние современных гаджетов на детей (плюсы и минусы)» (razvitie-krohi.ru), «Влияние планшета на ребенка (2–13 лет)» (geektimes.ru), «PositiveandNegativeImpactsofElectronicDevicesonChildren» (wehavekids.com) и др. При этом есть отдельные научные статьи по теме «Ребенок и гаджет»: изучение мнений родителей детей, посещающих шк</w:t>
      </w:r>
      <w:r w:rsidRPr="00A920DA">
        <w:rPr>
          <w:szCs w:val="28"/>
        </w:rPr>
        <w:t>о</w:t>
      </w:r>
      <w:r w:rsidRPr="00A920DA">
        <w:rPr>
          <w:szCs w:val="28"/>
        </w:rPr>
        <w:t>лы и дошкольные государственные образовательные учреждения, об и</w:t>
      </w:r>
      <w:r w:rsidRPr="00A920DA">
        <w:rPr>
          <w:szCs w:val="28"/>
        </w:rPr>
        <w:t>с</w:t>
      </w:r>
      <w:r w:rsidRPr="00A920DA">
        <w:rPr>
          <w:szCs w:val="28"/>
        </w:rPr>
        <w:t>пользовании детьми гаджетов [1]; исследования влияния электронных гаджетов на детей дошкольного возраста [1</w:t>
      </w:r>
      <w:r>
        <w:rPr>
          <w:szCs w:val="28"/>
        </w:rPr>
        <w:t>1</w:t>
      </w:r>
      <w:r w:rsidRPr="00A920DA">
        <w:rPr>
          <w:szCs w:val="28"/>
        </w:rPr>
        <w:t>]; папы верят в электронные книги и мобильные приложения [1</w:t>
      </w:r>
      <w:r>
        <w:rPr>
          <w:szCs w:val="28"/>
        </w:rPr>
        <w:t>2</w:t>
      </w:r>
      <w:r w:rsidRPr="00A920DA">
        <w:rPr>
          <w:szCs w:val="28"/>
        </w:rPr>
        <w:t>] и др. Встречаются и работы (преим</w:t>
      </w:r>
      <w:r w:rsidRPr="00A920DA">
        <w:rPr>
          <w:szCs w:val="28"/>
        </w:rPr>
        <w:t>у</w:t>
      </w:r>
      <w:r w:rsidRPr="00A920DA">
        <w:rPr>
          <w:szCs w:val="28"/>
        </w:rPr>
        <w:t>щественно зарубежные), рассматривающие более глобальные вопросы: воздействие смартфонов на общество [1</w:t>
      </w:r>
      <w:r>
        <w:rPr>
          <w:szCs w:val="28"/>
        </w:rPr>
        <w:t>3</w:t>
      </w:r>
      <w:r w:rsidRPr="00A920DA">
        <w:rPr>
          <w:szCs w:val="28"/>
        </w:rPr>
        <w:t>], позитивное и негативное вли</w:t>
      </w:r>
      <w:r w:rsidRPr="00A920DA">
        <w:rPr>
          <w:szCs w:val="28"/>
        </w:rPr>
        <w:t>я</w:t>
      </w:r>
      <w:r w:rsidRPr="00A920DA">
        <w:rPr>
          <w:szCs w:val="28"/>
        </w:rPr>
        <w:t>ние ИКТ на образование [1</w:t>
      </w:r>
      <w:r>
        <w:rPr>
          <w:szCs w:val="28"/>
        </w:rPr>
        <w:t>4</w:t>
      </w:r>
      <w:r w:rsidRPr="00A920DA">
        <w:rPr>
          <w:szCs w:val="28"/>
        </w:rPr>
        <w:t>] и др. Однако научных исследований по об</w:t>
      </w:r>
      <w:r w:rsidRPr="00A920DA">
        <w:rPr>
          <w:szCs w:val="28"/>
        </w:rPr>
        <w:t>о</w:t>
      </w:r>
      <w:r w:rsidRPr="00A920DA">
        <w:rPr>
          <w:szCs w:val="28"/>
        </w:rPr>
        <w:t>значенной нами теме относительно немного.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С одной стороны, актуальность исследования влияния гаджетов на развитие свойств ребенка дошкольного возраста (как позитивного, так и негативного) определена растущим использованием дошкольниками эле</w:t>
      </w:r>
      <w:r w:rsidRPr="00A920DA">
        <w:rPr>
          <w:szCs w:val="28"/>
        </w:rPr>
        <w:t>к</w:t>
      </w:r>
      <w:r w:rsidRPr="00A920DA">
        <w:rPr>
          <w:szCs w:val="28"/>
        </w:rPr>
        <w:t>тронных гаджетов, необходимостью психологической поддержки родит</w:t>
      </w:r>
      <w:r w:rsidRPr="00A920DA">
        <w:rPr>
          <w:szCs w:val="28"/>
        </w:rPr>
        <w:t>е</w:t>
      </w:r>
      <w:r w:rsidRPr="00A920DA">
        <w:rPr>
          <w:szCs w:val="28"/>
        </w:rPr>
        <w:t>лей в вопросах регулирования использования детьми гаджетов. С другой стороны, актуальность обусловлена отсутствием обобщений немногочи</w:t>
      </w:r>
      <w:r w:rsidRPr="00A920DA">
        <w:rPr>
          <w:szCs w:val="28"/>
        </w:rPr>
        <w:t>с</w:t>
      </w:r>
      <w:r w:rsidRPr="00A920DA">
        <w:rPr>
          <w:szCs w:val="28"/>
        </w:rPr>
        <w:t>ленных современных исследований влияния гаджетов на развитие личн</w:t>
      </w:r>
      <w:r w:rsidRPr="00A920DA">
        <w:rPr>
          <w:szCs w:val="28"/>
        </w:rPr>
        <w:t>о</w:t>
      </w:r>
      <w:r w:rsidRPr="00A920DA">
        <w:rPr>
          <w:szCs w:val="28"/>
        </w:rPr>
        <w:t>стных особенностей ребенка дошкольного возраста, теоретически обосн</w:t>
      </w:r>
      <w:r w:rsidRPr="00A920DA">
        <w:rPr>
          <w:szCs w:val="28"/>
        </w:rPr>
        <w:t>о</w:t>
      </w:r>
      <w:r w:rsidRPr="00A920DA">
        <w:rPr>
          <w:szCs w:val="28"/>
        </w:rPr>
        <w:t>ванных психолого-педагогических рекомендаций по содержанию и нормам использования гаджетов детьми дошкольного возраста и необходимостью разработки теоретических моделей влияния гаджетов на развитие личн</w:t>
      </w:r>
      <w:r w:rsidRPr="00A920DA">
        <w:rPr>
          <w:szCs w:val="28"/>
        </w:rPr>
        <w:t>о</w:t>
      </w:r>
      <w:r w:rsidRPr="00A920DA">
        <w:rPr>
          <w:szCs w:val="28"/>
        </w:rPr>
        <w:t>стных особенностей в дошкольном возрасте.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Традиционно многие исследователи (Л. И. Божович, А. В. Зосимо</w:t>
      </w:r>
      <w:r w:rsidRPr="00A920DA">
        <w:rPr>
          <w:szCs w:val="28"/>
        </w:rPr>
        <w:t>в</w:t>
      </w:r>
      <w:r w:rsidRPr="00A920DA">
        <w:rPr>
          <w:szCs w:val="28"/>
        </w:rPr>
        <w:t>ский, Л. Колберг, и др.) считают, что нормы общения у ребенка дошкол</w:t>
      </w:r>
      <w:r w:rsidRPr="00A920DA">
        <w:rPr>
          <w:szCs w:val="28"/>
        </w:rPr>
        <w:t>ь</w:t>
      </w:r>
      <w:r w:rsidRPr="00A920DA">
        <w:rPr>
          <w:szCs w:val="28"/>
        </w:rPr>
        <w:t>ного возраста обретаются в процессе общения со взрослыми и сверстник</w:t>
      </w:r>
      <w:r w:rsidRPr="00A920DA">
        <w:rPr>
          <w:szCs w:val="28"/>
        </w:rPr>
        <w:t>а</w:t>
      </w:r>
      <w:r w:rsidRPr="00A920DA">
        <w:rPr>
          <w:szCs w:val="28"/>
        </w:rPr>
        <w:t>ми. Способы поведения, принятые в семье, усваиваются и воспринимаются ребенком, как правило, в качестве общепринятой нормы. Также через игру формируется самопознание ребенка, усваиваются правила поведения, пр</w:t>
      </w:r>
      <w:r w:rsidRPr="00A920DA">
        <w:rPr>
          <w:szCs w:val="28"/>
        </w:rPr>
        <w:t>о</w:t>
      </w:r>
      <w:r w:rsidRPr="00A920DA">
        <w:rPr>
          <w:szCs w:val="28"/>
        </w:rPr>
        <w:t xml:space="preserve">исходит развитие функций речи. Очень важную роль в становлении </w:t>
      </w:r>
      <w:r w:rsidRPr="00A920DA">
        <w:rPr>
          <w:szCs w:val="28"/>
          <w:lang w:eastAsia="ru-RU"/>
        </w:rPr>
        <w:t>нра</w:t>
      </w:r>
      <w:r w:rsidRPr="00A920DA">
        <w:rPr>
          <w:szCs w:val="28"/>
          <w:lang w:eastAsia="ru-RU"/>
        </w:rPr>
        <w:t>в</w:t>
      </w:r>
      <w:r w:rsidRPr="00A920DA">
        <w:rPr>
          <w:szCs w:val="28"/>
          <w:lang w:eastAsia="ru-RU"/>
        </w:rPr>
        <w:t>ственности</w:t>
      </w:r>
      <w:r w:rsidRPr="00A920DA">
        <w:rPr>
          <w:szCs w:val="28"/>
        </w:rPr>
        <w:t xml:space="preserve"> ребенка играет среда, в которой он развивается и растет. П</w:t>
      </w:r>
      <w:r w:rsidRPr="00A920DA">
        <w:rPr>
          <w:szCs w:val="28"/>
        </w:rPr>
        <w:t>о</w:t>
      </w:r>
      <w:r w:rsidRPr="00A920DA">
        <w:rPr>
          <w:szCs w:val="28"/>
        </w:rPr>
        <w:t xml:space="preserve">требность ребенка в общении со взрослыми усугубляется стремлением к сопереживанию и взаимопониманию, стремлением к общности взглядов [2]. Л. С. Выготский отмечает, что «в процессе нравственного воспитания в </w:t>
      </w:r>
      <w:r w:rsidRPr="00A920DA">
        <w:rPr>
          <w:szCs w:val="28"/>
          <w:lang w:eastAsia="ru-RU"/>
        </w:rPr>
        <w:t>непосредственном</w:t>
      </w:r>
      <w:r w:rsidRPr="00A920DA">
        <w:rPr>
          <w:szCs w:val="28"/>
        </w:rPr>
        <w:t xml:space="preserve"> общении и совместной деятельности с взрослыми у ребенка формируются интегрированные свойства личности – нравстве</w:t>
      </w:r>
      <w:r w:rsidRPr="00A920DA">
        <w:rPr>
          <w:szCs w:val="28"/>
        </w:rPr>
        <w:t>н</w:t>
      </w:r>
      <w:r w:rsidRPr="00A920DA">
        <w:rPr>
          <w:szCs w:val="28"/>
        </w:rPr>
        <w:t>ные качества, которые, закрепляясь в нравственном опыте ребенка, об</w:t>
      </w:r>
      <w:r w:rsidRPr="00A920DA">
        <w:rPr>
          <w:szCs w:val="28"/>
        </w:rPr>
        <w:t>у</w:t>
      </w:r>
      <w:r w:rsidRPr="00A920DA">
        <w:rPr>
          <w:szCs w:val="28"/>
        </w:rPr>
        <w:t>словливают его нравственные действия, поступки и отношения» [</w:t>
      </w:r>
      <w:r>
        <w:rPr>
          <w:szCs w:val="28"/>
        </w:rPr>
        <w:t>7</w:t>
      </w:r>
      <w:r w:rsidRPr="00A920DA">
        <w:rPr>
          <w:szCs w:val="28"/>
        </w:rPr>
        <w:t xml:space="preserve">]. 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Важным моментом в теории развития личности выступило введение Л. С. Выготским понятия социальной ситуации развития. Под социальной ситуацией развития понимаются те особенности отношений ребенка и о</w:t>
      </w:r>
      <w:r w:rsidRPr="00A920DA">
        <w:rPr>
          <w:szCs w:val="28"/>
        </w:rPr>
        <w:t>к</w:t>
      </w:r>
      <w:r w:rsidRPr="00A920DA">
        <w:rPr>
          <w:szCs w:val="28"/>
        </w:rPr>
        <w:t>ружения, которые возникают при переходе от одной стадии развития к другой, являются уникальными для каждого возрастного этапа и опред</w:t>
      </w:r>
      <w:r w:rsidRPr="00A920DA">
        <w:rPr>
          <w:szCs w:val="28"/>
        </w:rPr>
        <w:t>е</w:t>
      </w:r>
      <w:r w:rsidRPr="00A920DA">
        <w:rPr>
          <w:szCs w:val="28"/>
        </w:rPr>
        <w:t>ляют основные линии развития личности в конкретный момент времени. С момента рождения человек включен в определенные отношения с вне</w:t>
      </w:r>
      <w:r w:rsidRPr="00A920DA">
        <w:rPr>
          <w:szCs w:val="28"/>
        </w:rPr>
        <w:t>ш</w:t>
      </w:r>
      <w:r w:rsidRPr="00A920DA">
        <w:rPr>
          <w:szCs w:val="28"/>
        </w:rPr>
        <w:t>ним миром. У ребенка возникает потребность взаимодействия с предмет</w:t>
      </w:r>
      <w:r w:rsidRPr="00A920DA">
        <w:rPr>
          <w:szCs w:val="28"/>
        </w:rPr>
        <w:t>а</w:t>
      </w:r>
      <w:r w:rsidRPr="00A920DA">
        <w:rPr>
          <w:szCs w:val="28"/>
        </w:rPr>
        <w:t>ми окружающего мира [</w:t>
      </w:r>
      <w:r>
        <w:rPr>
          <w:szCs w:val="28"/>
        </w:rPr>
        <w:t>8</w:t>
      </w:r>
      <w:r w:rsidRPr="00A920DA">
        <w:rPr>
          <w:szCs w:val="28"/>
        </w:rPr>
        <w:t xml:space="preserve">]. </w:t>
      </w:r>
    </w:p>
    <w:p w:rsidR="00327B6B" w:rsidRPr="00A920DA" w:rsidRDefault="00327B6B" w:rsidP="004068B5">
      <w:pPr>
        <w:spacing w:line="360" w:lineRule="auto"/>
        <w:rPr>
          <w:szCs w:val="28"/>
          <w:lang w:eastAsia="ru-RU"/>
        </w:rPr>
      </w:pPr>
      <w:r w:rsidRPr="00A920DA">
        <w:rPr>
          <w:szCs w:val="28"/>
        </w:rPr>
        <w:t xml:space="preserve">Опираясь на </w:t>
      </w:r>
      <w:r w:rsidRPr="00A920DA">
        <w:rPr>
          <w:szCs w:val="28"/>
          <w:lang w:eastAsia="ru-RU"/>
        </w:rPr>
        <w:t>исследования</w:t>
      </w:r>
      <w:r w:rsidRPr="00A920DA">
        <w:rPr>
          <w:szCs w:val="28"/>
        </w:rPr>
        <w:t xml:space="preserve"> можно полагать, что в современных усл</w:t>
      </w:r>
      <w:r w:rsidRPr="00A920DA">
        <w:rPr>
          <w:szCs w:val="28"/>
        </w:rPr>
        <w:t>о</w:t>
      </w:r>
      <w:r w:rsidRPr="00A920DA">
        <w:rPr>
          <w:szCs w:val="28"/>
        </w:rPr>
        <w:t xml:space="preserve">виях особое внимание следует уделить особенностям отношений «Ребенок – Гаджет – Взрослый», в том числе, развитию </w:t>
      </w:r>
      <w:r w:rsidRPr="00A920DA">
        <w:rPr>
          <w:szCs w:val="28"/>
          <w:lang w:eastAsia="ru-RU"/>
        </w:rPr>
        <w:t>способности дошкольников выстраивать ответственные отношения с окружающими: стремление ок</w:t>
      </w:r>
      <w:r w:rsidRPr="00A920DA">
        <w:rPr>
          <w:szCs w:val="28"/>
          <w:lang w:eastAsia="ru-RU"/>
        </w:rPr>
        <w:t>а</w:t>
      </w:r>
      <w:r w:rsidRPr="00A920DA">
        <w:rPr>
          <w:szCs w:val="28"/>
          <w:lang w:eastAsia="ru-RU"/>
        </w:rPr>
        <w:t xml:space="preserve">зать помощь, добиться результата, позаботиться о сверстниках, проявить доброту, скромность, трудолюбие. 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 xml:space="preserve">Освоение норм </w:t>
      </w:r>
      <w:r w:rsidRPr="00A920DA">
        <w:rPr>
          <w:szCs w:val="28"/>
          <w:lang w:eastAsia="ru-RU"/>
        </w:rPr>
        <w:t>общения</w:t>
      </w:r>
      <w:r w:rsidRPr="00A920DA">
        <w:rPr>
          <w:szCs w:val="28"/>
        </w:rPr>
        <w:t xml:space="preserve"> дошкольников со сверстниками и взрослыми целесообразно рассматривать как проявляющиеся попытки оценивать р</w:t>
      </w:r>
      <w:r w:rsidRPr="00A920DA">
        <w:rPr>
          <w:szCs w:val="28"/>
        </w:rPr>
        <w:t>е</w:t>
      </w:r>
      <w:r w:rsidRPr="00A920DA">
        <w:rPr>
          <w:szCs w:val="28"/>
        </w:rPr>
        <w:t>бенком свое поведение, попытки действовать в соответствии с теми м</w:t>
      </w:r>
      <w:r w:rsidRPr="00A920DA">
        <w:rPr>
          <w:szCs w:val="28"/>
        </w:rPr>
        <w:t>о</w:t>
      </w:r>
      <w:r w:rsidRPr="00A920DA">
        <w:rPr>
          <w:szCs w:val="28"/>
        </w:rPr>
        <w:t>ральными нормами, которые усваиваются в новых темах обсуждения с взрослыми, в общении со сверстниками, в выражении своих чувств, в с</w:t>
      </w:r>
      <w:r w:rsidRPr="00A920DA">
        <w:rPr>
          <w:szCs w:val="28"/>
        </w:rPr>
        <w:t>о</w:t>
      </w:r>
      <w:r w:rsidRPr="00A920DA">
        <w:rPr>
          <w:szCs w:val="28"/>
        </w:rPr>
        <w:t>переживании и сочувствии, в том числе с нормами «приветствия», «благ</w:t>
      </w:r>
      <w:r w:rsidRPr="00A920DA">
        <w:rPr>
          <w:szCs w:val="28"/>
        </w:rPr>
        <w:t>о</w:t>
      </w:r>
      <w:r w:rsidRPr="00A920DA">
        <w:rPr>
          <w:szCs w:val="28"/>
        </w:rPr>
        <w:t>дарности», «просьбы», «готовности помогать».</w:t>
      </w:r>
    </w:p>
    <w:p w:rsidR="00327B6B" w:rsidRPr="00A920DA" w:rsidRDefault="00327B6B" w:rsidP="00BC34E8">
      <w:pPr>
        <w:spacing w:line="360" w:lineRule="auto"/>
        <w:rPr>
          <w:szCs w:val="28"/>
        </w:rPr>
      </w:pPr>
      <w:r w:rsidRPr="00A920DA">
        <w:rPr>
          <w:szCs w:val="28"/>
        </w:rPr>
        <w:t>В старшем дошкольном возрасте особое внимание следует уделять влиянию гаджетов на формирование у детей таких свойств личности как: «бережливость», «щедрость», «честность», «физическая активность», «драчливость», «агрессивность». А также обретению детьми способностей, относящихся к использованию ими электронных гаджетов: «способность к концентрации внимания», «способность ребенка завязать общение с нов</w:t>
      </w:r>
      <w:r w:rsidRPr="00A920DA">
        <w:rPr>
          <w:szCs w:val="28"/>
        </w:rPr>
        <w:t>ы</w:t>
      </w:r>
      <w:r w:rsidRPr="00A920DA">
        <w:rPr>
          <w:szCs w:val="28"/>
        </w:rPr>
        <w:t>ми детьми», «способность принимать решения», «способность слушать своих родителей», «способность задумываться о последствиях своих де</w:t>
      </w:r>
      <w:r w:rsidRPr="00A920DA">
        <w:rPr>
          <w:szCs w:val="28"/>
        </w:rPr>
        <w:t>й</w:t>
      </w:r>
      <w:r w:rsidRPr="00A920DA">
        <w:rPr>
          <w:szCs w:val="28"/>
        </w:rPr>
        <w:t>ствий», «способность ребенка работать за компьютером», «способность оценивать свои умения работы за компьютером» и др. Следует исслед</w:t>
      </w:r>
      <w:r w:rsidRPr="00A920DA">
        <w:rPr>
          <w:szCs w:val="28"/>
        </w:rPr>
        <w:t>о</w:t>
      </w:r>
      <w:r w:rsidRPr="00A920DA">
        <w:rPr>
          <w:szCs w:val="28"/>
        </w:rPr>
        <w:t>вать становление у ребенка элементов самосознания: способности «зад</w:t>
      </w:r>
      <w:r w:rsidRPr="00A920DA">
        <w:rPr>
          <w:szCs w:val="28"/>
        </w:rPr>
        <w:t>у</w:t>
      </w:r>
      <w:r w:rsidRPr="00A920DA">
        <w:rPr>
          <w:szCs w:val="28"/>
        </w:rPr>
        <w:t>мываться о последствиях своих действий», «осознавать поручения взро</w:t>
      </w:r>
      <w:r w:rsidRPr="00A920DA">
        <w:rPr>
          <w:szCs w:val="28"/>
        </w:rPr>
        <w:t>с</w:t>
      </w:r>
      <w:r w:rsidRPr="00A920DA">
        <w:rPr>
          <w:szCs w:val="28"/>
        </w:rPr>
        <w:t>лых», «осознанно справляться с затруднениями», «осознанно отстаивать свое мнение», «испытывать волнение при выполнении заданий».</w:t>
      </w:r>
    </w:p>
    <w:p w:rsidR="00327B6B" w:rsidRPr="00A920DA" w:rsidRDefault="00327B6B" w:rsidP="004068B5">
      <w:pPr>
        <w:spacing w:line="360" w:lineRule="auto"/>
        <w:ind w:firstLine="737"/>
        <w:rPr>
          <w:szCs w:val="28"/>
        </w:rPr>
      </w:pPr>
      <w:r w:rsidRPr="00A920DA">
        <w:rPr>
          <w:szCs w:val="28"/>
        </w:rPr>
        <w:t>Можно, предположить, что существуют личностные особенности дошкольников, которые различаются использованием гаджетов, относ</w:t>
      </w:r>
      <w:r w:rsidRPr="00A920DA">
        <w:rPr>
          <w:szCs w:val="28"/>
        </w:rPr>
        <w:t>я</w:t>
      </w:r>
      <w:r w:rsidRPr="00A920DA">
        <w:rPr>
          <w:szCs w:val="28"/>
        </w:rPr>
        <w:t>щиеся к социально-личностным свойствам, обретенным игровым спосо</w:t>
      </w:r>
      <w:r w:rsidRPr="00A920DA">
        <w:rPr>
          <w:szCs w:val="28"/>
        </w:rPr>
        <w:t>б</w:t>
      </w:r>
      <w:r w:rsidRPr="00A920DA">
        <w:rPr>
          <w:szCs w:val="28"/>
        </w:rPr>
        <w:t>ностям, элементам самосознания.</w:t>
      </w:r>
    </w:p>
    <w:p w:rsidR="00327B6B" w:rsidRPr="00A920DA" w:rsidRDefault="00327B6B" w:rsidP="00437666">
      <w:pPr>
        <w:spacing w:line="360" w:lineRule="auto"/>
      </w:pPr>
      <w:r w:rsidRPr="00A920DA">
        <w:rPr>
          <w:szCs w:val="28"/>
        </w:rPr>
        <w:t xml:space="preserve">Для поиска подтверждений предположения нами были разработаны и проведены методики: </w:t>
      </w:r>
      <w:r w:rsidRPr="00A920DA">
        <w:t>опросник «Использование ребенком электронных гаджетов»; экспертный опрос «Социально-личностные свойства ребенка»; наблюдение «Способности ребенка играть на гаджете»; экспертный опрос «Элементы самосознания ребенка».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Опросник «Использование ребенком электронных гаджетов» предн</w:t>
      </w:r>
      <w:r w:rsidRPr="00A920DA">
        <w:rPr>
          <w:szCs w:val="28"/>
        </w:rPr>
        <w:t>а</w:t>
      </w:r>
      <w:r w:rsidRPr="00A920DA">
        <w:rPr>
          <w:szCs w:val="28"/>
        </w:rPr>
        <w:t>значен для сбора, анализа и общения данных об использовании совреме</w:t>
      </w:r>
      <w:r w:rsidRPr="00A920DA">
        <w:rPr>
          <w:szCs w:val="28"/>
        </w:rPr>
        <w:t>н</w:t>
      </w:r>
      <w:r w:rsidRPr="00A920DA">
        <w:rPr>
          <w:szCs w:val="28"/>
        </w:rPr>
        <w:t>ными дошкольниками электронных гаджетов, в том числе об уровне сам</w:t>
      </w:r>
      <w:r w:rsidRPr="00A920DA">
        <w:rPr>
          <w:szCs w:val="28"/>
        </w:rPr>
        <w:t>о</w:t>
      </w:r>
      <w:r w:rsidRPr="00A920DA">
        <w:rPr>
          <w:szCs w:val="28"/>
        </w:rPr>
        <w:t>стоятельности использования гаджета, о среднем значении времени и</w:t>
      </w:r>
      <w:r w:rsidRPr="00A920DA">
        <w:rPr>
          <w:szCs w:val="28"/>
        </w:rPr>
        <w:t>с</w:t>
      </w:r>
      <w:r w:rsidRPr="00A920DA">
        <w:rPr>
          <w:szCs w:val="28"/>
        </w:rPr>
        <w:t>пользования гаджета в день, о члене семьи, который регламентирует и</w:t>
      </w:r>
      <w:r w:rsidRPr="00A920DA">
        <w:rPr>
          <w:szCs w:val="28"/>
        </w:rPr>
        <w:t>с</w:t>
      </w:r>
      <w:r w:rsidRPr="00A920DA">
        <w:rPr>
          <w:szCs w:val="28"/>
        </w:rPr>
        <w:t>пользование дошкольником гаджета.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Методика экспертный опрос «Социально-личностные свойства ребе</w:t>
      </w:r>
      <w:r w:rsidRPr="00A920DA">
        <w:rPr>
          <w:szCs w:val="28"/>
        </w:rPr>
        <w:t>н</w:t>
      </w:r>
      <w:r w:rsidRPr="00A920DA">
        <w:rPr>
          <w:szCs w:val="28"/>
        </w:rPr>
        <w:t>ка» позволяет получить эмпирические данные об особенностях общения ребенка со своими родителями, с чужими людьми (насколько сформиров</w:t>
      </w:r>
      <w:r w:rsidRPr="00A920DA">
        <w:rPr>
          <w:szCs w:val="28"/>
        </w:rPr>
        <w:t>а</w:t>
      </w:r>
      <w:r w:rsidRPr="00A920DA">
        <w:rPr>
          <w:szCs w:val="28"/>
        </w:rPr>
        <w:t>ны у ребенка навыки здороваться, прощаться, благодарить, быть вежл</w:t>
      </w:r>
      <w:r w:rsidRPr="00A920DA">
        <w:rPr>
          <w:szCs w:val="28"/>
        </w:rPr>
        <w:t>и</w:t>
      </w:r>
      <w:r w:rsidRPr="00A920DA">
        <w:rPr>
          <w:szCs w:val="28"/>
        </w:rPr>
        <w:t>вым, делиться, проявлять помощь); о выраженности таких свойств личн</w:t>
      </w:r>
      <w:r w:rsidRPr="00A920DA">
        <w:rPr>
          <w:szCs w:val="28"/>
        </w:rPr>
        <w:t>о</w:t>
      </w:r>
      <w:r w:rsidRPr="00A920DA">
        <w:rPr>
          <w:szCs w:val="28"/>
        </w:rPr>
        <w:t>сти ребенка, как бережливость в отношении к своим вещам, щедрость (д</w:t>
      </w:r>
      <w:r w:rsidRPr="00A920DA">
        <w:rPr>
          <w:szCs w:val="28"/>
        </w:rPr>
        <w:t>е</w:t>
      </w:r>
      <w:r w:rsidRPr="00A920DA">
        <w:rPr>
          <w:szCs w:val="28"/>
        </w:rPr>
        <w:t>литься ли с другими своими игрушками), честность со взрослыми, чес</w:t>
      </w:r>
      <w:r w:rsidRPr="00A920DA">
        <w:rPr>
          <w:szCs w:val="28"/>
        </w:rPr>
        <w:t>т</w:t>
      </w:r>
      <w:r w:rsidRPr="00A920DA">
        <w:rPr>
          <w:szCs w:val="28"/>
        </w:rPr>
        <w:t>ность с детьми, драчливость, задиристость, тревожность после использ</w:t>
      </w:r>
      <w:r w:rsidRPr="00A920DA">
        <w:rPr>
          <w:szCs w:val="28"/>
        </w:rPr>
        <w:t>о</w:t>
      </w:r>
      <w:r w:rsidRPr="00A920DA">
        <w:rPr>
          <w:szCs w:val="28"/>
        </w:rPr>
        <w:t>вания гаджетов, агрессивность после использования гаджетов, физическая активность.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Наблюдение «Способности ребенка играть на гаджете». Методика проводится в форме беседы с родителями по результатам их наблюдений за ребенком с целью осуществления анализа следующих способностей р</w:t>
      </w:r>
      <w:r w:rsidRPr="00A920DA">
        <w:rPr>
          <w:szCs w:val="28"/>
        </w:rPr>
        <w:t>е</w:t>
      </w:r>
      <w:r w:rsidRPr="00A920DA">
        <w:rPr>
          <w:szCs w:val="28"/>
        </w:rPr>
        <w:t>бенка: способность ребенка работать на компьютере, способность ребенка к концентрации внимания, способность ребенка завязать общение с нов</w:t>
      </w:r>
      <w:r w:rsidRPr="00A920DA">
        <w:rPr>
          <w:szCs w:val="28"/>
        </w:rPr>
        <w:t>ы</w:t>
      </w:r>
      <w:r w:rsidRPr="00A920DA">
        <w:rPr>
          <w:szCs w:val="28"/>
        </w:rPr>
        <w:t>ми детьми, способность ребенка завязать общение с новыми взрослыми, способность ребенка принимать решение, как поступить, способность р</w:t>
      </w:r>
      <w:r w:rsidRPr="00A920DA">
        <w:rPr>
          <w:szCs w:val="28"/>
        </w:rPr>
        <w:t>е</w:t>
      </w:r>
      <w:r w:rsidRPr="00A920DA">
        <w:rPr>
          <w:szCs w:val="28"/>
        </w:rPr>
        <w:t>бенка слушать своих родителей, задумывается ли ребенок о последствиях своих действий, просит ли ребенок продолжения использования гаджетов, оценивает ли ребенок свои умения работы за компьютером.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Экспертный опрос «Элементы самосознания ребенка» позволяет ос</w:t>
      </w:r>
      <w:r w:rsidRPr="00A920DA">
        <w:rPr>
          <w:szCs w:val="28"/>
        </w:rPr>
        <w:t>у</w:t>
      </w:r>
      <w:r w:rsidRPr="00A920DA">
        <w:rPr>
          <w:szCs w:val="28"/>
        </w:rPr>
        <w:t>ществить диагностику</w:t>
      </w:r>
      <w:r w:rsidRPr="00A920DA">
        <w:rPr>
          <w:szCs w:val="28"/>
          <w:lang w:eastAsia="ru-RU"/>
        </w:rPr>
        <w:t xml:space="preserve"> следующих особенностей поведения ребенка: </w:t>
      </w:r>
      <w:r w:rsidRPr="00A920DA">
        <w:rPr>
          <w:szCs w:val="28"/>
        </w:rPr>
        <w:t>сп</w:t>
      </w:r>
      <w:r w:rsidRPr="00A920DA">
        <w:rPr>
          <w:szCs w:val="28"/>
        </w:rPr>
        <w:t>о</w:t>
      </w:r>
      <w:r w:rsidRPr="00A920DA">
        <w:rPr>
          <w:szCs w:val="28"/>
        </w:rPr>
        <w:t>собности «задумываться о последствиях своих действий», «осознавать п</w:t>
      </w:r>
      <w:r w:rsidRPr="00A920DA">
        <w:rPr>
          <w:szCs w:val="28"/>
        </w:rPr>
        <w:t>о</w:t>
      </w:r>
      <w:r w:rsidRPr="00A920DA">
        <w:rPr>
          <w:szCs w:val="28"/>
        </w:rPr>
        <w:t>ручения взрослых», «осознанно справляться с затруднениями», «осознанно отстаивать свое мнение», «испытывать волнение при выполнении зад</w:t>
      </w:r>
      <w:r w:rsidRPr="00A920DA">
        <w:rPr>
          <w:szCs w:val="28"/>
        </w:rPr>
        <w:t>а</w:t>
      </w:r>
      <w:r w:rsidRPr="00A920DA">
        <w:rPr>
          <w:szCs w:val="28"/>
        </w:rPr>
        <w:t>ний». Согласно инструкции, родителей просят выразить согласие или н</w:t>
      </w:r>
      <w:r w:rsidRPr="00A920DA">
        <w:rPr>
          <w:szCs w:val="28"/>
        </w:rPr>
        <w:t>е</w:t>
      </w:r>
      <w:r w:rsidRPr="00A920DA">
        <w:rPr>
          <w:szCs w:val="28"/>
        </w:rPr>
        <w:t xml:space="preserve">согласие с приведенными в бланке ответов утверждениями. 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База исследования. Была образована выборка из 78 детей 6-7-летнего возраста, воспитанников подготовительных групп дошкольного образов</w:t>
      </w:r>
      <w:r w:rsidRPr="00A920DA">
        <w:rPr>
          <w:szCs w:val="28"/>
        </w:rPr>
        <w:t>а</w:t>
      </w:r>
      <w:r w:rsidRPr="00A920DA">
        <w:rPr>
          <w:szCs w:val="28"/>
        </w:rPr>
        <w:t xml:space="preserve">тельного учреждения станицы Полтавской Краснодарского края. 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Разработанные методики наблюдения за поведением дошкольников и экспертный опрос родителей дошкольников при соблюдении определе</w:t>
      </w:r>
      <w:r w:rsidRPr="00A920DA">
        <w:rPr>
          <w:szCs w:val="28"/>
        </w:rPr>
        <w:t>н</w:t>
      </w:r>
      <w:r w:rsidRPr="00A920DA">
        <w:rPr>
          <w:szCs w:val="28"/>
        </w:rPr>
        <w:t>ных требований являются наиболее валидными и позволяют получить н</w:t>
      </w:r>
      <w:r w:rsidRPr="00A920DA">
        <w:rPr>
          <w:szCs w:val="28"/>
        </w:rPr>
        <w:t>а</w:t>
      </w:r>
      <w:r w:rsidRPr="00A920DA">
        <w:rPr>
          <w:szCs w:val="28"/>
        </w:rPr>
        <w:t>дежную информацию о событиях прошлого и настоящего, а также об у</w:t>
      </w:r>
      <w:r w:rsidRPr="00A920DA">
        <w:rPr>
          <w:szCs w:val="28"/>
        </w:rPr>
        <w:t>с</w:t>
      </w:r>
      <w:r w:rsidRPr="00A920DA">
        <w:rPr>
          <w:szCs w:val="28"/>
        </w:rPr>
        <w:t>тойчивых склонностях, мотивах тех или иных поступков старших дошк</w:t>
      </w:r>
      <w:r w:rsidRPr="00A920DA">
        <w:rPr>
          <w:szCs w:val="28"/>
        </w:rPr>
        <w:t>о</w:t>
      </w:r>
      <w:r w:rsidRPr="00A920DA">
        <w:rPr>
          <w:szCs w:val="28"/>
        </w:rPr>
        <w:t>льников, различающихся использованием электронных гаджетов [</w:t>
      </w:r>
      <w:r>
        <w:rPr>
          <w:szCs w:val="28"/>
        </w:rPr>
        <w:t>9</w:t>
      </w:r>
      <w:r w:rsidRPr="00A920DA">
        <w:rPr>
          <w:szCs w:val="28"/>
        </w:rPr>
        <w:t>]. Пр</w:t>
      </w:r>
      <w:r w:rsidRPr="00A920DA">
        <w:rPr>
          <w:szCs w:val="28"/>
        </w:rPr>
        <w:t>о</w:t>
      </w:r>
      <w:r w:rsidRPr="00A920DA">
        <w:rPr>
          <w:szCs w:val="28"/>
        </w:rPr>
        <w:t>токолирование данных, полученных с помощью методик, вычисление н</w:t>
      </w:r>
      <w:r w:rsidRPr="00A920DA">
        <w:rPr>
          <w:szCs w:val="28"/>
        </w:rPr>
        <w:t>е</w:t>
      </w:r>
      <w:r w:rsidRPr="00A920DA">
        <w:rPr>
          <w:szCs w:val="28"/>
        </w:rPr>
        <w:t xml:space="preserve">обходимых статистик осуществлено в </w:t>
      </w:r>
      <w:r w:rsidRPr="00A920DA">
        <w:rPr>
          <w:szCs w:val="28"/>
          <w:lang w:val="en-US"/>
        </w:rPr>
        <w:t>EXCEL</w:t>
      </w:r>
      <w:r w:rsidRPr="00A920DA">
        <w:rPr>
          <w:szCs w:val="28"/>
        </w:rPr>
        <w:t xml:space="preserve"> [</w:t>
      </w:r>
      <w:r>
        <w:rPr>
          <w:szCs w:val="28"/>
        </w:rPr>
        <w:t>10</w:t>
      </w:r>
      <w:r w:rsidRPr="00A920DA">
        <w:rPr>
          <w:szCs w:val="28"/>
        </w:rPr>
        <w:t>].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Анализ и интерпретация полученных эмпирических данных позвол</w:t>
      </w:r>
      <w:r w:rsidRPr="00A920DA">
        <w:rPr>
          <w:szCs w:val="28"/>
        </w:rPr>
        <w:t>и</w:t>
      </w:r>
      <w:r w:rsidRPr="00A920DA">
        <w:rPr>
          <w:szCs w:val="28"/>
        </w:rPr>
        <w:t>ли получить следующие результаты.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Рассмотрим группы детей, различающихся использованием электро</w:t>
      </w:r>
      <w:r w:rsidRPr="00A920DA">
        <w:rPr>
          <w:szCs w:val="28"/>
        </w:rPr>
        <w:t>н</w:t>
      </w:r>
      <w:r w:rsidRPr="00A920DA">
        <w:rPr>
          <w:szCs w:val="28"/>
        </w:rPr>
        <w:t>ных гаджетов. С помощью опросника «Использование ребенком электро</w:t>
      </w:r>
      <w:r w:rsidRPr="00A920DA">
        <w:rPr>
          <w:szCs w:val="28"/>
        </w:rPr>
        <w:t>н</w:t>
      </w:r>
      <w:r w:rsidRPr="00A920DA">
        <w:rPr>
          <w:szCs w:val="28"/>
        </w:rPr>
        <w:t>ных гаджетов» выявлены три группы родителей, различающихся нормир</w:t>
      </w:r>
      <w:r w:rsidRPr="00A920DA">
        <w:rPr>
          <w:szCs w:val="28"/>
        </w:rPr>
        <w:t>о</w:t>
      </w:r>
      <w:r w:rsidRPr="00A920DA">
        <w:rPr>
          <w:szCs w:val="28"/>
        </w:rPr>
        <w:t>ванием использования шестилетним ребенком электронных гаджетов:</w:t>
      </w:r>
    </w:p>
    <w:p w:rsidR="00327B6B" w:rsidRPr="00A920DA" w:rsidRDefault="00327B6B" w:rsidP="004068B5">
      <w:pPr>
        <w:pStyle w:val="a"/>
        <w:spacing w:line="360" w:lineRule="auto"/>
      </w:pPr>
      <w:r w:rsidRPr="00A920DA">
        <w:t>родители, которые не разрешают использовать своему ребенку к</w:t>
      </w:r>
      <w:r w:rsidRPr="00A920DA">
        <w:t>а</w:t>
      </w:r>
      <w:r w:rsidRPr="00A920DA">
        <w:t>кой-либо гаджет, рабочее наименование группы «Не разрешены гаджеты» (13 %);</w:t>
      </w:r>
    </w:p>
    <w:p w:rsidR="00327B6B" w:rsidRPr="00A920DA" w:rsidRDefault="00327B6B" w:rsidP="004068B5">
      <w:pPr>
        <w:pStyle w:val="a"/>
        <w:spacing w:line="360" w:lineRule="auto"/>
      </w:pPr>
      <w:r w:rsidRPr="00A920DA">
        <w:t>родители, которые разрешают использовать своему ребенку какой-либо один вид гаджета, рабочее наименование группы «Можно один га</w:t>
      </w:r>
      <w:r w:rsidRPr="00A920DA">
        <w:t>д</w:t>
      </w:r>
      <w:r w:rsidRPr="00A920DA">
        <w:t>жет» (46 %);</w:t>
      </w:r>
    </w:p>
    <w:p w:rsidR="00327B6B" w:rsidRPr="00A920DA" w:rsidRDefault="00327B6B" w:rsidP="004068B5">
      <w:pPr>
        <w:pStyle w:val="a"/>
        <w:spacing w:line="360" w:lineRule="auto"/>
      </w:pPr>
      <w:r w:rsidRPr="00A920DA">
        <w:t>родители, которые разрешают использовать своему ребенку любой вид гаджета (планшет, смартфон, компьютер), рабочее наименование группы «Можно любой гаджет» (42 %).</w:t>
      </w:r>
    </w:p>
    <w:p w:rsidR="00327B6B" w:rsidRPr="00A920DA" w:rsidRDefault="00327B6B" w:rsidP="004068B5">
      <w:pPr>
        <w:spacing w:line="360" w:lineRule="auto"/>
        <w:ind w:firstLine="737"/>
        <w:rPr>
          <w:szCs w:val="28"/>
        </w:rPr>
      </w:pPr>
      <w:r w:rsidRPr="00A920DA">
        <w:rPr>
          <w:szCs w:val="28"/>
        </w:rPr>
        <w:t xml:space="preserve">Таким образом, существуют три уровня нормирования родителями использования шестилетним ребенком электронных гаджетов: уровень «Не разрешены гаджеты», уровень «Можно один гаджет», уровень «Можно любой гаджет». 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Проведено разбиение группы воспитанников подготовительных групп дошкольного образовательного учреждения на три группы, различающи</w:t>
      </w:r>
      <w:r w:rsidRPr="00A920DA">
        <w:rPr>
          <w:szCs w:val="28"/>
        </w:rPr>
        <w:t>е</w:t>
      </w:r>
      <w:r w:rsidRPr="00A920DA">
        <w:rPr>
          <w:szCs w:val="28"/>
        </w:rPr>
        <w:t>ся уровнями нормирования родителями использования ребенком эле</w:t>
      </w:r>
      <w:r w:rsidRPr="00A920DA">
        <w:rPr>
          <w:szCs w:val="28"/>
        </w:rPr>
        <w:t>к</w:t>
      </w:r>
      <w:r w:rsidRPr="00A920DA">
        <w:rPr>
          <w:szCs w:val="28"/>
        </w:rPr>
        <w:t>тронных гаджетов.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Рассмотрим социально-личностные свойства ребенка, различающиеся использованием электронных гаджетов.</w:t>
      </w:r>
      <w:r w:rsidRPr="00A920DA">
        <w:rPr>
          <w:i/>
          <w:szCs w:val="28"/>
        </w:rPr>
        <w:t xml:space="preserve"> </w:t>
      </w:r>
      <w:r w:rsidRPr="00A920DA">
        <w:rPr>
          <w:szCs w:val="28"/>
        </w:rPr>
        <w:t>С помощью экспертного опроса «Социально-личностные свойства ребенка» (</w:t>
      </w:r>
      <w:r w:rsidRPr="00A920DA">
        <w:rPr>
          <w:szCs w:val="28"/>
          <w:lang w:val="en-US"/>
        </w:rPr>
        <w:t>n</w:t>
      </w:r>
      <w:r w:rsidRPr="00A920DA">
        <w:rPr>
          <w:szCs w:val="28"/>
        </w:rPr>
        <w:t xml:space="preserve"> = 78 чел.) выявлены личн</w:t>
      </w:r>
      <w:r w:rsidRPr="00A920DA">
        <w:rPr>
          <w:szCs w:val="28"/>
        </w:rPr>
        <w:t>о</w:t>
      </w:r>
      <w:r w:rsidRPr="00A920DA">
        <w:rPr>
          <w:szCs w:val="28"/>
        </w:rPr>
        <w:t>стные особенности детей, различающихся уровнем нормирования родит</w:t>
      </w:r>
      <w:r w:rsidRPr="00A920DA">
        <w:rPr>
          <w:szCs w:val="28"/>
        </w:rPr>
        <w:t>е</w:t>
      </w:r>
      <w:r w:rsidRPr="00A920DA">
        <w:rPr>
          <w:szCs w:val="28"/>
        </w:rPr>
        <w:t>лями использования ими электронных гаджетов. Приведем полученные статистические факты и выводы.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Из детей, проявляющих готовность поделиться чем-либо с родител</w:t>
      </w:r>
      <w:r w:rsidRPr="00A920DA">
        <w:rPr>
          <w:szCs w:val="28"/>
        </w:rPr>
        <w:t>я</w:t>
      </w:r>
      <w:r w:rsidRPr="00A920DA">
        <w:rPr>
          <w:szCs w:val="28"/>
        </w:rPr>
        <w:t>ми, процент детей, которые которым родители разрешают использовать гаджеты, значимо (p &lt; 0,10) меньше процента детей, которым родители не разрешают использовать какой-либо гаджет.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 xml:space="preserve">Итак, детей, которым родители не разрешают использовать какой-либо гаджет, отличают от других детей проявления готовности поделиться чем-либо с родителями. 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Из детей, проявляющих готовность помочь родителям в чем-либо, процент детей, которым родители разрешают использовать гаджеты, зн</w:t>
      </w:r>
      <w:r w:rsidRPr="00A920DA">
        <w:rPr>
          <w:szCs w:val="28"/>
        </w:rPr>
        <w:t>а</w:t>
      </w:r>
      <w:r w:rsidRPr="00A920DA">
        <w:rPr>
          <w:szCs w:val="28"/>
        </w:rPr>
        <w:t>чимо (p &lt; 0,05) больше процента детей, которым родители не разрешают использовать какой-либо гаджет.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Итак, детей, которым родители разрешают использовать гаджеты, о</w:t>
      </w:r>
      <w:r w:rsidRPr="00A920DA">
        <w:rPr>
          <w:szCs w:val="28"/>
        </w:rPr>
        <w:t>т</w:t>
      </w:r>
      <w:r w:rsidRPr="00A920DA">
        <w:rPr>
          <w:szCs w:val="28"/>
        </w:rPr>
        <w:t xml:space="preserve">личает от других детей проявление готовности помочь родителям в чем-либо. 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Из детей, проявляющих вежливость в общении с родителями, процент тех, которым родители разрешают использовать разные гаджеты, значимо (p &lt; 0,10) больше процента детей, которым родители разрешают использ</w:t>
      </w:r>
      <w:r w:rsidRPr="00A920DA">
        <w:rPr>
          <w:szCs w:val="28"/>
        </w:rPr>
        <w:t>о</w:t>
      </w:r>
      <w:r w:rsidRPr="00A920DA">
        <w:rPr>
          <w:szCs w:val="28"/>
        </w:rPr>
        <w:t>вать только один гаджет.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Итак, детей, которым родители разрешают использовать разные га</w:t>
      </w:r>
      <w:r w:rsidRPr="00A920DA">
        <w:rPr>
          <w:szCs w:val="28"/>
        </w:rPr>
        <w:t>д</w:t>
      </w:r>
      <w:r w:rsidRPr="00A920DA">
        <w:rPr>
          <w:szCs w:val="28"/>
        </w:rPr>
        <w:t>жеты, отличает от детей, использующих один гаджет, проявление вежл</w:t>
      </w:r>
      <w:r w:rsidRPr="00A920DA">
        <w:rPr>
          <w:szCs w:val="28"/>
        </w:rPr>
        <w:t>и</w:t>
      </w:r>
      <w:r w:rsidRPr="00A920DA">
        <w:rPr>
          <w:szCs w:val="28"/>
        </w:rPr>
        <w:t xml:space="preserve">вости в общении с родителями. 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Из детей, проявляющих готовность помочь родителям, процент тех, которым родители разрешают использовать разные гаджеты, значимо (p &lt; 0,05) меньше процента детей, которым родители разрешают использовать только один гаджет.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Итак, детей, которым родители разрешают использовать один гаджет, отличает от детей, использующих разные гаджеты, готовность помочь р</w:t>
      </w:r>
      <w:r w:rsidRPr="00A920DA">
        <w:rPr>
          <w:szCs w:val="28"/>
        </w:rPr>
        <w:t>о</w:t>
      </w:r>
      <w:r w:rsidRPr="00A920DA">
        <w:rPr>
          <w:szCs w:val="28"/>
        </w:rPr>
        <w:t>дителям.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Из детей, проявляющих соблюдение норм приветствия при встречах с чужими людьми, процент детей, которым родители разрешают использ</w:t>
      </w:r>
      <w:r w:rsidRPr="00A920DA">
        <w:rPr>
          <w:szCs w:val="28"/>
        </w:rPr>
        <w:t>о</w:t>
      </w:r>
      <w:r w:rsidRPr="00A920DA">
        <w:rPr>
          <w:szCs w:val="28"/>
        </w:rPr>
        <w:t>вать гаджеты, значимо (p &lt; 0,05) меньше процента детей, которым родит</w:t>
      </w:r>
      <w:r w:rsidRPr="00A920DA">
        <w:rPr>
          <w:szCs w:val="28"/>
        </w:rPr>
        <w:t>е</w:t>
      </w:r>
      <w:r w:rsidRPr="00A920DA">
        <w:rPr>
          <w:szCs w:val="28"/>
        </w:rPr>
        <w:t>ли не разрешают использовать какой-либо гаджет.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 xml:space="preserve">Итак, детей, которым родители не разрешают использовать какой-либо гаджет, отличает от других детей соблюдение норм приветствия при встречах с чужими людьми. 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Из детей, проявляющих соблюдение норм прощания с чужими люд</w:t>
      </w:r>
      <w:r w:rsidRPr="00A920DA">
        <w:rPr>
          <w:szCs w:val="28"/>
        </w:rPr>
        <w:t>ь</w:t>
      </w:r>
      <w:r w:rsidRPr="00A920DA">
        <w:rPr>
          <w:szCs w:val="28"/>
        </w:rPr>
        <w:t>ми, процент детей, которым родители разрешают использовать гаджеты, значимо (p &lt; 0,05) меньше процента детей, которым родители не разреш</w:t>
      </w:r>
      <w:r w:rsidRPr="00A920DA">
        <w:rPr>
          <w:szCs w:val="28"/>
        </w:rPr>
        <w:t>а</w:t>
      </w:r>
      <w:r w:rsidRPr="00A920DA">
        <w:rPr>
          <w:szCs w:val="28"/>
        </w:rPr>
        <w:t>ют использовать какой-либо гаджет.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Итак, детей, которым родители не разрешают использовать какой-либо гаджет, отличает от других детей соблюдение норм прощания с ч</w:t>
      </w:r>
      <w:r w:rsidRPr="00A920DA">
        <w:rPr>
          <w:szCs w:val="28"/>
        </w:rPr>
        <w:t>у</w:t>
      </w:r>
      <w:r w:rsidRPr="00A920DA">
        <w:rPr>
          <w:szCs w:val="28"/>
        </w:rPr>
        <w:t xml:space="preserve">жими людьми. 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Из детей, проявляющих готовность, поделиться ли чем-либо с чужими людьми, процент детей, которым родители разрешают использовать га</w:t>
      </w:r>
      <w:r w:rsidRPr="00A920DA">
        <w:rPr>
          <w:szCs w:val="28"/>
        </w:rPr>
        <w:t>д</w:t>
      </w:r>
      <w:r w:rsidRPr="00A920DA">
        <w:rPr>
          <w:szCs w:val="28"/>
        </w:rPr>
        <w:t>жеты, значимо (p &lt; 0,10) меньше процента детей, которым родители не разрешают использовать какой-либо гаджет.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 xml:space="preserve">Итак, детей, которым родители не разрешают использовать какой-либо гаджет, отличает от других детей проявление готовности поделиться ли чем-либо с чужими людьми. 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Из детей, которые легко идут на контакт с детьми на детской площа</w:t>
      </w:r>
      <w:r w:rsidRPr="00A920DA">
        <w:rPr>
          <w:szCs w:val="28"/>
        </w:rPr>
        <w:t>д</w:t>
      </w:r>
      <w:r w:rsidRPr="00A920DA">
        <w:rPr>
          <w:szCs w:val="28"/>
        </w:rPr>
        <w:t>ке, процент детей, которым родители разрешают использовать гаджеты, значимо (p &lt; 0,10) меньше процента детей, которым родители не разреш</w:t>
      </w:r>
      <w:r w:rsidRPr="00A920DA">
        <w:rPr>
          <w:szCs w:val="28"/>
        </w:rPr>
        <w:t>а</w:t>
      </w:r>
      <w:r w:rsidRPr="00A920DA">
        <w:rPr>
          <w:szCs w:val="28"/>
        </w:rPr>
        <w:t>ют использовать какой-либо гаджет.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 xml:space="preserve">Итак, детей, которым родители не разрешают использовать какой-либо гаджет, отличает от других детей то, что они легко идут на контакт с детьми на детской площадке. 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Из детей, проявляющих бережливость в отношении к своим вещам, процент детей, которым родители разрешают использовать гаджеты, зн</w:t>
      </w:r>
      <w:r w:rsidRPr="00A920DA">
        <w:rPr>
          <w:szCs w:val="28"/>
        </w:rPr>
        <w:t>а</w:t>
      </w:r>
      <w:r w:rsidRPr="00A920DA">
        <w:rPr>
          <w:szCs w:val="28"/>
        </w:rPr>
        <w:t>чимо (p &lt; 0,10) больше процента детей, которым родители не разрешают использовать какой-либо гаджет.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Итак, детей, которым родители разрешают использовать гаджеты, о</w:t>
      </w:r>
      <w:r w:rsidRPr="00A920DA">
        <w:rPr>
          <w:szCs w:val="28"/>
        </w:rPr>
        <w:t>т</w:t>
      </w:r>
      <w:r w:rsidRPr="00A920DA">
        <w:rPr>
          <w:szCs w:val="28"/>
        </w:rPr>
        <w:t xml:space="preserve">личает от других детей проявление бережливости в отношении к своим вещам. 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Из детей, проявляющих честность, процент детей, которым родители разрешают использовать гаджеты, значимо (p &lt; 0,10) больше процента д</w:t>
      </w:r>
      <w:r w:rsidRPr="00A920DA">
        <w:rPr>
          <w:szCs w:val="28"/>
        </w:rPr>
        <w:t>е</w:t>
      </w:r>
      <w:r w:rsidRPr="00A920DA">
        <w:rPr>
          <w:szCs w:val="28"/>
        </w:rPr>
        <w:t>тей, которым родители не разрешают использовать какой-либо гаджет.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 xml:space="preserve">Итак, детей, которым родители разрешают использовать какой-либо гаджет, отличает от других детей проявление честности. 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Из детей, проявляющих тревожность после игровых занятий, процент детей, которым родители разрешают использовать гаджеты, значимо (p &lt; 0,01) больше процента детей, которым родители не разрешают использ</w:t>
      </w:r>
      <w:r w:rsidRPr="00A920DA">
        <w:rPr>
          <w:szCs w:val="28"/>
        </w:rPr>
        <w:t>о</w:t>
      </w:r>
      <w:r w:rsidRPr="00A920DA">
        <w:rPr>
          <w:szCs w:val="28"/>
        </w:rPr>
        <w:t>вать какой-либо гаджет.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Итак, детей, которым родители разрешают использовать какой-либо гаджет, отличает от других детей проявление тревожности после испол</w:t>
      </w:r>
      <w:r w:rsidRPr="00A920DA">
        <w:rPr>
          <w:szCs w:val="28"/>
        </w:rPr>
        <w:t>ь</w:t>
      </w:r>
      <w:r w:rsidRPr="00A920DA">
        <w:rPr>
          <w:szCs w:val="28"/>
        </w:rPr>
        <w:t xml:space="preserve">зования гаджетов. 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Из детей, проявляющих агрессивность после использования гаджетов, процент детей, которым родители разрешают использовать гаджеты, зн</w:t>
      </w:r>
      <w:r w:rsidRPr="00A920DA">
        <w:rPr>
          <w:szCs w:val="28"/>
        </w:rPr>
        <w:t>а</w:t>
      </w:r>
      <w:r w:rsidRPr="00A920DA">
        <w:rPr>
          <w:szCs w:val="28"/>
        </w:rPr>
        <w:t>чимо (p &lt; 0,01) больше процента детей, которым родители не разрешают использовать какой-либо гаджет.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 xml:space="preserve">Итак, детей, которым родители разрешают использовать какой-либо гаджет, отличает от других детей проявление агрессивности после игровых занятий. 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Рассмотрим обретенные способности дошкольниками, различающи</w:t>
      </w:r>
      <w:r w:rsidRPr="00A920DA">
        <w:rPr>
          <w:szCs w:val="28"/>
        </w:rPr>
        <w:t>х</w:t>
      </w:r>
      <w:r w:rsidRPr="00A920DA">
        <w:rPr>
          <w:szCs w:val="28"/>
        </w:rPr>
        <w:t>ся использованием электронных гаджетов..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Наблюдение «Способности ребенка играть на гаджете» осуществл</w:t>
      </w:r>
      <w:r w:rsidRPr="00A920DA">
        <w:rPr>
          <w:szCs w:val="28"/>
        </w:rPr>
        <w:t>я</w:t>
      </w:r>
      <w:r w:rsidRPr="00A920DA">
        <w:rPr>
          <w:szCs w:val="28"/>
        </w:rPr>
        <w:t>лось воспитателями (4 чел.) за воспитанниками подготовительных групп дошкольного образовательного учреждения во время групповых занятий с использованием гаджетов, а также родителями детей (78 чел.) во время домашних игр. Приведем полученные статистические факты и выводы о личностных особенностях детей, различающихся уровнем нормирования родителями использования ребенком электронных гаджетов.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Из детей, проявляющих способности концентрировать свое внимание на выполнении заданий после игровых занятий, процент тех, которым р</w:t>
      </w:r>
      <w:r w:rsidRPr="00A920DA">
        <w:rPr>
          <w:szCs w:val="28"/>
        </w:rPr>
        <w:t>о</w:t>
      </w:r>
      <w:r w:rsidRPr="00A920DA">
        <w:rPr>
          <w:szCs w:val="28"/>
        </w:rPr>
        <w:t>дители разрешают использовать гаджеты, значимо (p &lt; 0,10) больше пр</w:t>
      </w:r>
      <w:r w:rsidRPr="00A920DA">
        <w:rPr>
          <w:szCs w:val="28"/>
        </w:rPr>
        <w:t>о</w:t>
      </w:r>
      <w:r w:rsidRPr="00A920DA">
        <w:rPr>
          <w:szCs w:val="28"/>
        </w:rPr>
        <w:t>цента детей, которым родители не разрешают использовать какой-либо гаджет.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Итак, детей, которым родители разрешают использовать какой-либо гаджет, отличают от других детей способности концентрировать свое вн</w:t>
      </w:r>
      <w:r w:rsidRPr="00A920DA">
        <w:rPr>
          <w:szCs w:val="28"/>
        </w:rPr>
        <w:t>и</w:t>
      </w:r>
      <w:r w:rsidRPr="00A920DA">
        <w:rPr>
          <w:szCs w:val="28"/>
        </w:rPr>
        <w:t xml:space="preserve">мание на выполнении заданий после игровых занятий. 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Из детей, проявляющих хорошие способности играть с помощью га</w:t>
      </w:r>
      <w:r w:rsidRPr="00A920DA">
        <w:rPr>
          <w:szCs w:val="28"/>
        </w:rPr>
        <w:t>д</w:t>
      </w:r>
      <w:r w:rsidRPr="00A920DA">
        <w:rPr>
          <w:szCs w:val="28"/>
        </w:rPr>
        <w:t>жета, процент тех, которым родители разрешают использовать разные гаджеты, значимо (p &lt; 0,10) больше процента детей, которым родители разрешают использовать только один гаджет.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Итак, детей, которым родители разрешают использовать разные га</w:t>
      </w:r>
      <w:r w:rsidRPr="00A920DA">
        <w:rPr>
          <w:szCs w:val="28"/>
        </w:rPr>
        <w:t>д</w:t>
      </w:r>
      <w:r w:rsidRPr="00A920DA">
        <w:rPr>
          <w:szCs w:val="28"/>
        </w:rPr>
        <w:t>жеты, отличают от детей, использующих один гаджет, хорошие способн</w:t>
      </w:r>
      <w:r w:rsidRPr="00A920DA">
        <w:rPr>
          <w:szCs w:val="28"/>
        </w:rPr>
        <w:t>о</w:t>
      </w:r>
      <w:r w:rsidRPr="00A920DA">
        <w:rPr>
          <w:szCs w:val="28"/>
        </w:rPr>
        <w:t xml:space="preserve">сти играть с помощью гаджета. 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Из детей, которые способны легко заводить разговор с незнакомыми людьми, процент тех, которым родители разрешают использовать разные гаджеты, значимо (p &lt; 0,05) меньше процента детей, которым родители разрешают использовать только один гаджет.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Итак, детей, которым родители разрешают использовать один гаджет, отличает от детей, использующих разные гаджеты, способность легко з</w:t>
      </w:r>
      <w:r w:rsidRPr="00A920DA">
        <w:rPr>
          <w:szCs w:val="28"/>
        </w:rPr>
        <w:t>а</w:t>
      </w:r>
      <w:r w:rsidRPr="00A920DA">
        <w:rPr>
          <w:szCs w:val="28"/>
        </w:rPr>
        <w:t xml:space="preserve">водить разговор с незнакомыми людьми. 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Из детей, которые способны самостоятельно справляться с затрудн</w:t>
      </w:r>
      <w:r w:rsidRPr="00A920DA">
        <w:rPr>
          <w:szCs w:val="28"/>
        </w:rPr>
        <w:t>е</w:t>
      </w:r>
      <w:r w:rsidRPr="00A920DA">
        <w:rPr>
          <w:szCs w:val="28"/>
        </w:rPr>
        <w:t>ниями, процент тех, которым родители разрешают использовать разные гаджеты, значимо (p &lt; 0,10) меньше процента детей, которым родители разрешают использовать только один гаджет.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Итак, детей, которым родители разрешают использовать один гаджет, отличает от детей, использующих разные гаджеты, способность самосто</w:t>
      </w:r>
      <w:r w:rsidRPr="00A920DA">
        <w:rPr>
          <w:szCs w:val="28"/>
        </w:rPr>
        <w:t>я</w:t>
      </w:r>
      <w:r w:rsidRPr="00A920DA">
        <w:rPr>
          <w:szCs w:val="28"/>
        </w:rPr>
        <w:t xml:space="preserve">тельно справляться с затруднениями. 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Рассмотрим элементы самосознания дошкольников, различающихся использованием электронных гаджетов.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С помощью экспертного опроса «Элементы самосознания ребенка» (78 родителей и 4 воспитателя) выявлены особенности самосознания д</w:t>
      </w:r>
      <w:r w:rsidRPr="00A920DA">
        <w:rPr>
          <w:szCs w:val="28"/>
        </w:rPr>
        <w:t>е</w:t>
      </w:r>
      <w:r w:rsidRPr="00A920DA">
        <w:rPr>
          <w:szCs w:val="28"/>
        </w:rPr>
        <w:t>тей, различающихся уровнем нормирования родителями использования ребенком электронных гаджетов.Приведем полученные статистические факты и выводы.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Из детей, которые могут задумываться о последствиях своих дейс</w:t>
      </w:r>
      <w:r w:rsidRPr="00A920DA">
        <w:rPr>
          <w:szCs w:val="28"/>
        </w:rPr>
        <w:t>т</w:t>
      </w:r>
      <w:r w:rsidRPr="00A920DA">
        <w:rPr>
          <w:szCs w:val="28"/>
        </w:rPr>
        <w:t>вий, процент детей, которым родители разрешают использовать гаджеты, значимо (p &lt; 0,01) больше процента детей, которым родители не разреш</w:t>
      </w:r>
      <w:r w:rsidRPr="00A920DA">
        <w:rPr>
          <w:szCs w:val="28"/>
        </w:rPr>
        <w:t>а</w:t>
      </w:r>
      <w:r w:rsidRPr="00A920DA">
        <w:rPr>
          <w:szCs w:val="28"/>
        </w:rPr>
        <w:t>ют использовать какой-либо гаджет.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Итак, детей, которым родители разрешают использовать разные га</w:t>
      </w:r>
      <w:r w:rsidRPr="00A920DA">
        <w:rPr>
          <w:szCs w:val="28"/>
        </w:rPr>
        <w:t>д</w:t>
      </w:r>
      <w:r w:rsidRPr="00A920DA">
        <w:rPr>
          <w:szCs w:val="28"/>
        </w:rPr>
        <w:t>жеты, отличает от других детей, то, что они могут задумываться о после</w:t>
      </w:r>
      <w:r w:rsidRPr="00A920DA">
        <w:rPr>
          <w:szCs w:val="28"/>
        </w:rPr>
        <w:t>д</w:t>
      </w:r>
      <w:r w:rsidRPr="00A920DA">
        <w:rPr>
          <w:szCs w:val="28"/>
        </w:rPr>
        <w:t xml:space="preserve">ствиях своих действий. 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Из детей, которые осознают поручения взрослых, процент детей, к</w:t>
      </w:r>
      <w:r w:rsidRPr="00A920DA">
        <w:rPr>
          <w:szCs w:val="28"/>
        </w:rPr>
        <w:t>о</w:t>
      </w:r>
      <w:r w:rsidRPr="00A920DA">
        <w:rPr>
          <w:szCs w:val="28"/>
        </w:rPr>
        <w:t>торым родители разрешают использовать гаджеты, значимо (p &lt; 0,01) больше процента детей, которым родители не разрешают использовать к</w:t>
      </w:r>
      <w:r w:rsidRPr="00A920DA">
        <w:rPr>
          <w:szCs w:val="28"/>
        </w:rPr>
        <w:t>а</w:t>
      </w:r>
      <w:r w:rsidRPr="00A920DA">
        <w:rPr>
          <w:szCs w:val="28"/>
        </w:rPr>
        <w:t>кой-либо гаджет.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Итак, детей, которым родители разрешают использовать какой-либо гаджет, отличает от других детей то, что они осознают поручения взро</w:t>
      </w:r>
      <w:r w:rsidRPr="00A920DA">
        <w:rPr>
          <w:szCs w:val="28"/>
        </w:rPr>
        <w:t>с</w:t>
      </w:r>
      <w:r w:rsidRPr="00A920DA">
        <w:rPr>
          <w:szCs w:val="28"/>
        </w:rPr>
        <w:t xml:space="preserve">лых. 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Из детей, которые осознанно справляются с затруднениями, процент детей, которым родители разрешают использовать гаджеты, значимо (p &lt; 0,10) меньше процента детей, которым родители не разрешают использ</w:t>
      </w:r>
      <w:r w:rsidRPr="00A920DA">
        <w:rPr>
          <w:szCs w:val="28"/>
        </w:rPr>
        <w:t>о</w:t>
      </w:r>
      <w:r w:rsidRPr="00A920DA">
        <w:rPr>
          <w:szCs w:val="28"/>
        </w:rPr>
        <w:t>вать какой-либо гаджет.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 xml:space="preserve">Итак, детей, которым родители не разрешают использовать какой-либо гаджет, отличает от других детей то, что они осознанно справляются с затруднениями. 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Из детей, которые могут осознанно отстаивать свое мнение, процент детей, которым родители разрешают использовать гаджеты, значимо (p &lt;0,01) меньше процента детей, которым родители не разрешают использ</w:t>
      </w:r>
      <w:r w:rsidRPr="00A920DA">
        <w:rPr>
          <w:szCs w:val="28"/>
        </w:rPr>
        <w:t>о</w:t>
      </w:r>
      <w:r w:rsidRPr="00A920DA">
        <w:rPr>
          <w:szCs w:val="28"/>
        </w:rPr>
        <w:t>вать какой-либо гаджет.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Итак, детей, которым родители не разрешают использовать какой-либо гаджет, отличает от других детей то, что они могут осознанно отста</w:t>
      </w:r>
      <w:r w:rsidRPr="00A920DA">
        <w:rPr>
          <w:szCs w:val="28"/>
        </w:rPr>
        <w:t>и</w:t>
      </w:r>
      <w:r w:rsidRPr="00A920DA">
        <w:rPr>
          <w:szCs w:val="28"/>
        </w:rPr>
        <w:t xml:space="preserve">вать свое мнение. 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Из детей, которые волнуются при выполнении заданий, процент д</w:t>
      </w:r>
      <w:r w:rsidRPr="00A920DA">
        <w:rPr>
          <w:szCs w:val="28"/>
        </w:rPr>
        <w:t>е</w:t>
      </w:r>
      <w:r w:rsidRPr="00A920DA">
        <w:rPr>
          <w:szCs w:val="28"/>
        </w:rPr>
        <w:t>тей, которым родители разрешают использовать гаджеты, значимо (p &lt; 0,05) больше процента детей, которым родители не разрешают использ</w:t>
      </w:r>
      <w:r w:rsidRPr="00A920DA">
        <w:rPr>
          <w:szCs w:val="28"/>
        </w:rPr>
        <w:t>о</w:t>
      </w:r>
      <w:r w:rsidRPr="00A920DA">
        <w:rPr>
          <w:szCs w:val="28"/>
        </w:rPr>
        <w:t>вать какой-либо гаджет.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 xml:space="preserve">Итак, детей, которым родители разрешают использовать какой-либо гаджет, отличает от других детей то, что они волнуются при выполнении заданий. </w:t>
      </w:r>
    </w:p>
    <w:p w:rsidR="00327B6B" w:rsidRPr="00A920DA" w:rsidRDefault="00327B6B" w:rsidP="004068B5">
      <w:pPr>
        <w:spacing w:line="360" w:lineRule="auto"/>
        <w:rPr>
          <w:szCs w:val="28"/>
        </w:rPr>
      </w:pPr>
      <w:r w:rsidRPr="00A920DA">
        <w:rPr>
          <w:szCs w:val="28"/>
        </w:rPr>
        <w:t>В заключение опишем выявленные личностные особенности дошк</w:t>
      </w:r>
      <w:r w:rsidRPr="00A920DA">
        <w:rPr>
          <w:szCs w:val="28"/>
        </w:rPr>
        <w:t>о</w:t>
      </w:r>
      <w:r w:rsidRPr="00A920DA">
        <w:rPr>
          <w:szCs w:val="28"/>
        </w:rPr>
        <w:t>льников, которые различаются использованием гаджетов, относящиеся к социально-личностным свойствам, обретенным игровым способностям, элементам самосознания.</w:t>
      </w:r>
    </w:p>
    <w:p w:rsidR="00327B6B" w:rsidRPr="00A920DA" w:rsidRDefault="00327B6B" w:rsidP="00BC34E8">
      <w:pPr>
        <w:spacing w:line="360" w:lineRule="auto"/>
      </w:pPr>
      <w:r w:rsidRPr="00A920DA">
        <w:rPr>
          <w:szCs w:val="28"/>
        </w:rPr>
        <w:t>Отличительными особенностями детей, которым родители не разр</w:t>
      </w:r>
      <w:r w:rsidRPr="00A920DA">
        <w:rPr>
          <w:szCs w:val="28"/>
        </w:rPr>
        <w:t>е</w:t>
      </w:r>
      <w:r w:rsidRPr="00A920DA">
        <w:rPr>
          <w:szCs w:val="28"/>
        </w:rPr>
        <w:t xml:space="preserve">шают использовать какой-либо гаджет, являются: </w:t>
      </w:r>
      <w:r w:rsidRPr="00A920DA">
        <w:t>проявление готовности поделиться чем-либо с родителями; соблюдение норм приветствия и пр</w:t>
      </w:r>
      <w:r w:rsidRPr="00A920DA">
        <w:t>о</w:t>
      </w:r>
      <w:r w:rsidRPr="00A920DA">
        <w:t xml:space="preserve">щания при встречах с чужими людьми; проявление готовности поделиться чем-либо с чужими людьми; то, что они легко идут на контакт с детьми на детской площадке; то, что они могут осознанно отстаивать свое мнение; то, что они осознанно справляются с затруднениями. </w:t>
      </w:r>
    </w:p>
    <w:p w:rsidR="00327B6B" w:rsidRPr="00A920DA" w:rsidRDefault="00327B6B" w:rsidP="00BC34E8">
      <w:pPr>
        <w:spacing w:line="360" w:lineRule="auto"/>
      </w:pPr>
      <w:r w:rsidRPr="00A920DA">
        <w:rPr>
          <w:szCs w:val="28"/>
        </w:rPr>
        <w:t xml:space="preserve">Отличительными особенностями детей, которым родители разрешают использовать гаджеты, являются: </w:t>
      </w:r>
      <w:r w:rsidRPr="00A920DA">
        <w:t>проявление готовности помочь родит</w:t>
      </w:r>
      <w:r w:rsidRPr="00A920DA">
        <w:t>е</w:t>
      </w:r>
      <w:r w:rsidRPr="00A920DA">
        <w:t>лям в чем-либо; проявление бережливости в отношении к своим вещам; проявление честности; проявление тревожности после использования га</w:t>
      </w:r>
      <w:r w:rsidRPr="00A920DA">
        <w:t>д</w:t>
      </w:r>
      <w:r w:rsidRPr="00A920DA">
        <w:t>жетов; проявление агрессивности после игровых занятий; способность концентрировать свое внимание на выполнении заданий после игровых з</w:t>
      </w:r>
      <w:r w:rsidRPr="00A920DA">
        <w:t>а</w:t>
      </w:r>
      <w:r w:rsidRPr="00A920DA">
        <w:t>нятий; способность самостоятельно справляться с затруднениями;  то, что они могут задумываться о последствиях своих действий; то, что они осо</w:t>
      </w:r>
      <w:r w:rsidRPr="00A920DA">
        <w:t>з</w:t>
      </w:r>
      <w:r w:rsidRPr="00A920DA">
        <w:t>нают поручения взрослых; то, что они волнуются при выполнении зад</w:t>
      </w:r>
      <w:r w:rsidRPr="00A920DA">
        <w:t>а</w:t>
      </w:r>
      <w:r w:rsidRPr="00A920DA">
        <w:t xml:space="preserve">ний. </w:t>
      </w:r>
    </w:p>
    <w:p w:rsidR="00327B6B" w:rsidRPr="00A920DA" w:rsidRDefault="00327B6B" w:rsidP="00A920DA">
      <w:pPr>
        <w:spacing w:line="360" w:lineRule="auto"/>
        <w:ind w:firstLine="709"/>
      </w:pPr>
      <w:r w:rsidRPr="00A920DA">
        <w:rPr>
          <w:szCs w:val="28"/>
        </w:rPr>
        <w:t xml:space="preserve">Особенностями, которыми отличаются дети, использующие один гаджет от детей, использующих разные гаджеты, являются: </w:t>
      </w:r>
      <w:r w:rsidRPr="00A920DA">
        <w:t>проявление вежливости в общении с родителями; готовность помочь родителям; сп</w:t>
      </w:r>
      <w:r w:rsidRPr="00A920DA">
        <w:t>о</w:t>
      </w:r>
      <w:r w:rsidRPr="00A920DA">
        <w:t>собность легко заводить разговор с незнакомыми людьми; способность с</w:t>
      </w:r>
      <w:r w:rsidRPr="00A920DA">
        <w:t>а</w:t>
      </w:r>
      <w:r w:rsidRPr="00A920DA">
        <w:t xml:space="preserve">мостоятельно справляться с затруднениями. </w:t>
      </w:r>
    </w:p>
    <w:p w:rsidR="00327B6B" w:rsidRPr="00A920DA" w:rsidRDefault="00327B6B" w:rsidP="00A920DA">
      <w:pPr>
        <w:spacing w:line="360" w:lineRule="auto"/>
        <w:ind w:firstLine="709"/>
        <w:rPr>
          <w:szCs w:val="28"/>
        </w:rPr>
      </w:pPr>
      <w:r w:rsidRPr="00A920DA">
        <w:rPr>
          <w:szCs w:val="28"/>
        </w:rPr>
        <w:t>Особенностями, которыми отличаются дети, использующие разные гаджеты, от детей, использующих один гаджет, являются хорошие спосо</w:t>
      </w:r>
      <w:r w:rsidRPr="00A920DA">
        <w:rPr>
          <w:szCs w:val="28"/>
        </w:rPr>
        <w:t>б</w:t>
      </w:r>
      <w:r w:rsidRPr="00A920DA">
        <w:rPr>
          <w:szCs w:val="28"/>
        </w:rPr>
        <w:t xml:space="preserve">ности играть с помощью гаджета. </w:t>
      </w:r>
    </w:p>
    <w:p w:rsidR="00327B6B" w:rsidRPr="00A920DA" w:rsidRDefault="00327B6B" w:rsidP="004068B5">
      <w:pPr>
        <w:pStyle w:val="Standard"/>
        <w:jc w:val="center"/>
        <w:rPr>
          <w:rFonts w:cs="Times New Roman"/>
          <w:kern w:val="0"/>
          <w:lang w:val="ru-RU" w:eastAsia="ru-RU" w:bidi="ar-SA"/>
        </w:rPr>
      </w:pPr>
    </w:p>
    <w:p w:rsidR="00327B6B" w:rsidRPr="0098446F" w:rsidRDefault="00327B6B" w:rsidP="0079033A">
      <w:pPr>
        <w:pStyle w:val="Standard"/>
        <w:jc w:val="center"/>
        <w:rPr>
          <w:rFonts w:cs="Times New Roman"/>
          <w:b/>
          <w:kern w:val="0"/>
          <w:lang w:val="ru-RU" w:eastAsia="ru-RU" w:bidi="ar-SA"/>
        </w:rPr>
      </w:pPr>
      <w:r w:rsidRPr="0098446F">
        <w:rPr>
          <w:rFonts w:cs="Times New Roman"/>
          <w:b/>
          <w:kern w:val="0"/>
          <w:lang w:val="ru-RU" w:eastAsia="ru-RU" w:bidi="ar-SA"/>
        </w:rPr>
        <w:t>Список литературы</w:t>
      </w:r>
    </w:p>
    <w:p w:rsidR="00327B6B" w:rsidRPr="00A920DA" w:rsidRDefault="00327B6B" w:rsidP="0079033A">
      <w:pPr>
        <w:pStyle w:val="Standard"/>
        <w:jc w:val="center"/>
        <w:rPr>
          <w:rFonts w:cs="Times New Roman"/>
          <w:shd w:val="clear" w:color="auto" w:fill="FFFF00"/>
          <w:lang w:val="ru-RU"/>
        </w:rPr>
      </w:pPr>
    </w:p>
    <w:p w:rsidR="00327B6B" w:rsidRPr="00173951" w:rsidRDefault="00327B6B" w:rsidP="00A920DA">
      <w:pPr>
        <w:widowControl w:val="0"/>
        <w:numPr>
          <w:ilvl w:val="0"/>
          <w:numId w:val="12"/>
        </w:numPr>
        <w:tabs>
          <w:tab w:val="decimal" w:pos="0"/>
          <w:tab w:val="decimal" w:pos="709"/>
          <w:tab w:val="left" w:pos="1134"/>
        </w:tabs>
        <w:suppressAutoHyphens/>
        <w:ind w:left="0" w:firstLine="709"/>
        <w:contextualSpacing w:val="0"/>
        <w:rPr>
          <w:sz w:val="24"/>
          <w:szCs w:val="24"/>
        </w:rPr>
      </w:pPr>
      <w:r w:rsidRPr="00173951">
        <w:rPr>
          <w:sz w:val="24"/>
          <w:szCs w:val="24"/>
        </w:rPr>
        <w:t xml:space="preserve">Барсукова, О. В. Ребенок и гаджеты: психологическое исследование мнений современных родителей [Электронный ресурс] / О. В. Барсукова, Е. В. Мавлютова, М. А. Савка // Вопросы дошкольной педагогики. – 2016. – № 1. – С. 14–18. – </w:t>
      </w:r>
      <w:r w:rsidRPr="00173951">
        <w:rPr>
          <w:sz w:val="24"/>
          <w:szCs w:val="24"/>
          <w:lang w:val="en-US"/>
        </w:rPr>
        <w:t>URL</w:t>
      </w:r>
      <w:r w:rsidRPr="00173951">
        <w:rPr>
          <w:sz w:val="24"/>
          <w:szCs w:val="24"/>
        </w:rPr>
        <w:t>: https://elibrary.ru/item.asp?id=25672219.</w:t>
      </w:r>
    </w:p>
    <w:p w:rsidR="00327B6B" w:rsidRPr="00173951" w:rsidRDefault="00327B6B" w:rsidP="00A920DA">
      <w:pPr>
        <w:widowControl w:val="0"/>
        <w:numPr>
          <w:ilvl w:val="0"/>
          <w:numId w:val="12"/>
        </w:numPr>
        <w:tabs>
          <w:tab w:val="decimal" w:pos="0"/>
          <w:tab w:val="decimal" w:pos="709"/>
          <w:tab w:val="left" w:pos="1134"/>
        </w:tabs>
        <w:suppressAutoHyphens/>
        <w:ind w:left="0" w:firstLine="709"/>
        <w:contextualSpacing w:val="0"/>
        <w:rPr>
          <w:sz w:val="24"/>
          <w:szCs w:val="24"/>
        </w:rPr>
      </w:pPr>
      <w:r w:rsidRPr="00173951">
        <w:rPr>
          <w:sz w:val="24"/>
          <w:szCs w:val="24"/>
        </w:rPr>
        <w:t>Божович, Л. И. Проблемы формирования личности: Избранные психологические труды [Текст] / под ред. Д. И. Фельдштейна. – 3-е изд. – М. ; Воронеж : Московский социально-психологический ин-т ; МОДЭК. – 2001. – 352 с. – (Сер. Психологи Отечества).</w:t>
      </w:r>
    </w:p>
    <w:p w:rsidR="00327B6B" w:rsidRPr="00173951" w:rsidRDefault="00327B6B" w:rsidP="00C45DDC">
      <w:pPr>
        <w:widowControl w:val="0"/>
        <w:numPr>
          <w:ilvl w:val="0"/>
          <w:numId w:val="12"/>
        </w:numPr>
        <w:tabs>
          <w:tab w:val="decimal" w:pos="0"/>
          <w:tab w:val="decimal" w:pos="709"/>
          <w:tab w:val="left" w:pos="1134"/>
        </w:tabs>
        <w:suppressAutoHyphens/>
        <w:ind w:left="0" w:firstLine="709"/>
        <w:contextualSpacing w:val="0"/>
        <w:rPr>
          <w:sz w:val="24"/>
          <w:szCs w:val="24"/>
        </w:rPr>
      </w:pPr>
      <w:r w:rsidRPr="00173951">
        <w:rPr>
          <w:sz w:val="24"/>
          <w:szCs w:val="24"/>
        </w:rPr>
        <w:t>Борцова, М. В. Дети 6-7 летнего возраста и электронные гаджеты [Текст] / М. В. Борцова, С. Д.  Некрасов // Дружининские чтения : материалы XVI Всероссийской науч.-практ. конф. (г. Сочи, 26–27 мая, 2017 г.) / под ред. И. Б. Шуванова [и др.]. – Сочи: РИЦ ФГБОУ « СГУ», 2017. – С. 36–40.</w:t>
      </w:r>
    </w:p>
    <w:p w:rsidR="00327B6B" w:rsidRPr="00173951" w:rsidRDefault="00327B6B" w:rsidP="00A920DA">
      <w:pPr>
        <w:widowControl w:val="0"/>
        <w:numPr>
          <w:ilvl w:val="0"/>
          <w:numId w:val="12"/>
        </w:numPr>
        <w:tabs>
          <w:tab w:val="decimal" w:pos="0"/>
          <w:tab w:val="decimal" w:pos="709"/>
          <w:tab w:val="left" w:pos="1134"/>
        </w:tabs>
        <w:suppressAutoHyphens/>
        <w:ind w:left="0" w:firstLine="709"/>
        <w:contextualSpacing w:val="0"/>
        <w:rPr>
          <w:sz w:val="24"/>
          <w:szCs w:val="24"/>
        </w:rPr>
      </w:pPr>
      <w:r w:rsidRPr="00173951">
        <w:rPr>
          <w:sz w:val="24"/>
          <w:szCs w:val="24"/>
        </w:rPr>
        <w:t>Борцова, М. В. Дети старшего дошкольного возраста и электронные гаджеты [Текст] / М. В. Борцова, Н. А. Коник // Психолого-педагогические исследования качества образования в условиях инновационной деятельности образовательной организации : материалы X Всероссийской ( с междунар. участием) науч.-практ. конф. (г. Славянск-на-Кубани, 8–9 апр., 2017 г.). – С. 272–277.</w:t>
      </w:r>
    </w:p>
    <w:p w:rsidR="00327B6B" w:rsidRPr="00395600" w:rsidRDefault="00327B6B" w:rsidP="00A920DA">
      <w:pPr>
        <w:widowControl w:val="0"/>
        <w:numPr>
          <w:ilvl w:val="0"/>
          <w:numId w:val="12"/>
        </w:numPr>
        <w:tabs>
          <w:tab w:val="decimal" w:pos="0"/>
          <w:tab w:val="decimal" w:pos="709"/>
          <w:tab w:val="left" w:pos="1134"/>
        </w:tabs>
        <w:suppressAutoHyphens/>
        <w:ind w:left="0" w:firstLine="709"/>
        <w:contextualSpacing w:val="0"/>
        <w:rPr>
          <w:sz w:val="24"/>
          <w:szCs w:val="24"/>
        </w:rPr>
      </w:pPr>
      <w:r w:rsidRPr="00173951">
        <w:rPr>
          <w:sz w:val="24"/>
          <w:szCs w:val="24"/>
        </w:rPr>
        <w:t xml:space="preserve">Борцова, М. В. Особенности развития личностных качеств у дошкольников, различающихся использованием электронных гаджетов [Электронный ресурс] / М. В. Борцова, А. В. Жукова, С. Д. Некрасов // Общество и личность: гуманистические тенденции в развитии современного общества (памяти профессора Е. Н. Шиянова) : материалы V междунар. науч.-практ. конф. ; сб. науч. ст. преподавателей, обучающихся вузов, науч.-практ. работников / отв. ред. А. П. </w:t>
      </w:r>
      <w:r w:rsidRPr="00395600">
        <w:rPr>
          <w:sz w:val="24"/>
          <w:szCs w:val="24"/>
        </w:rPr>
        <w:t xml:space="preserve">Федоровский. – Ставрополь : Сев.-Кав. социальный ин-т, 2017. – С. 116–119. – URL: </w:t>
      </w:r>
      <w:hyperlink r:id="rId10" w:history="1">
        <w:r w:rsidRPr="00395600">
          <w:rPr>
            <w:rStyle w:val="Hyperlink"/>
            <w:color w:val="auto"/>
            <w:sz w:val="24"/>
            <w:szCs w:val="24"/>
            <w:u w:val="none"/>
          </w:rPr>
          <w:t>http://eprints.iliauni.edu.ge/6547/1/K.Kupatadze_19%20May.pdf</w:t>
        </w:r>
      </w:hyperlink>
      <w:r w:rsidRPr="00395600">
        <w:rPr>
          <w:sz w:val="24"/>
          <w:szCs w:val="24"/>
        </w:rPr>
        <w:t xml:space="preserve">. </w:t>
      </w:r>
    </w:p>
    <w:p w:rsidR="00327B6B" w:rsidRPr="00173951" w:rsidRDefault="00327B6B" w:rsidP="00A920DA">
      <w:pPr>
        <w:widowControl w:val="0"/>
        <w:numPr>
          <w:ilvl w:val="0"/>
          <w:numId w:val="12"/>
        </w:numPr>
        <w:tabs>
          <w:tab w:val="decimal" w:pos="0"/>
          <w:tab w:val="decimal" w:pos="709"/>
          <w:tab w:val="left" w:pos="1134"/>
        </w:tabs>
        <w:suppressAutoHyphens/>
        <w:ind w:left="0" w:firstLine="709"/>
        <w:contextualSpacing w:val="0"/>
        <w:rPr>
          <w:sz w:val="24"/>
          <w:szCs w:val="24"/>
        </w:rPr>
      </w:pPr>
      <w:r w:rsidRPr="00173951">
        <w:rPr>
          <w:sz w:val="24"/>
          <w:szCs w:val="24"/>
        </w:rPr>
        <w:t>Борцова, М. В. Отношение родителей к использованию дошкольником электронных гаджетов [Текст] / М. В. Борцова, С. Д.  Некрасов // Человек. Сообщество. Управление. – 2017. – № 3. – С. 68– 79.</w:t>
      </w:r>
    </w:p>
    <w:p w:rsidR="00327B6B" w:rsidRPr="00173951" w:rsidRDefault="00327B6B" w:rsidP="00A920DA">
      <w:pPr>
        <w:widowControl w:val="0"/>
        <w:numPr>
          <w:ilvl w:val="0"/>
          <w:numId w:val="12"/>
        </w:numPr>
        <w:tabs>
          <w:tab w:val="decimal" w:pos="0"/>
          <w:tab w:val="decimal" w:pos="709"/>
          <w:tab w:val="left" w:pos="1134"/>
        </w:tabs>
        <w:suppressAutoHyphens/>
        <w:ind w:left="0" w:firstLine="709"/>
        <w:contextualSpacing w:val="0"/>
        <w:rPr>
          <w:sz w:val="24"/>
          <w:szCs w:val="24"/>
        </w:rPr>
      </w:pPr>
      <w:r w:rsidRPr="00173951">
        <w:rPr>
          <w:sz w:val="24"/>
          <w:szCs w:val="24"/>
        </w:rPr>
        <w:t xml:space="preserve">Выготский, Л. С. О двух направлениях в понимании природы эмоций в зарубежной психологии вначале ХХ века [Текст] / Л. С. Выготский // Вопросы психологии. – 1968. – № 2. </w:t>
      </w:r>
      <w:r w:rsidRPr="00173951">
        <w:rPr>
          <w:b/>
          <w:bCs/>
          <w:sz w:val="24"/>
          <w:szCs w:val="24"/>
        </w:rPr>
        <w:t>–</w:t>
      </w:r>
      <w:r w:rsidRPr="00173951">
        <w:rPr>
          <w:sz w:val="24"/>
          <w:szCs w:val="24"/>
        </w:rPr>
        <w:t xml:space="preserve"> С. 149</w:t>
      </w:r>
      <w:r w:rsidRPr="00173951">
        <w:rPr>
          <w:b/>
          <w:bCs/>
          <w:sz w:val="24"/>
          <w:szCs w:val="24"/>
        </w:rPr>
        <w:t>–</w:t>
      </w:r>
      <w:r w:rsidRPr="00173951">
        <w:rPr>
          <w:sz w:val="24"/>
          <w:szCs w:val="24"/>
        </w:rPr>
        <w:t>156.</w:t>
      </w:r>
    </w:p>
    <w:p w:rsidR="00327B6B" w:rsidRPr="00173951" w:rsidRDefault="00327B6B" w:rsidP="00A920DA">
      <w:pPr>
        <w:widowControl w:val="0"/>
        <w:numPr>
          <w:ilvl w:val="0"/>
          <w:numId w:val="12"/>
        </w:numPr>
        <w:tabs>
          <w:tab w:val="decimal" w:pos="0"/>
          <w:tab w:val="decimal" w:pos="709"/>
          <w:tab w:val="left" w:pos="1134"/>
        </w:tabs>
        <w:suppressAutoHyphens/>
        <w:ind w:left="0" w:firstLine="709"/>
        <w:contextualSpacing w:val="0"/>
        <w:rPr>
          <w:sz w:val="24"/>
          <w:szCs w:val="24"/>
        </w:rPr>
      </w:pPr>
      <w:r w:rsidRPr="00173951">
        <w:rPr>
          <w:sz w:val="24"/>
          <w:szCs w:val="24"/>
        </w:rPr>
        <w:t xml:space="preserve">Выготский, Л. С. Проблема возраста [Текст] / Л. С. Выготский // Соч. : в 6 т. Т. 4. Детская психология. </w:t>
      </w:r>
      <w:r w:rsidRPr="00173951">
        <w:rPr>
          <w:b/>
          <w:bCs/>
          <w:sz w:val="24"/>
          <w:szCs w:val="24"/>
        </w:rPr>
        <w:t>–</w:t>
      </w:r>
      <w:r w:rsidRPr="00173951">
        <w:rPr>
          <w:sz w:val="24"/>
          <w:szCs w:val="24"/>
        </w:rPr>
        <w:t xml:space="preserve"> М. : Педагогика, 1984. </w:t>
      </w:r>
      <w:r w:rsidRPr="00173951">
        <w:rPr>
          <w:b/>
          <w:bCs/>
          <w:sz w:val="24"/>
          <w:szCs w:val="24"/>
        </w:rPr>
        <w:t xml:space="preserve">– </w:t>
      </w:r>
      <w:r w:rsidRPr="00173951">
        <w:rPr>
          <w:sz w:val="24"/>
          <w:szCs w:val="24"/>
        </w:rPr>
        <w:t>С. 244</w:t>
      </w:r>
      <w:r w:rsidRPr="00173951">
        <w:rPr>
          <w:bCs/>
          <w:sz w:val="24"/>
          <w:szCs w:val="24"/>
        </w:rPr>
        <w:t>–268.</w:t>
      </w:r>
    </w:p>
    <w:p w:rsidR="00327B6B" w:rsidRPr="00173951" w:rsidRDefault="00327B6B" w:rsidP="00A920DA">
      <w:pPr>
        <w:widowControl w:val="0"/>
        <w:numPr>
          <w:ilvl w:val="0"/>
          <w:numId w:val="12"/>
        </w:numPr>
        <w:tabs>
          <w:tab w:val="decimal" w:pos="0"/>
          <w:tab w:val="decimal" w:pos="709"/>
          <w:tab w:val="left" w:pos="1134"/>
        </w:tabs>
        <w:suppressAutoHyphens/>
        <w:ind w:left="0" w:firstLine="709"/>
        <w:contextualSpacing w:val="0"/>
        <w:rPr>
          <w:sz w:val="24"/>
          <w:szCs w:val="24"/>
        </w:rPr>
      </w:pPr>
      <w:r w:rsidRPr="00173951">
        <w:rPr>
          <w:sz w:val="24"/>
          <w:szCs w:val="24"/>
        </w:rPr>
        <w:t>Некрасов, С. Д. Как составить психологический портрет человека [Электронный ресурс] : учеб.-метод. пособие / С. Д. Некрасов. – Краснодар : Кубанский гос. ун-т, 2016. – 67 с. – URL: https://elibrary.ru/item.asp?id=26365750.</w:t>
      </w:r>
    </w:p>
    <w:p w:rsidR="00327B6B" w:rsidRPr="00173951" w:rsidRDefault="00327B6B" w:rsidP="00A920DA">
      <w:pPr>
        <w:widowControl w:val="0"/>
        <w:numPr>
          <w:ilvl w:val="0"/>
          <w:numId w:val="12"/>
        </w:numPr>
        <w:tabs>
          <w:tab w:val="decimal" w:pos="0"/>
          <w:tab w:val="decimal" w:pos="709"/>
          <w:tab w:val="left" w:pos="1134"/>
        </w:tabs>
        <w:suppressAutoHyphens/>
        <w:ind w:left="0" w:firstLine="709"/>
        <w:contextualSpacing w:val="0"/>
        <w:rPr>
          <w:sz w:val="24"/>
          <w:szCs w:val="24"/>
        </w:rPr>
      </w:pPr>
      <w:r w:rsidRPr="00173951">
        <w:rPr>
          <w:sz w:val="24"/>
          <w:szCs w:val="24"/>
        </w:rPr>
        <w:t>Некрасов, С. Д. Математические методы в психологии (MS Excel) [Электронный ресурс] : учеб. пособие / С. Д. Некрасов. – Краснодар : Кубанский гос. ун-т, 2014. – 148 с. – URL: https://elibrary.ru/item.asp?id=21368230.</w:t>
      </w:r>
    </w:p>
    <w:p w:rsidR="00327B6B" w:rsidRPr="00173951" w:rsidRDefault="00327B6B" w:rsidP="00A920DA">
      <w:pPr>
        <w:widowControl w:val="0"/>
        <w:numPr>
          <w:ilvl w:val="0"/>
          <w:numId w:val="12"/>
        </w:numPr>
        <w:tabs>
          <w:tab w:val="decimal" w:pos="0"/>
          <w:tab w:val="decimal" w:pos="709"/>
          <w:tab w:val="left" w:pos="1134"/>
        </w:tabs>
        <w:suppressAutoHyphens/>
        <w:ind w:left="0" w:firstLine="709"/>
        <w:contextualSpacing w:val="0"/>
        <w:rPr>
          <w:sz w:val="24"/>
          <w:szCs w:val="24"/>
        </w:rPr>
      </w:pPr>
      <w:r w:rsidRPr="00173951">
        <w:rPr>
          <w:sz w:val="24"/>
          <w:szCs w:val="24"/>
        </w:rPr>
        <w:t xml:space="preserve">Олехнович, П. Влияние электронных гаджетов на детей дошкольного возраста [Электронный ресурс] / П. Олехнович. – сайт. – </w:t>
      </w:r>
      <w:r w:rsidRPr="00173951">
        <w:rPr>
          <w:sz w:val="24"/>
          <w:szCs w:val="24"/>
          <w:lang w:val="en-US"/>
        </w:rPr>
        <w:t>MAAM</w:t>
      </w:r>
      <w:r w:rsidRPr="00173951">
        <w:rPr>
          <w:sz w:val="24"/>
          <w:szCs w:val="24"/>
        </w:rPr>
        <w:t>.</w:t>
      </w:r>
      <w:r w:rsidRPr="00173951">
        <w:rPr>
          <w:sz w:val="24"/>
          <w:szCs w:val="24"/>
          <w:lang w:val="en-US"/>
        </w:rPr>
        <w:t>RU</w:t>
      </w:r>
      <w:r w:rsidRPr="00173951">
        <w:rPr>
          <w:sz w:val="24"/>
          <w:szCs w:val="24"/>
        </w:rPr>
        <w:t xml:space="preserve">, 2015. – </w:t>
      </w:r>
      <w:r w:rsidRPr="00173951">
        <w:rPr>
          <w:sz w:val="24"/>
          <w:szCs w:val="24"/>
          <w:lang w:val="en-US"/>
        </w:rPr>
        <w:t>URL</w:t>
      </w:r>
      <w:r w:rsidRPr="00173951">
        <w:rPr>
          <w:sz w:val="24"/>
          <w:szCs w:val="24"/>
        </w:rPr>
        <w:t xml:space="preserve">: http://www.maam.ru/detskijsad/vlijanie-yelektronyh-gadzhetov-na-detei-doshkolnogo-ozrasta.html. </w:t>
      </w:r>
    </w:p>
    <w:p w:rsidR="00327B6B" w:rsidRPr="00173951" w:rsidRDefault="00327B6B" w:rsidP="00A920DA">
      <w:pPr>
        <w:widowControl w:val="0"/>
        <w:numPr>
          <w:ilvl w:val="0"/>
          <w:numId w:val="12"/>
        </w:numPr>
        <w:tabs>
          <w:tab w:val="decimal" w:pos="0"/>
          <w:tab w:val="decimal" w:pos="709"/>
          <w:tab w:val="left" w:pos="1134"/>
        </w:tabs>
        <w:suppressAutoHyphens/>
        <w:ind w:left="0" w:firstLine="709"/>
        <w:contextualSpacing w:val="0"/>
        <w:rPr>
          <w:sz w:val="24"/>
          <w:szCs w:val="24"/>
        </w:rPr>
      </w:pPr>
      <w:r w:rsidRPr="00173951">
        <w:rPr>
          <w:sz w:val="24"/>
          <w:szCs w:val="24"/>
        </w:rPr>
        <w:t xml:space="preserve">Папы верят в электронные книги и мобильные приложения [Электронный ресурс] : сайт. – Вестник, 2012. – </w:t>
      </w:r>
      <w:r w:rsidRPr="00173951">
        <w:rPr>
          <w:sz w:val="24"/>
          <w:szCs w:val="24"/>
          <w:lang w:val="en-US"/>
        </w:rPr>
        <w:t>URL</w:t>
      </w:r>
      <w:r w:rsidRPr="00173951">
        <w:rPr>
          <w:sz w:val="24"/>
          <w:szCs w:val="24"/>
        </w:rPr>
        <w:t>: http://licensingrussia.ru/post/858.</w:t>
      </w:r>
    </w:p>
    <w:p w:rsidR="00327B6B" w:rsidRPr="00173951" w:rsidRDefault="00327B6B" w:rsidP="00A920DA">
      <w:pPr>
        <w:widowControl w:val="0"/>
        <w:numPr>
          <w:ilvl w:val="0"/>
          <w:numId w:val="12"/>
        </w:numPr>
        <w:tabs>
          <w:tab w:val="decimal" w:pos="0"/>
          <w:tab w:val="decimal" w:pos="709"/>
          <w:tab w:val="left" w:pos="1134"/>
        </w:tabs>
        <w:suppressAutoHyphens/>
        <w:ind w:left="0" w:firstLine="709"/>
        <w:contextualSpacing w:val="0"/>
        <w:rPr>
          <w:sz w:val="24"/>
          <w:szCs w:val="24"/>
          <w:lang w:val="en-US"/>
        </w:rPr>
      </w:pPr>
      <w:r w:rsidRPr="00173951">
        <w:rPr>
          <w:sz w:val="24"/>
          <w:szCs w:val="24"/>
          <w:lang w:val="en-US"/>
        </w:rPr>
        <w:t xml:space="preserve">Olaore, I. B. The Impacts (Positive and Negative) of ICT on Education in Nigeria. Developing Country Studies [Electronic resource] / I. B. Olaore. – 2014. – N (23). – P. 154–156. – URL: </w:t>
      </w:r>
      <w:hyperlink r:id="rId11" w:history="1">
        <w:r w:rsidRPr="00173951">
          <w:rPr>
            <w:sz w:val="24"/>
            <w:szCs w:val="24"/>
            <w:lang w:val="en-US"/>
          </w:rPr>
          <w:t>http://www.iiste.org/Journals/index.php/DCS/article/viewFile/17715/18098</w:t>
        </w:r>
      </w:hyperlink>
      <w:r w:rsidRPr="00173951">
        <w:rPr>
          <w:sz w:val="24"/>
          <w:szCs w:val="24"/>
          <w:lang w:val="en-US"/>
        </w:rPr>
        <w:t>.</w:t>
      </w:r>
    </w:p>
    <w:p w:rsidR="00327B6B" w:rsidRPr="00173951" w:rsidRDefault="00327B6B" w:rsidP="00A920DA">
      <w:pPr>
        <w:widowControl w:val="0"/>
        <w:numPr>
          <w:ilvl w:val="0"/>
          <w:numId w:val="12"/>
        </w:numPr>
        <w:tabs>
          <w:tab w:val="decimal" w:pos="0"/>
          <w:tab w:val="decimal" w:pos="709"/>
          <w:tab w:val="left" w:pos="1134"/>
        </w:tabs>
        <w:suppressAutoHyphens/>
        <w:ind w:left="0" w:firstLine="709"/>
        <w:contextualSpacing w:val="0"/>
        <w:rPr>
          <w:sz w:val="24"/>
          <w:szCs w:val="24"/>
          <w:lang w:val="en-US"/>
        </w:rPr>
      </w:pPr>
      <w:r w:rsidRPr="00173951">
        <w:rPr>
          <w:sz w:val="24"/>
          <w:szCs w:val="24"/>
          <w:lang w:val="en-US"/>
        </w:rPr>
        <w:t xml:space="preserve">Sarwar, M. Impact of Smartphone's on Society [Electronic resource] / M. Sarwar, T. R. Soomro // European Journal of Scientific Research. – 2013. – N (2). – P. 216–226. – URL: </w:t>
      </w:r>
      <w:hyperlink r:id="rId12" w:history="1">
        <w:r w:rsidRPr="00173951">
          <w:rPr>
            <w:sz w:val="24"/>
            <w:szCs w:val="24"/>
            <w:lang w:val="en-US"/>
          </w:rPr>
          <w:t>https://www.researchgate.net/publication/236669025</w:t>
        </w:r>
      </w:hyperlink>
      <w:r w:rsidRPr="00173951">
        <w:rPr>
          <w:sz w:val="24"/>
          <w:szCs w:val="24"/>
          <w:lang w:val="en-US"/>
        </w:rPr>
        <w:t xml:space="preserve">. </w:t>
      </w:r>
    </w:p>
    <w:p w:rsidR="00327B6B" w:rsidRPr="00173951" w:rsidRDefault="00327B6B" w:rsidP="0079033A">
      <w:pPr>
        <w:pStyle w:val="Standard"/>
        <w:jc w:val="center"/>
        <w:rPr>
          <w:lang w:val="en-US"/>
        </w:rPr>
      </w:pPr>
    </w:p>
    <w:p w:rsidR="00327B6B" w:rsidRPr="0098446F" w:rsidRDefault="00327B6B" w:rsidP="0079033A">
      <w:pPr>
        <w:pStyle w:val="Standard"/>
        <w:jc w:val="center"/>
        <w:rPr>
          <w:b/>
          <w:lang w:val="en-US"/>
        </w:rPr>
      </w:pPr>
      <w:r>
        <w:rPr>
          <w:b/>
          <w:lang w:val="en-US"/>
        </w:rPr>
        <w:t>References</w:t>
      </w:r>
    </w:p>
    <w:p w:rsidR="00327B6B" w:rsidRPr="00325508" w:rsidRDefault="00327B6B" w:rsidP="0079033A">
      <w:pPr>
        <w:pStyle w:val="Standard"/>
        <w:jc w:val="center"/>
        <w:rPr>
          <w:lang w:val="en-US"/>
        </w:rPr>
      </w:pPr>
    </w:p>
    <w:p w:rsidR="00327B6B" w:rsidRPr="00325508" w:rsidRDefault="00327B6B" w:rsidP="00A920DA">
      <w:pPr>
        <w:pStyle w:val="Standard"/>
        <w:tabs>
          <w:tab w:val="left" w:pos="1134"/>
        </w:tabs>
        <w:ind w:firstLine="709"/>
        <w:jc w:val="both"/>
        <w:rPr>
          <w:lang w:val="en-US"/>
        </w:rPr>
      </w:pPr>
      <w:r w:rsidRPr="00325508">
        <w:rPr>
          <w:lang w:val="en-US"/>
        </w:rPr>
        <w:t>1</w:t>
      </w:r>
      <w:r w:rsidRPr="00325508">
        <w:rPr>
          <w:lang w:val="en-US"/>
        </w:rPr>
        <w:tab/>
        <w:t>Barsukova, O. V. Rebenok i gadzhety: psihologicheskoe issledovanie mnenij sovremennyh roditelej [EHlektronnyj resurs] / O. V. Barsukova, E. V. Mavlyutova, M. A. Savka // Voprosy doshkol'noj pedagogiki. – 2016. – № 1. – S. 14–18. – URL: https://elibrary.ru/item.asp?id=25672219.</w:t>
      </w:r>
    </w:p>
    <w:p w:rsidR="00327B6B" w:rsidRPr="00166989" w:rsidRDefault="00327B6B" w:rsidP="00A920DA">
      <w:pPr>
        <w:pStyle w:val="Standard"/>
        <w:tabs>
          <w:tab w:val="left" w:pos="1134"/>
        </w:tabs>
        <w:ind w:firstLine="709"/>
        <w:jc w:val="both"/>
        <w:rPr>
          <w:lang w:val="en-US"/>
        </w:rPr>
      </w:pPr>
      <w:r w:rsidRPr="00A920DA">
        <w:rPr>
          <w:lang w:val="en-US"/>
        </w:rPr>
        <w:t>2</w:t>
      </w:r>
      <w:r w:rsidRPr="00A920DA">
        <w:rPr>
          <w:lang w:val="en-US"/>
        </w:rPr>
        <w:tab/>
        <w:t>Bozhovich, L. I. Problemy formirovaniya lichnosti: Izbrannye psihologicheskie trudy [Tekst] / pod red. D. I. Fel'dshtejna. – 3-e izd. – M. ; Voronezh : Moskovskij social'no-psihologicheskij in-t ; MODEHK. – 2001. – 352 s. – (Ser. Psihologi Otechestva).</w:t>
      </w:r>
    </w:p>
    <w:p w:rsidR="00327B6B" w:rsidRPr="00395600" w:rsidRDefault="00327B6B" w:rsidP="00A920DA">
      <w:pPr>
        <w:pStyle w:val="Standard"/>
        <w:tabs>
          <w:tab w:val="left" w:pos="1134"/>
        </w:tabs>
        <w:ind w:firstLine="709"/>
        <w:jc w:val="both"/>
        <w:rPr>
          <w:lang w:val="en-US"/>
        </w:rPr>
      </w:pPr>
      <w:r w:rsidRPr="00395600">
        <w:rPr>
          <w:lang w:val="en-US"/>
        </w:rPr>
        <w:t>3</w:t>
      </w:r>
      <w:r w:rsidRPr="00395600">
        <w:rPr>
          <w:lang w:val="en-US"/>
        </w:rPr>
        <w:tab/>
        <w:t>Borcova, M. V. Deti 6-7 letnego vozrasta i ehlektronnye gadzhety [Tekst] / M. V. Borcova, S. D.  Nekrasov // Druzhininskie chteniya : materialy XVI Vserossijskoj nauch.-prakt. konf. (g. Sochi, 26–27 maya, 2017 g.) / pod red. I. B. SHuvanova [i dr.]. – Sochi: RIC FGBOU « SGU», 2017. – S. 36–40.</w:t>
      </w:r>
    </w:p>
    <w:p w:rsidR="00327B6B" w:rsidRPr="00A920DA" w:rsidRDefault="00327B6B" w:rsidP="00A920DA">
      <w:pPr>
        <w:pStyle w:val="Standard"/>
        <w:tabs>
          <w:tab w:val="left" w:pos="1134"/>
        </w:tabs>
        <w:ind w:firstLine="709"/>
        <w:jc w:val="both"/>
        <w:rPr>
          <w:lang w:val="en-US"/>
        </w:rPr>
      </w:pPr>
      <w:r w:rsidRPr="00395600">
        <w:rPr>
          <w:lang w:val="en-US"/>
        </w:rPr>
        <w:t xml:space="preserve">4  </w:t>
      </w:r>
      <w:r w:rsidRPr="00A920DA">
        <w:rPr>
          <w:lang w:val="en-US"/>
        </w:rPr>
        <w:t>Borcova</w:t>
      </w:r>
      <w:r w:rsidRPr="00395600">
        <w:rPr>
          <w:lang w:val="en-US"/>
        </w:rPr>
        <w:t xml:space="preserve">, </w:t>
      </w:r>
      <w:r w:rsidRPr="00A920DA">
        <w:rPr>
          <w:lang w:val="en-US"/>
        </w:rPr>
        <w:t>M</w:t>
      </w:r>
      <w:r w:rsidRPr="00395600">
        <w:rPr>
          <w:lang w:val="en-US"/>
        </w:rPr>
        <w:t xml:space="preserve">. </w:t>
      </w:r>
      <w:r w:rsidRPr="00A920DA">
        <w:rPr>
          <w:lang w:val="en-US"/>
        </w:rPr>
        <w:t>V</w:t>
      </w:r>
      <w:r w:rsidRPr="00395600">
        <w:rPr>
          <w:lang w:val="en-US"/>
        </w:rPr>
        <w:t xml:space="preserve">. </w:t>
      </w:r>
      <w:r w:rsidRPr="00A920DA">
        <w:rPr>
          <w:lang w:val="en-US"/>
        </w:rPr>
        <w:t>Deti</w:t>
      </w:r>
      <w:r w:rsidRPr="00395600">
        <w:rPr>
          <w:lang w:val="en-US"/>
        </w:rPr>
        <w:t xml:space="preserve"> </w:t>
      </w:r>
      <w:r w:rsidRPr="00A920DA">
        <w:rPr>
          <w:lang w:val="en-US"/>
        </w:rPr>
        <w:t>starshego</w:t>
      </w:r>
      <w:r w:rsidRPr="00395600">
        <w:rPr>
          <w:lang w:val="en-US"/>
        </w:rPr>
        <w:t xml:space="preserve"> </w:t>
      </w:r>
      <w:r w:rsidRPr="00A920DA">
        <w:rPr>
          <w:lang w:val="en-US"/>
        </w:rPr>
        <w:t>doshkol</w:t>
      </w:r>
      <w:r w:rsidRPr="00395600">
        <w:rPr>
          <w:lang w:val="en-US"/>
        </w:rPr>
        <w:t>'</w:t>
      </w:r>
      <w:r w:rsidRPr="00A920DA">
        <w:rPr>
          <w:lang w:val="en-US"/>
        </w:rPr>
        <w:t>nogo</w:t>
      </w:r>
      <w:r w:rsidRPr="00395600">
        <w:rPr>
          <w:lang w:val="en-US"/>
        </w:rPr>
        <w:t xml:space="preserve"> </w:t>
      </w:r>
      <w:r w:rsidRPr="00A920DA">
        <w:rPr>
          <w:lang w:val="en-US"/>
        </w:rPr>
        <w:t>vozrasta</w:t>
      </w:r>
      <w:r w:rsidRPr="00395600">
        <w:rPr>
          <w:lang w:val="en-US"/>
        </w:rPr>
        <w:t xml:space="preserve"> </w:t>
      </w:r>
      <w:r w:rsidRPr="00A920DA">
        <w:rPr>
          <w:lang w:val="en-US"/>
        </w:rPr>
        <w:t>i</w:t>
      </w:r>
      <w:r w:rsidRPr="00395600">
        <w:rPr>
          <w:lang w:val="en-US"/>
        </w:rPr>
        <w:t xml:space="preserve"> </w:t>
      </w:r>
      <w:r w:rsidRPr="00A920DA">
        <w:rPr>
          <w:lang w:val="en-US"/>
        </w:rPr>
        <w:t>ehlektronnye</w:t>
      </w:r>
      <w:r w:rsidRPr="00395600">
        <w:rPr>
          <w:lang w:val="en-US"/>
        </w:rPr>
        <w:t xml:space="preserve"> </w:t>
      </w:r>
      <w:r w:rsidRPr="00A920DA">
        <w:rPr>
          <w:lang w:val="en-US"/>
        </w:rPr>
        <w:t>gadzhety</w:t>
      </w:r>
      <w:r w:rsidRPr="00395600">
        <w:rPr>
          <w:lang w:val="en-US"/>
        </w:rPr>
        <w:t xml:space="preserve"> [</w:t>
      </w:r>
      <w:r w:rsidRPr="00A920DA">
        <w:rPr>
          <w:lang w:val="en-US"/>
        </w:rPr>
        <w:t>Tekst</w:t>
      </w:r>
      <w:r w:rsidRPr="00395600">
        <w:rPr>
          <w:lang w:val="en-US"/>
        </w:rPr>
        <w:t xml:space="preserve">] / </w:t>
      </w:r>
      <w:r w:rsidRPr="00A920DA">
        <w:rPr>
          <w:lang w:val="en-US"/>
        </w:rPr>
        <w:t>M</w:t>
      </w:r>
      <w:r w:rsidRPr="00395600">
        <w:rPr>
          <w:lang w:val="en-US"/>
        </w:rPr>
        <w:t xml:space="preserve">. </w:t>
      </w:r>
      <w:r w:rsidRPr="00A920DA">
        <w:rPr>
          <w:lang w:val="en-US"/>
        </w:rPr>
        <w:t>V</w:t>
      </w:r>
      <w:r w:rsidRPr="00395600">
        <w:rPr>
          <w:lang w:val="en-US"/>
        </w:rPr>
        <w:t xml:space="preserve">. </w:t>
      </w:r>
      <w:r w:rsidRPr="00A920DA">
        <w:rPr>
          <w:lang w:val="en-US"/>
        </w:rPr>
        <w:t>Borcova</w:t>
      </w:r>
      <w:r w:rsidRPr="00395600">
        <w:rPr>
          <w:lang w:val="en-US"/>
        </w:rPr>
        <w:t xml:space="preserve">, </w:t>
      </w:r>
      <w:r w:rsidRPr="00A920DA">
        <w:rPr>
          <w:lang w:val="en-US"/>
        </w:rPr>
        <w:t>N</w:t>
      </w:r>
      <w:r w:rsidRPr="00395600">
        <w:rPr>
          <w:lang w:val="en-US"/>
        </w:rPr>
        <w:t xml:space="preserve">. </w:t>
      </w:r>
      <w:r w:rsidRPr="00A920DA">
        <w:rPr>
          <w:lang w:val="en-US"/>
        </w:rPr>
        <w:t>A</w:t>
      </w:r>
      <w:r w:rsidRPr="00395600">
        <w:rPr>
          <w:lang w:val="en-US"/>
        </w:rPr>
        <w:t xml:space="preserve">. </w:t>
      </w:r>
      <w:r w:rsidRPr="00A920DA">
        <w:rPr>
          <w:lang w:val="en-US"/>
        </w:rPr>
        <w:t>Konik</w:t>
      </w:r>
      <w:r w:rsidRPr="00395600">
        <w:rPr>
          <w:lang w:val="en-US"/>
        </w:rPr>
        <w:t xml:space="preserve"> // </w:t>
      </w:r>
      <w:r w:rsidRPr="00A920DA">
        <w:rPr>
          <w:lang w:val="en-US"/>
        </w:rPr>
        <w:t>Psihologo</w:t>
      </w:r>
      <w:r w:rsidRPr="00395600">
        <w:rPr>
          <w:lang w:val="en-US"/>
        </w:rPr>
        <w:t>-</w:t>
      </w:r>
      <w:r w:rsidRPr="00A920DA">
        <w:rPr>
          <w:lang w:val="en-US"/>
        </w:rPr>
        <w:t>pedagogicheskie</w:t>
      </w:r>
      <w:r w:rsidRPr="00395600">
        <w:rPr>
          <w:lang w:val="en-US"/>
        </w:rPr>
        <w:t xml:space="preserve"> </w:t>
      </w:r>
      <w:r w:rsidRPr="00A920DA">
        <w:rPr>
          <w:lang w:val="en-US"/>
        </w:rPr>
        <w:t>issledovaniya</w:t>
      </w:r>
      <w:r w:rsidRPr="00395600">
        <w:rPr>
          <w:lang w:val="en-US"/>
        </w:rPr>
        <w:t xml:space="preserve"> </w:t>
      </w:r>
      <w:r w:rsidRPr="00A920DA">
        <w:rPr>
          <w:lang w:val="en-US"/>
        </w:rPr>
        <w:t>kachestva</w:t>
      </w:r>
      <w:r w:rsidRPr="00395600">
        <w:rPr>
          <w:lang w:val="en-US"/>
        </w:rPr>
        <w:t xml:space="preserve"> </w:t>
      </w:r>
      <w:r w:rsidRPr="00A920DA">
        <w:rPr>
          <w:lang w:val="en-US"/>
        </w:rPr>
        <w:t>obrazovaniya</w:t>
      </w:r>
      <w:r w:rsidRPr="00395600">
        <w:rPr>
          <w:lang w:val="en-US"/>
        </w:rPr>
        <w:t xml:space="preserve"> </w:t>
      </w:r>
      <w:r w:rsidRPr="00A920DA">
        <w:rPr>
          <w:lang w:val="en-US"/>
        </w:rPr>
        <w:t>v</w:t>
      </w:r>
      <w:r w:rsidRPr="00395600">
        <w:rPr>
          <w:lang w:val="en-US"/>
        </w:rPr>
        <w:t xml:space="preserve"> </w:t>
      </w:r>
      <w:r w:rsidRPr="00A920DA">
        <w:rPr>
          <w:lang w:val="en-US"/>
        </w:rPr>
        <w:t>usloviyah</w:t>
      </w:r>
      <w:r w:rsidRPr="00395600">
        <w:rPr>
          <w:lang w:val="en-US"/>
        </w:rPr>
        <w:t xml:space="preserve"> </w:t>
      </w:r>
      <w:r w:rsidRPr="00A920DA">
        <w:rPr>
          <w:lang w:val="en-US"/>
        </w:rPr>
        <w:t>innovacionnoj</w:t>
      </w:r>
      <w:r w:rsidRPr="00395600">
        <w:rPr>
          <w:lang w:val="en-US"/>
        </w:rPr>
        <w:t xml:space="preserve"> </w:t>
      </w:r>
      <w:r w:rsidRPr="00A920DA">
        <w:rPr>
          <w:lang w:val="en-US"/>
        </w:rPr>
        <w:t>deyatel</w:t>
      </w:r>
      <w:r w:rsidRPr="00395600">
        <w:rPr>
          <w:lang w:val="en-US"/>
        </w:rPr>
        <w:t>'</w:t>
      </w:r>
      <w:r w:rsidRPr="00A920DA">
        <w:rPr>
          <w:lang w:val="en-US"/>
        </w:rPr>
        <w:t>nosti</w:t>
      </w:r>
      <w:r w:rsidRPr="00395600">
        <w:rPr>
          <w:lang w:val="en-US"/>
        </w:rPr>
        <w:t xml:space="preserve"> </w:t>
      </w:r>
      <w:r w:rsidRPr="00A920DA">
        <w:rPr>
          <w:lang w:val="en-US"/>
        </w:rPr>
        <w:t>obrazovatel</w:t>
      </w:r>
      <w:r w:rsidRPr="00395600">
        <w:rPr>
          <w:lang w:val="en-US"/>
        </w:rPr>
        <w:t>'</w:t>
      </w:r>
      <w:r w:rsidRPr="00A920DA">
        <w:rPr>
          <w:lang w:val="en-US"/>
        </w:rPr>
        <w:t>noj</w:t>
      </w:r>
      <w:r w:rsidRPr="00395600">
        <w:rPr>
          <w:lang w:val="en-US"/>
        </w:rPr>
        <w:t xml:space="preserve"> </w:t>
      </w:r>
      <w:r w:rsidRPr="00A920DA">
        <w:rPr>
          <w:lang w:val="en-US"/>
        </w:rPr>
        <w:t>organizacii</w:t>
      </w:r>
      <w:r w:rsidRPr="00395600">
        <w:rPr>
          <w:lang w:val="en-US"/>
        </w:rPr>
        <w:t xml:space="preserve"> : </w:t>
      </w:r>
      <w:r w:rsidRPr="00A920DA">
        <w:rPr>
          <w:lang w:val="en-US"/>
        </w:rPr>
        <w:t>materialy</w:t>
      </w:r>
      <w:r w:rsidRPr="00395600">
        <w:rPr>
          <w:lang w:val="en-US"/>
        </w:rPr>
        <w:t xml:space="preserve"> </w:t>
      </w:r>
      <w:r w:rsidRPr="00A920DA">
        <w:rPr>
          <w:lang w:val="en-US"/>
        </w:rPr>
        <w:t>X</w:t>
      </w:r>
      <w:r w:rsidRPr="00395600">
        <w:rPr>
          <w:lang w:val="en-US"/>
        </w:rPr>
        <w:t xml:space="preserve"> </w:t>
      </w:r>
      <w:r w:rsidRPr="00A920DA">
        <w:rPr>
          <w:lang w:val="en-US"/>
        </w:rPr>
        <w:t>Vserossijskoj</w:t>
      </w:r>
      <w:r w:rsidRPr="00395600">
        <w:rPr>
          <w:lang w:val="en-US"/>
        </w:rPr>
        <w:t xml:space="preserve"> ( </w:t>
      </w:r>
      <w:r w:rsidRPr="00A920DA">
        <w:rPr>
          <w:lang w:val="en-US"/>
        </w:rPr>
        <w:t>s</w:t>
      </w:r>
      <w:r w:rsidRPr="00395600">
        <w:rPr>
          <w:lang w:val="en-US"/>
        </w:rPr>
        <w:t xml:space="preserve"> </w:t>
      </w:r>
      <w:r w:rsidRPr="00A920DA">
        <w:rPr>
          <w:lang w:val="en-US"/>
        </w:rPr>
        <w:t>mezhdunar</w:t>
      </w:r>
      <w:r w:rsidRPr="00395600">
        <w:rPr>
          <w:lang w:val="en-US"/>
        </w:rPr>
        <w:t xml:space="preserve">. </w:t>
      </w:r>
      <w:r w:rsidRPr="00A920DA">
        <w:rPr>
          <w:lang w:val="en-US"/>
        </w:rPr>
        <w:t>uchastiem</w:t>
      </w:r>
      <w:r w:rsidRPr="00395600">
        <w:rPr>
          <w:lang w:val="en-US"/>
        </w:rPr>
        <w:t xml:space="preserve">) </w:t>
      </w:r>
      <w:r w:rsidRPr="00A920DA">
        <w:rPr>
          <w:lang w:val="en-US"/>
        </w:rPr>
        <w:t>nauch</w:t>
      </w:r>
      <w:r w:rsidRPr="00395600">
        <w:rPr>
          <w:lang w:val="en-US"/>
        </w:rPr>
        <w:t>.-</w:t>
      </w:r>
      <w:r w:rsidRPr="00A920DA">
        <w:rPr>
          <w:lang w:val="en-US"/>
        </w:rPr>
        <w:t>prakt</w:t>
      </w:r>
      <w:r w:rsidRPr="00395600">
        <w:rPr>
          <w:lang w:val="en-US"/>
        </w:rPr>
        <w:t xml:space="preserve">. </w:t>
      </w:r>
      <w:r w:rsidRPr="00A920DA">
        <w:rPr>
          <w:lang w:val="en-US"/>
        </w:rPr>
        <w:t>konf</w:t>
      </w:r>
      <w:r w:rsidRPr="00395600">
        <w:rPr>
          <w:lang w:val="en-US"/>
        </w:rPr>
        <w:t xml:space="preserve">. </w:t>
      </w:r>
      <w:r w:rsidRPr="00A920DA">
        <w:rPr>
          <w:lang w:val="en-US"/>
        </w:rPr>
        <w:t>(g. Slavyansk-na-Kubani, 8–9 apr., 2017 g.). – S. 272–277.</w:t>
      </w:r>
    </w:p>
    <w:p w:rsidR="00327B6B" w:rsidRPr="00A920DA" w:rsidRDefault="00327B6B" w:rsidP="00A920DA">
      <w:pPr>
        <w:pStyle w:val="Standard"/>
        <w:tabs>
          <w:tab w:val="left" w:pos="1134"/>
        </w:tabs>
        <w:ind w:firstLine="709"/>
        <w:jc w:val="both"/>
        <w:rPr>
          <w:lang w:val="en-US"/>
        </w:rPr>
      </w:pPr>
      <w:r w:rsidRPr="00395600">
        <w:rPr>
          <w:lang w:val="en-US"/>
        </w:rPr>
        <w:t>5</w:t>
      </w:r>
      <w:r w:rsidRPr="00325508">
        <w:rPr>
          <w:lang w:val="en-US"/>
        </w:rPr>
        <w:tab/>
        <w:t xml:space="preserve">Borcova, M. V. Osobennosti razvitiya lichnostnyh kachestv u doshkol'nikov, razlichayushchihsya ispol'zovaniem ehlektronnyh gadzhetov [EHlektronnyj resurs] / M. V. Borcova, A. V. ZHukova, S. D. Nekrasov // Obshchestvo i lichnost': gumanisticheskie tendencii v razvitii sovremennogo obshchestva (pamyati professora E. N. SHiyanova) : materialy V mezhdunar. nauch.-prakt. konf. ; sb. nauch. st. prepodavatelej, obuchayushchihsya vuzov, nauch.-prakt. rabotnikov / otv. red. </w:t>
      </w:r>
      <w:r w:rsidRPr="00A920DA">
        <w:rPr>
          <w:lang w:val="en-US"/>
        </w:rPr>
        <w:t xml:space="preserve">A. P. Fedorovskij. – Stavropol' : Sev.-Kav. social'nyj in-t, 2017. – S. 116–119. – URL: http://eprints.iliauni.edu.ge/6547/1/K.Kupatadze_19%20May.pdf. </w:t>
      </w:r>
    </w:p>
    <w:p w:rsidR="00327B6B" w:rsidRPr="00325508" w:rsidRDefault="00327B6B" w:rsidP="00A920DA">
      <w:pPr>
        <w:pStyle w:val="Standard"/>
        <w:tabs>
          <w:tab w:val="left" w:pos="1134"/>
        </w:tabs>
        <w:ind w:firstLine="709"/>
        <w:jc w:val="both"/>
        <w:rPr>
          <w:lang w:val="en-US"/>
        </w:rPr>
      </w:pPr>
      <w:r w:rsidRPr="00395600">
        <w:rPr>
          <w:lang w:val="en-US"/>
        </w:rPr>
        <w:t>6</w:t>
      </w:r>
      <w:r w:rsidRPr="00A920DA">
        <w:rPr>
          <w:lang w:val="en-US"/>
        </w:rPr>
        <w:tab/>
        <w:t xml:space="preserve">Borcova, M. V. Otnoshenie roditelej k ispol'zovaniyu doshkol'nikom ehlektronnyh gadzhetov [Tekst] / M. V. Borcova, S. D.  </w:t>
      </w:r>
      <w:r w:rsidRPr="00325508">
        <w:rPr>
          <w:lang w:val="en-US"/>
        </w:rPr>
        <w:t>Nekrasov // CHelovek. Soobshchestvo. Upravlenie. – 2017. – № 3 ( prinyata k pechati red. kol.).</w:t>
      </w:r>
    </w:p>
    <w:p w:rsidR="00327B6B" w:rsidRPr="00325508" w:rsidRDefault="00327B6B" w:rsidP="00A920DA">
      <w:pPr>
        <w:pStyle w:val="Standard"/>
        <w:tabs>
          <w:tab w:val="left" w:pos="1134"/>
        </w:tabs>
        <w:ind w:firstLine="709"/>
        <w:jc w:val="both"/>
        <w:rPr>
          <w:lang w:val="en-US"/>
        </w:rPr>
      </w:pPr>
      <w:r w:rsidRPr="00395600">
        <w:rPr>
          <w:lang w:val="en-US"/>
        </w:rPr>
        <w:t>7</w:t>
      </w:r>
      <w:r w:rsidRPr="00325508">
        <w:rPr>
          <w:lang w:val="en-US"/>
        </w:rPr>
        <w:tab/>
        <w:t>Vygotskij, L. S. O dvuh napravleniyah v ponimanii prirody ehmocij v zarubezhnoj psihologii vnachale HKH veka [Tekst] / L. S. Vygotskij // Voprosy psihologii. – 1968. – № 2. – S. 149–156.</w:t>
      </w:r>
    </w:p>
    <w:p w:rsidR="00327B6B" w:rsidRPr="00395600" w:rsidRDefault="00327B6B" w:rsidP="00A920DA">
      <w:pPr>
        <w:pStyle w:val="Standard"/>
        <w:tabs>
          <w:tab w:val="left" w:pos="1134"/>
        </w:tabs>
        <w:ind w:firstLine="709"/>
        <w:jc w:val="both"/>
        <w:rPr>
          <w:lang w:val="en-US"/>
        </w:rPr>
      </w:pPr>
      <w:r w:rsidRPr="00395600">
        <w:rPr>
          <w:lang w:val="en-US"/>
        </w:rPr>
        <w:t>8</w:t>
      </w:r>
      <w:r w:rsidRPr="00A920DA">
        <w:rPr>
          <w:lang w:val="en-US"/>
        </w:rPr>
        <w:tab/>
        <w:t>Vygotskij, L. S. Problema vozrasta [Tekst] / L. S. Vygotskij // Soch. : v 6 t. T. 4. Detskaya psiholog</w:t>
      </w:r>
      <w:r w:rsidRPr="00395600">
        <w:rPr>
          <w:lang w:val="en-US"/>
        </w:rPr>
        <w:t>iya. – M. : Pedagogika, 1984. – S. 244–268.</w:t>
      </w:r>
    </w:p>
    <w:p w:rsidR="00327B6B" w:rsidRPr="00395600" w:rsidRDefault="00327B6B" w:rsidP="00A920DA">
      <w:pPr>
        <w:pStyle w:val="Standard"/>
        <w:tabs>
          <w:tab w:val="left" w:pos="1134"/>
        </w:tabs>
        <w:ind w:firstLine="709"/>
        <w:jc w:val="both"/>
        <w:rPr>
          <w:lang w:val="en-US"/>
        </w:rPr>
      </w:pPr>
      <w:r w:rsidRPr="00395600">
        <w:rPr>
          <w:lang w:val="en-US"/>
        </w:rPr>
        <w:t>9</w:t>
      </w:r>
      <w:r w:rsidRPr="00395600">
        <w:rPr>
          <w:lang w:val="en-US"/>
        </w:rPr>
        <w:tab/>
        <w:t>Nekrasov, S. D. Kak sostavit' psihologicheskij portret cheloveka [EHlektronnyj resurs] : ucheb.-metod. posobie / S. D. Nekrasov. – Krasnodar : Kubanskij gos. un-t, 2016. – 67 s. – URL: https://elibrary.ru/item.asp?id=26365750.</w:t>
      </w:r>
    </w:p>
    <w:p w:rsidR="00327B6B" w:rsidRPr="00395600" w:rsidRDefault="00327B6B" w:rsidP="00A920DA">
      <w:pPr>
        <w:pStyle w:val="Standard"/>
        <w:tabs>
          <w:tab w:val="left" w:pos="1134"/>
        </w:tabs>
        <w:ind w:firstLine="709"/>
        <w:jc w:val="both"/>
        <w:rPr>
          <w:lang w:val="en-US"/>
        </w:rPr>
      </w:pPr>
      <w:r w:rsidRPr="00395600">
        <w:rPr>
          <w:lang w:val="en-US"/>
        </w:rPr>
        <w:t>10</w:t>
      </w:r>
      <w:r w:rsidRPr="00395600">
        <w:rPr>
          <w:lang w:val="en-US"/>
        </w:rPr>
        <w:tab/>
        <w:t xml:space="preserve">Nekrasov, S. D. Matematicheskie metody v psihologii (MS Excel) [EHlektronnyj resurs] : ucheb. posobie / S. D. Nekrasov. – Krasnodar : Kubanskij gos. un-t, 2014. – 148 s. – URL: </w:t>
      </w:r>
      <w:hyperlink r:id="rId13" w:history="1">
        <w:r w:rsidRPr="00395600">
          <w:rPr>
            <w:rStyle w:val="Hyperlink"/>
            <w:rFonts w:cs="Tahoma"/>
            <w:color w:val="auto"/>
            <w:u w:val="none"/>
            <w:lang w:val="en-US"/>
          </w:rPr>
          <w:t>https://elibrary.ru/item.asp?id=21368230</w:t>
        </w:r>
      </w:hyperlink>
      <w:r w:rsidRPr="00395600">
        <w:rPr>
          <w:lang w:val="en-US"/>
        </w:rPr>
        <w:t>.</w:t>
      </w:r>
    </w:p>
    <w:p w:rsidR="00327B6B" w:rsidRPr="00395600" w:rsidRDefault="00327B6B" w:rsidP="00A920DA">
      <w:pPr>
        <w:pStyle w:val="Standard"/>
        <w:tabs>
          <w:tab w:val="left" w:pos="1134"/>
        </w:tabs>
        <w:ind w:firstLine="709"/>
        <w:jc w:val="both"/>
        <w:rPr>
          <w:lang w:val="en-US"/>
        </w:rPr>
      </w:pPr>
      <w:r w:rsidRPr="00395600">
        <w:rPr>
          <w:lang w:val="en-US"/>
        </w:rPr>
        <w:t>11</w:t>
      </w:r>
      <w:r w:rsidRPr="00395600">
        <w:rPr>
          <w:lang w:val="en-US"/>
        </w:rPr>
        <w:tab/>
        <w:t xml:space="preserve">Olekhnovich, P. Vliyanie ehlektronnyh gadzhetov na detej doshkol'nogo vozrasta [EHlektronnyj resurs] / P. Olekhnovich. – sajt. – MAAM.RU, 2015. – URL: http://www.maam.ru/detskijsad/vlijanie-yelektronyh-gadzhetov-na-detei-doshkolnogo-vozrasta.html. </w:t>
      </w:r>
    </w:p>
    <w:p w:rsidR="00327B6B" w:rsidRPr="00395600" w:rsidRDefault="00327B6B" w:rsidP="00A920DA">
      <w:pPr>
        <w:pStyle w:val="Standard"/>
        <w:tabs>
          <w:tab w:val="left" w:pos="1134"/>
        </w:tabs>
        <w:ind w:firstLine="709"/>
        <w:jc w:val="both"/>
        <w:rPr>
          <w:lang w:val="en-US"/>
        </w:rPr>
      </w:pPr>
      <w:r w:rsidRPr="00395600">
        <w:rPr>
          <w:lang w:val="en-US"/>
        </w:rPr>
        <w:t>12</w:t>
      </w:r>
      <w:r w:rsidRPr="00395600">
        <w:rPr>
          <w:lang w:val="en-US"/>
        </w:rPr>
        <w:tab/>
        <w:t>Papy veryat v ehlektronnye knigi i mobil'nye prilozheniya [EHlektronnyj resurs] : sajt. – Vestnik, 2012. – URL: http://licensingrussia.ru/post/858.</w:t>
      </w:r>
    </w:p>
    <w:p w:rsidR="00327B6B" w:rsidRPr="00395600" w:rsidRDefault="00327B6B" w:rsidP="00A920DA">
      <w:pPr>
        <w:pStyle w:val="Standard"/>
        <w:tabs>
          <w:tab w:val="left" w:pos="1134"/>
        </w:tabs>
        <w:ind w:firstLine="709"/>
        <w:jc w:val="both"/>
        <w:rPr>
          <w:lang w:val="en-US"/>
        </w:rPr>
      </w:pPr>
      <w:r w:rsidRPr="00395600">
        <w:rPr>
          <w:lang w:val="en-US"/>
        </w:rPr>
        <w:t>13</w:t>
      </w:r>
      <w:r w:rsidRPr="00395600">
        <w:rPr>
          <w:lang w:val="en-US"/>
        </w:rPr>
        <w:tab/>
        <w:t>Olaore, I. B. The Impacts (Positive and Negative) of ICT on Education in Nigeria. Developing Country Studies [Electronic resource] / I. B. Olaore. – 2014. – N (23). – P. 154–156. – URL: http://www.iiste.org/Journals/index.php/DCS/article/viewFile/17715/18098.</w:t>
      </w:r>
    </w:p>
    <w:p w:rsidR="00327B6B" w:rsidRPr="00395600" w:rsidRDefault="00327B6B" w:rsidP="00A920DA">
      <w:pPr>
        <w:pStyle w:val="Standard"/>
        <w:tabs>
          <w:tab w:val="left" w:pos="1134"/>
        </w:tabs>
        <w:ind w:firstLine="709"/>
        <w:jc w:val="both"/>
        <w:rPr>
          <w:lang w:val="en-US"/>
        </w:rPr>
      </w:pPr>
      <w:r w:rsidRPr="00395600">
        <w:rPr>
          <w:lang w:val="en-US"/>
        </w:rPr>
        <w:t>14</w:t>
      </w:r>
      <w:r w:rsidRPr="00395600">
        <w:rPr>
          <w:lang w:val="en-US"/>
        </w:rPr>
        <w:tab/>
        <w:t xml:space="preserve">Sarwar, M. Impact of Smartphone's on Society [Electronic resource] / M. Sarwar, T. R. Soomro // European Journal of Scientific Research. – 2013. – N (2). – P. 216–226. – URL: </w:t>
      </w:r>
      <w:hyperlink r:id="rId14" w:history="1">
        <w:r w:rsidRPr="00395600">
          <w:rPr>
            <w:rStyle w:val="Hyperlink"/>
            <w:rFonts w:cs="Tahoma"/>
            <w:color w:val="auto"/>
            <w:u w:val="none"/>
            <w:lang w:val="en-US"/>
          </w:rPr>
          <w:t>https://www.researchgate.net/publication/236669025</w:t>
        </w:r>
      </w:hyperlink>
      <w:r w:rsidRPr="00395600">
        <w:rPr>
          <w:lang w:val="en-US"/>
        </w:rPr>
        <w:t>.</w:t>
      </w:r>
    </w:p>
    <w:p w:rsidR="00327B6B" w:rsidRPr="00395600" w:rsidRDefault="00327B6B" w:rsidP="00A920DA">
      <w:pPr>
        <w:pStyle w:val="Standard"/>
        <w:tabs>
          <w:tab w:val="left" w:pos="1134"/>
        </w:tabs>
        <w:ind w:firstLine="709"/>
        <w:jc w:val="both"/>
        <w:rPr>
          <w:lang w:val="en-US"/>
        </w:rPr>
      </w:pPr>
    </w:p>
    <w:sectPr w:rsidR="00327B6B" w:rsidRPr="00395600" w:rsidSect="004068B5">
      <w:headerReference w:type="even" r:id="rId15"/>
      <w:headerReference w:type="default" r:id="rId16"/>
      <w:footerReference w:type="default" r:id="rId1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B6B" w:rsidRDefault="00327B6B" w:rsidP="0098446F">
      <w:r>
        <w:separator/>
      </w:r>
    </w:p>
  </w:endnote>
  <w:endnote w:type="continuationSeparator" w:id="0">
    <w:p w:rsidR="00327B6B" w:rsidRDefault="00327B6B" w:rsidP="00984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B6B" w:rsidRPr="002A4F0D" w:rsidRDefault="00327B6B" w:rsidP="002A4F0D">
    <w:pPr>
      <w:pStyle w:val="Footer"/>
      <w:ind w:firstLine="0"/>
      <w:rPr>
        <w:lang w:val="en-US"/>
      </w:rPr>
    </w:pPr>
    <w:r w:rsidRPr="00206A09">
      <w:rPr>
        <w:sz w:val="24"/>
        <w:szCs w:val="24"/>
      </w:rPr>
      <w:t>http://ej.kubagro.ru/2017/09/pdf/</w:t>
    </w:r>
    <w:r>
      <w:rPr>
        <w:sz w:val="24"/>
        <w:szCs w:val="24"/>
        <w:lang w:val="en-US"/>
      </w:rPr>
      <w:t>1</w:t>
    </w:r>
    <w:r w:rsidRPr="00206A09">
      <w:rPr>
        <w:sz w:val="24"/>
        <w:szCs w:val="24"/>
        <w:lang w:val="en-US"/>
      </w:rPr>
      <w:t>3</w:t>
    </w:r>
    <w:r w:rsidRPr="00206A09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B6B" w:rsidRDefault="00327B6B" w:rsidP="0098446F">
      <w:r>
        <w:separator/>
      </w:r>
    </w:p>
  </w:footnote>
  <w:footnote w:type="continuationSeparator" w:id="0">
    <w:p w:rsidR="00327B6B" w:rsidRDefault="00327B6B" w:rsidP="009844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B6B" w:rsidRDefault="00327B6B" w:rsidP="00AA6DC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27B6B" w:rsidRDefault="00327B6B" w:rsidP="002A4F0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B6B" w:rsidRDefault="00327B6B" w:rsidP="00AA6DC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27B6B" w:rsidRPr="002A4F0D" w:rsidRDefault="00327B6B" w:rsidP="002A4F0D">
    <w:pPr>
      <w:pStyle w:val="Header"/>
      <w:ind w:right="360" w:firstLine="0"/>
      <w:rPr>
        <w:lang w:val="en-US"/>
      </w:rPr>
    </w:pPr>
    <w:r w:rsidRPr="00946D78">
      <w:rPr>
        <w:sz w:val="24"/>
        <w:szCs w:val="24"/>
      </w:rPr>
      <w:t>Научный журнал КубГАУ, №13</w:t>
    </w:r>
    <w:r>
      <w:rPr>
        <w:sz w:val="24"/>
        <w:szCs w:val="24"/>
      </w:rPr>
      <w:t>3</w:t>
    </w:r>
    <w:r w:rsidRPr="00946D78">
      <w:rPr>
        <w:sz w:val="24"/>
        <w:szCs w:val="24"/>
      </w:rPr>
      <w:t>(0</w:t>
    </w:r>
    <w:r>
      <w:rPr>
        <w:sz w:val="24"/>
        <w:szCs w:val="24"/>
      </w:rPr>
      <w:t>9</w:t>
    </w:r>
    <w:r w:rsidRPr="00946D78">
      <w:rPr>
        <w:sz w:val="24"/>
        <w:szCs w:val="24"/>
      </w:rPr>
      <w:t>), 2017 года</w:t>
    </w:r>
  </w:p>
  <w:p w:rsidR="00327B6B" w:rsidRDefault="00327B6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954AE"/>
    <w:multiLevelType w:val="hybridMultilevel"/>
    <w:tmpl w:val="9C503C14"/>
    <w:lvl w:ilvl="0" w:tplc="FAA63ED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4B7C55"/>
    <w:multiLevelType w:val="multilevel"/>
    <w:tmpl w:val="4FDC0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8609C7"/>
    <w:multiLevelType w:val="multilevel"/>
    <w:tmpl w:val="70EC8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A23C20"/>
    <w:multiLevelType w:val="hybridMultilevel"/>
    <w:tmpl w:val="3E8E4D1C"/>
    <w:lvl w:ilvl="0" w:tplc="BA5E1DE6">
      <w:start w:val="1"/>
      <w:numFmt w:val="bullet"/>
      <w:pStyle w:val="a"/>
      <w:lvlText w:val="–"/>
      <w:lvlJc w:val="left"/>
      <w:pPr>
        <w:ind w:left="177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2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97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4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1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1867" w:hanging="360"/>
      </w:pPr>
      <w:rPr>
        <w:rFonts w:ascii="Wingdings" w:hAnsi="Wingdings" w:hint="default"/>
      </w:rPr>
    </w:lvl>
  </w:abstractNum>
  <w:abstractNum w:abstractNumId="4">
    <w:nsid w:val="49E63E21"/>
    <w:multiLevelType w:val="hybridMultilevel"/>
    <w:tmpl w:val="59F8061C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>
    <w:nsid w:val="5F993D21"/>
    <w:multiLevelType w:val="hybridMultilevel"/>
    <w:tmpl w:val="50B20AF6"/>
    <w:lvl w:ilvl="0" w:tplc="D6063ECE">
      <w:start w:val="1"/>
      <w:numFmt w:val="decimal"/>
      <w:pStyle w:val="2"/>
      <w:lvlText w:val="%1.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">
    <w:nsid w:val="68A0120A"/>
    <w:multiLevelType w:val="hybridMultilevel"/>
    <w:tmpl w:val="1648435A"/>
    <w:lvl w:ilvl="0" w:tplc="426C766C">
      <w:start w:val="1"/>
      <w:numFmt w:val="bullet"/>
      <w:pStyle w:val="a0"/>
      <w:lvlText w:val=""/>
      <w:lvlJc w:val="left"/>
      <w:pPr>
        <w:ind w:left="39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05238A3"/>
    <w:multiLevelType w:val="hybridMultilevel"/>
    <w:tmpl w:val="E8B2AC4C"/>
    <w:lvl w:ilvl="0" w:tplc="626EAAB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6"/>
  </w:num>
  <w:num w:numId="4">
    <w:abstractNumId w:val="5"/>
  </w:num>
  <w:num w:numId="5">
    <w:abstractNumId w:val="6"/>
  </w:num>
  <w:num w:numId="6">
    <w:abstractNumId w:val="5"/>
  </w:num>
  <w:num w:numId="7">
    <w:abstractNumId w:val="7"/>
  </w:num>
  <w:num w:numId="8">
    <w:abstractNumId w:val="3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743"/>
    <w:rsid w:val="000000D8"/>
    <w:rsid w:val="00000476"/>
    <w:rsid w:val="00000718"/>
    <w:rsid w:val="0000099E"/>
    <w:rsid w:val="000016A6"/>
    <w:rsid w:val="00002F93"/>
    <w:rsid w:val="00003151"/>
    <w:rsid w:val="00003182"/>
    <w:rsid w:val="00004FF8"/>
    <w:rsid w:val="0000562E"/>
    <w:rsid w:val="00006249"/>
    <w:rsid w:val="000070A0"/>
    <w:rsid w:val="00007478"/>
    <w:rsid w:val="00007513"/>
    <w:rsid w:val="000103F6"/>
    <w:rsid w:val="0001083F"/>
    <w:rsid w:val="00010A8D"/>
    <w:rsid w:val="00011981"/>
    <w:rsid w:val="0001200E"/>
    <w:rsid w:val="000134A0"/>
    <w:rsid w:val="0001372D"/>
    <w:rsid w:val="00013904"/>
    <w:rsid w:val="00014202"/>
    <w:rsid w:val="000153AC"/>
    <w:rsid w:val="00015502"/>
    <w:rsid w:val="0001624D"/>
    <w:rsid w:val="00016D36"/>
    <w:rsid w:val="000170AB"/>
    <w:rsid w:val="0001711A"/>
    <w:rsid w:val="00017B9A"/>
    <w:rsid w:val="00020E7B"/>
    <w:rsid w:val="000216CD"/>
    <w:rsid w:val="00021889"/>
    <w:rsid w:val="00021CFC"/>
    <w:rsid w:val="000225F2"/>
    <w:rsid w:val="00022BF4"/>
    <w:rsid w:val="00022EDE"/>
    <w:rsid w:val="000236D0"/>
    <w:rsid w:val="0002415A"/>
    <w:rsid w:val="00024867"/>
    <w:rsid w:val="0002591F"/>
    <w:rsid w:val="00025D1E"/>
    <w:rsid w:val="000261D4"/>
    <w:rsid w:val="00026368"/>
    <w:rsid w:val="00026BA4"/>
    <w:rsid w:val="00027C82"/>
    <w:rsid w:val="000306BE"/>
    <w:rsid w:val="000326D7"/>
    <w:rsid w:val="000341AD"/>
    <w:rsid w:val="00034A48"/>
    <w:rsid w:val="00035293"/>
    <w:rsid w:val="000357CE"/>
    <w:rsid w:val="00035839"/>
    <w:rsid w:val="00035DB9"/>
    <w:rsid w:val="0003616E"/>
    <w:rsid w:val="00036266"/>
    <w:rsid w:val="00036594"/>
    <w:rsid w:val="00036CA2"/>
    <w:rsid w:val="00036F84"/>
    <w:rsid w:val="000374A7"/>
    <w:rsid w:val="00037F8E"/>
    <w:rsid w:val="00040110"/>
    <w:rsid w:val="00040BBB"/>
    <w:rsid w:val="00041355"/>
    <w:rsid w:val="00041B11"/>
    <w:rsid w:val="000431F6"/>
    <w:rsid w:val="000432DF"/>
    <w:rsid w:val="00043784"/>
    <w:rsid w:val="00043F00"/>
    <w:rsid w:val="00043FD7"/>
    <w:rsid w:val="000446FE"/>
    <w:rsid w:val="00045A0D"/>
    <w:rsid w:val="00047F5F"/>
    <w:rsid w:val="000511AD"/>
    <w:rsid w:val="000513EF"/>
    <w:rsid w:val="000514E5"/>
    <w:rsid w:val="00051D47"/>
    <w:rsid w:val="00052B01"/>
    <w:rsid w:val="00053392"/>
    <w:rsid w:val="00055177"/>
    <w:rsid w:val="00055416"/>
    <w:rsid w:val="00055CC3"/>
    <w:rsid w:val="00056244"/>
    <w:rsid w:val="000566A0"/>
    <w:rsid w:val="00057515"/>
    <w:rsid w:val="00057EBE"/>
    <w:rsid w:val="00057EEF"/>
    <w:rsid w:val="00057F19"/>
    <w:rsid w:val="0006078D"/>
    <w:rsid w:val="00061260"/>
    <w:rsid w:val="00061362"/>
    <w:rsid w:val="00061685"/>
    <w:rsid w:val="00062344"/>
    <w:rsid w:val="0006249E"/>
    <w:rsid w:val="00062536"/>
    <w:rsid w:val="000634DE"/>
    <w:rsid w:val="00063FE5"/>
    <w:rsid w:val="00064FDC"/>
    <w:rsid w:val="00065272"/>
    <w:rsid w:val="0006546A"/>
    <w:rsid w:val="0006566F"/>
    <w:rsid w:val="00065D1E"/>
    <w:rsid w:val="00065DC6"/>
    <w:rsid w:val="0006629E"/>
    <w:rsid w:val="000663A4"/>
    <w:rsid w:val="00067419"/>
    <w:rsid w:val="000675CE"/>
    <w:rsid w:val="00067A19"/>
    <w:rsid w:val="00067FF5"/>
    <w:rsid w:val="00071800"/>
    <w:rsid w:val="000718BC"/>
    <w:rsid w:val="00071C16"/>
    <w:rsid w:val="00072D1C"/>
    <w:rsid w:val="00073007"/>
    <w:rsid w:val="000731E4"/>
    <w:rsid w:val="00073750"/>
    <w:rsid w:val="00073944"/>
    <w:rsid w:val="00073C43"/>
    <w:rsid w:val="00073EE7"/>
    <w:rsid w:val="00074517"/>
    <w:rsid w:val="00075342"/>
    <w:rsid w:val="000762E6"/>
    <w:rsid w:val="00077B20"/>
    <w:rsid w:val="00077B52"/>
    <w:rsid w:val="00080109"/>
    <w:rsid w:val="00080D4D"/>
    <w:rsid w:val="00082A7A"/>
    <w:rsid w:val="00083398"/>
    <w:rsid w:val="00083C74"/>
    <w:rsid w:val="000842C3"/>
    <w:rsid w:val="00084CC5"/>
    <w:rsid w:val="00084F4E"/>
    <w:rsid w:val="00085011"/>
    <w:rsid w:val="00085995"/>
    <w:rsid w:val="00085CB4"/>
    <w:rsid w:val="000864CA"/>
    <w:rsid w:val="00087384"/>
    <w:rsid w:val="00090803"/>
    <w:rsid w:val="00090F30"/>
    <w:rsid w:val="0009257E"/>
    <w:rsid w:val="00093E0A"/>
    <w:rsid w:val="000943B1"/>
    <w:rsid w:val="00094434"/>
    <w:rsid w:val="00094BFF"/>
    <w:rsid w:val="00095563"/>
    <w:rsid w:val="00095A3B"/>
    <w:rsid w:val="00095F97"/>
    <w:rsid w:val="00096186"/>
    <w:rsid w:val="0009642A"/>
    <w:rsid w:val="00096D2F"/>
    <w:rsid w:val="00097099"/>
    <w:rsid w:val="0009766A"/>
    <w:rsid w:val="00097AAA"/>
    <w:rsid w:val="000A09FF"/>
    <w:rsid w:val="000A0EA9"/>
    <w:rsid w:val="000A1160"/>
    <w:rsid w:val="000A1B49"/>
    <w:rsid w:val="000A4117"/>
    <w:rsid w:val="000A54B5"/>
    <w:rsid w:val="000A5758"/>
    <w:rsid w:val="000A57CA"/>
    <w:rsid w:val="000A5973"/>
    <w:rsid w:val="000A6F7F"/>
    <w:rsid w:val="000A7B0E"/>
    <w:rsid w:val="000A7C4E"/>
    <w:rsid w:val="000A7F51"/>
    <w:rsid w:val="000B027C"/>
    <w:rsid w:val="000B02CC"/>
    <w:rsid w:val="000B0381"/>
    <w:rsid w:val="000B08C9"/>
    <w:rsid w:val="000B1426"/>
    <w:rsid w:val="000B221F"/>
    <w:rsid w:val="000B2360"/>
    <w:rsid w:val="000B23B1"/>
    <w:rsid w:val="000B27E4"/>
    <w:rsid w:val="000B2E42"/>
    <w:rsid w:val="000B356B"/>
    <w:rsid w:val="000B378F"/>
    <w:rsid w:val="000B3CA7"/>
    <w:rsid w:val="000B4DCF"/>
    <w:rsid w:val="000B563E"/>
    <w:rsid w:val="000B5923"/>
    <w:rsid w:val="000B5BD1"/>
    <w:rsid w:val="000B712A"/>
    <w:rsid w:val="000B7211"/>
    <w:rsid w:val="000B77B8"/>
    <w:rsid w:val="000C04B0"/>
    <w:rsid w:val="000C2683"/>
    <w:rsid w:val="000C279F"/>
    <w:rsid w:val="000C327B"/>
    <w:rsid w:val="000C34B7"/>
    <w:rsid w:val="000C36B6"/>
    <w:rsid w:val="000C4331"/>
    <w:rsid w:val="000C451E"/>
    <w:rsid w:val="000C4EF4"/>
    <w:rsid w:val="000C549E"/>
    <w:rsid w:val="000C59D0"/>
    <w:rsid w:val="000C5CEC"/>
    <w:rsid w:val="000C6245"/>
    <w:rsid w:val="000C6319"/>
    <w:rsid w:val="000C687B"/>
    <w:rsid w:val="000C6B7E"/>
    <w:rsid w:val="000C6E06"/>
    <w:rsid w:val="000C6E80"/>
    <w:rsid w:val="000C6F59"/>
    <w:rsid w:val="000C7811"/>
    <w:rsid w:val="000C7CE5"/>
    <w:rsid w:val="000C7D08"/>
    <w:rsid w:val="000D0287"/>
    <w:rsid w:val="000D1305"/>
    <w:rsid w:val="000D1E65"/>
    <w:rsid w:val="000D216B"/>
    <w:rsid w:val="000D2BA0"/>
    <w:rsid w:val="000D30B8"/>
    <w:rsid w:val="000D3A9E"/>
    <w:rsid w:val="000D3E07"/>
    <w:rsid w:val="000D4830"/>
    <w:rsid w:val="000D4F69"/>
    <w:rsid w:val="000D53E7"/>
    <w:rsid w:val="000D5A63"/>
    <w:rsid w:val="000D6218"/>
    <w:rsid w:val="000D6FA0"/>
    <w:rsid w:val="000D76A3"/>
    <w:rsid w:val="000D79FB"/>
    <w:rsid w:val="000D7E9B"/>
    <w:rsid w:val="000E0FE5"/>
    <w:rsid w:val="000E11BF"/>
    <w:rsid w:val="000E16AD"/>
    <w:rsid w:val="000E1762"/>
    <w:rsid w:val="000E1969"/>
    <w:rsid w:val="000E1CB5"/>
    <w:rsid w:val="000E1DB2"/>
    <w:rsid w:val="000E1F8C"/>
    <w:rsid w:val="000E24FF"/>
    <w:rsid w:val="000E34EA"/>
    <w:rsid w:val="000E40D9"/>
    <w:rsid w:val="000E4151"/>
    <w:rsid w:val="000E4D23"/>
    <w:rsid w:val="000E5454"/>
    <w:rsid w:val="000E5626"/>
    <w:rsid w:val="000E6385"/>
    <w:rsid w:val="000E694A"/>
    <w:rsid w:val="000E7ABE"/>
    <w:rsid w:val="000F0056"/>
    <w:rsid w:val="000F02BD"/>
    <w:rsid w:val="000F069A"/>
    <w:rsid w:val="000F09E6"/>
    <w:rsid w:val="000F0C3C"/>
    <w:rsid w:val="000F13F8"/>
    <w:rsid w:val="000F1AFE"/>
    <w:rsid w:val="000F3657"/>
    <w:rsid w:val="000F4B44"/>
    <w:rsid w:val="000F542B"/>
    <w:rsid w:val="000F5D80"/>
    <w:rsid w:val="000F68FE"/>
    <w:rsid w:val="000F7A30"/>
    <w:rsid w:val="000F7CDD"/>
    <w:rsid w:val="0010047E"/>
    <w:rsid w:val="00100B59"/>
    <w:rsid w:val="00100DEC"/>
    <w:rsid w:val="00101CDD"/>
    <w:rsid w:val="00101E43"/>
    <w:rsid w:val="001020ED"/>
    <w:rsid w:val="00102205"/>
    <w:rsid w:val="00102848"/>
    <w:rsid w:val="00103251"/>
    <w:rsid w:val="00103AD9"/>
    <w:rsid w:val="00104F25"/>
    <w:rsid w:val="001053F4"/>
    <w:rsid w:val="0010553F"/>
    <w:rsid w:val="0010579B"/>
    <w:rsid w:val="00105B18"/>
    <w:rsid w:val="00106BBC"/>
    <w:rsid w:val="001077B7"/>
    <w:rsid w:val="001079EE"/>
    <w:rsid w:val="00107D2C"/>
    <w:rsid w:val="001105EC"/>
    <w:rsid w:val="001132E9"/>
    <w:rsid w:val="00113CED"/>
    <w:rsid w:val="001152FC"/>
    <w:rsid w:val="001153EC"/>
    <w:rsid w:val="0011592A"/>
    <w:rsid w:val="00116BFD"/>
    <w:rsid w:val="00117C5F"/>
    <w:rsid w:val="00117F80"/>
    <w:rsid w:val="001205A4"/>
    <w:rsid w:val="00120A4F"/>
    <w:rsid w:val="00120A79"/>
    <w:rsid w:val="001212C6"/>
    <w:rsid w:val="0012131B"/>
    <w:rsid w:val="0012136A"/>
    <w:rsid w:val="00122BC5"/>
    <w:rsid w:val="00123AA0"/>
    <w:rsid w:val="00124210"/>
    <w:rsid w:val="0012510B"/>
    <w:rsid w:val="00125689"/>
    <w:rsid w:val="001266C4"/>
    <w:rsid w:val="001269DB"/>
    <w:rsid w:val="00126EBD"/>
    <w:rsid w:val="00127196"/>
    <w:rsid w:val="001272D0"/>
    <w:rsid w:val="001277E5"/>
    <w:rsid w:val="00127A94"/>
    <w:rsid w:val="00127E43"/>
    <w:rsid w:val="00127EB6"/>
    <w:rsid w:val="00130474"/>
    <w:rsid w:val="00131749"/>
    <w:rsid w:val="001330C3"/>
    <w:rsid w:val="0013325C"/>
    <w:rsid w:val="001337D5"/>
    <w:rsid w:val="00133995"/>
    <w:rsid w:val="00135117"/>
    <w:rsid w:val="0013565E"/>
    <w:rsid w:val="0013665F"/>
    <w:rsid w:val="00136E35"/>
    <w:rsid w:val="00137048"/>
    <w:rsid w:val="00137545"/>
    <w:rsid w:val="00137575"/>
    <w:rsid w:val="00137899"/>
    <w:rsid w:val="00137FAD"/>
    <w:rsid w:val="00140320"/>
    <w:rsid w:val="0014042A"/>
    <w:rsid w:val="001404F5"/>
    <w:rsid w:val="00140E93"/>
    <w:rsid w:val="00141200"/>
    <w:rsid w:val="001412E6"/>
    <w:rsid w:val="00141D08"/>
    <w:rsid w:val="00142248"/>
    <w:rsid w:val="0014232E"/>
    <w:rsid w:val="001424DF"/>
    <w:rsid w:val="0014268A"/>
    <w:rsid w:val="00142E47"/>
    <w:rsid w:val="0014396F"/>
    <w:rsid w:val="001440FC"/>
    <w:rsid w:val="0014430C"/>
    <w:rsid w:val="00144B4B"/>
    <w:rsid w:val="0014502B"/>
    <w:rsid w:val="00145FDF"/>
    <w:rsid w:val="00146314"/>
    <w:rsid w:val="001468E6"/>
    <w:rsid w:val="00146BE4"/>
    <w:rsid w:val="00146CB0"/>
    <w:rsid w:val="0015018A"/>
    <w:rsid w:val="00150A41"/>
    <w:rsid w:val="00150C2A"/>
    <w:rsid w:val="00151332"/>
    <w:rsid w:val="001513D9"/>
    <w:rsid w:val="00151B10"/>
    <w:rsid w:val="00151E83"/>
    <w:rsid w:val="001529B0"/>
    <w:rsid w:val="00153575"/>
    <w:rsid w:val="001551F7"/>
    <w:rsid w:val="0015536F"/>
    <w:rsid w:val="001555BE"/>
    <w:rsid w:val="0015631D"/>
    <w:rsid w:val="00156959"/>
    <w:rsid w:val="00156B07"/>
    <w:rsid w:val="0015718D"/>
    <w:rsid w:val="0015733E"/>
    <w:rsid w:val="00157B4D"/>
    <w:rsid w:val="00157B54"/>
    <w:rsid w:val="00157DE1"/>
    <w:rsid w:val="00160B8C"/>
    <w:rsid w:val="00162F87"/>
    <w:rsid w:val="0016343C"/>
    <w:rsid w:val="00163622"/>
    <w:rsid w:val="0016376E"/>
    <w:rsid w:val="00163C0F"/>
    <w:rsid w:val="00163EC7"/>
    <w:rsid w:val="001641AC"/>
    <w:rsid w:val="001642DD"/>
    <w:rsid w:val="001643EA"/>
    <w:rsid w:val="00164F85"/>
    <w:rsid w:val="00165006"/>
    <w:rsid w:val="00165780"/>
    <w:rsid w:val="00165B05"/>
    <w:rsid w:val="00166989"/>
    <w:rsid w:val="00166991"/>
    <w:rsid w:val="00166C43"/>
    <w:rsid w:val="0016703A"/>
    <w:rsid w:val="0016770C"/>
    <w:rsid w:val="00170B7D"/>
    <w:rsid w:val="001710B4"/>
    <w:rsid w:val="00171248"/>
    <w:rsid w:val="001719A1"/>
    <w:rsid w:val="00171B5D"/>
    <w:rsid w:val="00171EE1"/>
    <w:rsid w:val="00172828"/>
    <w:rsid w:val="00172BDA"/>
    <w:rsid w:val="00172E5E"/>
    <w:rsid w:val="00173951"/>
    <w:rsid w:val="001747EF"/>
    <w:rsid w:val="00175195"/>
    <w:rsid w:val="00175A49"/>
    <w:rsid w:val="0017687D"/>
    <w:rsid w:val="00176B5B"/>
    <w:rsid w:val="001770D7"/>
    <w:rsid w:val="001771BC"/>
    <w:rsid w:val="00177401"/>
    <w:rsid w:val="00177C0C"/>
    <w:rsid w:val="00177F35"/>
    <w:rsid w:val="0018045C"/>
    <w:rsid w:val="00181169"/>
    <w:rsid w:val="001812DE"/>
    <w:rsid w:val="001815ED"/>
    <w:rsid w:val="0018189D"/>
    <w:rsid w:val="00181F2E"/>
    <w:rsid w:val="001821F9"/>
    <w:rsid w:val="0018257F"/>
    <w:rsid w:val="0018294D"/>
    <w:rsid w:val="0018303A"/>
    <w:rsid w:val="00183501"/>
    <w:rsid w:val="0018367C"/>
    <w:rsid w:val="0018392F"/>
    <w:rsid w:val="00184188"/>
    <w:rsid w:val="00184878"/>
    <w:rsid w:val="00184F8B"/>
    <w:rsid w:val="001853F3"/>
    <w:rsid w:val="00185867"/>
    <w:rsid w:val="0018594A"/>
    <w:rsid w:val="001864A6"/>
    <w:rsid w:val="00186CC5"/>
    <w:rsid w:val="00186DE1"/>
    <w:rsid w:val="00187203"/>
    <w:rsid w:val="00187AE6"/>
    <w:rsid w:val="0019067E"/>
    <w:rsid w:val="001907EA"/>
    <w:rsid w:val="00190C84"/>
    <w:rsid w:val="00191CBC"/>
    <w:rsid w:val="001920A9"/>
    <w:rsid w:val="00192C14"/>
    <w:rsid w:val="001932A4"/>
    <w:rsid w:val="0019362C"/>
    <w:rsid w:val="0019448D"/>
    <w:rsid w:val="00194B31"/>
    <w:rsid w:val="00194F9A"/>
    <w:rsid w:val="001950EE"/>
    <w:rsid w:val="00195C90"/>
    <w:rsid w:val="00196030"/>
    <w:rsid w:val="0019659B"/>
    <w:rsid w:val="00196829"/>
    <w:rsid w:val="0019747C"/>
    <w:rsid w:val="001974A9"/>
    <w:rsid w:val="001A05A3"/>
    <w:rsid w:val="001A1052"/>
    <w:rsid w:val="001A1998"/>
    <w:rsid w:val="001A1B66"/>
    <w:rsid w:val="001A1DB5"/>
    <w:rsid w:val="001A2215"/>
    <w:rsid w:val="001A2D56"/>
    <w:rsid w:val="001A35E1"/>
    <w:rsid w:val="001A37CE"/>
    <w:rsid w:val="001A3FB5"/>
    <w:rsid w:val="001A51A6"/>
    <w:rsid w:val="001A54BD"/>
    <w:rsid w:val="001A6F20"/>
    <w:rsid w:val="001A708E"/>
    <w:rsid w:val="001A76BA"/>
    <w:rsid w:val="001B01B6"/>
    <w:rsid w:val="001B0F20"/>
    <w:rsid w:val="001B145A"/>
    <w:rsid w:val="001B2143"/>
    <w:rsid w:val="001B2835"/>
    <w:rsid w:val="001B36DB"/>
    <w:rsid w:val="001B46E9"/>
    <w:rsid w:val="001B479F"/>
    <w:rsid w:val="001B4F94"/>
    <w:rsid w:val="001B6444"/>
    <w:rsid w:val="001B6A1C"/>
    <w:rsid w:val="001C075A"/>
    <w:rsid w:val="001C0904"/>
    <w:rsid w:val="001C0DEF"/>
    <w:rsid w:val="001C18D9"/>
    <w:rsid w:val="001C2F09"/>
    <w:rsid w:val="001C339A"/>
    <w:rsid w:val="001C34E6"/>
    <w:rsid w:val="001C3D35"/>
    <w:rsid w:val="001C3DE1"/>
    <w:rsid w:val="001C5070"/>
    <w:rsid w:val="001C5074"/>
    <w:rsid w:val="001C5583"/>
    <w:rsid w:val="001C621F"/>
    <w:rsid w:val="001C633A"/>
    <w:rsid w:val="001C67EC"/>
    <w:rsid w:val="001C6AF1"/>
    <w:rsid w:val="001C74B8"/>
    <w:rsid w:val="001C7E63"/>
    <w:rsid w:val="001D029C"/>
    <w:rsid w:val="001D0380"/>
    <w:rsid w:val="001D039D"/>
    <w:rsid w:val="001D0549"/>
    <w:rsid w:val="001D057C"/>
    <w:rsid w:val="001D1803"/>
    <w:rsid w:val="001D1A20"/>
    <w:rsid w:val="001D2762"/>
    <w:rsid w:val="001D2936"/>
    <w:rsid w:val="001D3244"/>
    <w:rsid w:val="001D3C84"/>
    <w:rsid w:val="001D5172"/>
    <w:rsid w:val="001D524C"/>
    <w:rsid w:val="001D53FE"/>
    <w:rsid w:val="001D55F2"/>
    <w:rsid w:val="001D5ECC"/>
    <w:rsid w:val="001D6FAC"/>
    <w:rsid w:val="001D7A92"/>
    <w:rsid w:val="001D7AF8"/>
    <w:rsid w:val="001D7DE4"/>
    <w:rsid w:val="001E09F4"/>
    <w:rsid w:val="001E0ED0"/>
    <w:rsid w:val="001E1300"/>
    <w:rsid w:val="001E2530"/>
    <w:rsid w:val="001E26DD"/>
    <w:rsid w:val="001E2AAE"/>
    <w:rsid w:val="001E3BB4"/>
    <w:rsid w:val="001E4465"/>
    <w:rsid w:val="001E6DC0"/>
    <w:rsid w:val="001E6F34"/>
    <w:rsid w:val="001E7E48"/>
    <w:rsid w:val="001F01D6"/>
    <w:rsid w:val="001F0E36"/>
    <w:rsid w:val="001F1F8B"/>
    <w:rsid w:val="001F234C"/>
    <w:rsid w:val="001F2A84"/>
    <w:rsid w:val="001F2D80"/>
    <w:rsid w:val="001F3204"/>
    <w:rsid w:val="001F3228"/>
    <w:rsid w:val="001F3A2E"/>
    <w:rsid w:val="001F3ECC"/>
    <w:rsid w:val="001F3ED3"/>
    <w:rsid w:val="001F4550"/>
    <w:rsid w:val="001F4FC5"/>
    <w:rsid w:val="001F52BB"/>
    <w:rsid w:val="001F55C8"/>
    <w:rsid w:val="001F5B22"/>
    <w:rsid w:val="001F65EA"/>
    <w:rsid w:val="001F67E1"/>
    <w:rsid w:val="001F69BD"/>
    <w:rsid w:val="001F6A76"/>
    <w:rsid w:val="001F712F"/>
    <w:rsid w:val="001F7A19"/>
    <w:rsid w:val="00201360"/>
    <w:rsid w:val="0020138B"/>
    <w:rsid w:val="0020213B"/>
    <w:rsid w:val="00202195"/>
    <w:rsid w:val="00202482"/>
    <w:rsid w:val="0020383F"/>
    <w:rsid w:val="0020406C"/>
    <w:rsid w:val="0020462E"/>
    <w:rsid w:val="00205740"/>
    <w:rsid w:val="002068B3"/>
    <w:rsid w:val="00206A09"/>
    <w:rsid w:val="00210CA3"/>
    <w:rsid w:val="002112B6"/>
    <w:rsid w:val="00211369"/>
    <w:rsid w:val="00211493"/>
    <w:rsid w:val="00211629"/>
    <w:rsid w:val="00211FFF"/>
    <w:rsid w:val="00212151"/>
    <w:rsid w:val="00212D64"/>
    <w:rsid w:val="00213360"/>
    <w:rsid w:val="00213DB1"/>
    <w:rsid w:val="00214191"/>
    <w:rsid w:val="002143E9"/>
    <w:rsid w:val="00214AE2"/>
    <w:rsid w:val="002153F5"/>
    <w:rsid w:val="002154FF"/>
    <w:rsid w:val="00215D09"/>
    <w:rsid w:val="0021603F"/>
    <w:rsid w:val="002162B9"/>
    <w:rsid w:val="002164BC"/>
    <w:rsid w:val="00216881"/>
    <w:rsid w:val="00216B6A"/>
    <w:rsid w:val="00216E2A"/>
    <w:rsid w:val="00216FC9"/>
    <w:rsid w:val="002177A0"/>
    <w:rsid w:val="00217D5F"/>
    <w:rsid w:val="00220384"/>
    <w:rsid w:val="00220BDD"/>
    <w:rsid w:val="002223FF"/>
    <w:rsid w:val="00222515"/>
    <w:rsid w:val="00222F91"/>
    <w:rsid w:val="0022318A"/>
    <w:rsid w:val="00223253"/>
    <w:rsid w:val="00224E66"/>
    <w:rsid w:val="002251A6"/>
    <w:rsid w:val="00225463"/>
    <w:rsid w:val="00225479"/>
    <w:rsid w:val="002259F1"/>
    <w:rsid w:val="00226B24"/>
    <w:rsid w:val="0022707C"/>
    <w:rsid w:val="00227210"/>
    <w:rsid w:val="002303E0"/>
    <w:rsid w:val="00230C62"/>
    <w:rsid w:val="00230EB4"/>
    <w:rsid w:val="00231013"/>
    <w:rsid w:val="00231D30"/>
    <w:rsid w:val="0023202B"/>
    <w:rsid w:val="0023285F"/>
    <w:rsid w:val="0023318E"/>
    <w:rsid w:val="002333B7"/>
    <w:rsid w:val="00234A36"/>
    <w:rsid w:val="00234DBB"/>
    <w:rsid w:val="002358F0"/>
    <w:rsid w:val="00235FCD"/>
    <w:rsid w:val="0023670D"/>
    <w:rsid w:val="00236777"/>
    <w:rsid w:val="00237242"/>
    <w:rsid w:val="0024089E"/>
    <w:rsid w:val="00240C51"/>
    <w:rsid w:val="00240D56"/>
    <w:rsid w:val="00243274"/>
    <w:rsid w:val="00243308"/>
    <w:rsid w:val="002435A4"/>
    <w:rsid w:val="00243876"/>
    <w:rsid w:val="00243AE7"/>
    <w:rsid w:val="00244093"/>
    <w:rsid w:val="0024439A"/>
    <w:rsid w:val="00244DB8"/>
    <w:rsid w:val="00244E65"/>
    <w:rsid w:val="0024534B"/>
    <w:rsid w:val="00246012"/>
    <w:rsid w:val="00246743"/>
    <w:rsid w:val="00246786"/>
    <w:rsid w:val="00247239"/>
    <w:rsid w:val="002477C5"/>
    <w:rsid w:val="00247F4F"/>
    <w:rsid w:val="00250292"/>
    <w:rsid w:val="0025056D"/>
    <w:rsid w:val="002505F5"/>
    <w:rsid w:val="002513EF"/>
    <w:rsid w:val="00251622"/>
    <w:rsid w:val="0025172C"/>
    <w:rsid w:val="00251958"/>
    <w:rsid w:val="00251F67"/>
    <w:rsid w:val="00253140"/>
    <w:rsid w:val="002540DD"/>
    <w:rsid w:val="00254616"/>
    <w:rsid w:val="002552D3"/>
    <w:rsid w:val="00256BC5"/>
    <w:rsid w:val="002576C0"/>
    <w:rsid w:val="00257AC4"/>
    <w:rsid w:val="00257B96"/>
    <w:rsid w:val="002606DD"/>
    <w:rsid w:val="00260C29"/>
    <w:rsid w:val="00260C9B"/>
    <w:rsid w:val="002613B5"/>
    <w:rsid w:val="002622DC"/>
    <w:rsid w:val="00262A51"/>
    <w:rsid w:val="002632EF"/>
    <w:rsid w:val="00263529"/>
    <w:rsid w:val="002636E2"/>
    <w:rsid w:val="002639AE"/>
    <w:rsid w:val="00264DC6"/>
    <w:rsid w:val="002664FA"/>
    <w:rsid w:val="002665DD"/>
    <w:rsid w:val="002669BD"/>
    <w:rsid w:val="00266B02"/>
    <w:rsid w:val="00266E48"/>
    <w:rsid w:val="00267887"/>
    <w:rsid w:val="00267BCC"/>
    <w:rsid w:val="00270318"/>
    <w:rsid w:val="00270A16"/>
    <w:rsid w:val="00270AE9"/>
    <w:rsid w:val="00270E58"/>
    <w:rsid w:val="00271464"/>
    <w:rsid w:val="0027182E"/>
    <w:rsid w:val="00271887"/>
    <w:rsid w:val="00272097"/>
    <w:rsid w:val="00273BBA"/>
    <w:rsid w:val="00274FDB"/>
    <w:rsid w:val="00275064"/>
    <w:rsid w:val="002756A1"/>
    <w:rsid w:val="002771D2"/>
    <w:rsid w:val="00280A8C"/>
    <w:rsid w:val="00281014"/>
    <w:rsid w:val="0028102F"/>
    <w:rsid w:val="00281262"/>
    <w:rsid w:val="00281450"/>
    <w:rsid w:val="00281A39"/>
    <w:rsid w:val="00281FFC"/>
    <w:rsid w:val="002825E9"/>
    <w:rsid w:val="00282B63"/>
    <w:rsid w:val="0028319B"/>
    <w:rsid w:val="0028362D"/>
    <w:rsid w:val="0028394B"/>
    <w:rsid w:val="00283BC1"/>
    <w:rsid w:val="00283D4B"/>
    <w:rsid w:val="00284409"/>
    <w:rsid w:val="00284501"/>
    <w:rsid w:val="00285B50"/>
    <w:rsid w:val="00285BA7"/>
    <w:rsid w:val="00285D52"/>
    <w:rsid w:val="00285F1D"/>
    <w:rsid w:val="0028601F"/>
    <w:rsid w:val="00286916"/>
    <w:rsid w:val="00286C8D"/>
    <w:rsid w:val="00286FFA"/>
    <w:rsid w:val="00287783"/>
    <w:rsid w:val="00287BA1"/>
    <w:rsid w:val="00287E2D"/>
    <w:rsid w:val="00287E61"/>
    <w:rsid w:val="0029094C"/>
    <w:rsid w:val="00290DA5"/>
    <w:rsid w:val="00290EC3"/>
    <w:rsid w:val="00291634"/>
    <w:rsid w:val="0029168D"/>
    <w:rsid w:val="00292402"/>
    <w:rsid w:val="0029327C"/>
    <w:rsid w:val="00293962"/>
    <w:rsid w:val="00293B4A"/>
    <w:rsid w:val="00294199"/>
    <w:rsid w:val="002944FF"/>
    <w:rsid w:val="002946CC"/>
    <w:rsid w:val="002956B7"/>
    <w:rsid w:val="0029657D"/>
    <w:rsid w:val="00296670"/>
    <w:rsid w:val="0029764C"/>
    <w:rsid w:val="0029775A"/>
    <w:rsid w:val="00297DE8"/>
    <w:rsid w:val="002A0659"/>
    <w:rsid w:val="002A0D09"/>
    <w:rsid w:val="002A0FD7"/>
    <w:rsid w:val="002A11EB"/>
    <w:rsid w:val="002A1682"/>
    <w:rsid w:val="002A176D"/>
    <w:rsid w:val="002A19A5"/>
    <w:rsid w:val="002A2F01"/>
    <w:rsid w:val="002A30C7"/>
    <w:rsid w:val="002A3469"/>
    <w:rsid w:val="002A4F0D"/>
    <w:rsid w:val="002A54A1"/>
    <w:rsid w:val="002A7100"/>
    <w:rsid w:val="002A7FC8"/>
    <w:rsid w:val="002B0653"/>
    <w:rsid w:val="002B070E"/>
    <w:rsid w:val="002B0EC5"/>
    <w:rsid w:val="002B13AD"/>
    <w:rsid w:val="002B1512"/>
    <w:rsid w:val="002B30D5"/>
    <w:rsid w:val="002B329E"/>
    <w:rsid w:val="002B3589"/>
    <w:rsid w:val="002B37C3"/>
    <w:rsid w:val="002B39BE"/>
    <w:rsid w:val="002B3A6A"/>
    <w:rsid w:val="002B4083"/>
    <w:rsid w:val="002B4970"/>
    <w:rsid w:val="002B6B68"/>
    <w:rsid w:val="002B6E76"/>
    <w:rsid w:val="002C026C"/>
    <w:rsid w:val="002C0586"/>
    <w:rsid w:val="002C0B0A"/>
    <w:rsid w:val="002C145A"/>
    <w:rsid w:val="002C1839"/>
    <w:rsid w:val="002C1840"/>
    <w:rsid w:val="002C1D6D"/>
    <w:rsid w:val="002C1EAE"/>
    <w:rsid w:val="002C211F"/>
    <w:rsid w:val="002C29A5"/>
    <w:rsid w:val="002C350F"/>
    <w:rsid w:val="002C36C2"/>
    <w:rsid w:val="002C3833"/>
    <w:rsid w:val="002C38BF"/>
    <w:rsid w:val="002C3CFB"/>
    <w:rsid w:val="002C41B5"/>
    <w:rsid w:val="002C6755"/>
    <w:rsid w:val="002C6C18"/>
    <w:rsid w:val="002C7492"/>
    <w:rsid w:val="002C75E6"/>
    <w:rsid w:val="002D096F"/>
    <w:rsid w:val="002D0FDA"/>
    <w:rsid w:val="002D1186"/>
    <w:rsid w:val="002D15EC"/>
    <w:rsid w:val="002D17FF"/>
    <w:rsid w:val="002D347A"/>
    <w:rsid w:val="002D3AC2"/>
    <w:rsid w:val="002D4D81"/>
    <w:rsid w:val="002D58A9"/>
    <w:rsid w:val="002D5A70"/>
    <w:rsid w:val="002D65FF"/>
    <w:rsid w:val="002D6AF7"/>
    <w:rsid w:val="002D7244"/>
    <w:rsid w:val="002D7422"/>
    <w:rsid w:val="002D7922"/>
    <w:rsid w:val="002E113C"/>
    <w:rsid w:val="002E1493"/>
    <w:rsid w:val="002E1544"/>
    <w:rsid w:val="002E1777"/>
    <w:rsid w:val="002E1BFC"/>
    <w:rsid w:val="002E1C15"/>
    <w:rsid w:val="002E2947"/>
    <w:rsid w:val="002E2A34"/>
    <w:rsid w:val="002E333C"/>
    <w:rsid w:val="002E3506"/>
    <w:rsid w:val="002E3E7D"/>
    <w:rsid w:val="002E3F2A"/>
    <w:rsid w:val="002E4846"/>
    <w:rsid w:val="002E4B08"/>
    <w:rsid w:val="002E4CB0"/>
    <w:rsid w:val="002E5564"/>
    <w:rsid w:val="002E5DC0"/>
    <w:rsid w:val="002E5E1A"/>
    <w:rsid w:val="002E611F"/>
    <w:rsid w:val="002E6243"/>
    <w:rsid w:val="002E6748"/>
    <w:rsid w:val="002E6C30"/>
    <w:rsid w:val="002E7220"/>
    <w:rsid w:val="002E7960"/>
    <w:rsid w:val="002E7B0F"/>
    <w:rsid w:val="002E7B68"/>
    <w:rsid w:val="002E7B9E"/>
    <w:rsid w:val="002E7CC3"/>
    <w:rsid w:val="002F0D71"/>
    <w:rsid w:val="002F1753"/>
    <w:rsid w:val="002F1DC9"/>
    <w:rsid w:val="002F2FDA"/>
    <w:rsid w:val="002F3487"/>
    <w:rsid w:val="002F3608"/>
    <w:rsid w:val="002F36C9"/>
    <w:rsid w:val="002F392D"/>
    <w:rsid w:val="002F3DEF"/>
    <w:rsid w:val="002F412E"/>
    <w:rsid w:val="002F476D"/>
    <w:rsid w:val="002F492F"/>
    <w:rsid w:val="002F49C5"/>
    <w:rsid w:val="002F4DA0"/>
    <w:rsid w:val="002F53AA"/>
    <w:rsid w:val="002F5766"/>
    <w:rsid w:val="002F5CEF"/>
    <w:rsid w:val="002F614A"/>
    <w:rsid w:val="002F6849"/>
    <w:rsid w:val="002F6CE6"/>
    <w:rsid w:val="002F71F9"/>
    <w:rsid w:val="002F732D"/>
    <w:rsid w:val="002F7637"/>
    <w:rsid w:val="002F76B2"/>
    <w:rsid w:val="002F7CE8"/>
    <w:rsid w:val="00300262"/>
    <w:rsid w:val="00300465"/>
    <w:rsid w:val="0030067A"/>
    <w:rsid w:val="003014F5"/>
    <w:rsid w:val="00301E57"/>
    <w:rsid w:val="00302001"/>
    <w:rsid w:val="003024CC"/>
    <w:rsid w:val="003026E7"/>
    <w:rsid w:val="00302C57"/>
    <w:rsid w:val="003041DB"/>
    <w:rsid w:val="003044AB"/>
    <w:rsid w:val="00304529"/>
    <w:rsid w:val="00304A3C"/>
    <w:rsid w:val="00304B2D"/>
    <w:rsid w:val="00304FB5"/>
    <w:rsid w:val="0030556B"/>
    <w:rsid w:val="00305D5B"/>
    <w:rsid w:val="00305DB3"/>
    <w:rsid w:val="0030617E"/>
    <w:rsid w:val="00306365"/>
    <w:rsid w:val="0030731E"/>
    <w:rsid w:val="0030786C"/>
    <w:rsid w:val="00307AB2"/>
    <w:rsid w:val="00307E55"/>
    <w:rsid w:val="00310121"/>
    <w:rsid w:val="00310821"/>
    <w:rsid w:val="00311635"/>
    <w:rsid w:val="0031215F"/>
    <w:rsid w:val="00312444"/>
    <w:rsid w:val="00312BB5"/>
    <w:rsid w:val="00313C80"/>
    <w:rsid w:val="00314635"/>
    <w:rsid w:val="003149F7"/>
    <w:rsid w:val="00314FBF"/>
    <w:rsid w:val="0031583D"/>
    <w:rsid w:val="0031627D"/>
    <w:rsid w:val="00316A7D"/>
    <w:rsid w:val="00317410"/>
    <w:rsid w:val="00317D73"/>
    <w:rsid w:val="00317EA1"/>
    <w:rsid w:val="003202BD"/>
    <w:rsid w:val="00321249"/>
    <w:rsid w:val="003213DE"/>
    <w:rsid w:val="00321A33"/>
    <w:rsid w:val="0032241A"/>
    <w:rsid w:val="0032244A"/>
    <w:rsid w:val="00322AAF"/>
    <w:rsid w:val="00323588"/>
    <w:rsid w:val="00323699"/>
    <w:rsid w:val="003237A1"/>
    <w:rsid w:val="003238AB"/>
    <w:rsid w:val="00323AA2"/>
    <w:rsid w:val="00323D5F"/>
    <w:rsid w:val="00323F05"/>
    <w:rsid w:val="003240F4"/>
    <w:rsid w:val="003247D1"/>
    <w:rsid w:val="00324C6C"/>
    <w:rsid w:val="0032542E"/>
    <w:rsid w:val="00325508"/>
    <w:rsid w:val="003259EC"/>
    <w:rsid w:val="00325A6A"/>
    <w:rsid w:val="00325F33"/>
    <w:rsid w:val="0032663F"/>
    <w:rsid w:val="00326B54"/>
    <w:rsid w:val="00327558"/>
    <w:rsid w:val="00327621"/>
    <w:rsid w:val="00327781"/>
    <w:rsid w:val="00327B6B"/>
    <w:rsid w:val="00327BD2"/>
    <w:rsid w:val="003307C3"/>
    <w:rsid w:val="003309FF"/>
    <w:rsid w:val="00330B9D"/>
    <w:rsid w:val="00331007"/>
    <w:rsid w:val="00332307"/>
    <w:rsid w:val="00332802"/>
    <w:rsid w:val="00332E6B"/>
    <w:rsid w:val="003342C9"/>
    <w:rsid w:val="0033465A"/>
    <w:rsid w:val="003352B5"/>
    <w:rsid w:val="003358A1"/>
    <w:rsid w:val="00335ADB"/>
    <w:rsid w:val="00336229"/>
    <w:rsid w:val="003364DD"/>
    <w:rsid w:val="00337028"/>
    <w:rsid w:val="00337D21"/>
    <w:rsid w:val="00337FDF"/>
    <w:rsid w:val="003404DB"/>
    <w:rsid w:val="00340F71"/>
    <w:rsid w:val="0034185C"/>
    <w:rsid w:val="00341EC5"/>
    <w:rsid w:val="003420BA"/>
    <w:rsid w:val="00342158"/>
    <w:rsid w:val="00342AA6"/>
    <w:rsid w:val="00342C82"/>
    <w:rsid w:val="003433DE"/>
    <w:rsid w:val="00343FFC"/>
    <w:rsid w:val="003449C5"/>
    <w:rsid w:val="00345C7A"/>
    <w:rsid w:val="00346843"/>
    <w:rsid w:val="003479AE"/>
    <w:rsid w:val="00347D50"/>
    <w:rsid w:val="003503A5"/>
    <w:rsid w:val="0035049A"/>
    <w:rsid w:val="0035054C"/>
    <w:rsid w:val="00351FEA"/>
    <w:rsid w:val="003522D8"/>
    <w:rsid w:val="0035282E"/>
    <w:rsid w:val="00353038"/>
    <w:rsid w:val="00353097"/>
    <w:rsid w:val="003549F1"/>
    <w:rsid w:val="00356E32"/>
    <w:rsid w:val="003572AB"/>
    <w:rsid w:val="00357873"/>
    <w:rsid w:val="00360C84"/>
    <w:rsid w:val="00360EF1"/>
    <w:rsid w:val="003617C2"/>
    <w:rsid w:val="00361995"/>
    <w:rsid w:val="003623A2"/>
    <w:rsid w:val="00362432"/>
    <w:rsid w:val="00363B21"/>
    <w:rsid w:val="00363BB2"/>
    <w:rsid w:val="00363D9F"/>
    <w:rsid w:val="003640F7"/>
    <w:rsid w:val="0036440C"/>
    <w:rsid w:val="00364A30"/>
    <w:rsid w:val="00364C0D"/>
    <w:rsid w:val="00365178"/>
    <w:rsid w:val="0036556A"/>
    <w:rsid w:val="0036568A"/>
    <w:rsid w:val="003660B1"/>
    <w:rsid w:val="00366782"/>
    <w:rsid w:val="00366D38"/>
    <w:rsid w:val="00367379"/>
    <w:rsid w:val="003677BB"/>
    <w:rsid w:val="003679FA"/>
    <w:rsid w:val="00367F93"/>
    <w:rsid w:val="003701C2"/>
    <w:rsid w:val="00370C01"/>
    <w:rsid w:val="0037122A"/>
    <w:rsid w:val="00371EC2"/>
    <w:rsid w:val="00372848"/>
    <w:rsid w:val="003739EF"/>
    <w:rsid w:val="00373DB3"/>
    <w:rsid w:val="00374176"/>
    <w:rsid w:val="003749ED"/>
    <w:rsid w:val="00374C20"/>
    <w:rsid w:val="0037536B"/>
    <w:rsid w:val="00375856"/>
    <w:rsid w:val="00375B83"/>
    <w:rsid w:val="00375BFB"/>
    <w:rsid w:val="00376B49"/>
    <w:rsid w:val="003772C9"/>
    <w:rsid w:val="0037797C"/>
    <w:rsid w:val="00380104"/>
    <w:rsid w:val="00380E95"/>
    <w:rsid w:val="00381179"/>
    <w:rsid w:val="0038198B"/>
    <w:rsid w:val="0038223E"/>
    <w:rsid w:val="003822D6"/>
    <w:rsid w:val="00382AF3"/>
    <w:rsid w:val="0038333F"/>
    <w:rsid w:val="003842AA"/>
    <w:rsid w:val="00384866"/>
    <w:rsid w:val="00384E06"/>
    <w:rsid w:val="00385434"/>
    <w:rsid w:val="00385F2E"/>
    <w:rsid w:val="003861EF"/>
    <w:rsid w:val="00390F6A"/>
    <w:rsid w:val="00391306"/>
    <w:rsid w:val="00391860"/>
    <w:rsid w:val="00391980"/>
    <w:rsid w:val="00393B02"/>
    <w:rsid w:val="00393BCE"/>
    <w:rsid w:val="0039430D"/>
    <w:rsid w:val="003944C1"/>
    <w:rsid w:val="00394623"/>
    <w:rsid w:val="0039532D"/>
    <w:rsid w:val="00395600"/>
    <w:rsid w:val="003959FD"/>
    <w:rsid w:val="003A02F8"/>
    <w:rsid w:val="003A0400"/>
    <w:rsid w:val="003A068E"/>
    <w:rsid w:val="003A085A"/>
    <w:rsid w:val="003A1244"/>
    <w:rsid w:val="003A1B16"/>
    <w:rsid w:val="003A1BBC"/>
    <w:rsid w:val="003A1EAD"/>
    <w:rsid w:val="003A2566"/>
    <w:rsid w:val="003A25EE"/>
    <w:rsid w:val="003A28D8"/>
    <w:rsid w:val="003A2DE6"/>
    <w:rsid w:val="003A323C"/>
    <w:rsid w:val="003A32E9"/>
    <w:rsid w:val="003A331C"/>
    <w:rsid w:val="003A38ED"/>
    <w:rsid w:val="003A3E01"/>
    <w:rsid w:val="003A3F64"/>
    <w:rsid w:val="003A4402"/>
    <w:rsid w:val="003A54D3"/>
    <w:rsid w:val="003A55B9"/>
    <w:rsid w:val="003A57BA"/>
    <w:rsid w:val="003A63D0"/>
    <w:rsid w:val="003A712C"/>
    <w:rsid w:val="003B17BF"/>
    <w:rsid w:val="003B25F7"/>
    <w:rsid w:val="003B2701"/>
    <w:rsid w:val="003B29A8"/>
    <w:rsid w:val="003B4616"/>
    <w:rsid w:val="003B48EA"/>
    <w:rsid w:val="003B4F1F"/>
    <w:rsid w:val="003B5B2D"/>
    <w:rsid w:val="003B6145"/>
    <w:rsid w:val="003B6163"/>
    <w:rsid w:val="003B617E"/>
    <w:rsid w:val="003B7C78"/>
    <w:rsid w:val="003B7ECF"/>
    <w:rsid w:val="003C000B"/>
    <w:rsid w:val="003C03C6"/>
    <w:rsid w:val="003C1380"/>
    <w:rsid w:val="003C1773"/>
    <w:rsid w:val="003C1AD2"/>
    <w:rsid w:val="003C24F3"/>
    <w:rsid w:val="003C296D"/>
    <w:rsid w:val="003C2E92"/>
    <w:rsid w:val="003C3667"/>
    <w:rsid w:val="003C3D43"/>
    <w:rsid w:val="003C40B4"/>
    <w:rsid w:val="003C415C"/>
    <w:rsid w:val="003C462E"/>
    <w:rsid w:val="003C4ACD"/>
    <w:rsid w:val="003C5337"/>
    <w:rsid w:val="003C576C"/>
    <w:rsid w:val="003C634F"/>
    <w:rsid w:val="003C63A6"/>
    <w:rsid w:val="003C69AF"/>
    <w:rsid w:val="003C7042"/>
    <w:rsid w:val="003C7640"/>
    <w:rsid w:val="003C79CF"/>
    <w:rsid w:val="003D008E"/>
    <w:rsid w:val="003D1115"/>
    <w:rsid w:val="003D17A1"/>
    <w:rsid w:val="003D1DFE"/>
    <w:rsid w:val="003D2175"/>
    <w:rsid w:val="003D21CA"/>
    <w:rsid w:val="003D2C2C"/>
    <w:rsid w:val="003D3834"/>
    <w:rsid w:val="003D44FD"/>
    <w:rsid w:val="003D450C"/>
    <w:rsid w:val="003D4566"/>
    <w:rsid w:val="003D4A18"/>
    <w:rsid w:val="003D52D1"/>
    <w:rsid w:val="003D55FA"/>
    <w:rsid w:val="003D6145"/>
    <w:rsid w:val="003D6B6F"/>
    <w:rsid w:val="003D7719"/>
    <w:rsid w:val="003D7754"/>
    <w:rsid w:val="003D78B0"/>
    <w:rsid w:val="003E0246"/>
    <w:rsid w:val="003E0885"/>
    <w:rsid w:val="003E0A82"/>
    <w:rsid w:val="003E0D65"/>
    <w:rsid w:val="003E1346"/>
    <w:rsid w:val="003E15F1"/>
    <w:rsid w:val="003E2401"/>
    <w:rsid w:val="003E241B"/>
    <w:rsid w:val="003E3C39"/>
    <w:rsid w:val="003E425D"/>
    <w:rsid w:val="003E58A8"/>
    <w:rsid w:val="003E59AE"/>
    <w:rsid w:val="003E60CB"/>
    <w:rsid w:val="003E7799"/>
    <w:rsid w:val="003F00B4"/>
    <w:rsid w:val="003F1718"/>
    <w:rsid w:val="003F28FE"/>
    <w:rsid w:val="003F315C"/>
    <w:rsid w:val="003F31AD"/>
    <w:rsid w:val="003F33E9"/>
    <w:rsid w:val="003F4301"/>
    <w:rsid w:val="003F4349"/>
    <w:rsid w:val="003F447F"/>
    <w:rsid w:val="003F49E7"/>
    <w:rsid w:val="003F5141"/>
    <w:rsid w:val="003F5299"/>
    <w:rsid w:val="003F59D1"/>
    <w:rsid w:val="003F6043"/>
    <w:rsid w:val="003F6266"/>
    <w:rsid w:val="003F738A"/>
    <w:rsid w:val="003F7A46"/>
    <w:rsid w:val="004004DC"/>
    <w:rsid w:val="00400502"/>
    <w:rsid w:val="00400A76"/>
    <w:rsid w:val="00400CB5"/>
    <w:rsid w:val="0040151A"/>
    <w:rsid w:val="004027B7"/>
    <w:rsid w:val="00402A3A"/>
    <w:rsid w:val="00403119"/>
    <w:rsid w:val="00403202"/>
    <w:rsid w:val="00403254"/>
    <w:rsid w:val="004032C5"/>
    <w:rsid w:val="004038CF"/>
    <w:rsid w:val="00403D62"/>
    <w:rsid w:val="00403FBC"/>
    <w:rsid w:val="00404B8D"/>
    <w:rsid w:val="00404D99"/>
    <w:rsid w:val="00405DBF"/>
    <w:rsid w:val="004063D7"/>
    <w:rsid w:val="0040665F"/>
    <w:rsid w:val="004068B5"/>
    <w:rsid w:val="004075C9"/>
    <w:rsid w:val="004115F4"/>
    <w:rsid w:val="00411712"/>
    <w:rsid w:val="00411906"/>
    <w:rsid w:val="00412001"/>
    <w:rsid w:val="00413808"/>
    <w:rsid w:val="00414AC7"/>
    <w:rsid w:val="00416864"/>
    <w:rsid w:val="00416933"/>
    <w:rsid w:val="00416AB9"/>
    <w:rsid w:val="00416AC1"/>
    <w:rsid w:val="00416E42"/>
    <w:rsid w:val="004177B6"/>
    <w:rsid w:val="004177DE"/>
    <w:rsid w:val="00417867"/>
    <w:rsid w:val="00420684"/>
    <w:rsid w:val="00420742"/>
    <w:rsid w:val="0042099F"/>
    <w:rsid w:val="004209BA"/>
    <w:rsid w:val="00420A1E"/>
    <w:rsid w:val="00420C36"/>
    <w:rsid w:val="00421698"/>
    <w:rsid w:val="004218F3"/>
    <w:rsid w:val="00421CB3"/>
    <w:rsid w:val="004225A6"/>
    <w:rsid w:val="00422C76"/>
    <w:rsid w:val="00423A23"/>
    <w:rsid w:val="00423C6D"/>
    <w:rsid w:val="004242AD"/>
    <w:rsid w:val="0042499E"/>
    <w:rsid w:val="00424D0C"/>
    <w:rsid w:val="00424FDE"/>
    <w:rsid w:val="004250C6"/>
    <w:rsid w:val="0042552A"/>
    <w:rsid w:val="0042627D"/>
    <w:rsid w:val="00426509"/>
    <w:rsid w:val="00426518"/>
    <w:rsid w:val="00426762"/>
    <w:rsid w:val="004267F3"/>
    <w:rsid w:val="00426ACD"/>
    <w:rsid w:val="00426DF8"/>
    <w:rsid w:val="00427E4D"/>
    <w:rsid w:val="004307E0"/>
    <w:rsid w:val="00431912"/>
    <w:rsid w:val="004319E7"/>
    <w:rsid w:val="00431A50"/>
    <w:rsid w:val="004323EB"/>
    <w:rsid w:val="004324D6"/>
    <w:rsid w:val="00433B11"/>
    <w:rsid w:val="00434026"/>
    <w:rsid w:val="00434F40"/>
    <w:rsid w:val="00435B61"/>
    <w:rsid w:val="00436F46"/>
    <w:rsid w:val="00437000"/>
    <w:rsid w:val="00437439"/>
    <w:rsid w:val="00437666"/>
    <w:rsid w:val="00437D61"/>
    <w:rsid w:val="00437E24"/>
    <w:rsid w:val="00437FF5"/>
    <w:rsid w:val="00440073"/>
    <w:rsid w:val="004406C2"/>
    <w:rsid w:val="004411C5"/>
    <w:rsid w:val="004413D5"/>
    <w:rsid w:val="00441CC0"/>
    <w:rsid w:val="00442024"/>
    <w:rsid w:val="00442049"/>
    <w:rsid w:val="004422CC"/>
    <w:rsid w:val="004424CF"/>
    <w:rsid w:val="004429B9"/>
    <w:rsid w:val="0044325E"/>
    <w:rsid w:val="00443C06"/>
    <w:rsid w:val="00443DF6"/>
    <w:rsid w:val="00443FCA"/>
    <w:rsid w:val="00444996"/>
    <w:rsid w:val="00444FD2"/>
    <w:rsid w:val="004450BE"/>
    <w:rsid w:val="00446990"/>
    <w:rsid w:val="00446BB8"/>
    <w:rsid w:val="00446BBC"/>
    <w:rsid w:val="00446BE1"/>
    <w:rsid w:val="00446F75"/>
    <w:rsid w:val="0044711C"/>
    <w:rsid w:val="00447D1B"/>
    <w:rsid w:val="0045004A"/>
    <w:rsid w:val="004501DD"/>
    <w:rsid w:val="00450A79"/>
    <w:rsid w:val="00450CC2"/>
    <w:rsid w:val="00451438"/>
    <w:rsid w:val="004514CC"/>
    <w:rsid w:val="00451EF1"/>
    <w:rsid w:val="0045309E"/>
    <w:rsid w:val="004533CB"/>
    <w:rsid w:val="00453C55"/>
    <w:rsid w:val="00454C6C"/>
    <w:rsid w:val="0045516E"/>
    <w:rsid w:val="004555C4"/>
    <w:rsid w:val="004558EC"/>
    <w:rsid w:val="00456CB3"/>
    <w:rsid w:val="004578EB"/>
    <w:rsid w:val="00457FBD"/>
    <w:rsid w:val="0046112A"/>
    <w:rsid w:val="004613D0"/>
    <w:rsid w:val="00461421"/>
    <w:rsid w:val="0046223A"/>
    <w:rsid w:val="004623A0"/>
    <w:rsid w:val="00462484"/>
    <w:rsid w:val="0046248A"/>
    <w:rsid w:val="00462659"/>
    <w:rsid w:val="004634AB"/>
    <w:rsid w:val="004638E6"/>
    <w:rsid w:val="00464B18"/>
    <w:rsid w:val="00465700"/>
    <w:rsid w:val="00465B21"/>
    <w:rsid w:val="00465B2D"/>
    <w:rsid w:val="00465BA1"/>
    <w:rsid w:val="00465EF8"/>
    <w:rsid w:val="00467390"/>
    <w:rsid w:val="00467F18"/>
    <w:rsid w:val="004700B7"/>
    <w:rsid w:val="00470DE5"/>
    <w:rsid w:val="00471548"/>
    <w:rsid w:val="00471DCD"/>
    <w:rsid w:val="00472872"/>
    <w:rsid w:val="00472C2F"/>
    <w:rsid w:val="00472EE3"/>
    <w:rsid w:val="00472EE8"/>
    <w:rsid w:val="00472F35"/>
    <w:rsid w:val="0047321B"/>
    <w:rsid w:val="004734A6"/>
    <w:rsid w:val="00475890"/>
    <w:rsid w:val="00475DED"/>
    <w:rsid w:val="00475FD7"/>
    <w:rsid w:val="00475FDB"/>
    <w:rsid w:val="00476189"/>
    <w:rsid w:val="004766B4"/>
    <w:rsid w:val="0047733C"/>
    <w:rsid w:val="00477B1D"/>
    <w:rsid w:val="00477C9B"/>
    <w:rsid w:val="00477E35"/>
    <w:rsid w:val="004801CE"/>
    <w:rsid w:val="00480625"/>
    <w:rsid w:val="0048064A"/>
    <w:rsid w:val="00480C9C"/>
    <w:rsid w:val="0048116D"/>
    <w:rsid w:val="0048174A"/>
    <w:rsid w:val="00481809"/>
    <w:rsid w:val="0048193C"/>
    <w:rsid w:val="004819D1"/>
    <w:rsid w:val="00482193"/>
    <w:rsid w:val="004822FD"/>
    <w:rsid w:val="004829D2"/>
    <w:rsid w:val="00482B76"/>
    <w:rsid w:val="00483986"/>
    <w:rsid w:val="00483ECE"/>
    <w:rsid w:val="004841AF"/>
    <w:rsid w:val="004841E6"/>
    <w:rsid w:val="00484A4E"/>
    <w:rsid w:val="00484BB2"/>
    <w:rsid w:val="004857C2"/>
    <w:rsid w:val="00486205"/>
    <w:rsid w:val="004863C7"/>
    <w:rsid w:val="004867AF"/>
    <w:rsid w:val="004868B5"/>
    <w:rsid w:val="00487255"/>
    <w:rsid w:val="0048791A"/>
    <w:rsid w:val="00487ABF"/>
    <w:rsid w:val="00487AC7"/>
    <w:rsid w:val="0049067A"/>
    <w:rsid w:val="004911D1"/>
    <w:rsid w:val="0049144A"/>
    <w:rsid w:val="00491578"/>
    <w:rsid w:val="004916B9"/>
    <w:rsid w:val="004916E2"/>
    <w:rsid w:val="00491A36"/>
    <w:rsid w:val="00492989"/>
    <w:rsid w:val="00492CB7"/>
    <w:rsid w:val="0049320A"/>
    <w:rsid w:val="004937B7"/>
    <w:rsid w:val="00493A10"/>
    <w:rsid w:val="00494087"/>
    <w:rsid w:val="00494617"/>
    <w:rsid w:val="004948F8"/>
    <w:rsid w:val="00494B6B"/>
    <w:rsid w:val="00495664"/>
    <w:rsid w:val="00495C74"/>
    <w:rsid w:val="00495EA3"/>
    <w:rsid w:val="00496783"/>
    <w:rsid w:val="004974EF"/>
    <w:rsid w:val="004974FC"/>
    <w:rsid w:val="004977B3"/>
    <w:rsid w:val="004979E8"/>
    <w:rsid w:val="004A0340"/>
    <w:rsid w:val="004A1259"/>
    <w:rsid w:val="004A14B8"/>
    <w:rsid w:val="004A19DF"/>
    <w:rsid w:val="004A1DB2"/>
    <w:rsid w:val="004A29F4"/>
    <w:rsid w:val="004A33E2"/>
    <w:rsid w:val="004A3AF5"/>
    <w:rsid w:val="004A482D"/>
    <w:rsid w:val="004A4AEE"/>
    <w:rsid w:val="004A5423"/>
    <w:rsid w:val="004A5527"/>
    <w:rsid w:val="004A5734"/>
    <w:rsid w:val="004A5CA4"/>
    <w:rsid w:val="004A60AC"/>
    <w:rsid w:val="004A61A2"/>
    <w:rsid w:val="004A6268"/>
    <w:rsid w:val="004A68D5"/>
    <w:rsid w:val="004A6F73"/>
    <w:rsid w:val="004A7014"/>
    <w:rsid w:val="004A7371"/>
    <w:rsid w:val="004A7DFB"/>
    <w:rsid w:val="004B01A6"/>
    <w:rsid w:val="004B0256"/>
    <w:rsid w:val="004B02EF"/>
    <w:rsid w:val="004B060D"/>
    <w:rsid w:val="004B06BE"/>
    <w:rsid w:val="004B0801"/>
    <w:rsid w:val="004B13E4"/>
    <w:rsid w:val="004B1C22"/>
    <w:rsid w:val="004B1F4C"/>
    <w:rsid w:val="004B237A"/>
    <w:rsid w:val="004B3126"/>
    <w:rsid w:val="004B32F9"/>
    <w:rsid w:val="004B3608"/>
    <w:rsid w:val="004B3C4F"/>
    <w:rsid w:val="004B3D22"/>
    <w:rsid w:val="004B3E51"/>
    <w:rsid w:val="004B438A"/>
    <w:rsid w:val="004B4BCB"/>
    <w:rsid w:val="004B4CDB"/>
    <w:rsid w:val="004B51C4"/>
    <w:rsid w:val="004B5808"/>
    <w:rsid w:val="004B587D"/>
    <w:rsid w:val="004B5F2F"/>
    <w:rsid w:val="004B60E5"/>
    <w:rsid w:val="004B680F"/>
    <w:rsid w:val="004B6DD5"/>
    <w:rsid w:val="004B7DA2"/>
    <w:rsid w:val="004C0D56"/>
    <w:rsid w:val="004C12CB"/>
    <w:rsid w:val="004C1330"/>
    <w:rsid w:val="004C1C70"/>
    <w:rsid w:val="004C1C8D"/>
    <w:rsid w:val="004C2624"/>
    <w:rsid w:val="004C3D91"/>
    <w:rsid w:val="004C4554"/>
    <w:rsid w:val="004C5D8F"/>
    <w:rsid w:val="004D0652"/>
    <w:rsid w:val="004D0C61"/>
    <w:rsid w:val="004D11BF"/>
    <w:rsid w:val="004D19F2"/>
    <w:rsid w:val="004D1A37"/>
    <w:rsid w:val="004D1B13"/>
    <w:rsid w:val="004D2356"/>
    <w:rsid w:val="004D2950"/>
    <w:rsid w:val="004D2B10"/>
    <w:rsid w:val="004D2D37"/>
    <w:rsid w:val="004D3847"/>
    <w:rsid w:val="004D398F"/>
    <w:rsid w:val="004D4081"/>
    <w:rsid w:val="004D41D8"/>
    <w:rsid w:val="004D5388"/>
    <w:rsid w:val="004D53AA"/>
    <w:rsid w:val="004D5B75"/>
    <w:rsid w:val="004D5DE8"/>
    <w:rsid w:val="004D73E3"/>
    <w:rsid w:val="004D7EB7"/>
    <w:rsid w:val="004E0E4F"/>
    <w:rsid w:val="004E1470"/>
    <w:rsid w:val="004E35CD"/>
    <w:rsid w:val="004E3E37"/>
    <w:rsid w:val="004E442A"/>
    <w:rsid w:val="004E4846"/>
    <w:rsid w:val="004E5313"/>
    <w:rsid w:val="004E5DD4"/>
    <w:rsid w:val="004E604F"/>
    <w:rsid w:val="004E612E"/>
    <w:rsid w:val="004E62E1"/>
    <w:rsid w:val="004E672E"/>
    <w:rsid w:val="004E7CAE"/>
    <w:rsid w:val="004F019E"/>
    <w:rsid w:val="004F0C37"/>
    <w:rsid w:val="004F1017"/>
    <w:rsid w:val="004F1210"/>
    <w:rsid w:val="004F1660"/>
    <w:rsid w:val="004F1758"/>
    <w:rsid w:val="004F1B97"/>
    <w:rsid w:val="004F2202"/>
    <w:rsid w:val="004F2447"/>
    <w:rsid w:val="004F25B8"/>
    <w:rsid w:val="004F28F5"/>
    <w:rsid w:val="004F3A82"/>
    <w:rsid w:val="004F3E67"/>
    <w:rsid w:val="004F4551"/>
    <w:rsid w:val="004F53D5"/>
    <w:rsid w:val="004F5649"/>
    <w:rsid w:val="004F6FF9"/>
    <w:rsid w:val="004F6FFC"/>
    <w:rsid w:val="005000C2"/>
    <w:rsid w:val="0050092C"/>
    <w:rsid w:val="00500A8E"/>
    <w:rsid w:val="00500CCC"/>
    <w:rsid w:val="00500EA1"/>
    <w:rsid w:val="005012C7"/>
    <w:rsid w:val="0050154B"/>
    <w:rsid w:val="0050169A"/>
    <w:rsid w:val="00501759"/>
    <w:rsid w:val="0050229C"/>
    <w:rsid w:val="00503CF2"/>
    <w:rsid w:val="00503EBA"/>
    <w:rsid w:val="005040AE"/>
    <w:rsid w:val="00504239"/>
    <w:rsid w:val="00504617"/>
    <w:rsid w:val="0050488B"/>
    <w:rsid w:val="0050534C"/>
    <w:rsid w:val="005053CC"/>
    <w:rsid w:val="00505918"/>
    <w:rsid w:val="00505E0F"/>
    <w:rsid w:val="00505E99"/>
    <w:rsid w:val="00510716"/>
    <w:rsid w:val="005108AA"/>
    <w:rsid w:val="00510967"/>
    <w:rsid w:val="00510C27"/>
    <w:rsid w:val="00511090"/>
    <w:rsid w:val="005119A1"/>
    <w:rsid w:val="00512358"/>
    <w:rsid w:val="00512DBA"/>
    <w:rsid w:val="00512F30"/>
    <w:rsid w:val="00513BA1"/>
    <w:rsid w:val="0051479C"/>
    <w:rsid w:val="00514A39"/>
    <w:rsid w:val="005157A6"/>
    <w:rsid w:val="00515D57"/>
    <w:rsid w:val="00515D8E"/>
    <w:rsid w:val="00516546"/>
    <w:rsid w:val="0051765E"/>
    <w:rsid w:val="00517723"/>
    <w:rsid w:val="00517ADA"/>
    <w:rsid w:val="00520109"/>
    <w:rsid w:val="00520365"/>
    <w:rsid w:val="00520E0B"/>
    <w:rsid w:val="005213BA"/>
    <w:rsid w:val="00521593"/>
    <w:rsid w:val="00521737"/>
    <w:rsid w:val="005220AD"/>
    <w:rsid w:val="005229B1"/>
    <w:rsid w:val="00522C62"/>
    <w:rsid w:val="00523638"/>
    <w:rsid w:val="0052374F"/>
    <w:rsid w:val="00523C17"/>
    <w:rsid w:val="005240C2"/>
    <w:rsid w:val="00524EEE"/>
    <w:rsid w:val="0052500D"/>
    <w:rsid w:val="0052524F"/>
    <w:rsid w:val="00525FC2"/>
    <w:rsid w:val="0052613F"/>
    <w:rsid w:val="00526189"/>
    <w:rsid w:val="00526269"/>
    <w:rsid w:val="005265DC"/>
    <w:rsid w:val="00526825"/>
    <w:rsid w:val="00526AF0"/>
    <w:rsid w:val="00527035"/>
    <w:rsid w:val="0052743A"/>
    <w:rsid w:val="005279AD"/>
    <w:rsid w:val="00527C6A"/>
    <w:rsid w:val="0053008C"/>
    <w:rsid w:val="005304AF"/>
    <w:rsid w:val="005305D9"/>
    <w:rsid w:val="00530B12"/>
    <w:rsid w:val="005317B7"/>
    <w:rsid w:val="00531EE7"/>
    <w:rsid w:val="00531F5A"/>
    <w:rsid w:val="005320FB"/>
    <w:rsid w:val="005322AD"/>
    <w:rsid w:val="005334EB"/>
    <w:rsid w:val="0053385A"/>
    <w:rsid w:val="00533A83"/>
    <w:rsid w:val="00533F97"/>
    <w:rsid w:val="005343B0"/>
    <w:rsid w:val="005349C8"/>
    <w:rsid w:val="0053580D"/>
    <w:rsid w:val="00535DA1"/>
    <w:rsid w:val="00535E96"/>
    <w:rsid w:val="0053646E"/>
    <w:rsid w:val="0053673C"/>
    <w:rsid w:val="00536948"/>
    <w:rsid w:val="005371A2"/>
    <w:rsid w:val="005378F9"/>
    <w:rsid w:val="00537E04"/>
    <w:rsid w:val="00540172"/>
    <w:rsid w:val="005404F5"/>
    <w:rsid w:val="00540F2A"/>
    <w:rsid w:val="00542738"/>
    <w:rsid w:val="00542E80"/>
    <w:rsid w:val="00543549"/>
    <w:rsid w:val="005447C6"/>
    <w:rsid w:val="00545110"/>
    <w:rsid w:val="0054563B"/>
    <w:rsid w:val="00545D31"/>
    <w:rsid w:val="00546222"/>
    <w:rsid w:val="00546B7A"/>
    <w:rsid w:val="0054744B"/>
    <w:rsid w:val="005474D3"/>
    <w:rsid w:val="00547DB2"/>
    <w:rsid w:val="005502C0"/>
    <w:rsid w:val="00550F04"/>
    <w:rsid w:val="005514A9"/>
    <w:rsid w:val="005515EF"/>
    <w:rsid w:val="00551785"/>
    <w:rsid w:val="00551845"/>
    <w:rsid w:val="00552745"/>
    <w:rsid w:val="00552874"/>
    <w:rsid w:val="005528C3"/>
    <w:rsid w:val="00552D75"/>
    <w:rsid w:val="00553E5A"/>
    <w:rsid w:val="00554484"/>
    <w:rsid w:val="00554B2A"/>
    <w:rsid w:val="00556DA1"/>
    <w:rsid w:val="005602F4"/>
    <w:rsid w:val="0056097B"/>
    <w:rsid w:val="00560C8A"/>
    <w:rsid w:val="00560D85"/>
    <w:rsid w:val="0056179B"/>
    <w:rsid w:val="005635B6"/>
    <w:rsid w:val="00563C7D"/>
    <w:rsid w:val="00563CC5"/>
    <w:rsid w:val="005641FE"/>
    <w:rsid w:val="005652DD"/>
    <w:rsid w:val="0056591F"/>
    <w:rsid w:val="00565987"/>
    <w:rsid w:val="00565C2C"/>
    <w:rsid w:val="00565D78"/>
    <w:rsid w:val="00567F0E"/>
    <w:rsid w:val="0057066B"/>
    <w:rsid w:val="00570DCA"/>
    <w:rsid w:val="00571917"/>
    <w:rsid w:val="00571B53"/>
    <w:rsid w:val="00571B66"/>
    <w:rsid w:val="00572203"/>
    <w:rsid w:val="0057228E"/>
    <w:rsid w:val="00572291"/>
    <w:rsid w:val="0057269B"/>
    <w:rsid w:val="00572792"/>
    <w:rsid w:val="00572CE1"/>
    <w:rsid w:val="00573572"/>
    <w:rsid w:val="00573A12"/>
    <w:rsid w:val="00573F2C"/>
    <w:rsid w:val="0057405D"/>
    <w:rsid w:val="00574144"/>
    <w:rsid w:val="0057430F"/>
    <w:rsid w:val="005743BC"/>
    <w:rsid w:val="00574725"/>
    <w:rsid w:val="00574F03"/>
    <w:rsid w:val="005750B9"/>
    <w:rsid w:val="0057512F"/>
    <w:rsid w:val="005759DB"/>
    <w:rsid w:val="00575E65"/>
    <w:rsid w:val="005771E8"/>
    <w:rsid w:val="00577607"/>
    <w:rsid w:val="00580AE0"/>
    <w:rsid w:val="005814CC"/>
    <w:rsid w:val="005818C1"/>
    <w:rsid w:val="0058259E"/>
    <w:rsid w:val="00582E07"/>
    <w:rsid w:val="00582FC3"/>
    <w:rsid w:val="005832E7"/>
    <w:rsid w:val="0058422A"/>
    <w:rsid w:val="0058542B"/>
    <w:rsid w:val="00585A06"/>
    <w:rsid w:val="0058616C"/>
    <w:rsid w:val="005861F0"/>
    <w:rsid w:val="005864AE"/>
    <w:rsid w:val="005867B7"/>
    <w:rsid w:val="00586FF4"/>
    <w:rsid w:val="00590867"/>
    <w:rsid w:val="00590DF2"/>
    <w:rsid w:val="00590F5E"/>
    <w:rsid w:val="00592412"/>
    <w:rsid w:val="005925E5"/>
    <w:rsid w:val="0059281B"/>
    <w:rsid w:val="00592961"/>
    <w:rsid w:val="005934C3"/>
    <w:rsid w:val="005935FB"/>
    <w:rsid w:val="00593F9D"/>
    <w:rsid w:val="005940E0"/>
    <w:rsid w:val="00594E9F"/>
    <w:rsid w:val="0059523A"/>
    <w:rsid w:val="005954E9"/>
    <w:rsid w:val="00595700"/>
    <w:rsid w:val="00595CB9"/>
    <w:rsid w:val="00596EE5"/>
    <w:rsid w:val="005A00FE"/>
    <w:rsid w:val="005A0771"/>
    <w:rsid w:val="005A0A09"/>
    <w:rsid w:val="005A1CA3"/>
    <w:rsid w:val="005A1E3A"/>
    <w:rsid w:val="005A225A"/>
    <w:rsid w:val="005A29EA"/>
    <w:rsid w:val="005A36E7"/>
    <w:rsid w:val="005A3C97"/>
    <w:rsid w:val="005A4725"/>
    <w:rsid w:val="005A4928"/>
    <w:rsid w:val="005A5C84"/>
    <w:rsid w:val="005A5CC1"/>
    <w:rsid w:val="005A5EF3"/>
    <w:rsid w:val="005A6129"/>
    <w:rsid w:val="005A6349"/>
    <w:rsid w:val="005A79F8"/>
    <w:rsid w:val="005A7A80"/>
    <w:rsid w:val="005A7ABB"/>
    <w:rsid w:val="005A7F06"/>
    <w:rsid w:val="005B04A6"/>
    <w:rsid w:val="005B08FD"/>
    <w:rsid w:val="005B246B"/>
    <w:rsid w:val="005B25FB"/>
    <w:rsid w:val="005B29D4"/>
    <w:rsid w:val="005B31B3"/>
    <w:rsid w:val="005B32FF"/>
    <w:rsid w:val="005B432B"/>
    <w:rsid w:val="005B510C"/>
    <w:rsid w:val="005B5979"/>
    <w:rsid w:val="005B59B6"/>
    <w:rsid w:val="005B5B4E"/>
    <w:rsid w:val="005B607E"/>
    <w:rsid w:val="005B6085"/>
    <w:rsid w:val="005B709E"/>
    <w:rsid w:val="005B73E0"/>
    <w:rsid w:val="005B79ED"/>
    <w:rsid w:val="005B7CA4"/>
    <w:rsid w:val="005B7DFC"/>
    <w:rsid w:val="005B7E5B"/>
    <w:rsid w:val="005B7E7C"/>
    <w:rsid w:val="005C01E7"/>
    <w:rsid w:val="005C028B"/>
    <w:rsid w:val="005C0333"/>
    <w:rsid w:val="005C046D"/>
    <w:rsid w:val="005C04C2"/>
    <w:rsid w:val="005C06DE"/>
    <w:rsid w:val="005C0E1E"/>
    <w:rsid w:val="005C139E"/>
    <w:rsid w:val="005C1443"/>
    <w:rsid w:val="005C173E"/>
    <w:rsid w:val="005C1AFF"/>
    <w:rsid w:val="005C23F1"/>
    <w:rsid w:val="005C2CA3"/>
    <w:rsid w:val="005C3741"/>
    <w:rsid w:val="005C3B84"/>
    <w:rsid w:val="005C40A6"/>
    <w:rsid w:val="005C441F"/>
    <w:rsid w:val="005C44D8"/>
    <w:rsid w:val="005C5701"/>
    <w:rsid w:val="005C6A5E"/>
    <w:rsid w:val="005C706D"/>
    <w:rsid w:val="005C779C"/>
    <w:rsid w:val="005D283D"/>
    <w:rsid w:val="005D339C"/>
    <w:rsid w:val="005D3DF4"/>
    <w:rsid w:val="005D4C1B"/>
    <w:rsid w:val="005D56C6"/>
    <w:rsid w:val="005D68CE"/>
    <w:rsid w:val="005D69A0"/>
    <w:rsid w:val="005D6BA5"/>
    <w:rsid w:val="005E08DB"/>
    <w:rsid w:val="005E189F"/>
    <w:rsid w:val="005E221F"/>
    <w:rsid w:val="005E232D"/>
    <w:rsid w:val="005E24DE"/>
    <w:rsid w:val="005E2517"/>
    <w:rsid w:val="005E252F"/>
    <w:rsid w:val="005E26E8"/>
    <w:rsid w:val="005E3097"/>
    <w:rsid w:val="005E341D"/>
    <w:rsid w:val="005E35C4"/>
    <w:rsid w:val="005E3738"/>
    <w:rsid w:val="005E3A17"/>
    <w:rsid w:val="005E4410"/>
    <w:rsid w:val="005E4B23"/>
    <w:rsid w:val="005E4BEE"/>
    <w:rsid w:val="005E51F4"/>
    <w:rsid w:val="005E565D"/>
    <w:rsid w:val="005E66DB"/>
    <w:rsid w:val="005E66FD"/>
    <w:rsid w:val="005E7174"/>
    <w:rsid w:val="005E7235"/>
    <w:rsid w:val="005E7386"/>
    <w:rsid w:val="005E771C"/>
    <w:rsid w:val="005E7EA0"/>
    <w:rsid w:val="005F017D"/>
    <w:rsid w:val="005F0719"/>
    <w:rsid w:val="005F0B22"/>
    <w:rsid w:val="005F0CC1"/>
    <w:rsid w:val="005F2229"/>
    <w:rsid w:val="005F2629"/>
    <w:rsid w:val="005F2923"/>
    <w:rsid w:val="005F2AD8"/>
    <w:rsid w:val="005F2D06"/>
    <w:rsid w:val="005F32E8"/>
    <w:rsid w:val="005F34DE"/>
    <w:rsid w:val="005F39F8"/>
    <w:rsid w:val="005F4770"/>
    <w:rsid w:val="005F5C50"/>
    <w:rsid w:val="005F5E9E"/>
    <w:rsid w:val="005F6BEA"/>
    <w:rsid w:val="005F6C6C"/>
    <w:rsid w:val="005F75ED"/>
    <w:rsid w:val="005F7E0F"/>
    <w:rsid w:val="00600973"/>
    <w:rsid w:val="00600FFE"/>
    <w:rsid w:val="00601935"/>
    <w:rsid w:val="006021D7"/>
    <w:rsid w:val="006024E5"/>
    <w:rsid w:val="0060296A"/>
    <w:rsid w:val="00602B5F"/>
    <w:rsid w:val="00603CD2"/>
    <w:rsid w:val="00603D2A"/>
    <w:rsid w:val="00603F40"/>
    <w:rsid w:val="006047C6"/>
    <w:rsid w:val="00604921"/>
    <w:rsid w:val="00604B39"/>
    <w:rsid w:val="00604BC5"/>
    <w:rsid w:val="00604EE7"/>
    <w:rsid w:val="0060591E"/>
    <w:rsid w:val="00605E6D"/>
    <w:rsid w:val="00605E7A"/>
    <w:rsid w:val="00605EC3"/>
    <w:rsid w:val="00606F4F"/>
    <w:rsid w:val="006077B9"/>
    <w:rsid w:val="00607886"/>
    <w:rsid w:val="006100F2"/>
    <w:rsid w:val="006104D5"/>
    <w:rsid w:val="00610900"/>
    <w:rsid w:val="00610AA2"/>
    <w:rsid w:val="00611624"/>
    <w:rsid w:val="00611DE0"/>
    <w:rsid w:val="00612843"/>
    <w:rsid w:val="00613572"/>
    <w:rsid w:val="006136DB"/>
    <w:rsid w:val="0061373F"/>
    <w:rsid w:val="00613942"/>
    <w:rsid w:val="00613985"/>
    <w:rsid w:val="00613DB5"/>
    <w:rsid w:val="006141B9"/>
    <w:rsid w:val="00614DB0"/>
    <w:rsid w:val="00615432"/>
    <w:rsid w:val="006158F6"/>
    <w:rsid w:val="00615E46"/>
    <w:rsid w:val="00616476"/>
    <w:rsid w:val="006179B8"/>
    <w:rsid w:val="006202B1"/>
    <w:rsid w:val="0062058D"/>
    <w:rsid w:val="006209BB"/>
    <w:rsid w:val="00621F88"/>
    <w:rsid w:val="00622D3E"/>
    <w:rsid w:val="00623745"/>
    <w:rsid w:val="00623866"/>
    <w:rsid w:val="00623DCC"/>
    <w:rsid w:val="00626738"/>
    <w:rsid w:val="00626AC6"/>
    <w:rsid w:val="00626F8A"/>
    <w:rsid w:val="0062727B"/>
    <w:rsid w:val="00627738"/>
    <w:rsid w:val="00627AAF"/>
    <w:rsid w:val="00627EEB"/>
    <w:rsid w:val="006304C4"/>
    <w:rsid w:val="00630E28"/>
    <w:rsid w:val="0063148B"/>
    <w:rsid w:val="006320B1"/>
    <w:rsid w:val="00632578"/>
    <w:rsid w:val="00632714"/>
    <w:rsid w:val="006329AF"/>
    <w:rsid w:val="00632B86"/>
    <w:rsid w:val="00632E00"/>
    <w:rsid w:val="00634599"/>
    <w:rsid w:val="0063517A"/>
    <w:rsid w:val="006359C8"/>
    <w:rsid w:val="00635A8D"/>
    <w:rsid w:val="00636B1A"/>
    <w:rsid w:val="00636D0D"/>
    <w:rsid w:val="006376C9"/>
    <w:rsid w:val="006400C9"/>
    <w:rsid w:val="00640675"/>
    <w:rsid w:val="00640DB4"/>
    <w:rsid w:val="00641E63"/>
    <w:rsid w:val="0064233E"/>
    <w:rsid w:val="006425FB"/>
    <w:rsid w:val="00642729"/>
    <w:rsid w:val="00642AD0"/>
    <w:rsid w:val="00642C1E"/>
    <w:rsid w:val="00642EEE"/>
    <w:rsid w:val="006431D7"/>
    <w:rsid w:val="00643470"/>
    <w:rsid w:val="00643BB4"/>
    <w:rsid w:val="00643FD6"/>
    <w:rsid w:val="00645B4D"/>
    <w:rsid w:val="00645C92"/>
    <w:rsid w:val="00646263"/>
    <w:rsid w:val="00646CBB"/>
    <w:rsid w:val="006473B8"/>
    <w:rsid w:val="006501D0"/>
    <w:rsid w:val="006506DF"/>
    <w:rsid w:val="00650CA7"/>
    <w:rsid w:val="00651835"/>
    <w:rsid w:val="006525DB"/>
    <w:rsid w:val="00652DA1"/>
    <w:rsid w:val="0065359E"/>
    <w:rsid w:val="00653A7F"/>
    <w:rsid w:val="006542EF"/>
    <w:rsid w:val="006546F8"/>
    <w:rsid w:val="00654BB9"/>
    <w:rsid w:val="00654C10"/>
    <w:rsid w:val="00656203"/>
    <w:rsid w:val="0065681C"/>
    <w:rsid w:val="00657089"/>
    <w:rsid w:val="00657A0E"/>
    <w:rsid w:val="00657C31"/>
    <w:rsid w:val="0066024C"/>
    <w:rsid w:val="006603D6"/>
    <w:rsid w:val="00660553"/>
    <w:rsid w:val="00660CC5"/>
    <w:rsid w:val="006611A0"/>
    <w:rsid w:val="006615FB"/>
    <w:rsid w:val="00661D45"/>
    <w:rsid w:val="00662454"/>
    <w:rsid w:val="006626FB"/>
    <w:rsid w:val="00662751"/>
    <w:rsid w:val="006636C1"/>
    <w:rsid w:val="00663AD5"/>
    <w:rsid w:val="00664E4C"/>
    <w:rsid w:val="00664EF2"/>
    <w:rsid w:val="00665554"/>
    <w:rsid w:val="00665EEC"/>
    <w:rsid w:val="00666687"/>
    <w:rsid w:val="00666A5D"/>
    <w:rsid w:val="00666E23"/>
    <w:rsid w:val="0066739A"/>
    <w:rsid w:val="00667C0D"/>
    <w:rsid w:val="006703E4"/>
    <w:rsid w:val="0067069E"/>
    <w:rsid w:val="006706EC"/>
    <w:rsid w:val="006708A2"/>
    <w:rsid w:val="0067091D"/>
    <w:rsid w:val="00670ED7"/>
    <w:rsid w:val="00671632"/>
    <w:rsid w:val="00672C7A"/>
    <w:rsid w:val="00672E5D"/>
    <w:rsid w:val="00673009"/>
    <w:rsid w:val="006753C7"/>
    <w:rsid w:val="006762BE"/>
    <w:rsid w:val="00676687"/>
    <w:rsid w:val="006778B3"/>
    <w:rsid w:val="006802B5"/>
    <w:rsid w:val="006809E6"/>
    <w:rsid w:val="00680E1C"/>
    <w:rsid w:val="006819FF"/>
    <w:rsid w:val="00681ABA"/>
    <w:rsid w:val="00681DA9"/>
    <w:rsid w:val="00681E44"/>
    <w:rsid w:val="006827D0"/>
    <w:rsid w:val="00682BC7"/>
    <w:rsid w:val="00682F46"/>
    <w:rsid w:val="0068360E"/>
    <w:rsid w:val="0068367C"/>
    <w:rsid w:val="00684083"/>
    <w:rsid w:val="00684328"/>
    <w:rsid w:val="00685536"/>
    <w:rsid w:val="0068562B"/>
    <w:rsid w:val="00685AAB"/>
    <w:rsid w:val="00685EED"/>
    <w:rsid w:val="006860C9"/>
    <w:rsid w:val="00686706"/>
    <w:rsid w:val="00687268"/>
    <w:rsid w:val="006877F8"/>
    <w:rsid w:val="00687931"/>
    <w:rsid w:val="00687E6B"/>
    <w:rsid w:val="00690F29"/>
    <w:rsid w:val="0069123F"/>
    <w:rsid w:val="00691AB5"/>
    <w:rsid w:val="00691D2D"/>
    <w:rsid w:val="006922DE"/>
    <w:rsid w:val="006923DD"/>
    <w:rsid w:val="006924FB"/>
    <w:rsid w:val="00692D97"/>
    <w:rsid w:val="0069321B"/>
    <w:rsid w:val="006954BF"/>
    <w:rsid w:val="006966F2"/>
    <w:rsid w:val="00696C8A"/>
    <w:rsid w:val="0069777D"/>
    <w:rsid w:val="00697F9A"/>
    <w:rsid w:val="006A1B0E"/>
    <w:rsid w:val="006A24AC"/>
    <w:rsid w:val="006A33DA"/>
    <w:rsid w:val="006A3675"/>
    <w:rsid w:val="006A3A2D"/>
    <w:rsid w:val="006A3F79"/>
    <w:rsid w:val="006A4530"/>
    <w:rsid w:val="006A4B66"/>
    <w:rsid w:val="006A5F61"/>
    <w:rsid w:val="006A5F90"/>
    <w:rsid w:val="006A60F1"/>
    <w:rsid w:val="006A732B"/>
    <w:rsid w:val="006A797C"/>
    <w:rsid w:val="006A7C42"/>
    <w:rsid w:val="006B0E9C"/>
    <w:rsid w:val="006B120A"/>
    <w:rsid w:val="006B2890"/>
    <w:rsid w:val="006B28C0"/>
    <w:rsid w:val="006B2C11"/>
    <w:rsid w:val="006B2E33"/>
    <w:rsid w:val="006B3D20"/>
    <w:rsid w:val="006B3E30"/>
    <w:rsid w:val="006B4674"/>
    <w:rsid w:val="006B4EEA"/>
    <w:rsid w:val="006B5033"/>
    <w:rsid w:val="006B529C"/>
    <w:rsid w:val="006B63E8"/>
    <w:rsid w:val="006B6629"/>
    <w:rsid w:val="006C0337"/>
    <w:rsid w:val="006C060B"/>
    <w:rsid w:val="006C10C1"/>
    <w:rsid w:val="006C1A0D"/>
    <w:rsid w:val="006C1B82"/>
    <w:rsid w:val="006C277C"/>
    <w:rsid w:val="006C285C"/>
    <w:rsid w:val="006C2D29"/>
    <w:rsid w:val="006C3330"/>
    <w:rsid w:val="006C343F"/>
    <w:rsid w:val="006C39D0"/>
    <w:rsid w:val="006C3A47"/>
    <w:rsid w:val="006C3AB7"/>
    <w:rsid w:val="006C3C66"/>
    <w:rsid w:val="006C3FF9"/>
    <w:rsid w:val="006C4258"/>
    <w:rsid w:val="006C438F"/>
    <w:rsid w:val="006C4791"/>
    <w:rsid w:val="006C49CD"/>
    <w:rsid w:val="006C562C"/>
    <w:rsid w:val="006C5F9D"/>
    <w:rsid w:val="006C60CB"/>
    <w:rsid w:val="006C63F8"/>
    <w:rsid w:val="006D015A"/>
    <w:rsid w:val="006D1935"/>
    <w:rsid w:val="006D258A"/>
    <w:rsid w:val="006D27E2"/>
    <w:rsid w:val="006D2DFF"/>
    <w:rsid w:val="006D3FA1"/>
    <w:rsid w:val="006D3FE8"/>
    <w:rsid w:val="006D4019"/>
    <w:rsid w:val="006D48AB"/>
    <w:rsid w:val="006D4E06"/>
    <w:rsid w:val="006D539F"/>
    <w:rsid w:val="006D53B4"/>
    <w:rsid w:val="006D5670"/>
    <w:rsid w:val="006D573D"/>
    <w:rsid w:val="006D677D"/>
    <w:rsid w:val="006D6784"/>
    <w:rsid w:val="006D6879"/>
    <w:rsid w:val="006D7E6D"/>
    <w:rsid w:val="006E0003"/>
    <w:rsid w:val="006E0959"/>
    <w:rsid w:val="006E1122"/>
    <w:rsid w:val="006E1546"/>
    <w:rsid w:val="006E18B3"/>
    <w:rsid w:val="006E23F9"/>
    <w:rsid w:val="006E26A5"/>
    <w:rsid w:val="006E2D2B"/>
    <w:rsid w:val="006E2FD5"/>
    <w:rsid w:val="006E3D3A"/>
    <w:rsid w:val="006E4C26"/>
    <w:rsid w:val="006E4D6C"/>
    <w:rsid w:val="006E51E2"/>
    <w:rsid w:val="006E5660"/>
    <w:rsid w:val="006E587B"/>
    <w:rsid w:val="006E62C5"/>
    <w:rsid w:val="006E674A"/>
    <w:rsid w:val="006E701B"/>
    <w:rsid w:val="006E77AF"/>
    <w:rsid w:val="006E77E0"/>
    <w:rsid w:val="006E7FC7"/>
    <w:rsid w:val="006F008A"/>
    <w:rsid w:val="006F08B1"/>
    <w:rsid w:val="006F0DF3"/>
    <w:rsid w:val="006F1007"/>
    <w:rsid w:val="006F162B"/>
    <w:rsid w:val="006F1C7A"/>
    <w:rsid w:val="006F1D56"/>
    <w:rsid w:val="006F28A3"/>
    <w:rsid w:val="006F3549"/>
    <w:rsid w:val="006F4B30"/>
    <w:rsid w:val="006F5137"/>
    <w:rsid w:val="006F563E"/>
    <w:rsid w:val="006F6EAC"/>
    <w:rsid w:val="006F7161"/>
    <w:rsid w:val="006F74EC"/>
    <w:rsid w:val="006F790E"/>
    <w:rsid w:val="006F7B34"/>
    <w:rsid w:val="006F7D3A"/>
    <w:rsid w:val="007003F6"/>
    <w:rsid w:val="00700537"/>
    <w:rsid w:val="00700785"/>
    <w:rsid w:val="0070084F"/>
    <w:rsid w:val="007019B9"/>
    <w:rsid w:val="00702029"/>
    <w:rsid w:val="00702225"/>
    <w:rsid w:val="007022A6"/>
    <w:rsid w:val="007024D7"/>
    <w:rsid w:val="0070380F"/>
    <w:rsid w:val="007045FE"/>
    <w:rsid w:val="0070489F"/>
    <w:rsid w:val="00704AE2"/>
    <w:rsid w:val="00706081"/>
    <w:rsid w:val="00706958"/>
    <w:rsid w:val="00706F3C"/>
    <w:rsid w:val="007105A8"/>
    <w:rsid w:val="007106BC"/>
    <w:rsid w:val="00710EDA"/>
    <w:rsid w:val="00710FE6"/>
    <w:rsid w:val="0071100E"/>
    <w:rsid w:val="00711A69"/>
    <w:rsid w:val="0071214A"/>
    <w:rsid w:val="00712222"/>
    <w:rsid w:val="007133BB"/>
    <w:rsid w:val="0071348C"/>
    <w:rsid w:val="007135E7"/>
    <w:rsid w:val="00713A25"/>
    <w:rsid w:val="00713D65"/>
    <w:rsid w:val="007145FE"/>
    <w:rsid w:val="007148ED"/>
    <w:rsid w:val="007152EE"/>
    <w:rsid w:val="0071542C"/>
    <w:rsid w:val="00715A61"/>
    <w:rsid w:val="00715B8C"/>
    <w:rsid w:val="0071685B"/>
    <w:rsid w:val="007169C6"/>
    <w:rsid w:val="00716C57"/>
    <w:rsid w:val="00716D2B"/>
    <w:rsid w:val="007176D5"/>
    <w:rsid w:val="00720960"/>
    <w:rsid w:val="00720CBB"/>
    <w:rsid w:val="00721761"/>
    <w:rsid w:val="00721CEB"/>
    <w:rsid w:val="00721DD7"/>
    <w:rsid w:val="007221CB"/>
    <w:rsid w:val="007221D2"/>
    <w:rsid w:val="00722425"/>
    <w:rsid w:val="007227D7"/>
    <w:rsid w:val="00722C23"/>
    <w:rsid w:val="007234D9"/>
    <w:rsid w:val="007248BE"/>
    <w:rsid w:val="00724D45"/>
    <w:rsid w:val="00724E81"/>
    <w:rsid w:val="007252BD"/>
    <w:rsid w:val="00726A3A"/>
    <w:rsid w:val="00726DA2"/>
    <w:rsid w:val="00727038"/>
    <w:rsid w:val="00727819"/>
    <w:rsid w:val="00727B65"/>
    <w:rsid w:val="00727DFC"/>
    <w:rsid w:val="00730044"/>
    <w:rsid w:val="00730182"/>
    <w:rsid w:val="007304FA"/>
    <w:rsid w:val="00730831"/>
    <w:rsid w:val="00730C6C"/>
    <w:rsid w:val="00730D5A"/>
    <w:rsid w:val="00730E8F"/>
    <w:rsid w:val="007311BF"/>
    <w:rsid w:val="0073180D"/>
    <w:rsid w:val="00731A83"/>
    <w:rsid w:val="00732050"/>
    <w:rsid w:val="007321FE"/>
    <w:rsid w:val="0073289E"/>
    <w:rsid w:val="00732C88"/>
    <w:rsid w:val="0073339E"/>
    <w:rsid w:val="007336B3"/>
    <w:rsid w:val="007339B7"/>
    <w:rsid w:val="00733B31"/>
    <w:rsid w:val="007347DE"/>
    <w:rsid w:val="0073498D"/>
    <w:rsid w:val="00734FDD"/>
    <w:rsid w:val="00735423"/>
    <w:rsid w:val="0073580E"/>
    <w:rsid w:val="00735CFB"/>
    <w:rsid w:val="00735D91"/>
    <w:rsid w:val="007367D5"/>
    <w:rsid w:val="00736F42"/>
    <w:rsid w:val="0073714C"/>
    <w:rsid w:val="00737765"/>
    <w:rsid w:val="00737790"/>
    <w:rsid w:val="00737878"/>
    <w:rsid w:val="00737B95"/>
    <w:rsid w:val="00740213"/>
    <w:rsid w:val="007404A8"/>
    <w:rsid w:val="00740BA7"/>
    <w:rsid w:val="007411C5"/>
    <w:rsid w:val="007412B3"/>
    <w:rsid w:val="007414E8"/>
    <w:rsid w:val="00741BFF"/>
    <w:rsid w:val="00742077"/>
    <w:rsid w:val="00743765"/>
    <w:rsid w:val="00743A07"/>
    <w:rsid w:val="007441C2"/>
    <w:rsid w:val="007444E7"/>
    <w:rsid w:val="00745004"/>
    <w:rsid w:val="007464ED"/>
    <w:rsid w:val="00746AF8"/>
    <w:rsid w:val="00747F84"/>
    <w:rsid w:val="00750F13"/>
    <w:rsid w:val="007514BD"/>
    <w:rsid w:val="00751764"/>
    <w:rsid w:val="007520D0"/>
    <w:rsid w:val="00752595"/>
    <w:rsid w:val="00753B2D"/>
    <w:rsid w:val="00753CFC"/>
    <w:rsid w:val="00754AC3"/>
    <w:rsid w:val="00755182"/>
    <w:rsid w:val="007553C4"/>
    <w:rsid w:val="007555D2"/>
    <w:rsid w:val="00756A1B"/>
    <w:rsid w:val="00756E71"/>
    <w:rsid w:val="00756FE4"/>
    <w:rsid w:val="0075715D"/>
    <w:rsid w:val="00757421"/>
    <w:rsid w:val="0075763F"/>
    <w:rsid w:val="00760DF9"/>
    <w:rsid w:val="00760E21"/>
    <w:rsid w:val="00760FB1"/>
    <w:rsid w:val="007613A9"/>
    <w:rsid w:val="00762033"/>
    <w:rsid w:val="00762144"/>
    <w:rsid w:val="007626FB"/>
    <w:rsid w:val="00762E4C"/>
    <w:rsid w:val="007630B2"/>
    <w:rsid w:val="0076361D"/>
    <w:rsid w:val="00763712"/>
    <w:rsid w:val="007639AA"/>
    <w:rsid w:val="00763A76"/>
    <w:rsid w:val="00764099"/>
    <w:rsid w:val="007651FB"/>
    <w:rsid w:val="00765366"/>
    <w:rsid w:val="00765C02"/>
    <w:rsid w:val="00765CEA"/>
    <w:rsid w:val="007667EF"/>
    <w:rsid w:val="007669B4"/>
    <w:rsid w:val="007671C7"/>
    <w:rsid w:val="00770086"/>
    <w:rsid w:val="00770094"/>
    <w:rsid w:val="007702F3"/>
    <w:rsid w:val="00770A5C"/>
    <w:rsid w:val="00770BBF"/>
    <w:rsid w:val="00770CE8"/>
    <w:rsid w:val="00771591"/>
    <w:rsid w:val="00771B82"/>
    <w:rsid w:val="00771E02"/>
    <w:rsid w:val="00772099"/>
    <w:rsid w:val="00772B80"/>
    <w:rsid w:val="00772D40"/>
    <w:rsid w:val="00772E7E"/>
    <w:rsid w:val="00772F73"/>
    <w:rsid w:val="00773282"/>
    <w:rsid w:val="00773901"/>
    <w:rsid w:val="00773E1A"/>
    <w:rsid w:val="00774118"/>
    <w:rsid w:val="007747AD"/>
    <w:rsid w:val="00774AAE"/>
    <w:rsid w:val="00774D2D"/>
    <w:rsid w:val="00775EF1"/>
    <w:rsid w:val="00776643"/>
    <w:rsid w:val="007768A6"/>
    <w:rsid w:val="0077697E"/>
    <w:rsid w:val="00776A2F"/>
    <w:rsid w:val="00776C20"/>
    <w:rsid w:val="00777325"/>
    <w:rsid w:val="007774E4"/>
    <w:rsid w:val="007800E2"/>
    <w:rsid w:val="0078156F"/>
    <w:rsid w:val="00781B1A"/>
    <w:rsid w:val="00781C05"/>
    <w:rsid w:val="00781DF0"/>
    <w:rsid w:val="007822D0"/>
    <w:rsid w:val="00783173"/>
    <w:rsid w:val="00784100"/>
    <w:rsid w:val="0078472E"/>
    <w:rsid w:val="00784D4F"/>
    <w:rsid w:val="00784E2F"/>
    <w:rsid w:val="00784E5B"/>
    <w:rsid w:val="00784E95"/>
    <w:rsid w:val="00784F05"/>
    <w:rsid w:val="007858C4"/>
    <w:rsid w:val="00785E1C"/>
    <w:rsid w:val="00786BD2"/>
    <w:rsid w:val="0079033A"/>
    <w:rsid w:val="007906C2"/>
    <w:rsid w:val="00790EFB"/>
    <w:rsid w:val="00790F97"/>
    <w:rsid w:val="0079115E"/>
    <w:rsid w:val="007912D5"/>
    <w:rsid w:val="007918FA"/>
    <w:rsid w:val="00791DD1"/>
    <w:rsid w:val="00792182"/>
    <w:rsid w:val="007921EF"/>
    <w:rsid w:val="007927CB"/>
    <w:rsid w:val="00793F6F"/>
    <w:rsid w:val="00794659"/>
    <w:rsid w:val="00794B74"/>
    <w:rsid w:val="00794FFF"/>
    <w:rsid w:val="00795403"/>
    <w:rsid w:val="00795693"/>
    <w:rsid w:val="00795CC7"/>
    <w:rsid w:val="00795ED9"/>
    <w:rsid w:val="00795FC3"/>
    <w:rsid w:val="0079628E"/>
    <w:rsid w:val="00797430"/>
    <w:rsid w:val="00797F35"/>
    <w:rsid w:val="00797F41"/>
    <w:rsid w:val="007A0074"/>
    <w:rsid w:val="007A0996"/>
    <w:rsid w:val="007A0F29"/>
    <w:rsid w:val="007A2028"/>
    <w:rsid w:val="007A3412"/>
    <w:rsid w:val="007A4DF2"/>
    <w:rsid w:val="007A507C"/>
    <w:rsid w:val="007A5659"/>
    <w:rsid w:val="007A5F3F"/>
    <w:rsid w:val="007A6032"/>
    <w:rsid w:val="007A689C"/>
    <w:rsid w:val="007A6985"/>
    <w:rsid w:val="007B0B5A"/>
    <w:rsid w:val="007B1105"/>
    <w:rsid w:val="007B1673"/>
    <w:rsid w:val="007B1C91"/>
    <w:rsid w:val="007B27FD"/>
    <w:rsid w:val="007B3565"/>
    <w:rsid w:val="007B3751"/>
    <w:rsid w:val="007B4483"/>
    <w:rsid w:val="007B5A8E"/>
    <w:rsid w:val="007B6676"/>
    <w:rsid w:val="007B6AED"/>
    <w:rsid w:val="007B7540"/>
    <w:rsid w:val="007B7797"/>
    <w:rsid w:val="007B7F9E"/>
    <w:rsid w:val="007C05BC"/>
    <w:rsid w:val="007C0694"/>
    <w:rsid w:val="007C0801"/>
    <w:rsid w:val="007C0EBB"/>
    <w:rsid w:val="007C1CBE"/>
    <w:rsid w:val="007C1F87"/>
    <w:rsid w:val="007C2054"/>
    <w:rsid w:val="007C2372"/>
    <w:rsid w:val="007C2456"/>
    <w:rsid w:val="007C2669"/>
    <w:rsid w:val="007C2963"/>
    <w:rsid w:val="007C2EE9"/>
    <w:rsid w:val="007C339D"/>
    <w:rsid w:val="007C359C"/>
    <w:rsid w:val="007C37D6"/>
    <w:rsid w:val="007C3939"/>
    <w:rsid w:val="007C3A8B"/>
    <w:rsid w:val="007C3B25"/>
    <w:rsid w:val="007C45A4"/>
    <w:rsid w:val="007C47E3"/>
    <w:rsid w:val="007C5357"/>
    <w:rsid w:val="007C555F"/>
    <w:rsid w:val="007C6283"/>
    <w:rsid w:val="007C62DF"/>
    <w:rsid w:val="007C6555"/>
    <w:rsid w:val="007C6FF3"/>
    <w:rsid w:val="007C7115"/>
    <w:rsid w:val="007C774E"/>
    <w:rsid w:val="007C7A4D"/>
    <w:rsid w:val="007D014F"/>
    <w:rsid w:val="007D06BE"/>
    <w:rsid w:val="007D07D1"/>
    <w:rsid w:val="007D1359"/>
    <w:rsid w:val="007D145B"/>
    <w:rsid w:val="007D16D7"/>
    <w:rsid w:val="007D19EC"/>
    <w:rsid w:val="007D1F71"/>
    <w:rsid w:val="007D23E8"/>
    <w:rsid w:val="007D2442"/>
    <w:rsid w:val="007D244D"/>
    <w:rsid w:val="007D2488"/>
    <w:rsid w:val="007D25DE"/>
    <w:rsid w:val="007D2DB7"/>
    <w:rsid w:val="007D2EB0"/>
    <w:rsid w:val="007D446D"/>
    <w:rsid w:val="007D4543"/>
    <w:rsid w:val="007D466D"/>
    <w:rsid w:val="007D5242"/>
    <w:rsid w:val="007D56DF"/>
    <w:rsid w:val="007D58BF"/>
    <w:rsid w:val="007D58E8"/>
    <w:rsid w:val="007D5AE4"/>
    <w:rsid w:val="007D7A3D"/>
    <w:rsid w:val="007D7B65"/>
    <w:rsid w:val="007D7BCE"/>
    <w:rsid w:val="007D7C9C"/>
    <w:rsid w:val="007D7E18"/>
    <w:rsid w:val="007E0087"/>
    <w:rsid w:val="007E085E"/>
    <w:rsid w:val="007E1330"/>
    <w:rsid w:val="007E1ADF"/>
    <w:rsid w:val="007E1E00"/>
    <w:rsid w:val="007E1F17"/>
    <w:rsid w:val="007E1F66"/>
    <w:rsid w:val="007E308C"/>
    <w:rsid w:val="007E324C"/>
    <w:rsid w:val="007E3BBE"/>
    <w:rsid w:val="007E4328"/>
    <w:rsid w:val="007E445A"/>
    <w:rsid w:val="007E4472"/>
    <w:rsid w:val="007E455D"/>
    <w:rsid w:val="007E47E9"/>
    <w:rsid w:val="007E4CE7"/>
    <w:rsid w:val="007E7C00"/>
    <w:rsid w:val="007F0126"/>
    <w:rsid w:val="007F0EB5"/>
    <w:rsid w:val="007F2768"/>
    <w:rsid w:val="007F2A67"/>
    <w:rsid w:val="007F3C6F"/>
    <w:rsid w:val="007F3C87"/>
    <w:rsid w:val="007F4822"/>
    <w:rsid w:val="007F48A6"/>
    <w:rsid w:val="007F4ACF"/>
    <w:rsid w:val="007F4D41"/>
    <w:rsid w:val="007F5D7D"/>
    <w:rsid w:val="007F6EDB"/>
    <w:rsid w:val="007F71BE"/>
    <w:rsid w:val="007F7ACF"/>
    <w:rsid w:val="00800066"/>
    <w:rsid w:val="0080077D"/>
    <w:rsid w:val="00800B8E"/>
    <w:rsid w:val="00800C2A"/>
    <w:rsid w:val="0080214D"/>
    <w:rsid w:val="0080227F"/>
    <w:rsid w:val="00802F1C"/>
    <w:rsid w:val="00803428"/>
    <w:rsid w:val="008036BC"/>
    <w:rsid w:val="00803933"/>
    <w:rsid w:val="00804862"/>
    <w:rsid w:val="00804F41"/>
    <w:rsid w:val="00805654"/>
    <w:rsid w:val="00805A2B"/>
    <w:rsid w:val="00806602"/>
    <w:rsid w:val="00806747"/>
    <w:rsid w:val="00806793"/>
    <w:rsid w:val="00806AF0"/>
    <w:rsid w:val="00806C63"/>
    <w:rsid w:val="00807C4F"/>
    <w:rsid w:val="00810228"/>
    <w:rsid w:val="00811084"/>
    <w:rsid w:val="008119BC"/>
    <w:rsid w:val="00811A79"/>
    <w:rsid w:val="0081207E"/>
    <w:rsid w:val="0081246B"/>
    <w:rsid w:val="00812D3A"/>
    <w:rsid w:val="00812E73"/>
    <w:rsid w:val="0081341E"/>
    <w:rsid w:val="00813519"/>
    <w:rsid w:val="00813BAE"/>
    <w:rsid w:val="00813C66"/>
    <w:rsid w:val="00813DC4"/>
    <w:rsid w:val="008141BF"/>
    <w:rsid w:val="00814AE7"/>
    <w:rsid w:val="00814E31"/>
    <w:rsid w:val="0081510A"/>
    <w:rsid w:val="0081543B"/>
    <w:rsid w:val="008157FC"/>
    <w:rsid w:val="00815B9C"/>
    <w:rsid w:val="00815C6B"/>
    <w:rsid w:val="00815D03"/>
    <w:rsid w:val="00816133"/>
    <w:rsid w:val="00816896"/>
    <w:rsid w:val="008170EF"/>
    <w:rsid w:val="008171F0"/>
    <w:rsid w:val="008172CA"/>
    <w:rsid w:val="00820039"/>
    <w:rsid w:val="008200F9"/>
    <w:rsid w:val="008201CC"/>
    <w:rsid w:val="00820E5F"/>
    <w:rsid w:val="00820FFA"/>
    <w:rsid w:val="008212D0"/>
    <w:rsid w:val="00821A78"/>
    <w:rsid w:val="00822474"/>
    <w:rsid w:val="00823368"/>
    <w:rsid w:val="00823666"/>
    <w:rsid w:val="00824550"/>
    <w:rsid w:val="0082457A"/>
    <w:rsid w:val="00824C38"/>
    <w:rsid w:val="008252C2"/>
    <w:rsid w:val="0082540C"/>
    <w:rsid w:val="008256E7"/>
    <w:rsid w:val="0082578E"/>
    <w:rsid w:val="00825AB6"/>
    <w:rsid w:val="00826624"/>
    <w:rsid w:val="00826A78"/>
    <w:rsid w:val="008275B6"/>
    <w:rsid w:val="008278A4"/>
    <w:rsid w:val="00827A18"/>
    <w:rsid w:val="00827C2D"/>
    <w:rsid w:val="008300A4"/>
    <w:rsid w:val="008301C6"/>
    <w:rsid w:val="00830748"/>
    <w:rsid w:val="008316C3"/>
    <w:rsid w:val="008316F1"/>
    <w:rsid w:val="008319BD"/>
    <w:rsid w:val="00832F64"/>
    <w:rsid w:val="00833339"/>
    <w:rsid w:val="008343B9"/>
    <w:rsid w:val="00835469"/>
    <w:rsid w:val="008362BA"/>
    <w:rsid w:val="008363D5"/>
    <w:rsid w:val="0083669B"/>
    <w:rsid w:val="00836A23"/>
    <w:rsid w:val="00836F51"/>
    <w:rsid w:val="008372AB"/>
    <w:rsid w:val="008374B6"/>
    <w:rsid w:val="0083799E"/>
    <w:rsid w:val="00841015"/>
    <w:rsid w:val="008410EA"/>
    <w:rsid w:val="008411DE"/>
    <w:rsid w:val="008413E3"/>
    <w:rsid w:val="008414E1"/>
    <w:rsid w:val="00841878"/>
    <w:rsid w:val="00841A30"/>
    <w:rsid w:val="0084290A"/>
    <w:rsid w:val="00843226"/>
    <w:rsid w:val="008435FA"/>
    <w:rsid w:val="00843F93"/>
    <w:rsid w:val="0084427B"/>
    <w:rsid w:val="008443F5"/>
    <w:rsid w:val="00844570"/>
    <w:rsid w:val="0084533A"/>
    <w:rsid w:val="008456A0"/>
    <w:rsid w:val="008470F4"/>
    <w:rsid w:val="0084716B"/>
    <w:rsid w:val="008473CF"/>
    <w:rsid w:val="00847620"/>
    <w:rsid w:val="00847B10"/>
    <w:rsid w:val="00850ED2"/>
    <w:rsid w:val="008519CE"/>
    <w:rsid w:val="00852174"/>
    <w:rsid w:val="008524E9"/>
    <w:rsid w:val="008526FA"/>
    <w:rsid w:val="0085393B"/>
    <w:rsid w:val="008542A5"/>
    <w:rsid w:val="00854556"/>
    <w:rsid w:val="00854BD7"/>
    <w:rsid w:val="00854EB1"/>
    <w:rsid w:val="00854FA6"/>
    <w:rsid w:val="0085597D"/>
    <w:rsid w:val="0085619C"/>
    <w:rsid w:val="00857871"/>
    <w:rsid w:val="00860315"/>
    <w:rsid w:val="00860A42"/>
    <w:rsid w:val="008620D9"/>
    <w:rsid w:val="00862C49"/>
    <w:rsid w:val="00862DCA"/>
    <w:rsid w:val="00862F15"/>
    <w:rsid w:val="008634B6"/>
    <w:rsid w:val="00863954"/>
    <w:rsid w:val="0086480E"/>
    <w:rsid w:val="00865489"/>
    <w:rsid w:val="008657D1"/>
    <w:rsid w:val="008658ED"/>
    <w:rsid w:val="0086651F"/>
    <w:rsid w:val="0086734A"/>
    <w:rsid w:val="00867926"/>
    <w:rsid w:val="00870090"/>
    <w:rsid w:val="00870095"/>
    <w:rsid w:val="00870494"/>
    <w:rsid w:val="008709F6"/>
    <w:rsid w:val="008713D9"/>
    <w:rsid w:val="008716FE"/>
    <w:rsid w:val="00871C8A"/>
    <w:rsid w:val="00872101"/>
    <w:rsid w:val="0087226B"/>
    <w:rsid w:val="00872D25"/>
    <w:rsid w:val="0087302F"/>
    <w:rsid w:val="00873A53"/>
    <w:rsid w:val="00874A22"/>
    <w:rsid w:val="00875342"/>
    <w:rsid w:val="00876894"/>
    <w:rsid w:val="008774FF"/>
    <w:rsid w:val="00877638"/>
    <w:rsid w:val="00877FA4"/>
    <w:rsid w:val="00880371"/>
    <w:rsid w:val="00880C06"/>
    <w:rsid w:val="0088142B"/>
    <w:rsid w:val="00881558"/>
    <w:rsid w:val="00881AE7"/>
    <w:rsid w:val="008829D9"/>
    <w:rsid w:val="00882F7A"/>
    <w:rsid w:val="00883194"/>
    <w:rsid w:val="0088336B"/>
    <w:rsid w:val="00883931"/>
    <w:rsid w:val="008846AA"/>
    <w:rsid w:val="008846AD"/>
    <w:rsid w:val="00885628"/>
    <w:rsid w:val="00885876"/>
    <w:rsid w:val="008859A9"/>
    <w:rsid w:val="008862D4"/>
    <w:rsid w:val="0088661B"/>
    <w:rsid w:val="008867C0"/>
    <w:rsid w:val="008909B3"/>
    <w:rsid w:val="00890DC8"/>
    <w:rsid w:val="008915F6"/>
    <w:rsid w:val="008919E7"/>
    <w:rsid w:val="00892C35"/>
    <w:rsid w:val="008936FF"/>
    <w:rsid w:val="008940EA"/>
    <w:rsid w:val="008942EA"/>
    <w:rsid w:val="0089511F"/>
    <w:rsid w:val="0089534F"/>
    <w:rsid w:val="00895C58"/>
    <w:rsid w:val="008961FB"/>
    <w:rsid w:val="00896C40"/>
    <w:rsid w:val="0089763F"/>
    <w:rsid w:val="008979F7"/>
    <w:rsid w:val="00897A44"/>
    <w:rsid w:val="008A0F51"/>
    <w:rsid w:val="008A1A24"/>
    <w:rsid w:val="008A1DC4"/>
    <w:rsid w:val="008A2402"/>
    <w:rsid w:val="008A2E87"/>
    <w:rsid w:val="008A3183"/>
    <w:rsid w:val="008A3B4D"/>
    <w:rsid w:val="008A4058"/>
    <w:rsid w:val="008A4456"/>
    <w:rsid w:val="008A5129"/>
    <w:rsid w:val="008A51E8"/>
    <w:rsid w:val="008A55BF"/>
    <w:rsid w:val="008A5D92"/>
    <w:rsid w:val="008A6A22"/>
    <w:rsid w:val="008B0659"/>
    <w:rsid w:val="008B0D84"/>
    <w:rsid w:val="008B1088"/>
    <w:rsid w:val="008B17BB"/>
    <w:rsid w:val="008B1B6D"/>
    <w:rsid w:val="008B1F25"/>
    <w:rsid w:val="008B2235"/>
    <w:rsid w:val="008B2884"/>
    <w:rsid w:val="008B2941"/>
    <w:rsid w:val="008B2C4A"/>
    <w:rsid w:val="008B3D25"/>
    <w:rsid w:val="008B4646"/>
    <w:rsid w:val="008B4846"/>
    <w:rsid w:val="008B4DA8"/>
    <w:rsid w:val="008B53D8"/>
    <w:rsid w:val="008B5F4C"/>
    <w:rsid w:val="008B601C"/>
    <w:rsid w:val="008B65D6"/>
    <w:rsid w:val="008B6805"/>
    <w:rsid w:val="008B68D8"/>
    <w:rsid w:val="008B69F3"/>
    <w:rsid w:val="008B6FC4"/>
    <w:rsid w:val="008B798E"/>
    <w:rsid w:val="008C02C6"/>
    <w:rsid w:val="008C1061"/>
    <w:rsid w:val="008C1067"/>
    <w:rsid w:val="008C18EE"/>
    <w:rsid w:val="008C1A45"/>
    <w:rsid w:val="008C1A62"/>
    <w:rsid w:val="008C2206"/>
    <w:rsid w:val="008C28E8"/>
    <w:rsid w:val="008C336A"/>
    <w:rsid w:val="008C39F2"/>
    <w:rsid w:val="008C3BB1"/>
    <w:rsid w:val="008C53D2"/>
    <w:rsid w:val="008C53DB"/>
    <w:rsid w:val="008C58CF"/>
    <w:rsid w:val="008C6A62"/>
    <w:rsid w:val="008C6B61"/>
    <w:rsid w:val="008C6C27"/>
    <w:rsid w:val="008C6D5B"/>
    <w:rsid w:val="008C765D"/>
    <w:rsid w:val="008C76C9"/>
    <w:rsid w:val="008C7886"/>
    <w:rsid w:val="008D0BAE"/>
    <w:rsid w:val="008D12BC"/>
    <w:rsid w:val="008D222E"/>
    <w:rsid w:val="008D26BD"/>
    <w:rsid w:val="008D2A90"/>
    <w:rsid w:val="008D4BEF"/>
    <w:rsid w:val="008D5254"/>
    <w:rsid w:val="008D5892"/>
    <w:rsid w:val="008D705B"/>
    <w:rsid w:val="008D7FB6"/>
    <w:rsid w:val="008E0AF3"/>
    <w:rsid w:val="008E1087"/>
    <w:rsid w:val="008E147B"/>
    <w:rsid w:val="008E2882"/>
    <w:rsid w:val="008E2E52"/>
    <w:rsid w:val="008E3465"/>
    <w:rsid w:val="008E35F1"/>
    <w:rsid w:val="008E3A09"/>
    <w:rsid w:val="008E4AF3"/>
    <w:rsid w:val="008E4CBE"/>
    <w:rsid w:val="008E4D53"/>
    <w:rsid w:val="008E502D"/>
    <w:rsid w:val="008E57CF"/>
    <w:rsid w:val="008E5B54"/>
    <w:rsid w:val="008E612A"/>
    <w:rsid w:val="008E6B42"/>
    <w:rsid w:val="008E6BBF"/>
    <w:rsid w:val="008E6C78"/>
    <w:rsid w:val="008E76A7"/>
    <w:rsid w:val="008E77D5"/>
    <w:rsid w:val="008F0416"/>
    <w:rsid w:val="008F074B"/>
    <w:rsid w:val="008F0D1B"/>
    <w:rsid w:val="008F1062"/>
    <w:rsid w:val="008F25CF"/>
    <w:rsid w:val="008F2C29"/>
    <w:rsid w:val="008F2E3D"/>
    <w:rsid w:val="008F2FA7"/>
    <w:rsid w:val="008F3ACF"/>
    <w:rsid w:val="008F4336"/>
    <w:rsid w:val="008F462C"/>
    <w:rsid w:val="008F4B50"/>
    <w:rsid w:val="008F4EDB"/>
    <w:rsid w:val="008F58C6"/>
    <w:rsid w:val="008F5ADD"/>
    <w:rsid w:val="008F5DD5"/>
    <w:rsid w:val="008F6A50"/>
    <w:rsid w:val="008F6C05"/>
    <w:rsid w:val="008F7303"/>
    <w:rsid w:val="008F7358"/>
    <w:rsid w:val="008F7359"/>
    <w:rsid w:val="008F7E54"/>
    <w:rsid w:val="0090011B"/>
    <w:rsid w:val="009007B8"/>
    <w:rsid w:val="00901127"/>
    <w:rsid w:val="0090253D"/>
    <w:rsid w:val="0090302E"/>
    <w:rsid w:val="00903056"/>
    <w:rsid w:val="00903E16"/>
    <w:rsid w:val="00903E4F"/>
    <w:rsid w:val="0090476B"/>
    <w:rsid w:val="00904DBD"/>
    <w:rsid w:val="00905F6A"/>
    <w:rsid w:val="009060B7"/>
    <w:rsid w:val="00906599"/>
    <w:rsid w:val="0090739D"/>
    <w:rsid w:val="0090765A"/>
    <w:rsid w:val="00907E1B"/>
    <w:rsid w:val="0091065A"/>
    <w:rsid w:val="00910BA0"/>
    <w:rsid w:val="00911645"/>
    <w:rsid w:val="00911699"/>
    <w:rsid w:val="00911E03"/>
    <w:rsid w:val="00912C9D"/>
    <w:rsid w:val="00913528"/>
    <w:rsid w:val="00913DBA"/>
    <w:rsid w:val="00913E22"/>
    <w:rsid w:val="00914463"/>
    <w:rsid w:val="00914C80"/>
    <w:rsid w:val="00914FEA"/>
    <w:rsid w:val="00915CF4"/>
    <w:rsid w:val="00916356"/>
    <w:rsid w:val="0091727D"/>
    <w:rsid w:val="00917698"/>
    <w:rsid w:val="00917D27"/>
    <w:rsid w:val="00920A39"/>
    <w:rsid w:val="00920D8A"/>
    <w:rsid w:val="0092123D"/>
    <w:rsid w:val="00921E83"/>
    <w:rsid w:val="00921EF8"/>
    <w:rsid w:val="009222C8"/>
    <w:rsid w:val="009224FA"/>
    <w:rsid w:val="0092384A"/>
    <w:rsid w:val="00923AC2"/>
    <w:rsid w:val="00925512"/>
    <w:rsid w:val="00925B3A"/>
    <w:rsid w:val="0092640D"/>
    <w:rsid w:val="00926675"/>
    <w:rsid w:val="00926F43"/>
    <w:rsid w:val="00927195"/>
    <w:rsid w:val="009275A2"/>
    <w:rsid w:val="0093085B"/>
    <w:rsid w:val="0093162C"/>
    <w:rsid w:val="00931723"/>
    <w:rsid w:val="00932046"/>
    <w:rsid w:val="00932241"/>
    <w:rsid w:val="009322EE"/>
    <w:rsid w:val="009329B8"/>
    <w:rsid w:val="009329F5"/>
    <w:rsid w:val="00932F35"/>
    <w:rsid w:val="009333D4"/>
    <w:rsid w:val="009335CE"/>
    <w:rsid w:val="00933DA2"/>
    <w:rsid w:val="0093431F"/>
    <w:rsid w:val="00935363"/>
    <w:rsid w:val="0093637A"/>
    <w:rsid w:val="0093711D"/>
    <w:rsid w:val="009400C9"/>
    <w:rsid w:val="009405EB"/>
    <w:rsid w:val="009409CC"/>
    <w:rsid w:val="0094128F"/>
    <w:rsid w:val="00941BAE"/>
    <w:rsid w:val="00942200"/>
    <w:rsid w:val="00942369"/>
    <w:rsid w:val="0094283C"/>
    <w:rsid w:val="00942BD1"/>
    <w:rsid w:val="00942E90"/>
    <w:rsid w:val="0094329A"/>
    <w:rsid w:val="0094463E"/>
    <w:rsid w:val="00944722"/>
    <w:rsid w:val="0094561B"/>
    <w:rsid w:val="0094571A"/>
    <w:rsid w:val="00945A94"/>
    <w:rsid w:val="0094610B"/>
    <w:rsid w:val="00946B13"/>
    <w:rsid w:val="00946D78"/>
    <w:rsid w:val="00947F3C"/>
    <w:rsid w:val="00950090"/>
    <w:rsid w:val="009509E3"/>
    <w:rsid w:val="00950C69"/>
    <w:rsid w:val="00950F16"/>
    <w:rsid w:val="009519BB"/>
    <w:rsid w:val="00952145"/>
    <w:rsid w:val="0095254A"/>
    <w:rsid w:val="00952943"/>
    <w:rsid w:val="00952A78"/>
    <w:rsid w:val="00952BD6"/>
    <w:rsid w:val="00952C21"/>
    <w:rsid w:val="00953565"/>
    <w:rsid w:val="009535FC"/>
    <w:rsid w:val="00954505"/>
    <w:rsid w:val="00954715"/>
    <w:rsid w:val="009547BE"/>
    <w:rsid w:val="00954922"/>
    <w:rsid w:val="009554CB"/>
    <w:rsid w:val="00956752"/>
    <w:rsid w:val="00956F38"/>
    <w:rsid w:val="009571AB"/>
    <w:rsid w:val="00957F4C"/>
    <w:rsid w:val="0096057F"/>
    <w:rsid w:val="00960B39"/>
    <w:rsid w:val="00960E29"/>
    <w:rsid w:val="0096188D"/>
    <w:rsid w:val="00961DC4"/>
    <w:rsid w:val="009622FB"/>
    <w:rsid w:val="00962AD6"/>
    <w:rsid w:val="00962B7C"/>
    <w:rsid w:val="00962BE4"/>
    <w:rsid w:val="009633E4"/>
    <w:rsid w:val="009633E7"/>
    <w:rsid w:val="0096359F"/>
    <w:rsid w:val="009636D5"/>
    <w:rsid w:val="00963C5B"/>
    <w:rsid w:val="00963DE6"/>
    <w:rsid w:val="00963E95"/>
    <w:rsid w:val="00964143"/>
    <w:rsid w:val="00964166"/>
    <w:rsid w:val="00964169"/>
    <w:rsid w:val="0096416C"/>
    <w:rsid w:val="00964D00"/>
    <w:rsid w:val="00964D7D"/>
    <w:rsid w:val="009653B7"/>
    <w:rsid w:val="009655A6"/>
    <w:rsid w:val="009655FF"/>
    <w:rsid w:val="00966038"/>
    <w:rsid w:val="00966069"/>
    <w:rsid w:val="00966150"/>
    <w:rsid w:val="0096639F"/>
    <w:rsid w:val="0096648C"/>
    <w:rsid w:val="009666D1"/>
    <w:rsid w:val="00967253"/>
    <w:rsid w:val="0096741E"/>
    <w:rsid w:val="00967F22"/>
    <w:rsid w:val="009700C8"/>
    <w:rsid w:val="00970724"/>
    <w:rsid w:val="00971274"/>
    <w:rsid w:val="00972027"/>
    <w:rsid w:val="00972A1B"/>
    <w:rsid w:val="00973B6D"/>
    <w:rsid w:val="00974476"/>
    <w:rsid w:val="00974994"/>
    <w:rsid w:val="00974FD9"/>
    <w:rsid w:val="009758B3"/>
    <w:rsid w:val="009758FE"/>
    <w:rsid w:val="00976038"/>
    <w:rsid w:val="0097704F"/>
    <w:rsid w:val="009801E6"/>
    <w:rsid w:val="00980931"/>
    <w:rsid w:val="00980C8F"/>
    <w:rsid w:val="00980E03"/>
    <w:rsid w:val="00982245"/>
    <w:rsid w:val="00982DD0"/>
    <w:rsid w:val="00983222"/>
    <w:rsid w:val="00983AF9"/>
    <w:rsid w:val="00984149"/>
    <w:rsid w:val="009843FD"/>
    <w:rsid w:val="0098446F"/>
    <w:rsid w:val="00986AE9"/>
    <w:rsid w:val="00986DE8"/>
    <w:rsid w:val="009870AD"/>
    <w:rsid w:val="00987809"/>
    <w:rsid w:val="00987831"/>
    <w:rsid w:val="00987E19"/>
    <w:rsid w:val="00993135"/>
    <w:rsid w:val="0099464F"/>
    <w:rsid w:val="00994B4F"/>
    <w:rsid w:val="00994E40"/>
    <w:rsid w:val="009952AC"/>
    <w:rsid w:val="0099628A"/>
    <w:rsid w:val="00996580"/>
    <w:rsid w:val="0099701C"/>
    <w:rsid w:val="009A1F6D"/>
    <w:rsid w:val="009A2169"/>
    <w:rsid w:val="009A2D39"/>
    <w:rsid w:val="009A302D"/>
    <w:rsid w:val="009A35B4"/>
    <w:rsid w:val="009A379F"/>
    <w:rsid w:val="009A43BE"/>
    <w:rsid w:val="009A478B"/>
    <w:rsid w:val="009A4B84"/>
    <w:rsid w:val="009A4F66"/>
    <w:rsid w:val="009A55B2"/>
    <w:rsid w:val="009A5C6F"/>
    <w:rsid w:val="009A5D24"/>
    <w:rsid w:val="009A6762"/>
    <w:rsid w:val="009A69F9"/>
    <w:rsid w:val="009B0EE2"/>
    <w:rsid w:val="009B0F63"/>
    <w:rsid w:val="009B111B"/>
    <w:rsid w:val="009B1A12"/>
    <w:rsid w:val="009B1CA3"/>
    <w:rsid w:val="009B29D4"/>
    <w:rsid w:val="009B2A34"/>
    <w:rsid w:val="009B2DF2"/>
    <w:rsid w:val="009B3249"/>
    <w:rsid w:val="009B3596"/>
    <w:rsid w:val="009B3D91"/>
    <w:rsid w:val="009B442B"/>
    <w:rsid w:val="009B4453"/>
    <w:rsid w:val="009B4D14"/>
    <w:rsid w:val="009B50A3"/>
    <w:rsid w:val="009B586D"/>
    <w:rsid w:val="009B58F3"/>
    <w:rsid w:val="009B6301"/>
    <w:rsid w:val="009B65F1"/>
    <w:rsid w:val="009B6963"/>
    <w:rsid w:val="009B6AD7"/>
    <w:rsid w:val="009B73A9"/>
    <w:rsid w:val="009B7D5F"/>
    <w:rsid w:val="009B7F8F"/>
    <w:rsid w:val="009C0924"/>
    <w:rsid w:val="009C1484"/>
    <w:rsid w:val="009C1A28"/>
    <w:rsid w:val="009C25FB"/>
    <w:rsid w:val="009C2FF7"/>
    <w:rsid w:val="009C3773"/>
    <w:rsid w:val="009C387B"/>
    <w:rsid w:val="009C3A22"/>
    <w:rsid w:val="009C3C60"/>
    <w:rsid w:val="009C4FDD"/>
    <w:rsid w:val="009C6447"/>
    <w:rsid w:val="009C7179"/>
    <w:rsid w:val="009C75F6"/>
    <w:rsid w:val="009C7AE5"/>
    <w:rsid w:val="009D078E"/>
    <w:rsid w:val="009D0BCD"/>
    <w:rsid w:val="009D0E31"/>
    <w:rsid w:val="009D177A"/>
    <w:rsid w:val="009D1E8D"/>
    <w:rsid w:val="009D2304"/>
    <w:rsid w:val="009D29AD"/>
    <w:rsid w:val="009D316B"/>
    <w:rsid w:val="009D3390"/>
    <w:rsid w:val="009D3838"/>
    <w:rsid w:val="009D42D8"/>
    <w:rsid w:val="009D443A"/>
    <w:rsid w:val="009D4D32"/>
    <w:rsid w:val="009D4F9B"/>
    <w:rsid w:val="009D50BF"/>
    <w:rsid w:val="009D5149"/>
    <w:rsid w:val="009D569C"/>
    <w:rsid w:val="009D5AEF"/>
    <w:rsid w:val="009D5FF9"/>
    <w:rsid w:val="009D63C0"/>
    <w:rsid w:val="009D6CE4"/>
    <w:rsid w:val="009D70F8"/>
    <w:rsid w:val="009E017B"/>
    <w:rsid w:val="009E046D"/>
    <w:rsid w:val="009E146A"/>
    <w:rsid w:val="009E14D3"/>
    <w:rsid w:val="009E168B"/>
    <w:rsid w:val="009E1812"/>
    <w:rsid w:val="009E1AFD"/>
    <w:rsid w:val="009E239F"/>
    <w:rsid w:val="009E2C9C"/>
    <w:rsid w:val="009E3005"/>
    <w:rsid w:val="009E30CD"/>
    <w:rsid w:val="009E31CB"/>
    <w:rsid w:val="009E3841"/>
    <w:rsid w:val="009E38DF"/>
    <w:rsid w:val="009E3913"/>
    <w:rsid w:val="009E4F4D"/>
    <w:rsid w:val="009E5057"/>
    <w:rsid w:val="009E5287"/>
    <w:rsid w:val="009E52E3"/>
    <w:rsid w:val="009E58CE"/>
    <w:rsid w:val="009E6352"/>
    <w:rsid w:val="009E636D"/>
    <w:rsid w:val="009E647A"/>
    <w:rsid w:val="009E767F"/>
    <w:rsid w:val="009E7987"/>
    <w:rsid w:val="009F0595"/>
    <w:rsid w:val="009F165E"/>
    <w:rsid w:val="009F166B"/>
    <w:rsid w:val="009F17AE"/>
    <w:rsid w:val="009F1DF2"/>
    <w:rsid w:val="009F2165"/>
    <w:rsid w:val="009F23BE"/>
    <w:rsid w:val="009F2C72"/>
    <w:rsid w:val="009F38F9"/>
    <w:rsid w:val="009F3AB3"/>
    <w:rsid w:val="009F3B75"/>
    <w:rsid w:val="009F42D5"/>
    <w:rsid w:val="009F459E"/>
    <w:rsid w:val="009F4630"/>
    <w:rsid w:val="009F4C37"/>
    <w:rsid w:val="009F510B"/>
    <w:rsid w:val="009F5621"/>
    <w:rsid w:val="009F5813"/>
    <w:rsid w:val="009F5893"/>
    <w:rsid w:val="009F5903"/>
    <w:rsid w:val="009F5D41"/>
    <w:rsid w:val="009F6301"/>
    <w:rsid w:val="009F780D"/>
    <w:rsid w:val="009F7A88"/>
    <w:rsid w:val="009F7EAD"/>
    <w:rsid w:val="00A0038E"/>
    <w:rsid w:val="00A01150"/>
    <w:rsid w:val="00A0241B"/>
    <w:rsid w:val="00A02E4F"/>
    <w:rsid w:val="00A03570"/>
    <w:rsid w:val="00A03B16"/>
    <w:rsid w:val="00A03BBA"/>
    <w:rsid w:val="00A03F2F"/>
    <w:rsid w:val="00A048B8"/>
    <w:rsid w:val="00A05A9C"/>
    <w:rsid w:val="00A05B77"/>
    <w:rsid w:val="00A05CF9"/>
    <w:rsid w:val="00A06204"/>
    <w:rsid w:val="00A062B0"/>
    <w:rsid w:val="00A06678"/>
    <w:rsid w:val="00A06DDE"/>
    <w:rsid w:val="00A06EB0"/>
    <w:rsid w:val="00A070BA"/>
    <w:rsid w:val="00A075A4"/>
    <w:rsid w:val="00A07833"/>
    <w:rsid w:val="00A07B4E"/>
    <w:rsid w:val="00A07B51"/>
    <w:rsid w:val="00A104D1"/>
    <w:rsid w:val="00A11221"/>
    <w:rsid w:val="00A113BB"/>
    <w:rsid w:val="00A11B0A"/>
    <w:rsid w:val="00A1200A"/>
    <w:rsid w:val="00A1211F"/>
    <w:rsid w:val="00A13213"/>
    <w:rsid w:val="00A13384"/>
    <w:rsid w:val="00A13678"/>
    <w:rsid w:val="00A138D2"/>
    <w:rsid w:val="00A13D49"/>
    <w:rsid w:val="00A145D9"/>
    <w:rsid w:val="00A154E4"/>
    <w:rsid w:val="00A1648D"/>
    <w:rsid w:val="00A16536"/>
    <w:rsid w:val="00A17391"/>
    <w:rsid w:val="00A201DD"/>
    <w:rsid w:val="00A2045B"/>
    <w:rsid w:val="00A204A0"/>
    <w:rsid w:val="00A20BC7"/>
    <w:rsid w:val="00A20E11"/>
    <w:rsid w:val="00A21AB8"/>
    <w:rsid w:val="00A221AA"/>
    <w:rsid w:val="00A22927"/>
    <w:rsid w:val="00A231D8"/>
    <w:rsid w:val="00A2382A"/>
    <w:rsid w:val="00A23872"/>
    <w:rsid w:val="00A238AF"/>
    <w:rsid w:val="00A2423B"/>
    <w:rsid w:val="00A24777"/>
    <w:rsid w:val="00A250EF"/>
    <w:rsid w:val="00A25166"/>
    <w:rsid w:val="00A25F9D"/>
    <w:rsid w:val="00A260ED"/>
    <w:rsid w:val="00A264D4"/>
    <w:rsid w:val="00A26989"/>
    <w:rsid w:val="00A26C42"/>
    <w:rsid w:val="00A26DF3"/>
    <w:rsid w:val="00A30248"/>
    <w:rsid w:val="00A3184D"/>
    <w:rsid w:val="00A3230E"/>
    <w:rsid w:val="00A3265E"/>
    <w:rsid w:val="00A33500"/>
    <w:rsid w:val="00A34E5F"/>
    <w:rsid w:val="00A35263"/>
    <w:rsid w:val="00A35504"/>
    <w:rsid w:val="00A356FC"/>
    <w:rsid w:val="00A37769"/>
    <w:rsid w:val="00A37BB7"/>
    <w:rsid w:val="00A40235"/>
    <w:rsid w:val="00A4038F"/>
    <w:rsid w:val="00A4051F"/>
    <w:rsid w:val="00A40C83"/>
    <w:rsid w:val="00A41257"/>
    <w:rsid w:val="00A4126D"/>
    <w:rsid w:val="00A4148F"/>
    <w:rsid w:val="00A4194F"/>
    <w:rsid w:val="00A4242D"/>
    <w:rsid w:val="00A43C77"/>
    <w:rsid w:val="00A440B4"/>
    <w:rsid w:val="00A440BE"/>
    <w:rsid w:val="00A4417E"/>
    <w:rsid w:val="00A44945"/>
    <w:rsid w:val="00A45510"/>
    <w:rsid w:val="00A4611E"/>
    <w:rsid w:val="00A46125"/>
    <w:rsid w:val="00A466AF"/>
    <w:rsid w:val="00A46814"/>
    <w:rsid w:val="00A4744B"/>
    <w:rsid w:val="00A47862"/>
    <w:rsid w:val="00A47DFA"/>
    <w:rsid w:val="00A50AD0"/>
    <w:rsid w:val="00A50BB3"/>
    <w:rsid w:val="00A5181F"/>
    <w:rsid w:val="00A52650"/>
    <w:rsid w:val="00A53157"/>
    <w:rsid w:val="00A531E9"/>
    <w:rsid w:val="00A532F4"/>
    <w:rsid w:val="00A53A3E"/>
    <w:rsid w:val="00A55F74"/>
    <w:rsid w:val="00A569F4"/>
    <w:rsid w:val="00A56DDD"/>
    <w:rsid w:val="00A56DFE"/>
    <w:rsid w:val="00A575C1"/>
    <w:rsid w:val="00A57686"/>
    <w:rsid w:val="00A579A5"/>
    <w:rsid w:val="00A57CFA"/>
    <w:rsid w:val="00A60604"/>
    <w:rsid w:val="00A60E93"/>
    <w:rsid w:val="00A61794"/>
    <w:rsid w:val="00A61B82"/>
    <w:rsid w:val="00A61BBB"/>
    <w:rsid w:val="00A62998"/>
    <w:rsid w:val="00A632CA"/>
    <w:rsid w:val="00A6336C"/>
    <w:rsid w:val="00A638BA"/>
    <w:rsid w:val="00A638D3"/>
    <w:rsid w:val="00A644B0"/>
    <w:rsid w:val="00A65983"/>
    <w:rsid w:val="00A666B5"/>
    <w:rsid w:val="00A666BE"/>
    <w:rsid w:val="00A66AAA"/>
    <w:rsid w:val="00A6708B"/>
    <w:rsid w:val="00A6737F"/>
    <w:rsid w:val="00A70214"/>
    <w:rsid w:val="00A70AD0"/>
    <w:rsid w:val="00A71603"/>
    <w:rsid w:val="00A71978"/>
    <w:rsid w:val="00A72897"/>
    <w:rsid w:val="00A72C9A"/>
    <w:rsid w:val="00A72D72"/>
    <w:rsid w:val="00A72F48"/>
    <w:rsid w:val="00A73164"/>
    <w:rsid w:val="00A73C62"/>
    <w:rsid w:val="00A7400E"/>
    <w:rsid w:val="00A749F5"/>
    <w:rsid w:val="00A75109"/>
    <w:rsid w:val="00A75C44"/>
    <w:rsid w:val="00A762F4"/>
    <w:rsid w:val="00A769D8"/>
    <w:rsid w:val="00A773CD"/>
    <w:rsid w:val="00A80A5D"/>
    <w:rsid w:val="00A818F6"/>
    <w:rsid w:val="00A81CF0"/>
    <w:rsid w:val="00A82E19"/>
    <w:rsid w:val="00A83B87"/>
    <w:rsid w:val="00A846F5"/>
    <w:rsid w:val="00A84917"/>
    <w:rsid w:val="00A855E5"/>
    <w:rsid w:val="00A85B57"/>
    <w:rsid w:val="00A866FC"/>
    <w:rsid w:val="00A86E3C"/>
    <w:rsid w:val="00A8732A"/>
    <w:rsid w:val="00A874FF"/>
    <w:rsid w:val="00A8783A"/>
    <w:rsid w:val="00A87DFE"/>
    <w:rsid w:val="00A911E1"/>
    <w:rsid w:val="00A91A0B"/>
    <w:rsid w:val="00A91C80"/>
    <w:rsid w:val="00A920DA"/>
    <w:rsid w:val="00A92B11"/>
    <w:rsid w:val="00A92EFF"/>
    <w:rsid w:val="00A93265"/>
    <w:rsid w:val="00A93BB8"/>
    <w:rsid w:val="00A940E5"/>
    <w:rsid w:val="00A94156"/>
    <w:rsid w:val="00A94315"/>
    <w:rsid w:val="00A9434F"/>
    <w:rsid w:val="00A94430"/>
    <w:rsid w:val="00A94474"/>
    <w:rsid w:val="00A945C5"/>
    <w:rsid w:val="00A948EB"/>
    <w:rsid w:val="00A94DCC"/>
    <w:rsid w:val="00A94F77"/>
    <w:rsid w:val="00A9572C"/>
    <w:rsid w:val="00A96468"/>
    <w:rsid w:val="00A96FBF"/>
    <w:rsid w:val="00A977DC"/>
    <w:rsid w:val="00A979BA"/>
    <w:rsid w:val="00A97BC5"/>
    <w:rsid w:val="00AA088E"/>
    <w:rsid w:val="00AA1072"/>
    <w:rsid w:val="00AA1A82"/>
    <w:rsid w:val="00AA1F3F"/>
    <w:rsid w:val="00AA2A79"/>
    <w:rsid w:val="00AA2AB5"/>
    <w:rsid w:val="00AA306C"/>
    <w:rsid w:val="00AA311F"/>
    <w:rsid w:val="00AA3EC0"/>
    <w:rsid w:val="00AA43AF"/>
    <w:rsid w:val="00AA4726"/>
    <w:rsid w:val="00AA4E35"/>
    <w:rsid w:val="00AA4EA8"/>
    <w:rsid w:val="00AA512F"/>
    <w:rsid w:val="00AA53CE"/>
    <w:rsid w:val="00AA6DCC"/>
    <w:rsid w:val="00AA7057"/>
    <w:rsid w:val="00AA75B8"/>
    <w:rsid w:val="00AA7BDE"/>
    <w:rsid w:val="00AB04FB"/>
    <w:rsid w:val="00AB107D"/>
    <w:rsid w:val="00AB2232"/>
    <w:rsid w:val="00AB23E7"/>
    <w:rsid w:val="00AB2A0B"/>
    <w:rsid w:val="00AB30B0"/>
    <w:rsid w:val="00AB3B7E"/>
    <w:rsid w:val="00AB44A7"/>
    <w:rsid w:val="00AB47FD"/>
    <w:rsid w:val="00AB606B"/>
    <w:rsid w:val="00AB6C6E"/>
    <w:rsid w:val="00AB6E8D"/>
    <w:rsid w:val="00AB7DEA"/>
    <w:rsid w:val="00AC0175"/>
    <w:rsid w:val="00AC07D4"/>
    <w:rsid w:val="00AC1B23"/>
    <w:rsid w:val="00AC2702"/>
    <w:rsid w:val="00AC30E6"/>
    <w:rsid w:val="00AC40BD"/>
    <w:rsid w:val="00AC421A"/>
    <w:rsid w:val="00AC47C3"/>
    <w:rsid w:val="00AC4AD1"/>
    <w:rsid w:val="00AC4E71"/>
    <w:rsid w:val="00AC5126"/>
    <w:rsid w:val="00AC514E"/>
    <w:rsid w:val="00AC5B56"/>
    <w:rsid w:val="00AC5B9E"/>
    <w:rsid w:val="00AC60B3"/>
    <w:rsid w:val="00AC626B"/>
    <w:rsid w:val="00AC694B"/>
    <w:rsid w:val="00AC6C00"/>
    <w:rsid w:val="00AC7CCA"/>
    <w:rsid w:val="00AD0D0C"/>
    <w:rsid w:val="00AD0DB3"/>
    <w:rsid w:val="00AD1515"/>
    <w:rsid w:val="00AD1F9C"/>
    <w:rsid w:val="00AD23A9"/>
    <w:rsid w:val="00AD2A9B"/>
    <w:rsid w:val="00AD3070"/>
    <w:rsid w:val="00AD476E"/>
    <w:rsid w:val="00AD5026"/>
    <w:rsid w:val="00AD537A"/>
    <w:rsid w:val="00AD5BBC"/>
    <w:rsid w:val="00AD61D8"/>
    <w:rsid w:val="00AD66E0"/>
    <w:rsid w:val="00AD6913"/>
    <w:rsid w:val="00AD6E9C"/>
    <w:rsid w:val="00AD7169"/>
    <w:rsid w:val="00AD758F"/>
    <w:rsid w:val="00AD7D07"/>
    <w:rsid w:val="00AE05E3"/>
    <w:rsid w:val="00AE0D90"/>
    <w:rsid w:val="00AE1A88"/>
    <w:rsid w:val="00AE1E9A"/>
    <w:rsid w:val="00AE2AC2"/>
    <w:rsid w:val="00AE2FC7"/>
    <w:rsid w:val="00AE3295"/>
    <w:rsid w:val="00AE3703"/>
    <w:rsid w:val="00AE3F50"/>
    <w:rsid w:val="00AE4699"/>
    <w:rsid w:val="00AE47E8"/>
    <w:rsid w:val="00AE5730"/>
    <w:rsid w:val="00AE5777"/>
    <w:rsid w:val="00AE671E"/>
    <w:rsid w:val="00AE68F4"/>
    <w:rsid w:val="00AE6E3C"/>
    <w:rsid w:val="00AE6E6B"/>
    <w:rsid w:val="00AE6FDD"/>
    <w:rsid w:val="00AE73DA"/>
    <w:rsid w:val="00AE76F6"/>
    <w:rsid w:val="00AE79F5"/>
    <w:rsid w:val="00AE7F07"/>
    <w:rsid w:val="00AE7FBE"/>
    <w:rsid w:val="00AF031B"/>
    <w:rsid w:val="00AF04A6"/>
    <w:rsid w:val="00AF0866"/>
    <w:rsid w:val="00AF0CFA"/>
    <w:rsid w:val="00AF102E"/>
    <w:rsid w:val="00AF203F"/>
    <w:rsid w:val="00AF20D2"/>
    <w:rsid w:val="00AF21AE"/>
    <w:rsid w:val="00AF3700"/>
    <w:rsid w:val="00AF3709"/>
    <w:rsid w:val="00AF38E2"/>
    <w:rsid w:val="00AF4533"/>
    <w:rsid w:val="00AF4E82"/>
    <w:rsid w:val="00AF64B8"/>
    <w:rsid w:val="00AF6797"/>
    <w:rsid w:val="00AF77DC"/>
    <w:rsid w:val="00AF7A9C"/>
    <w:rsid w:val="00B00829"/>
    <w:rsid w:val="00B0167B"/>
    <w:rsid w:val="00B02422"/>
    <w:rsid w:val="00B027C7"/>
    <w:rsid w:val="00B02E3F"/>
    <w:rsid w:val="00B033F8"/>
    <w:rsid w:val="00B03428"/>
    <w:rsid w:val="00B0474D"/>
    <w:rsid w:val="00B04E14"/>
    <w:rsid w:val="00B057EE"/>
    <w:rsid w:val="00B05F3E"/>
    <w:rsid w:val="00B0645B"/>
    <w:rsid w:val="00B06E4E"/>
    <w:rsid w:val="00B06FE3"/>
    <w:rsid w:val="00B07ABD"/>
    <w:rsid w:val="00B101A9"/>
    <w:rsid w:val="00B106C0"/>
    <w:rsid w:val="00B114C2"/>
    <w:rsid w:val="00B1152B"/>
    <w:rsid w:val="00B1159B"/>
    <w:rsid w:val="00B12466"/>
    <w:rsid w:val="00B12DE7"/>
    <w:rsid w:val="00B12DF3"/>
    <w:rsid w:val="00B13440"/>
    <w:rsid w:val="00B13596"/>
    <w:rsid w:val="00B13C28"/>
    <w:rsid w:val="00B14087"/>
    <w:rsid w:val="00B141B7"/>
    <w:rsid w:val="00B149AC"/>
    <w:rsid w:val="00B15683"/>
    <w:rsid w:val="00B15D67"/>
    <w:rsid w:val="00B16318"/>
    <w:rsid w:val="00B163D7"/>
    <w:rsid w:val="00B168D2"/>
    <w:rsid w:val="00B173E1"/>
    <w:rsid w:val="00B17AA8"/>
    <w:rsid w:val="00B17C07"/>
    <w:rsid w:val="00B20005"/>
    <w:rsid w:val="00B2072D"/>
    <w:rsid w:val="00B20888"/>
    <w:rsid w:val="00B20EAF"/>
    <w:rsid w:val="00B20F40"/>
    <w:rsid w:val="00B21B03"/>
    <w:rsid w:val="00B21CF8"/>
    <w:rsid w:val="00B22456"/>
    <w:rsid w:val="00B234AC"/>
    <w:rsid w:val="00B2363A"/>
    <w:rsid w:val="00B23CB4"/>
    <w:rsid w:val="00B24378"/>
    <w:rsid w:val="00B24FA0"/>
    <w:rsid w:val="00B25076"/>
    <w:rsid w:val="00B259EA"/>
    <w:rsid w:val="00B25CDE"/>
    <w:rsid w:val="00B27421"/>
    <w:rsid w:val="00B27657"/>
    <w:rsid w:val="00B30338"/>
    <w:rsid w:val="00B3156C"/>
    <w:rsid w:val="00B31AD0"/>
    <w:rsid w:val="00B31D4D"/>
    <w:rsid w:val="00B31D9F"/>
    <w:rsid w:val="00B31ED8"/>
    <w:rsid w:val="00B32A79"/>
    <w:rsid w:val="00B32CE0"/>
    <w:rsid w:val="00B32FB3"/>
    <w:rsid w:val="00B33355"/>
    <w:rsid w:val="00B33A7F"/>
    <w:rsid w:val="00B33D7D"/>
    <w:rsid w:val="00B33E3F"/>
    <w:rsid w:val="00B340E5"/>
    <w:rsid w:val="00B359AE"/>
    <w:rsid w:val="00B35C26"/>
    <w:rsid w:val="00B36092"/>
    <w:rsid w:val="00B3648D"/>
    <w:rsid w:val="00B40B0E"/>
    <w:rsid w:val="00B417C2"/>
    <w:rsid w:val="00B422E5"/>
    <w:rsid w:val="00B42EE6"/>
    <w:rsid w:val="00B433BC"/>
    <w:rsid w:val="00B436D3"/>
    <w:rsid w:val="00B44310"/>
    <w:rsid w:val="00B444DC"/>
    <w:rsid w:val="00B44F43"/>
    <w:rsid w:val="00B45BB7"/>
    <w:rsid w:val="00B45DAE"/>
    <w:rsid w:val="00B45FFA"/>
    <w:rsid w:val="00B466E3"/>
    <w:rsid w:val="00B46886"/>
    <w:rsid w:val="00B471AF"/>
    <w:rsid w:val="00B475BD"/>
    <w:rsid w:val="00B476AD"/>
    <w:rsid w:val="00B4770E"/>
    <w:rsid w:val="00B47CCA"/>
    <w:rsid w:val="00B5054A"/>
    <w:rsid w:val="00B50AC3"/>
    <w:rsid w:val="00B51064"/>
    <w:rsid w:val="00B51B7F"/>
    <w:rsid w:val="00B5229E"/>
    <w:rsid w:val="00B52BFB"/>
    <w:rsid w:val="00B52F2E"/>
    <w:rsid w:val="00B533F8"/>
    <w:rsid w:val="00B53A5C"/>
    <w:rsid w:val="00B53BF5"/>
    <w:rsid w:val="00B543E9"/>
    <w:rsid w:val="00B54773"/>
    <w:rsid w:val="00B548E2"/>
    <w:rsid w:val="00B557F1"/>
    <w:rsid w:val="00B55899"/>
    <w:rsid w:val="00B55FF1"/>
    <w:rsid w:val="00B56EF2"/>
    <w:rsid w:val="00B57AEC"/>
    <w:rsid w:val="00B60535"/>
    <w:rsid w:val="00B625E0"/>
    <w:rsid w:val="00B6424C"/>
    <w:rsid w:val="00B64290"/>
    <w:rsid w:val="00B64B75"/>
    <w:rsid w:val="00B65A83"/>
    <w:rsid w:val="00B66357"/>
    <w:rsid w:val="00B66D20"/>
    <w:rsid w:val="00B67C08"/>
    <w:rsid w:val="00B70B89"/>
    <w:rsid w:val="00B70CB5"/>
    <w:rsid w:val="00B710FF"/>
    <w:rsid w:val="00B712B1"/>
    <w:rsid w:val="00B71A65"/>
    <w:rsid w:val="00B7203D"/>
    <w:rsid w:val="00B72375"/>
    <w:rsid w:val="00B72444"/>
    <w:rsid w:val="00B727FA"/>
    <w:rsid w:val="00B72858"/>
    <w:rsid w:val="00B73825"/>
    <w:rsid w:val="00B73DDF"/>
    <w:rsid w:val="00B7406D"/>
    <w:rsid w:val="00B74420"/>
    <w:rsid w:val="00B74698"/>
    <w:rsid w:val="00B746D1"/>
    <w:rsid w:val="00B74A22"/>
    <w:rsid w:val="00B74B96"/>
    <w:rsid w:val="00B75134"/>
    <w:rsid w:val="00B752A2"/>
    <w:rsid w:val="00B75E00"/>
    <w:rsid w:val="00B75E4D"/>
    <w:rsid w:val="00B76B12"/>
    <w:rsid w:val="00B775BC"/>
    <w:rsid w:val="00B77C9E"/>
    <w:rsid w:val="00B8046D"/>
    <w:rsid w:val="00B821F3"/>
    <w:rsid w:val="00B824BD"/>
    <w:rsid w:val="00B8276F"/>
    <w:rsid w:val="00B83556"/>
    <w:rsid w:val="00B836EC"/>
    <w:rsid w:val="00B839E6"/>
    <w:rsid w:val="00B83DEF"/>
    <w:rsid w:val="00B85496"/>
    <w:rsid w:val="00B85DC4"/>
    <w:rsid w:val="00B86013"/>
    <w:rsid w:val="00B862B5"/>
    <w:rsid w:val="00B86883"/>
    <w:rsid w:val="00B87768"/>
    <w:rsid w:val="00B87A20"/>
    <w:rsid w:val="00B909C4"/>
    <w:rsid w:val="00B911F0"/>
    <w:rsid w:val="00B91317"/>
    <w:rsid w:val="00B918D0"/>
    <w:rsid w:val="00B91B83"/>
    <w:rsid w:val="00B91E22"/>
    <w:rsid w:val="00B929F5"/>
    <w:rsid w:val="00B92DA3"/>
    <w:rsid w:val="00B93253"/>
    <w:rsid w:val="00B93341"/>
    <w:rsid w:val="00B93E25"/>
    <w:rsid w:val="00B93EC4"/>
    <w:rsid w:val="00B943AF"/>
    <w:rsid w:val="00B9459C"/>
    <w:rsid w:val="00B94E0D"/>
    <w:rsid w:val="00B950ED"/>
    <w:rsid w:val="00B9647A"/>
    <w:rsid w:val="00B966B0"/>
    <w:rsid w:val="00B966FD"/>
    <w:rsid w:val="00B96D5D"/>
    <w:rsid w:val="00B971B3"/>
    <w:rsid w:val="00B979CA"/>
    <w:rsid w:val="00B97F72"/>
    <w:rsid w:val="00BA025F"/>
    <w:rsid w:val="00BA0A52"/>
    <w:rsid w:val="00BA1F33"/>
    <w:rsid w:val="00BA2494"/>
    <w:rsid w:val="00BA3CFE"/>
    <w:rsid w:val="00BA4306"/>
    <w:rsid w:val="00BA5040"/>
    <w:rsid w:val="00BA543C"/>
    <w:rsid w:val="00BA5678"/>
    <w:rsid w:val="00BA56E8"/>
    <w:rsid w:val="00BA60D6"/>
    <w:rsid w:val="00BA7329"/>
    <w:rsid w:val="00BA7B1A"/>
    <w:rsid w:val="00BA7BE1"/>
    <w:rsid w:val="00BA7FEC"/>
    <w:rsid w:val="00BB025D"/>
    <w:rsid w:val="00BB0B92"/>
    <w:rsid w:val="00BB0D21"/>
    <w:rsid w:val="00BB0E29"/>
    <w:rsid w:val="00BB0E5A"/>
    <w:rsid w:val="00BB19EA"/>
    <w:rsid w:val="00BB1AB5"/>
    <w:rsid w:val="00BB26EB"/>
    <w:rsid w:val="00BB2CE5"/>
    <w:rsid w:val="00BB2D2C"/>
    <w:rsid w:val="00BB31CD"/>
    <w:rsid w:val="00BB3DAA"/>
    <w:rsid w:val="00BB43C4"/>
    <w:rsid w:val="00BB452E"/>
    <w:rsid w:val="00BB489C"/>
    <w:rsid w:val="00BB59A7"/>
    <w:rsid w:val="00BB59CC"/>
    <w:rsid w:val="00BB5DB7"/>
    <w:rsid w:val="00BB6166"/>
    <w:rsid w:val="00BB70FC"/>
    <w:rsid w:val="00BB7C7D"/>
    <w:rsid w:val="00BC05BF"/>
    <w:rsid w:val="00BC06B7"/>
    <w:rsid w:val="00BC0906"/>
    <w:rsid w:val="00BC1112"/>
    <w:rsid w:val="00BC1710"/>
    <w:rsid w:val="00BC1D37"/>
    <w:rsid w:val="00BC2886"/>
    <w:rsid w:val="00BC29D1"/>
    <w:rsid w:val="00BC34E8"/>
    <w:rsid w:val="00BC3918"/>
    <w:rsid w:val="00BC3BFA"/>
    <w:rsid w:val="00BC3DC1"/>
    <w:rsid w:val="00BC3F0A"/>
    <w:rsid w:val="00BC4AF8"/>
    <w:rsid w:val="00BC4CCB"/>
    <w:rsid w:val="00BC4F14"/>
    <w:rsid w:val="00BC58DB"/>
    <w:rsid w:val="00BC58FD"/>
    <w:rsid w:val="00BC6416"/>
    <w:rsid w:val="00BC724E"/>
    <w:rsid w:val="00BC73D3"/>
    <w:rsid w:val="00BD00C4"/>
    <w:rsid w:val="00BD017F"/>
    <w:rsid w:val="00BD0259"/>
    <w:rsid w:val="00BD1A93"/>
    <w:rsid w:val="00BD1B92"/>
    <w:rsid w:val="00BD2774"/>
    <w:rsid w:val="00BD28D8"/>
    <w:rsid w:val="00BD3275"/>
    <w:rsid w:val="00BD36D5"/>
    <w:rsid w:val="00BD3B12"/>
    <w:rsid w:val="00BD44EC"/>
    <w:rsid w:val="00BD4506"/>
    <w:rsid w:val="00BD672C"/>
    <w:rsid w:val="00BD6793"/>
    <w:rsid w:val="00BD7218"/>
    <w:rsid w:val="00BD743F"/>
    <w:rsid w:val="00BE03CE"/>
    <w:rsid w:val="00BE05F9"/>
    <w:rsid w:val="00BE11FE"/>
    <w:rsid w:val="00BE129B"/>
    <w:rsid w:val="00BE1826"/>
    <w:rsid w:val="00BE2490"/>
    <w:rsid w:val="00BE27EC"/>
    <w:rsid w:val="00BE2E80"/>
    <w:rsid w:val="00BE3282"/>
    <w:rsid w:val="00BE330A"/>
    <w:rsid w:val="00BE363F"/>
    <w:rsid w:val="00BE46B4"/>
    <w:rsid w:val="00BE5157"/>
    <w:rsid w:val="00BE649B"/>
    <w:rsid w:val="00BE6BA8"/>
    <w:rsid w:val="00BE6C51"/>
    <w:rsid w:val="00BF0563"/>
    <w:rsid w:val="00BF08DC"/>
    <w:rsid w:val="00BF10E8"/>
    <w:rsid w:val="00BF149D"/>
    <w:rsid w:val="00BF1560"/>
    <w:rsid w:val="00BF162E"/>
    <w:rsid w:val="00BF18DF"/>
    <w:rsid w:val="00BF2AED"/>
    <w:rsid w:val="00BF3113"/>
    <w:rsid w:val="00BF3F28"/>
    <w:rsid w:val="00BF4683"/>
    <w:rsid w:val="00BF6066"/>
    <w:rsid w:val="00BF66EB"/>
    <w:rsid w:val="00BF7509"/>
    <w:rsid w:val="00BF7CED"/>
    <w:rsid w:val="00C00256"/>
    <w:rsid w:val="00C002F0"/>
    <w:rsid w:val="00C003DA"/>
    <w:rsid w:val="00C007F2"/>
    <w:rsid w:val="00C008F5"/>
    <w:rsid w:val="00C00948"/>
    <w:rsid w:val="00C00E63"/>
    <w:rsid w:val="00C01024"/>
    <w:rsid w:val="00C01C85"/>
    <w:rsid w:val="00C01CBC"/>
    <w:rsid w:val="00C01EC6"/>
    <w:rsid w:val="00C0266E"/>
    <w:rsid w:val="00C03938"/>
    <w:rsid w:val="00C03DBD"/>
    <w:rsid w:val="00C041B3"/>
    <w:rsid w:val="00C044A2"/>
    <w:rsid w:val="00C046AE"/>
    <w:rsid w:val="00C04E72"/>
    <w:rsid w:val="00C0556A"/>
    <w:rsid w:val="00C0603C"/>
    <w:rsid w:val="00C06481"/>
    <w:rsid w:val="00C1062F"/>
    <w:rsid w:val="00C1095D"/>
    <w:rsid w:val="00C114D3"/>
    <w:rsid w:val="00C1151E"/>
    <w:rsid w:val="00C11B74"/>
    <w:rsid w:val="00C13BBE"/>
    <w:rsid w:val="00C13C99"/>
    <w:rsid w:val="00C15A41"/>
    <w:rsid w:val="00C16950"/>
    <w:rsid w:val="00C16FE7"/>
    <w:rsid w:val="00C17074"/>
    <w:rsid w:val="00C17E5B"/>
    <w:rsid w:val="00C20389"/>
    <w:rsid w:val="00C2150E"/>
    <w:rsid w:val="00C21543"/>
    <w:rsid w:val="00C21CBD"/>
    <w:rsid w:val="00C21FA2"/>
    <w:rsid w:val="00C21FFF"/>
    <w:rsid w:val="00C22076"/>
    <w:rsid w:val="00C2212B"/>
    <w:rsid w:val="00C23197"/>
    <w:rsid w:val="00C24357"/>
    <w:rsid w:val="00C2552B"/>
    <w:rsid w:val="00C25ABB"/>
    <w:rsid w:val="00C26ABC"/>
    <w:rsid w:val="00C26C14"/>
    <w:rsid w:val="00C273C0"/>
    <w:rsid w:val="00C274E5"/>
    <w:rsid w:val="00C279C1"/>
    <w:rsid w:val="00C27D50"/>
    <w:rsid w:val="00C30385"/>
    <w:rsid w:val="00C306A4"/>
    <w:rsid w:val="00C30DA3"/>
    <w:rsid w:val="00C32EAA"/>
    <w:rsid w:val="00C340EC"/>
    <w:rsid w:val="00C35824"/>
    <w:rsid w:val="00C35A94"/>
    <w:rsid w:val="00C36159"/>
    <w:rsid w:val="00C3615D"/>
    <w:rsid w:val="00C370B0"/>
    <w:rsid w:val="00C37652"/>
    <w:rsid w:val="00C376FA"/>
    <w:rsid w:val="00C377A4"/>
    <w:rsid w:val="00C40283"/>
    <w:rsid w:val="00C40B0D"/>
    <w:rsid w:val="00C40E16"/>
    <w:rsid w:val="00C412EA"/>
    <w:rsid w:val="00C41380"/>
    <w:rsid w:val="00C4352F"/>
    <w:rsid w:val="00C43841"/>
    <w:rsid w:val="00C44AA5"/>
    <w:rsid w:val="00C44BF9"/>
    <w:rsid w:val="00C44F4C"/>
    <w:rsid w:val="00C451C9"/>
    <w:rsid w:val="00C455EB"/>
    <w:rsid w:val="00C45D00"/>
    <w:rsid w:val="00C45DDC"/>
    <w:rsid w:val="00C45F9C"/>
    <w:rsid w:val="00C45FA8"/>
    <w:rsid w:val="00C467FF"/>
    <w:rsid w:val="00C4708E"/>
    <w:rsid w:val="00C474CB"/>
    <w:rsid w:val="00C47555"/>
    <w:rsid w:val="00C47BDB"/>
    <w:rsid w:val="00C504DC"/>
    <w:rsid w:val="00C50736"/>
    <w:rsid w:val="00C50788"/>
    <w:rsid w:val="00C51594"/>
    <w:rsid w:val="00C52451"/>
    <w:rsid w:val="00C52A33"/>
    <w:rsid w:val="00C52D14"/>
    <w:rsid w:val="00C52F4B"/>
    <w:rsid w:val="00C53035"/>
    <w:rsid w:val="00C53AA8"/>
    <w:rsid w:val="00C545D7"/>
    <w:rsid w:val="00C54C51"/>
    <w:rsid w:val="00C561BB"/>
    <w:rsid w:val="00C56A49"/>
    <w:rsid w:val="00C56D83"/>
    <w:rsid w:val="00C57579"/>
    <w:rsid w:val="00C57974"/>
    <w:rsid w:val="00C6014A"/>
    <w:rsid w:val="00C60978"/>
    <w:rsid w:val="00C61252"/>
    <w:rsid w:val="00C61743"/>
    <w:rsid w:val="00C61D24"/>
    <w:rsid w:val="00C625DC"/>
    <w:rsid w:val="00C6309F"/>
    <w:rsid w:val="00C63AA5"/>
    <w:rsid w:val="00C63D7F"/>
    <w:rsid w:val="00C65713"/>
    <w:rsid w:val="00C65A67"/>
    <w:rsid w:val="00C65F3C"/>
    <w:rsid w:val="00C65FD2"/>
    <w:rsid w:val="00C662FC"/>
    <w:rsid w:val="00C7171E"/>
    <w:rsid w:val="00C71D9A"/>
    <w:rsid w:val="00C71DC7"/>
    <w:rsid w:val="00C72BC9"/>
    <w:rsid w:val="00C72DA3"/>
    <w:rsid w:val="00C72ECF"/>
    <w:rsid w:val="00C73349"/>
    <w:rsid w:val="00C7385D"/>
    <w:rsid w:val="00C738E1"/>
    <w:rsid w:val="00C73A82"/>
    <w:rsid w:val="00C7419E"/>
    <w:rsid w:val="00C7488F"/>
    <w:rsid w:val="00C7590E"/>
    <w:rsid w:val="00C75BBF"/>
    <w:rsid w:val="00C76CC9"/>
    <w:rsid w:val="00C76DAD"/>
    <w:rsid w:val="00C77065"/>
    <w:rsid w:val="00C8014C"/>
    <w:rsid w:val="00C80733"/>
    <w:rsid w:val="00C80E5B"/>
    <w:rsid w:val="00C8140C"/>
    <w:rsid w:val="00C818AF"/>
    <w:rsid w:val="00C81A55"/>
    <w:rsid w:val="00C825BC"/>
    <w:rsid w:val="00C829D1"/>
    <w:rsid w:val="00C82F5E"/>
    <w:rsid w:val="00C831E6"/>
    <w:rsid w:val="00C83378"/>
    <w:rsid w:val="00C83BF1"/>
    <w:rsid w:val="00C83D61"/>
    <w:rsid w:val="00C84A0F"/>
    <w:rsid w:val="00C84E26"/>
    <w:rsid w:val="00C85234"/>
    <w:rsid w:val="00C856F4"/>
    <w:rsid w:val="00C859C1"/>
    <w:rsid w:val="00C85A04"/>
    <w:rsid w:val="00C85A14"/>
    <w:rsid w:val="00C864ED"/>
    <w:rsid w:val="00C87E96"/>
    <w:rsid w:val="00C908FB"/>
    <w:rsid w:val="00C90967"/>
    <w:rsid w:val="00C90A1F"/>
    <w:rsid w:val="00C90C23"/>
    <w:rsid w:val="00C90F2C"/>
    <w:rsid w:val="00C90FD4"/>
    <w:rsid w:val="00C91421"/>
    <w:rsid w:val="00C91498"/>
    <w:rsid w:val="00C91531"/>
    <w:rsid w:val="00C91D87"/>
    <w:rsid w:val="00C92365"/>
    <w:rsid w:val="00C927C9"/>
    <w:rsid w:val="00C92BA7"/>
    <w:rsid w:val="00C930D2"/>
    <w:rsid w:val="00C93C74"/>
    <w:rsid w:val="00C945C5"/>
    <w:rsid w:val="00C94AA7"/>
    <w:rsid w:val="00C94D8F"/>
    <w:rsid w:val="00C95646"/>
    <w:rsid w:val="00C95B8A"/>
    <w:rsid w:val="00C96478"/>
    <w:rsid w:val="00C965CC"/>
    <w:rsid w:val="00C969E4"/>
    <w:rsid w:val="00C96C9F"/>
    <w:rsid w:val="00C96DC6"/>
    <w:rsid w:val="00C973AB"/>
    <w:rsid w:val="00C976D3"/>
    <w:rsid w:val="00C97CCA"/>
    <w:rsid w:val="00CA0D8A"/>
    <w:rsid w:val="00CA185F"/>
    <w:rsid w:val="00CA1A31"/>
    <w:rsid w:val="00CA2127"/>
    <w:rsid w:val="00CA2B2D"/>
    <w:rsid w:val="00CA308E"/>
    <w:rsid w:val="00CA43DE"/>
    <w:rsid w:val="00CA43E9"/>
    <w:rsid w:val="00CA440C"/>
    <w:rsid w:val="00CA5321"/>
    <w:rsid w:val="00CA56C0"/>
    <w:rsid w:val="00CA5A04"/>
    <w:rsid w:val="00CA5C96"/>
    <w:rsid w:val="00CA5ED2"/>
    <w:rsid w:val="00CA6060"/>
    <w:rsid w:val="00CA6A4A"/>
    <w:rsid w:val="00CA74C0"/>
    <w:rsid w:val="00CB0596"/>
    <w:rsid w:val="00CB09D4"/>
    <w:rsid w:val="00CB1F0D"/>
    <w:rsid w:val="00CB3089"/>
    <w:rsid w:val="00CB4429"/>
    <w:rsid w:val="00CB47F7"/>
    <w:rsid w:val="00CB4C6B"/>
    <w:rsid w:val="00CB4F3E"/>
    <w:rsid w:val="00CB5442"/>
    <w:rsid w:val="00CB593F"/>
    <w:rsid w:val="00CB5B3E"/>
    <w:rsid w:val="00CB5C14"/>
    <w:rsid w:val="00CB5FF6"/>
    <w:rsid w:val="00CB61FF"/>
    <w:rsid w:val="00CB6802"/>
    <w:rsid w:val="00CB6CEA"/>
    <w:rsid w:val="00CB7243"/>
    <w:rsid w:val="00CB76A1"/>
    <w:rsid w:val="00CC0789"/>
    <w:rsid w:val="00CC0991"/>
    <w:rsid w:val="00CC09BC"/>
    <w:rsid w:val="00CC243A"/>
    <w:rsid w:val="00CC248E"/>
    <w:rsid w:val="00CC26E8"/>
    <w:rsid w:val="00CC2874"/>
    <w:rsid w:val="00CC29B8"/>
    <w:rsid w:val="00CC2A74"/>
    <w:rsid w:val="00CC3126"/>
    <w:rsid w:val="00CC3446"/>
    <w:rsid w:val="00CC37BF"/>
    <w:rsid w:val="00CC3F14"/>
    <w:rsid w:val="00CC46D1"/>
    <w:rsid w:val="00CC5DB7"/>
    <w:rsid w:val="00CC6C66"/>
    <w:rsid w:val="00CC7343"/>
    <w:rsid w:val="00CC76BA"/>
    <w:rsid w:val="00CC77F8"/>
    <w:rsid w:val="00CD011A"/>
    <w:rsid w:val="00CD041D"/>
    <w:rsid w:val="00CD0BDD"/>
    <w:rsid w:val="00CD1E1C"/>
    <w:rsid w:val="00CD2448"/>
    <w:rsid w:val="00CD2885"/>
    <w:rsid w:val="00CD3309"/>
    <w:rsid w:val="00CD3356"/>
    <w:rsid w:val="00CD4321"/>
    <w:rsid w:val="00CD45E8"/>
    <w:rsid w:val="00CD4834"/>
    <w:rsid w:val="00CD4F07"/>
    <w:rsid w:val="00CD54E1"/>
    <w:rsid w:val="00CD569D"/>
    <w:rsid w:val="00CD5895"/>
    <w:rsid w:val="00CD5941"/>
    <w:rsid w:val="00CD5B6A"/>
    <w:rsid w:val="00CD64AB"/>
    <w:rsid w:val="00CD6AE6"/>
    <w:rsid w:val="00CD6B7D"/>
    <w:rsid w:val="00CD723A"/>
    <w:rsid w:val="00CD7576"/>
    <w:rsid w:val="00CE04AF"/>
    <w:rsid w:val="00CE09DD"/>
    <w:rsid w:val="00CE0F7A"/>
    <w:rsid w:val="00CE14FE"/>
    <w:rsid w:val="00CE16A7"/>
    <w:rsid w:val="00CE19B9"/>
    <w:rsid w:val="00CE1C89"/>
    <w:rsid w:val="00CE2EEE"/>
    <w:rsid w:val="00CE351C"/>
    <w:rsid w:val="00CE358E"/>
    <w:rsid w:val="00CE37AF"/>
    <w:rsid w:val="00CE382D"/>
    <w:rsid w:val="00CE41DA"/>
    <w:rsid w:val="00CE458B"/>
    <w:rsid w:val="00CE47F3"/>
    <w:rsid w:val="00CE4989"/>
    <w:rsid w:val="00CE5944"/>
    <w:rsid w:val="00CE5A7D"/>
    <w:rsid w:val="00CE5C54"/>
    <w:rsid w:val="00CE76A4"/>
    <w:rsid w:val="00CE7D79"/>
    <w:rsid w:val="00CF0004"/>
    <w:rsid w:val="00CF0A49"/>
    <w:rsid w:val="00CF0CC9"/>
    <w:rsid w:val="00CF20FA"/>
    <w:rsid w:val="00CF470E"/>
    <w:rsid w:val="00CF5C94"/>
    <w:rsid w:val="00CF6FE1"/>
    <w:rsid w:val="00CF77C6"/>
    <w:rsid w:val="00D0083D"/>
    <w:rsid w:val="00D00EE7"/>
    <w:rsid w:val="00D02013"/>
    <w:rsid w:val="00D02749"/>
    <w:rsid w:val="00D02BFF"/>
    <w:rsid w:val="00D02D30"/>
    <w:rsid w:val="00D04703"/>
    <w:rsid w:val="00D049B7"/>
    <w:rsid w:val="00D04AF1"/>
    <w:rsid w:val="00D05F20"/>
    <w:rsid w:val="00D06350"/>
    <w:rsid w:val="00D065E7"/>
    <w:rsid w:val="00D066F8"/>
    <w:rsid w:val="00D06CF8"/>
    <w:rsid w:val="00D07350"/>
    <w:rsid w:val="00D07DBD"/>
    <w:rsid w:val="00D1017A"/>
    <w:rsid w:val="00D109A6"/>
    <w:rsid w:val="00D10F3A"/>
    <w:rsid w:val="00D11030"/>
    <w:rsid w:val="00D116DF"/>
    <w:rsid w:val="00D11D90"/>
    <w:rsid w:val="00D11E49"/>
    <w:rsid w:val="00D1251F"/>
    <w:rsid w:val="00D126EE"/>
    <w:rsid w:val="00D12896"/>
    <w:rsid w:val="00D134E7"/>
    <w:rsid w:val="00D13B37"/>
    <w:rsid w:val="00D13D21"/>
    <w:rsid w:val="00D13E4E"/>
    <w:rsid w:val="00D142FF"/>
    <w:rsid w:val="00D1492A"/>
    <w:rsid w:val="00D14AA4"/>
    <w:rsid w:val="00D15D81"/>
    <w:rsid w:val="00D15EAA"/>
    <w:rsid w:val="00D164B9"/>
    <w:rsid w:val="00D167F1"/>
    <w:rsid w:val="00D16E07"/>
    <w:rsid w:val="00D16EF7"/>
    <w:rsid w:val="00D17DCE"/>
    <w:rsid w:val="00D2050E"/>
    <w:rsid w:val="00D21188"/>
    <w:rsid w:val="00D21208"/>
    <w:rsid w:val="00D21304"/>
    <w:rsid w:val="00D21519"/>
    <w:rsid w:val="00D22387"/>
    <w:rsid w:val="00D2329E"/>
    <w:rsid w:val="00D23431"/>
    <w:rsid w:val="00D246FD"/>
    <w:rsid w:val="00D24778"/>
    <w:rsid w:val="00D254AD"/>
    <w:rsid w:val="00D25AB0"/>
    <w:rsid w:val="00D26EDC"/>
    <w:rsid w:val="00D26F25"/>
    <w:rsid w:val="00D27719"/>
    <w:rsid w:val="00D27A59"/>
    <w:rsid w:val="00D27D2A"/>
    <w:rsid w:val="00D27D86"/>
    <w:rsid w:val="00D307F6"/>
    <w:rsid w:val="00D3090B"/>
    <w:rsid w:val="00D309EC"/>
    <w:rsid w:val="00D30A0E"/>
    <w:rsid w:val="00D31423"/>
    <w:rsid w:val="00D31549"/>
    <w:rsid w:val="00D3180D"/>
    <w:rsid w:val="00D31AE0"/>
    <w:rsid w:val="00D31E19"/>
    <w:rsid w:val="00D32471"/>
    <w:rsid w:val="00D3261E"/>
    <w:rsid w:val="00D32742"/>
    <w:rsid w:val="00D32795"/>
    <w:rsid w:val="00D32BB4"/>
    <w:rsid w:val="00D32BEB"/>
    <w:rsid w:val="00D33ABB"/>
    <w:rsid w:val="00D33F82"/>
    <w:rsid w:val="00D34544"/>
    <w:rsid w:val="00D34A3D"/>
    <w:rsid w:val="00D35112"/>
    <w:rsid w:val="00D35D55"/>
    <w:rsid w:val="00D35F1B"/>
    <w:rsid w:val="00D36191"/>
    <w:rsid w:val="00D365B0"/>
    <w:rsid w:val="00D36985"/>
    <w:rsid w:val="00D36C33"/>
    <w:rsid w:val="00D375E0"/>
    <w:rsid w:val="00D4055B"/>
    <w:rsid w:val="00D4141E"/>
    <w:rsid w:val="00D41975"/>
    <w:rsid w:val="00D41C01"/>
    <w:rsid w:val="00D423BF"/>
    <w:rsid w:val="00D428E0"/>
    <w:rsid w:val="00D42EB7"/>
    <w:rsid w:val="00D43837"/>
    <w:rsid w:val="00D439D4"/>
    <w:rsid w:val="00D44FAA"/>
    <w:rsid w:val="00D45185"/>
    <w:rsid w:val="00D4521D"/>
    <w:rsid w:val="00D45369"/>
    <w:rsid w:val="00D46797"/>
    <w:rsid w:val="00D467B4"/>
    <w:rsid w:val="00D47021"/>
    <w:rsid w:val="00D47054"/>
    <w:rsid w:val="00D472D6"/>
    <w:rsid w:val="00D47354"/>
    <w:rsid w:val="00D541B2"/>
    <w:rsid w:val="00D54CDC"/>
    <w:rsid w:val="00D55F2A"/>
    <w:rsid w:val="00D56A25"/>
    <w:rsid w:val="00D570F6"/>
    <w:rsid w:val="00D572B4"/>
    <w:rsid w:val="00D573EC"/>
    <w:rsid w:val="00D57F86"/>
    <w:rsid w:val="00D57FB6"/>
    <w:rsid w:val="00D6021B"/>
    <w:rsid w:val="00D609DF"/>
    <w:rsid w:val="00D60DB7"/>
    <w:rsid w:val="00D61687"/>
    <w:rsid w:val="00D61851"/>
    <w:rsid w:val="00D61B04"/>
    <w:rsid w:val="00D620FF"/>
    <w:rsid w:val="00D62485"/>
    <w:rsid w:val="00D62D6A"/>
    <w:rsid w:val="00D62E9A"/>
    <w:rsid w:val="00D635D3"/>
    <w:rsid w:val="00D640A2"/>
    <w:rsid w:val="00D650B3"/>
    <w:rsid w:val="00D650C7"/>
    <w:rsid w:val="00D655D5"/>
    <w:rsid w:val="00D661C8"/>
    <w:rsid w:val="00D66FF3"/>
    <w:rsid w:val="00D67629"/>
    <w:rsid w:val="00D679F9"/>
    <w:rsid w:val="00D711DA"/>
    <w:rsid w:val="00D711E1"/>
    <w:rsid w:val="00D715BD"/>
    <w:rsid w:val="00D719B2"/>
    <w:rsid w:val="00D720EA"/>
    <w:rsid w:val="00D726F4"/>
    <w:rsid w:val="00D72BC2"/>
    <w:rsid w:val="00D73BDC"/>
    <w:rsid w:val="00D74541"/>
    <w:rsid w:val="00D749D2"/>
    <w:rsid w:val="00D753BC"/>
    <w:rsid w:val="00D754AA"/>
    <w:rsid w:val="00D75D94"/>
    <w:rsid w:val="00D75FBA"/>
    <w:rsid w:val="00D76061"/>
    <w:rsid w:val="00D76299"/>
    <w:rsid w:val="00D76A8A"/>
    <w:rsid w:val="00D77098"/>
    <w:rsid w:val="00D7752F"/>
    <w:rsid w:val="00D77FC6"/>
    <w:rsid w:val="00D80065"/>
    <w:rsid w:val="00D8009A"/>
    <w:rsid w:val="00D8099B"/>
    <w:rsid w:val="00D819C7"/>
    <w:rsid w:val="00D81AF8"/>
    <w:rsid w:val="00D8267C"/>
    <w:rsid w:val="00D82EBE"/>
    <w:rsid w:val="00D8348F"/>
    <w:rsid w:val="00D839B5"/>
    <w:rsid w:val="00D83A19"/>
    <w:rsid w:val="00D83B79"/>
    <w:rsid w:val="00D84735"/>
    <w:rsid w:val="00D8497A"/>
    <w:rsid w:val="00D84F17"/>
    <w:rsid w:val="00D8531B"/>
    <w:rsid w:val="00D8563E"/>
    <w:rsid w:val="00D86282"/>
    <w:rsid w:val="00D87B2E"/>
    <w:rsid w:val="00D90339"/>
    <w:rsid w:val="00D90F2C"/>
    <w:rsid w:val="00D913A7"/>
    <w:rsid w:val="00D9195F"/>
    <w:rsid w:val="00D91EA0"/>
    <w:rsid w:val="00D9201E"/>
    <w:rsid w:val="00D927E2"/>
    <w:rsid w:val="00D92E6F"/>
    <w:rsid w:val="00D932D5"/>
    <w:rsid w:val="00D93384"/>
    <w:rsid w:val="00D940F6"/>
    <w:rsid w:val="00D9452D"/>
    <w:rsid w:val="00D95020"/>
    <w:rsid w:val="00D950D7"/>
    <w:rsid w:val="00D952D7"/>
    <w:rsid w:val="00D95698"/>
    <w:rsid w:val="00D95814"/>
    <w:rsid w:val="00D95FDC"/>
    <w:rsid w:val="00D96003"/>
    <w:rsid w:val="00D96468"/>
    <w:rsid w:val="00D964B7"/>
    <w:rsid w:val="00D972F2"/>
    <w:rsid w:val="00D97A2A"/>
    <w:rsid w:val="00DA00F6"/>
    <w:rsid w:val="00DA03AF"/>
    <w:rsid w:val="00DA0918"/>
    <w:rsid w:val="00DA1353"/>
    <w:rsid w:val="00DA15E2"/>
    <w:rsid w:val="00DA27C2"/>
    <w:rsid w:val="00DA2D02"/>
    <w:rsid w:val="00DA49C2"/>
    <w:rsid w:val="00DA4F6E"/>
    <w:rsid w:val="00DA52C3"/>
    <w:rsid w:val="00DA5706"/>
    <w:rsid w:val="00DA720A"/>
    <w:rsid w:val="00DB1BED"/>
    <w:rsid w:val="00DB216B"/>
    <w:rsid w:val="00DB2220"/>
    <w:rsid w:val="00DB246B"/>
    <w:rsid w:val="00DB27B4"/>
    <w:rsid w:val="00DB2F14"/>
    <w:rsid w:val="00DB2F86"/>
    <w:rsid w:val="00DB3149"/>
    <w:rsid w:val="00DB3445"/>
    <w:rsid w:val="00DB41DD"/>
    <w:rsid w:val="00DB4DD3"/>
    <w:rsid w:val="00DB5F21"/>
    <w:rsid w:val="00DB606E"/>
    <w:rsid w:val="00DB644F"/>
    <w:rsid w:val="00DB64EC"/>
    <w:rsid w:val="00DB686E"/>
    <w:rsid w:val="00DB68A7"/>
    <w:rsid w:val="00DB6F8D"/>
    <w:rsid w:val="00DB71F5"/>
    <w:rsid w:val="00DB78BF"/>
    <w:rsid w:val="00DB79BB"/>
    <w:rsid w:val="00DC0D3D"/>
    <w:rsid w:val="00DC0E29"/>
    <w:rsid w:val="00DC0E36"/>
    <w:rsid w:val="00DC139D"/>
    <w:rsid w:val="00DC167C"/>
    <w:rsid w:val="00DC22AF"/>
    <w:rsid w:val="00DC23AA"/>
    <w:rsid w:val="00DC304C"/>
    <w:rsid w:val="00DC3F92"/>
    <w:rsid w:val="00DC547C"/>
    <w:rsid w:val="00DC561B"/>
    <w:rsid w:val="00DC5644"/>
    <w:rsid w:val="00DC5F94"/>
    <w:rsid w:val="00DC6074"/>
    <w:rsid w:val="00DC641C"/>
    <w:rsid w:val="00DC786C"/>
    <w:rsid w:val="00DC7EBC"/>
    <w:rsid w:val="00DD0423"/>
    <w:rsid w:val="00DD08C1"/>
    <w:rsid w:val="00DD164C"/>
    <w:rsid w:val="00DD1EC4"/>
    <w:rsid w:val="00DD238D"/>
    <w:rsid w:val="00DD3112"/>
    <w:rsid w:val="00DD37B3"/>
    <w:rsid w:val="00DD37D7"/>
    <w:rsid w:val="00DD45A8"/>
    <w:rsid w:val="00DD4D18"/>
    <w:rsid w:val="00DD52C5"/>
    <w:rsid w:val="00DD5773"/>
    <w:rsid w:val="00DD5CEA"/>
    <w:rsid w:val="00DD6195"/>
    <w:rsid w:val="00DD65F2"/>
    <w:rsid w:val="00DD7363"/>
    <w:rsid w:val="00DD75AE"/>
    <w:rsid w:val="00DD7DD3"/>
    <w:rsid w:val="00DE052E"/>
    <w:rsid w:val="00DE0F9C"/>
    <w:rsid w:val="00DE2A80"/>
    <w:rsid w:val="00DE32A6"/>
    <w:rsid w:val="00DE3305"/>
    <w:rsid w:val="00DE36D2"/>
    <w:rsid w:val="00DE4B2A"/>
    <w:rsid w:val="00DE4C50"/>
    <w:rsid w:val="00DE4E92"/>
    <w:rsid w:val="00DE522C"/>
    <w:rsid w:val="00DF02A4"/>
    <w:rsid w:val="00DF02F3"/>
    <w:rsid w:val="00DF0740"/>
    <w:rsid w:val="00DF1AAA"/>
    <w:rsid w:val="00DF1E8B"/>
    <w:rsid w:val="00DF1FB1"/>
    <w:rsid w:val="00DF2565"/>
    <w:rsid w:val="00DF33FF"/>
    <w:rsid w:val="00DF4307"/>
    <w:rsid w:val="00DF517B"/>
    <w:rsid w:val="00DF58CB"/>
    <w:rsid w:val="00DF5B44"/>
    <w:rsid w:val="00DF6542"/>
    <w:rsid w:val="00DF656F"/>
    <w:rsid w:val="00DF67E1"/>
    <w:rsid w:val="00DF706B"/>
    <w:rsid w:val="00E00814"/>
    <w:rsid w:val="00E00831"/>
    <w:rsid w:val="00E008DA"/>
    <w:rsid w:val="00E00AC4"/>
    <w:rsid w:val="00E01160"/>
    <w:rsid w:val="00E015F4"/>
    <w:rsid w:val="00E02202"/>
    <w:rsid w:val="00E02262"/>
    <w:rsid w:val="00E02577"/>
    <w:rsid w:val="00E028EF"/>
    <w:rsid w:val="00E02B5D"/>
    <w:rsid w:val="00E02E80"/>
    <w:rsid w:val="00E031C6"/>
    <w:rsid w:val="00E032A2"/>
    <w:rsid w:val="00E04CD5"/>
    <w:rsid w:val="00E0521C"/>
    <w:rsid w:val="00E053C5"/>
    <w:rsid w:val="00E06491"/>
    <w:rsid w:val="00E064ED"/>
    <w:rsid w:val="00E065C8"/>
    <w:rsid w:val="00E07690"/>
    <w:rsid w:val="00E0785F"/>
    <w:rsid w:val="00E07865"/>
    <w:rsid w:val="00E07941"/>
    <w:rsid w:val="00E10461"/>
    <w:rsid w:val="00E108DC"/>
    <w:rsid w:val="00E108E9"/>
    <w:rsid w:val="00E117AB"/>
    <w:rsid w:val="00E12A1E"/>
    <w:rsid w:val="00E12D5B"/>
    <w:rsid w:val="00E12F80"/>
    <w:rsid w:val="00E147C5"/>
    <w:rsid w:val="00E14852"/>
    <w:rsid w:val="00E151F4"/>
    <w:rsid w:val="00E15ABE"/>
    <w:rsid w:val="00E15D32"/>
    <w:rsid w:val="00E20E78"/>
    <w:rsid w:val="00E2187E"/>
    <w:rsid w:val="00E219D2"/>
    <w:rsid w:val="00E2205E"/>
    <w:rsid w:val="00E2262E"/>
    <w:rsid w:val="00E23BF8"/>
    <w:rsid w:val="00E24163"/>
    <w:rsid w:val="00E2604D"/>
    <w:rsid w:val="00E2634F"/>
    <w:rsid w:val="00E26CF6"/>
    <w:rsid w:val="00E26ED4"/>
    <w:rsid w:val="00E271ED"/>
    <w:rsid w:val="00E27C52"/>
    <w:rsid w:val="00E301B4"/>
    <w:rsid w:val="00E3186D"/>
    <w:rsid w:val="00E31CE1"/>
    <w:rsid w:val="00E31DD4"/>
    <w:rsid w:val="00E321EB"/>
    <w:rsid w:val="00E33138"/>
    <w:rsid w:val="00E33A35"/>
    <w:rsid w:val="00E3468F"/>
    <w:rsid w:val="00E34A17"/>
    <w:rsid w:val="00E34DA7"/>
    <w:rsid w:val="00E355EA"/>
    <w:rsid w:val="00E361C9"/>
    <w:rsid w:val="00E3756B"/>
    <w:rsid w:val="00E37B4C"/>
    <w:rsid w:val="00E37C81"/>
    <w:rsid w:val="00E40871"/>
    <w:rsid w:val="00E411A6"/>
    <w:rsid w:val="00E41432"/>
    <w:rsid w:val="00E41468"/>
    <w:rsid w:val="00E4188E"/>
    <w:rsid w:val="00E41D8E"/>
    <w:rsid w:val="00E42555"/>
    <w:rsid w:val="00E428EA"/>
    <w:rsid w:val="00E42DE0"/>
    <w:rsid w:val="00E43710"/>
    <w:rsid w:val="00E44128"/>
    <w:rsid w:val="00E4486B"/>
    <w:rsid w:val="00E4671D"/>
    <w:rsid w:val="00E46BB2"/>
    <w:rsid w:val="00E46EBE"/>
    <w:rsid w:val="00E4717A"/>
    <w:rsid w:val="00E47582"/>
    <w:rsid w:val="00E47696"/>
    <w:rsid w:val="00E47DF2"/>
    <w:rsid w:val="00E50640"/>
    <w:rsid w:val="00E50E7A"/>
    <w:rsid w:val="00E52598"/>
    <w:rsid w:val="00E5320F"/>
    <w:rsid w:val="00E53526"/>
    <w:rsid w:val="00E53B56"/>
    <w:rsid w:val="00E54926"/>
    <w:rsid w:val="00E56221"/>
    <w:rsid w:val="00E56D10"/>
    <w:rsid w:val="00E56EB4"/>
    <w:rsid w:val="00E57F90"/>
    <w:rsid w:val="00E60CF7"/>
    <w:rsid w:val="00E6166C"/>
    <w:rsid w:val="00E61AAA"/>
    <w:rsid w:val="00E6236D"/>
    <w:rsid w:val="00E62775"/>
    <w:rsid w:val="00E62913"/>
    <w:rsid w:val="00E6298D"/>
    <w:rsid w:val="00E63F71"/>
    <w:rsid w:val="00E67925"/>
    <w:rsid w:val="00E67F6D"/>
    <w:rsid w:val="00E70806"/>
    <w:rsid w:val="00E70AC1"/>
    <w:rsid w:val="00E712E5"/>
    <w:rsid w:val="00E71EDF"/>
    <w:rsid w:val="00E71FCD"/>
    <w:rsid w:val="00E7256E"/>
    <w:rsid w:val="00E72810"/>
    <w:rsid w:val="00E72900"/>
    <w:rsid w:val="00E743B3"/>
    <w:rsid w:val="00E75D3D"/>
    <w:rsid w:val="00E75F48"/>
    <w:rsid w:val="00E75FF8"/>
    <w:rsid w:val="00E76747"/>
    <w:rsid w:val="00E77BD3"/>
    <w:rsid w:val="00E809B9"/>
    <w:rsid w:val="00E809D4"/>
    <w:rsid w:val="00E8306D"/>
    <w:rsid w:val="00E83AD5"/>
    <w:rsid w:val="00E83D3A"/>
    <w:rsid w:val="00E83F64"/>
    <w:rsid w:val="00E8487F"/>
    <w:rsid w:val="00E849AF"/>
    <w:rsid w:val="00E84D3E"/>
    <w:rsid w:val="00E84EAF"/>
    <w:rsid w:val="00E851CE"/>
    <w:rsid w:val="00E857A1"/>
    <w:rsid w:val="00E85A19"/>
    <w:rsid w:val="00E873AB"/>
    <w:rsid w:val="00E878BD"/>
    <w:rsid w:val="00E90812"/>
    <w:rsid w:val="00E90D84"/>
    <w:rsid w:val="00E9102F"/>
    <w:rsid w:val="00E91385"/>
    <w:rsid w:val="00E914A8"/>
    <w:rsid w:val="00E91D58"/>
    <w:rsid w:val="00E921A0"/>
    <w:rsid w:val="00E930E5"/>
    <w:rsid w:val="00E93608"/>
    <w:rsid w:val="00E93A12"/>
    <w:rsid w:val="00E93C2C"/>
    <w:rsid w:val="00E93C49"/>
    <w:rsid w:val="00E93FDE"/>
    <w:rsid w:val="00E94C15"/>
    <w:rsid w:val="00E94D8D"/>
    <w:rsid w:val="00E9501F"/>
    <w:rsid w:val="00E959D9"/>
    <w:rsid w:val="00E95AF5"/>
    <w:rsid w:val="00E96AF2"/>
    <w:rsid w:val="00E97076"/>
    <w:rsid w:val="00E97299"/>
    <w:rsid w:val="00E976FB"/>
    <w:rsid w:val="00E97DF8"/>
    <w:rsid w:val="00EA0386"/>
    <w:rsid w:val="00EA05EE"/>
    <w:rsid w:val="00EA0C29"/>
    <w:rsid w:val="00EA0C41"/>
    <w:rsid w:val="00EA0D21"/>
    <w:rsid w:val="00EA18CE"/>
    <w:rsid w:val="00EA23E0"/>
    <w:rsid w:val="00EA325D"/>
    <w:rsid w:val="00EA3794"/>
    <w:rsid w:val="00EA38D0"/>
    <w:rsid w:val="00EA394F"/>
    <w:rsid w:val="00EA39FD"/>
    <w:rsid w:val="00EA3BDE"/>
    <w:rsid w:val="00EA4029"/>
    <w:rsid w:val="00EA45FE"/>
    <w:rsid w:val="00EA46CD"/>
    <w:rsid w:val="00EA46E5"/>
    <w:rsid w:val="00EA4713"/>
    <w:rsid w:val="00EA4F13"/>
    <w:rsid w:val="00EA5174"/>
    <w:rsid w:val="00EA670D"/>
    <w:rsid w:val="00EA699E"/>
    <w:rsid w:val="00EB070C"/>
    <w:rsid w:val="00EB1C37"/>
    <w:rsid w:val="00EB2782"/>
    <w:rsid w:val="00EB3023"/>
    <w:rsid w:val="00EB33AE"/>
    <w:rsid w:val="00EB356E"/>
    <w:rsid w:val="00EB3A7E"/>
    <w:rsid w:val="00EB4946"/>
    <w:rsid w:val="00EB55C0"/>
    <w:rsid w:val="00EB5F31"/>
    <w:rsid w:val="00EB5F41"/>
    <w:rsid w:val="00EB748F"/>
    <w:rsid w:val="00EB75A9"/>
    <w:rsid w:val="00EB7BDA"/>
    <w:rsid w:val="00EC012A"/>
    <w:rsid w:val="00EC043D"/>
    <w:rsid w:val="00EC0960"/>
    <w:rsid w:val="00EC0B87"/>
    <w:rsid w:val="00EC0DE4"/>
    <w:rsid w:val="00EC128E"/>
    <w:rsid w:val="00EC1569"/>
    <w:rsid w:val="00EC15E4"/>
    <w:rsid w:val="00EC2C5A"/>
    <w:rsid w:val="00EC2C96"/>
    <w:rsid w:val="00EC2DEA"/>
    <w:rsid w:val="00EC3061"/>
    <w:rsid w:val="00EC3F9A"/>
    <w:rsid w:val="00EC5E31"/>
    <w:rsid w:val="00EC6366"/>
    <w:rsid w:val="00EC650D"/>
    <w:rsid w:val="00EC6F69"/>
    <w:rsid w:val="00EC71DB"/>
    <w:rsid w:val="00ED0679"/>
    <w:rsid w:val="00ED0FF2"/>
    <w:rsid w:val="00ED1C0F"/>
    <w:rsid w:val="00ED26AC"/>
    <w:rsid w:val="00ED336B"/>
    <w:rsid w:val="00ED3CC1"/>
    <w:rsid w:val="00ED4773"/>
    <w:rsid w:val="00ED5785"/>
    <w:rsid w:val="00ED57AA"/>
    <w:rsid w:val="00ED59BC"/>
    <w:rsid w:val="00ED5EBC"/>
    <w:rsid w:val="00ED7BF1"/>
    <w:rsid w:val="00EE01B3"/>
    <w:rsid w:val="00EE0702"/>
    <w:rsid w:val="00EE0A9C"/>
    <w:rsid w:val="00EE0FC3"/>
    <w:rsid w:val="00EE1E37"/>
    <w:rsid w:val="00EE289F"/>
    <w:rsid w:val="00EE2D00"/>
    <w:rsid w:val="00EE399D"/>
    <w:rsid w:val="00EE3C6D"/>
    <w:rsid w:val="00EE42E9"/>
    <w:rsid w:val="00EE4D8F"/>
    <w:rsid w:val="00EE4F24"/>
    <w:rsid w:val="00EE583F"/>
    <w:rsid w:val="00EE5B0D"/>
    <w:rsid w:val="00EE5C9E"/>
    <w:rsid w:val="00EE5F79"/>
    <w:rsid w:val="00EE6167"/>
    <w:rsid w:val="00EE6A5F"/>
    <w:rsid w:val="00EE6FEE"/>
    <w:rsid w:val="00EE732C"/>
    <w:rsid w:val="00EE733A"/>
    <w:rsid w:val="00EF05FD"/>
    <w:rsid w:val="00EF0F0D"/>
    <w:rsid w:val="00EF263B"/>
    <w:rsid w:val="00EF2BBE"/>
    <w:rsid w:val="00EF3085"/>
    <w:rsid w:val="00EF3763"/>
    <w:rsid w:val="00EF39C6"/>
    <w:rsid w:val="00EF3CD1"/>
    <w:rsid w:val="00EF5213"/>
    <w:rsid w:val="00EF55C3"/>
    <w:rsid w:val="00EF5A62"/>
    <w:rsid w:val="00EF6C43"/>
    <w:rsid w:val="00EF732F"/>
    <w:rsid w:val="00EF78A0"/>
    <w:rsid w:val="00EF797A"/>
    <w:rsid w:val="00EF7D30"/>
    <w:rsid w:val="00F004F3"/>
    <w:rsid w:val="00F00642"/>
    <w:rsid w:val="00F00890"/>
    <w:rsid w:val="00F00FF9"/>
    <w:rsid w:val="00F01081"/>
    <w:rsid w:val="00F01250"/>
    <w:rsid w:val="00F01B0D"/>
    <w:rsid w:val="00F02572"/>
    <w:rsid w:val="00F0325A"/>
    <w:rsid w:val="00F03975"/>
    <w:rsid w:val="00F04612"/>
    <w:rsid w:val="00F04A94"/>
    <w:rsid w:val="00F04E9A"/>
    <w:rsid w:val="00F064AB"/>
    <w:rsid w:val="00F06C7E"/>
    <w:rsid w:val="00F07BDA"/>
    <w:rsid w:val="00F105DF"/>
    <w:rsid w:val="00F10833"/>
    <w:rsid w:val="00F10884"/>
    <w:rsid w:val="00F1113D"/>
    <w:rsid w:val="00F1166D"/>
    <w:rsid w:val="00F121E6"/>
    <w:rsid w:val="00F1242B"/>
    <w:rsid w:val="00F12625"/>
    <w:rsid w:val="00F12768"/>
    <w:rsid w:val="00F12F44"/>
    <w:rsid w:val="00F1326A"/>
    <w:rsid w:val="00F1335E"/>
    <w:rsid w:val="00F133A0"/>
    <w:rsid w:val="00F13A9E"/>
    <w:rsid w:val="00F14726"/>
    <w:rsid w:val="00F14CEF"/>
    <w:rsid w:val="00F14F6F"/>
    <w:rsid w:val="00F15854"/>
    <w:rsid w:val="00F15F9C"/>
    <w:rsid w:val="00F16289"/>
    <w:rsid w:val="00F166BF"/>
    <w:rsid w:val="00F16866"/>
    <w:rsid w:val="00F17417"/>
    <w:rsid w:val="00F175AA"/>
    <w:rsid w:val="00F2094C"/>
    <w:rsid w:val="00F2307D"/>
    <w:rsid w:val="00F235AE"/>
    <w:rsid w:val="00F23692"/>
    <w:rsid w:val="00F23ABB"/>
    <w:rsid w:val="00F23D8D"/>
    <w:rsid w:val="00F24969"/>
    <w:rsid w:val="00F24F71"/>
    <w:rsid w:val="00F25744"/>
    <w:rsid w:val="00F26105"/>
    <w:rsid w:val="00F263BA"/>
    <w:rsid w:val="00F26714"/>
    <w:rsid w:val="00F26D83"/>
    <w:rsid w:val="00F27E00"/>
    <w:rsid w:val="00F309C5"/>
    <w:rsid w:val="00F30FB8"/>
    <w:rsid w:val="00F31711"/>
    <w:rsid w:val="00F31BE4"/>
    <w:rsid w:val="00F3212A"/>
    <w:rsid w:val="00F325AC"/>
    <w:rsid w:val="00F32C88"/>
    <w:rsid w:val="00F330A0"/>
    <w:rsid w:val="00F348B2"/>
    <w:rsid w:val="00F34F49"/>
    <w:rsid w:val="00F35232"/>
    <w:rsid w:val="00F354F1"/>
    <w:rsid w:val="00F35611"/>
    <w:rsid w:val="00F358D6"/>
    <w:rsid w:val="00F35EF7"/>
    <w:rsid w:val="00F36875"/>
    <w:rsid w:val="00F37388"/>
    <w:rsid w:val="00F37C34"/>
    <w:rsid w:val="00F40FB7"/>
    <w:rsid w:val="00F41054"/>
    <w:rsid w:val="00F41A54"/>
    <w:rsid w:val="00F42632"/>
    <w:rsid w:val="00F42842"/>
    <w:rsid w:val="00F42F94"/>
    <w:rsid w:val="00F432EB"/>
    <w:rsid w:val="00F43D63"/>
    <w:rsid w:val="00F44BB1"/>
    <w:rsid w:val="00F4518B"/>
    <w:rsid w:val="00F4583B"/>
    <w:rsid w:val="00F4660D"/>
    <w:rsid w:val="00F4671D"/>
    <w:rsid w:val="00F47635"/>
    <w:rsid w:val="00F476D2"/>
    <w:rsid w:val="00F50043"/>
    <w:rsid w:val="00F5081E"/>
    <w:rsid w:val="00F50AAE"/>
    <w:rsid w:val="00F50D9B"/>
    <w:rsid w:val="00F51A83"/>
    <w:rsid w:val="00F520B3"/>
    <w:rsid w:val="00F521D5"/>
    <w:rsid w:val="00F5231F"/>
    <w:rsid w:val="00F532FF"/>
    <w:rsid w:val="00F533DA"/>
    <w:rsid w:val="00F5361D"/>
    <w:rsid w:val="00F53EC3"/>
    <w:rsid w:val="00F53F56"/>
    <w:rsid w:val="00F53F72"/>
    <w:rsid w:val="00F54168"/>
    <w:rsid w:val="00F5449A"/>
    <w:rsid w:val="00F545DA"/>
    <w:rsid w:val="00F54734"/>
    <w:rsid w:val="00F5558D"/>
    <w:rsid w:val="00F55846"/>
    <w:rsid w:val="00F56C7F"/>
    <w:rsid w:val="00F57287"/>
    <w:rsid w:val="00F5778D"/>
    <w:rsid w:val="00F57B5C"/>
    <w:rsid w:val="00F60B4F"/>
    <w:rsid w:val="00F60D2D"/>
    <w:rsid w:val="00F614ED"/>
    <w:rsid w:val="00F61616"/>
    <w:rsid w:val="00F62F81"/>
    <w:rsid w:val="00F63B78"/>
    <w:rsid w:val="00F64735"/>
    <w:rsid w:val="00F64809"/>
    <w:rsid w:val="00F64833"/>
    <w:rsid w:val="00F64B7D"/>
    <w:rsid w:val="00F65037"/>
    <w:rsid w:val="00F65727"/>
    <w:rsid w:val="00F65DD0"/>
    <w:rsid w:val="00F6636A"/>
    <w:rsid w:val="00F667DA"/>
    <w:rsid w:val="00F669AD"/>
    <w:rsid w:val="00F67674"/>
    <w:rsid w:val="00F67712"/>
    <w:rsid w:val="00F67D21"/>
    <w:rsid w:val="00F70A30"/>
    <w:rsid w:val="00F70FA9"/>
    <w:rsid w:val="00F71C02"/>
    <w:rsid w:val="00F723C3"/>
    <w:rsid w:val="00F72776"/>
    <w:rsid w:val="00F7369C"/>
    <w:rsid w:val="00F74457"/>
    <w:rsid w:val="00F74A10"/>
    <w:rsid w:val="00F74AE1"/>
    <w:rsid w:val="00F7503E"/>
    <w:rsid w:val="00F7507D"/>
    <w:rsid w:val="00F75592"/>
    <w:rsid w:val="00F75F20"/>
    <w:rsid w:val="00F76279"/>
    <w:rsid w:val="00F76975"/>
    <w:rsid w:val="00F77092"/>
    <w:rsid w:val="00F7754A"/>
    <w:rsid w:val="00F77A22"/>
    <w:rsid w:val="00F77FD0"/>
    <w:rsid w:val="00F80B62"/>
    <w:rsid w:val="00F810C6"/>
    <w:rsid w:val="00F812EB"/>
    <w:rsid w:val="00F81447"/>
    <w:rsid w:val="00F824FB"/>
    <w:rsid w:val="00F82869"/>
    <w:rsid w:val="00F83BB5"/>
    <w:rsid w:val="00F83DD6"/>
    <w:rsid w:val="00F845BC"/>
    <w:rsid w:val="00F84993"/>
    <w:rsid w:val="00F84C95"/>
    <w:rsid w:val="00F85751"/>
    <w:rsid w:val="00F85839"/>
    <w:rsid w:val="00F863BC"/>
    <w:rsid w:val="00F86887"/>
    <w:rsid w:val="00F86E74"/>
    <w:rsid w:val="00F873DE"/>
    <w:rsid w:val="00F8756F"/>
    <w:rsid w:val="00F8788A"/>
    <w:rsid w:val="00F87955"/>
    <w:rsid w:val="00F87DBB"/>
    <w:rsid w:val="00F9094B"/>
    <w:rsid w:val="00F90988"/>
    <w:rsid w:val="00F90BFA"/>
    <w:rsid w:val="00F90F84"/>
    <w:rsid w:val="00F927A2"/>
    <w:rsid w:val="00F92FCB"/>
    <w:rsid w:val="00F932B6"/>
    <w:rsid w:val="00F932F9"/>
    <w:rsid w:val="00F93BE8"/>
    <w:rsid w:val="00F93CE1"/>
    <w:rsid w:val="00F94054"/>
    <w:rsid w:val="00F94825"/>
    <w:rsid w:val="00F94D2A"/>
    <w:rsid w:val="00F9538C"/>
    <w:rsid w:val="00F95676"/>
    <w:rsid w:val="00F95A69"/>
    <w:rsid w:val="00F96799"/>
    <w:rsid w:val="00F97413"/>
    <w:rsid w:val="00F977F1"/>
    <w:rsid w:val="00FA0140"/>
    <w:rsid w:val="00FA0229"/>
    <w:rsid w:val="00FA0927"/>
    <w:rsid w:val="00FA0CA0"/>
    <w:rsid w:val="00FA1C5E"/>
    <w:rsid w:val="00FA1DFE"/>
    <w:rsid w:val="00FA2173"/>
    <w:rsid w:val="00FA29CD"/>
    <w:rsid w:val="00FA4BD8"/>
    <w:rsid w:val="00FA4FF5"/>
    <w:rsid w:val="00FA5066"/>
    <w:rsid w:val="00FA5F60"/>
    <w:rsid w:val="00FA61D0"/>
    <w:rsid w:val="00FA671B"/>
    <w:rsid w:val="00FA6836"/>
    <w:rsid w:val="00FA68FE"/>
    <w:rsid w:val="00FA715A"/>
    <w:rsid w:val="00FA7984"/>
    <w:rsid w:val="00FA7C46"/>
    <w:rsid w:val="00FB04D6"/>
    <w:rsid w:val="00FB106E"/>
    <w:rsid w:val="00FB1AA6"/>
    <w:rsid w:val="00FB23C0"/>
    <w:rsid w:val="00FB2DD8"/>
    <w:rsid w:val="00FB32EB"/>
    <w:rsid w:val="00FB3C5A"/>
    <w:rsid w:val="00FB3E38"/>
    <w:rsid w:val="00FB4016"/>
    <w:rsid w:val="00FB4656"/>
    <w:rsid w:val="00FB4B65"/>
    <w:rsid w:val="00FB4E96"/>
    <w:rsid w:val="00FB58BB"/>
    <w:rsid w:val="00FB663F"/>
    <w:rsid w:val="00FB689A"/>
    <w:rsid w:val="00FB7054"/>
    <w:rsid w:val="00FC15B9"/>
    <w:rsid w:val="00FC1648"/>
    <w:rsid w:val="00FC2081"/>
    <w:rsid w:val="00FC2168"/>
    <w:rsid w:val="00FC29D1"/>
    <w:rsid w:val="00FC2FCE"/>
    <w:rsid w:val="00FC37F9"/>
    <w:rsid w:val="00FC426B"/>
    <w:rsid w:val="00FC5E42"/>
    <w:rsid w:val="00FC600C"/>
    <w:rsid w:val="00FC63C3"/>
    <w:rsid w:val="00FC6C83"/>
    <w:rsid w:val="00FC6E2F"/>
    <w:rsid w:val="00FD016D"/>
    <w:rsid w:val="00FD039A"/>
    <w:rsid w:val="00FD0E63"/>
    <w:rsid w:val="00FD0EFE"/>
    <w:rsid w:val="00FD1F5D"/>
    <w:rsid w:val="00FD2431"/>
    <w:rsid w:val="00FD27FA"/>
    <w:rsid w:val="00FD3A27"/>
    <w:rsid w:val="00FD3CD7"/>
    <w:rsid w:val="00FD4149"/>
    <w:rsid w:val="00FD4720"/>
    <w:rsid w:val="00FD4F81"/>
    <w:rsid w:val="00FD5020"/>
    <w:rsid w:val="00FD5307"/>
    <w:rsid w:val="00FD5666"/>
    <w:rsid w:val="00FD603A"/>
    <w:rsid w:val="00FD6404"/>
    <w:rsid w:val="00FD6A60"/>
    <w:rsid w:val="00FD79F5"/>
    <w:rsid w:val="00FE20A2"/>
    <w:rsid w:val="00FE238F"/>
    <w:rsid w:val="00FE2F3F"/>
    <w:rsid w:val="00FE2FB5"/>
    <w:rsid w:val="00FE316A"/>
    <w:rsid w:val="00FE4479"/>
    <w:rsid w:val="00FE4AC3"/>
    <w:rsid w:val="00FE53E0"/>
    <w:rsid w:val="00FE541D"/>
    <w:rsid w:val="00FE5F68"/>
    <w:rsid w:val="00FE5FF1"/>
    <w:rsid w:val="00FE6698"/>
    <w:rsid w:val="00FE6EFC"/>
    <w:rsid w:val="00FF02BC"/>
    <w:rsid w:val="00FF20D5"/>
    <w:rsid w:val="00FF2463"/>
    <w:rsid w:val="00FF24E2"/>
    <w:rsid w:val="00FF26DD"/>
    <w:rsid w:val="00FF275C"/>
    <w:rsid w:val="00FF4E70"/>
    <w:rsid w:val="00FF5C69"/>
    <w:rsid w:val="00FF60CE"/>
    <w:rsid w:val="00FF6718"/>
    <w:rsid w:val="00FF687D"/>
    <w:rsid w:val="00FF740E"/>
    <w:rsid w:val="00FF78C5"/>
    <w:rsid w:val="00FF7CC8"/>
    <w:rsid w:val="00FF7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802"/>
    <w:pPr>
      <w:ind w:firstLine="567"/>
      <w:contextualSpacing/>
      <w:jc w:val="both"/>
    </w:pPr>
    <w:rPr>
      <w:sz w:val="28"/>
      <w:szCs w:val="3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61743"/>
    <w:pPr>
      <w:keepNext/>
      <w:suppressAutoHyphens/>
      <w:spacing w:before="480" w:after="360"/>
      <w:ind w:firstLine="0"/>
      <w:jc w:val="center"/>
      <w:outlineLvl w:val="0"/>
    </w:pPr>
    <w:rPr>
      <w:rFonts w:ascii="Arial" w:hAnsi="Arial" w:cs="Arial"/>
      <w:b/>
      <w:bCs/>
      <w:caps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1743"/>
    <w:pPr>
      <w:keepNext/>
      <w:spacing w:before="240" w:after="120"/>
      <w:jc w:val="left"/>
      <w:outlineLvl w:val="1"/>
    </w:pPr>
    <w:rPr>
      <w:rFonts w:cs="Arial"/>
      <w:b/>
      <w:smallCaps/>
      <w:sz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61743"/>
    <w:pPr>
      <w:keepNext/>
      <w:spacing w:before="120" w:after="120"/>
      <w:jc w:val="left"/>
      <w:outlineLvl w:val="2"/>
    </w:pPr>
    <w:rPr>
      <w:b/>
      <w:i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61743"/>
    <w:rPr>
      <w:rFonts w:ascii="Arial" w:hAnsi="Arial" w:cs="Arial"/>
      <w:b/>
      <w:bCs/>
      <w:cap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61743"/>
    <w:rPr>
      <w:rFonts w:cs="Arial"/>
      <w:b/>
      <w:smallCap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61743"/>
    <w:rPr>
      <w:rFonts w:cs="Times New Roman"/>
      <w:b/>
      <w:i/>
      <w:sz w:val="32"/>
      <w:szCs w:val="32"/>
    </w:rPr>
  </w:style>
  <w:style w:type="paragraph" w:customStyle="1" w:styleId="a1">
    <w:name w:val="таблица"/>
    <w:basedOn w:val="Normal"/>
    <w:link w:val="a2"/>
    <w:uiPriority w:val="99"/>
    <w:rsid w:val="00C61743"/>
    <w:pPr>
      <w:autoSpaceDE w:val="0"/>
      <w:autoSpaceDN w:val="0"/>
      <w:adjustRightInd w:val="0"/>
      <w:ind w:firstLine="0"/>
      <w:contextualSpacing w:val="0"/>
    </w:pPr>
    <w:rPr>
      <w:szCs w:val="28"/>
    </w:rPr>
  </w:style>
  <w:style w:type="character" w:customStyle="1" w:styleId="a2">
    <w:name w:val="таблица Знак"/>
    <w:basedOn w:val="DefaultParagraphFont"/>
    <w:link w:val="a1"/>
    <w:uiPriority w:val="99"/>
    <w:locked/>
    <w:rsid w:val="00C61743"/>
    <w:rPr>
      <w:rFonts w:cs="Times New Roman"/>
      <w:sz w:val="28"/>
      <w:szCs w:val="28"/>
    </w:rPr>
  </w:style>
  <w:style w:type="paragraph" w:customStyle="1" w:styleId="a0">
    <w:name w:val="список"/>
    <w:basedOn w:val="ListParagraph"/>
    <w:link w:val="a3"/>
    <w:uiPriority w:val="99"/>
    <w:rsid w:val="00C61743"/>
    <w:pPr>
      <w:numPr>
        <w:numId w:val="1"/>
      </w:numPr>
      <w:tabs>
        <w:tab w:val="left" w:pos="851"/>
      </w:tabs>
      <w:ind w:left="0" w:firstLine="567"/>
      <w:jc w:val="both"/>
    </w:pPr>
    <w:rPr>
      <w:sz w:val="32"/>
      <w:szCs w:val="20"/>
      <w:lang w:eastAsia="ru-RU"/>
    </w:rPr>
  </w:style>
  <w:style w:type="character" w:customStyle="1" w:styleId="a3">
    <w:name w:val="список Знак"/>
    <w:link w:val="a0"/>
    <w:uiPriority w:val="99"/>
    <w:locked/>
    <w:rsid w:val="00C61743"/>
    <w:rPr>
      <w:sz w:val="32"/>
    </w:rPr>
  </w:style>
  <w:style w:type="paragraph" w:styleId="ListParagraph">
    <w:name w:val="List Paragraph"/>
    <w:aliases w:val="я титул"/>
    <w:basedOn w:val="Normal"/>
    <w:uiPriority w:val="99"/>
    <w:qFormat/>
    <w:rsid w:val="00C61743"/>
    <w:pPr>
      <w:ind w:firstLine="0"/>
      <w:contextualSpacing w:val="0"/>
      <w:jc w:val="center"/>
    </w:pPr>
  </w:style>
  <w:style w:type="paragraph" w:customStyle="1" w:styleId="a4">
    <w:name w:val="страница номер"/>
    <w:basedOn w:val="Footer"/>
    <w:link w:val="a5"/>
    <w:uiPriority w:val="99"/>
    <w:rsid w:val="00C61743"/>
    <w:pPr>
      <w:ind w:firstLine="0"/>
      <w:jc w:val="center"/>
    </w:pPr>
    <w:rPr>
      <w:szCs w:val="20"/>
      <w:lang w:eastAsia="ru-RU"/>
    </w:rPr>
  </w:style>
  <w:style w:type="character" w:customStyle="1" w:styleId="a5">
    <w:name w:val="страница номер Знак"/>
    <w:link w:val="a4"/>
    <w:uiPriority w:val="99"/>
    <w:locked/>
    <w:rsid w:val="00C61743"/>
    <w:rPr>
      <w:sz w:val="28"/>
    </w:rPr>
  </w:style>
  <w:style w:type="paragraph" w:styleId="Footer">
    <w:name w:val="footer"/>
    <w:basedOn w:val="Normal"/>
    <w:link w:val="FooterChar"/>
    <w:uiPriority w:val="99"/>
    <w:rsid w:val="00C6174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61743"/>
    <w:rPr>
      <w:rFonts w:cs="Times New Roman"/>
    </w:rPr>
  </w:style>
  <w:style w:type="paragraph" w:customStyle="1" w:styleId="a6">
    <w:name w:val="рисунок"/>
    <w:basedOn w:val="Normal"/>
    <w:link w:val="a7"/>
    <w:uiPriority w:val="99"/>
    <w:rsid w:val="00C61743"/>
    <w:pPr>
      <w:spacing w:before="120" w:after="120"/>
      <w:ind w:firstLine="0"/>
      <w:contextualSpacing w:val="0"/>
      <w:jc w:val="center"/>
    </w:pPr>
    <w:rPr>
      <w:noProof/>
      <w:sz w:val="30"/>
      <w:szCs w:val="20"/>
      <w:lang w:eastAsia="ru-RU"/>
    </w:rPr>
  </w:style>
  <w:style w:type="character" w:customStyle="1" w:styleId="a7">
    <w:name w:val="рисунок Знак"/>
    <w:link w:val="a6"/>
    <w:uiPriority w:val="99"/>
    <w:locked/>
    <w:rsid w:val="00C61743"/>
    <w:rPr>
      <w:noProof/>
      <w:sz w:val="30"/>
      <w:lang w:eastAsia="ru-RU"/>
    </w:rPr>
  </w:style>
  <w:style w:type="paragraph" w:customStyle="1" w:styleId="2">
    <w:name w:val="Стиль2"/>
    <w:basedOn w:val="Normal"/>
    <w:link w:val="20"/>
    <w:uiPriority w:val="99"/>
    <w:rsid w:val="00C61743"/>
    <w:pPr>
      <w:numPr>
        <w:numId w:val="2"/>
      </w:numPr>
      <w:tabs>
        <w:tab w:val="left" w:pos="993"/>
      </w:tabs>
    </w:pPr>
    <w:rPr>
      <w:sz w:val="32"/>
      <w:szCs w:val="20"/>
      <w:lang w:eastAsia="ru-RU"/>
    </w:rPr>
  </w:style>
  <w:style w:type="character" w:customStyle="1" w:styleId="20">
    <w:name w:val="Стиль2 Знак"/>
    <w:link w:val="2"/>
    <w:uiPriority w:val="99"/>
    <w:locked/>
    <w:rsid w:val="00C61743"/>
    <w:rPr>
      <w:sz w:val="32"/>
    </w:rPr>
  </w:style>
  <w:style w:type="paragraph" w:customStyle="1" w:styleId="a8">
    <w:name w:val="слова"/>
    <w:basedOn w:val="FootnoteText"/>
    <w:link w:val="a9"/>
    <w:uiPriority w:val="99"/>
    <w:rsid w:val="00C61743"/>
    <w:pPr>
      <w:contextualSpacing w:val="0"/>
    </w:pPr>
    <w:rPr>
      <w:szCs w:val="20"/>
      <w:lang w:eastAsia="ru-RU"/>
    </w:rPr>
  </w:style>
  <w:style w:type="character" w:customStyle="1" w:styleId="a9">
    <w:name w:val="слова Знак"/>
    <w:link w:val="a8"/>
    <w:uiPriority w:val="99"/>
    <w:locked/>
    <w:rsid w:val="00C61743"/>
    <w:rPr>
      <w:sz w:val="28"/>
    </w:rPr>
  </w:style>
  <w:style w:type="paragraph" w:styleId="FootnoteText">
    <w:name w:val="footnote text"/>
    <w:basedOn w:val="Normal"/>
    <w:link w:val="FootnoteTextChar"/>
    <w:uiPriority w:val="99"/>
    <w:semiHidden/>
    <w:rsid w:val="00C61743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61743"/>
    <w:rPr>
      <w:rFonts w:cs="Times New Roman"/>
    </w:rPr>
  </w:style>
  <w:style w:type="paragraph" w:customStyle="1" w:styleId="aa">
    <w:name w:val="я надпись"/>
    <w:basedOn w:val="a6"/>
    <w:link w:val="ab"/>
    <w:uiPriority w:val="99"/>
    <w:rsid w:val="00C61743"/>
    <w:pPr>
      <w:spacing w:before="0" w:after="0"/>
      <w:jc w:val="left"/>
    </w:pPr>
  </w:style>
  <w:style w:type="character" w:customStyle="1" w:styleId="ab">
    <w:name w:val="я надпись Знак"/>
    <w:basedOn w:val="a7"/>
    <w:link w:val="aa"/>
    <w:uiPriority w:val="99"/>
    <w:locked/>
    <w:rsid w:val="00C61743"/>
    <w:rPr>
      <w:rFonts w:cs="Times New Roman"/>
      <w:szCs w:val="30"/>
    </w:rPr>
  </w:style>
  <w:style w:type="paragraph" w:customStyle="1" w:styleId="ac">
    <w:name w:val="ответ"/>
    <w:basedOn w:val="Normal"/>
    <w:link w:val="ad"/>
    <w:uiPriority w:val="99"/>
    <w:rsid w:val="00C61743"/>
    <w:pPr>
      <w:tabs>
        <w:tab w:val="num" w:pos="720"/>
      </w:tabs>
    </w:pPr>
  </w:style>
  <w:style w:type="character" w:customStyle="1" w:styleId="ad">
    <w:name w:val="ответ Знак"/>
    <w:basedOn w:val="DefaultParagraphFont"/>
    <w:link w:val="ac"/>
    <w:uiPriority w:val="99"/>
    <w:locked/>
    <w:rsid w:val="00C61743"/>
    <w:rPr>
      <w:rFonts w:cs="Times New Roman"/>
      <w:sz w:val="32"/>
      <w:szCs w:val="32"/>
    </w:rPr>
  </w:style>
  <w:style w:type="paragraph" w:customStyle="1" w:styleId="ae">
    <w:name w:val="сноска"/>
    <w:basedOn w:val="FootnoteText"/>
    <w:link w:val="af"/>
    <w:uiPriority w:val="99"/>
    <w:rsid w:val="00C61743"/>
    <w:pPr>
      <w:tabs>
        <w:tab w:val="left" w:pos="851"/>
      </w:tabs>
    </w:pPr>
    <w:rPr>
      <w:szCs w:val="28"/>
      <w:lang w:eastAsia="ru-RU"/>
    </w:rPr>
  </w:style>
  <w:style w:type="character" w:customStyle="1" w:styleId="af">
    <w:name w:val="сноска Знак"/>
    <w:basedOn w:val="FootnoteTextChar"/>
    <w:link w:val="ae"/>
    <w:uiPriority w:val="99"/>
    <w:locked/>
    <w:rsid w:val="00C61743"/>
    <w:rPr>
      <w:sz w:val="28"/>
      <w:szCs w:val="28"/>
      <w:lang w:eastAsia="ru-RU"/>
    </w:rPr>
  </w:style>
  <w:style w:type="paragraph" w:customStyle="1" w:styleId="af0">
    <w:name w:val="табл"/>
    <w:basedOn w:val="Normal"/>
    <w:link w:val="af1"/>
    <w:uiPriority w:val="99"/>
    <w:rsid w:val="00C61743"/>
    <w:pPr>
      <w:ind w:firstLine="0"/>
      <w:contextualSpacing w:val="0"/>
      <w:jc w:val="left"/>
    </w:pPr>
    <w:rPr>
      <w:szCs w:val="28"/>
      <w:lang w:eastAsia="ru-RU"/>
    </w:rPr>
  </w:style>
  <w:style w:type="character" w:customStyle="1" w:styleId="af1">
    <w:name w:val="табл Знак"/>
    <w:basedOn w:val="DefaultParagraphFont"/>
    <w:link w:val="af0"/>
    <w:uiPriority w:val="99"/>
    <w:locked/>
    <w:rsid w:val="00C61743"/>
    <w:rPr>
      <w:rFonts w:cs="Times New Roman"/>
      <w:sz w:val="28"/>
      <w:szCs w:val="28"/>
      <w:lang w:eastAsia="ru-RU"/>
    </w:rPr>
  </w:style>
  <w:style w:type="paragraph" w:customStyle="1" w:styleId="21">
    <w:name w:val="таблица2"/>
    <w:basedOn w:val="Normal"/>
    <w:link w:val="22"/>
    <w:uiPriority w:val="99"/>
    <w:rsid w:val="00C61743"/>
    <w:pPr>
      <w:ind w:firstLine="0"/>
      <w:contextualSpacing w:val="0"/>
      <w:jc w:val="left"/>
    </w:pPr>
    <w:rPr>
      <w:rFonts w:ascii="Calibri" w:hAnsi="Calibri"/>
      <w:b/>
      <w:bCs/>
      <w:color w:val="000000"/>
      <w:szCs w:val="28"/>
      <w:lang w:eastAsia="ru-RU"/>
    </w:rPr>
  </w:style>
  <w:style w:type="character" w:customStyle="1" w:styleId="22">
    <w:name w:val="таблица2 Знак"/>
    <w:basedOn w:val="DefaultParagraphFont"/>
    <w:link w:val="21"/>
    <w:uiPriority w:val="99"/>
    <w:locked/>
    <w:rsid w:val="00C61743"/>
    <w:rPr>
      <w:rFonts w:ascii="Calibri" w:hAnsi="Calibri" w:cs="Times New Roman"/>
      <w:b/>
      <w:bCs/>
      <w:color w:val="000000"/>
      <w:sz w:val="28"/>
      <w:szCs w:val="28"/>
      <w:lang w:eastAsia="ru-RU"/>
    </w:rPr>
  </w:style>
  <w:style w:type="paragraph" w:customStyle="1" w:styleId="af2">
    <w:name w:val="Пример заг"/>
    <w:basedOn w:val="Normal"/>
    <w:link w:val="af3"/>
    <w:uiPriority w:val="99"/>
    <w:rsid w:val="00C61743"/>
    <w:pPr>
      <w:spacing w:before="120" w:after="120"/>
      <w:ind w:firstLine="0"/>
      <w:jc w:val="center"/>
    </w:pPr>
    <w:rPr>
      <w:b/>
      <w:bCs/>
      <w:color w:val="000000"/>
      <w:sz w:val="30"/>
      <w:szCs w:val="30"/>
      <w:lang w:eastAsia="ru-RU"/>
    </w:rPr>
  </w:style>
  <w:style w:type="character" w:customStyle="1" w:styleId="af3">
    <w:name w:val="Пример заг Знак"/>
    <w:basedOn w:val="DefaultParagraphFont"/>
    <w:link w:val="af2"/>
    <w:uiPriority w:val="99"/>
    <w:locked/>
    <w:rsid w:val="00C61743"/>
    <w:rPr>
      <w:rFonts w:cs="Times New Roman"/>
      <w:b/>
      <w:bCs/>
      <w:color w:val="000000"/>
      <w:sz w:val="30"/>
      <w:szCs w:val="30"/>
      <w:lang w:eastAsia="ru-RU"/>
    </w:rPr>
  </w:style>
  <w:style w:type="paragraph" w:customStyle="1" w:styleId="af4">
    <w:name w:val="Пример текст"/>
    <w:basedOn w:val="Normal"/>
    <w:link w:val="af5"/>
    <w:uiPriority w:val="99"/>
    <w:rsid w:val="00C61743"/>
    <w:rPr>
      <w:rFonts w:ascii="Calibri" w:hAnsi="Calibri"/>
      <w:color w:val="000000"/>
      <w:sz w:val="30"/>
      <w:szCs w:val="30"/>
      <w:lang w:eastAsia="ru-RU"/>
    </w:rPr>
  </w:style>
  <w:style w:type="character" w:customStyle="1" w:styleId="af5">
    <w:name w:val="Пример текст Знак"/>
    <w:basedOn w:val="DefaultParagraphFont"/>
    <w:link w:val="af4"/>
    <w:uiPriority w:val="99"/>
    <w:locked/>
    <w:rsid w:val="00C61743"/>
    <w:rPr>
      <w:rFonts w:ascii="Calibri" w:hAnsi="Calibri" w:cs="Times New Roman"/>
      <w:color w:val="000000"/>
      <w:sz w:val="30"/>
      <w:szCs w:val="30"/>
      <w:lang w:eastAsia="ru-RU"/>
    </w:rPr>
  </w:style>
  <w:style w:type="paragraph" w:customStyle="1" w:styleId="af6">
    <w:name w:val="ятекст сноски"/>
    <w:basedOn w:val="ae"/>
    <w:link w:val="af7"/>
    <w:uiPriority w:val="99"/>
    <w:rsid w:val="00C61743"/>
    <w:rPr>
      <w:rFonts w:ascii="Calibri" w:hAnsi="Calibri"/>
    </w:rPr>
  </w:style>
  <w:style w:type="character" w:customStyle="1" w:styleId="af7">
    <w:name w:val="ятекст сноски Знак"/>
    <w:basedOn w:val="af"/>
    <w:link w:val="af6"/>
    <w:uiPriority w:val="99"/>
    <w:locked/>
    <w:rsid w:val="00C61743"/>
    <w:rPr>
      <w:rFonts w:ascii="Calibri" w:hAnsi="Calibri"/>
    </w:rPr>
  </w:style>
  <w:style w:type="paragraph" w:customStyle="1" w:styleId="23">
    <w:name w:val="обычный2"/>
    <w:basedOn w:val="Normal"/>
    <w:link w:val="24"/>
    <w:uiPriority w:val="99"/>
    <w:rsid w:val="00C61743"/>
    <w:rPr>
      <w:bCs/>
      <w:color w:val="000000"/>
      <w:szCs w:val="28"/>
      <w:lang w:eastAsia="ru-RU"/>
    </w:rPr>
  </w:style>
  <w:style w:type="character" w:customStyle="1" w:styleId="24">
    <w:name w:val="обычный2 Знак"/>
    <w:basedOn w:val="DefaultParagraphFont"/>
    <w:link w:val="23"/>
    <w:uiPriority w:val="99"/>
    <w:locked/>
    <w:rsid w:val="00C61743"/>
    <w:rPr>
      <w:rFonts w:cs="Times New Roman"/>
      <w:bCs/>
      <w:color w:val="000000"/>
      <w:sz w:val="28"/>
      <w:szCs w:val="28"/>
      <w:lang w:eastAsia="ru-RU"/>
    </w:rPr>
  </w:style>
  <w:style w:type="paragraph" w:customStyle="1" w:styleId="3">
    <w:name w:val="таблица 3"/>
    <w:basedOn w:val="21"/>
    <w:link w:val="30"/>
    <w:uiPriority w:val="99"/>
    <w:rsid w:val="00C61743"/>
    <w:pPr>
      <w:jc w:val="right"/>
    </w:pPr>
  </w:style>
  <w:style w:type="character" w:customStyle="1" w:styleId="30">
    <w:name w:val="таблица 3 Знак"/>
    <w:basedOn w:val="22"/>
    <w:link w:val="3"/>
    <w:uiPriority w:val="99"/>
    <w:locked/>
    <w:rsid w:val="00C61743"/>
  </w:style>
  <w:style w:type="character" w:styleId="Emphasis">
    <w:name w:val="Emphasis"/>
    <w:basedOn w:val="DefaultParagraphFont"/>
    <w:uiPriority w:val="99"/>
    <w:qFormat/>
    <w:rsid w:val="00C61743"/>
    <w:rPr>
      <w:rFonts w:cs="Times New Roman"/>
      <w:i/>
      <w:iCs/>
    </w:rPr>
  </w:style>
  <w:style w:type="paragraph" w:styleId="NoSpacing">
    <w:name w:val="No Spacing"/>
    <w:link w:val="NoSpacingChar"/>
    <w:uiPriority w:val="99"/>
    <w:qFormat/>
    <w:rsid w:val="00C61743"/>
    <w:pPr>
      <w:ind w:firstLine="567"/>
      <w:jc w:val="both"/>
    </w:pPr>
    <w:rPr>
      <w:sz w:val="28"/>
      <w:szCs w:val="28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C61743"/>
    <w:rPr>
      <w:rFonts w:cs="Times New Roman"/>
      <w:sz w:val="28"/>
      <w:szCs w:val="28"/>
      <w:lang w:val="ru-RU" w:eastAsia="ru-RU" w:bidi="ar-SA"/>
    </w:rPr>
  </w:style>
  <w:style w:type="paragraph" w:customStyle="1" w:styleId="af8">
    <w:name w:val="Задания"/>
    <w:basedOn w:val="Normal"/>
    <w:link w:val="af9"/>
    <w:uiPriority w:val="99"/>
    <w:rsid w:val="00C61743"/>
    <w:pPr>
      <w:spacing w:before="120" w:after="120"/>
      <w:ind w:firstLine="0"/>
      <w:jc w:val="center"/>
    </w:pPr>
    <w:rPr>
      <w:b/>
      <w:bCs/>
      <w:color w:val="000000"/>
      <w:szCs w:val="28"/>
      <w:lang w:eastAsia="ru-RU"/>
    </w:rPr>
  </w:style>
  <w:style w:type="character" w:customStyle="1" w:styleId="af9">
    <w:name w:val="Задания Знак"/>
    <w:basedOn w:val="DefaultParagraphFont"/>
    <w:link w:val="af8"/>
    <w:uiPriority w:val="99"/>
    <w:locked/>
    <w:rsid w:val="00C61743"/>
    <w:rPr>
      <w:rFonts w:cs="Times New Roman"/>
      <w:b/>
      <w:bCs/>
      <w:color w:val="000000"/>
      <w:sz w:val="28"/>
      <w:szCs w:val="28"/>
      <w:lang w:eastAsia="ru-RU"/>
    </w:rPr>
  </w:style>
  <w:style w:type="paragraph" w:customStyle="1" w:styleId="afa">
    <w:name w:val="титул"/>
    <w:basedOn w:val="Footer"/>
    <w:link w:val="afb"/>
    <w:uiPriority w:val="99"/>
    <w:rsid w:val="00C61743"/>
    <w:pPr>
      <w:ind w:firstLine="0"/>
      <w:jc w:val="center"/>
    </w:pPr>
    <w:rPr>
      <w:szCs w:val="28"/>
    </w:rPr>
  </w:style>
  <w:style w:type="character" w:customStyle="1" w:styleId="afb">
    <w:name w:val="титул Знак"/>
    <w:basedOn w:val="FooterChar"/>
    <w:link w:val="afa"/>
    <w:uiPriority w:val="99"/>
    <w:locked/>
    <w:rsid w:val="00C61743"/>
    <w:rPr>
      <w:sz w:val="28"/>
      <w:szCs w:val="28"/>
    </w:rPr>
  </w:style>
  <w:style w:type="paragraph" w:customStyle="1" w:styleId="a">
    <w:name w:val="обычный_"/>
    <w:basedOn w:val="Normal"/>
    <w:link w:val="afc"/>
    <w:uiPriority w:val="99"/>
    <w:rsid w:val="00FE4479"/>
    <w:pPr>
      <w:numPr>
        <w:numId w:val="8"/>
      </w:numPr>
      <w:tabs>
        <w:tab w:val="left" w:pos="851"/>
      </w:tabs>
      <w:ind w:left="0" w:firstLine="567"/>
    </w:pPr>
    <w:rPr>
      <w:szCs w:val="28"/>
    </w:rPr>
  </w:style>
  <w:style w:type="character" w:customStyle="1" w:styleId="afc">
    <w:name w:val="обычный_ Знак"/>
    <w:basedOn w:val="DefaultParagraphFont"/>
    <w:link w:val="a"/>
    <w:uiPriority w:val="99"/>
    <w:locked/>
    <w:rsid w:val="00FE4479"/>
    <w:rPr>
      <w:rFonts w:cs="Times New Roman"/>
      <w:sz w:val="28"/>
      <w:szCs w:val="28"/>
    </w:rPr>
  </w:style>
  <w:style w:type="character" w:styleId="Hyperlink">
    <w:name w:val="Hyperlink"/>
    <w:basedOn w:val="DefaultParagraphFont"/>
    <w:uiPriority w:val="99"/>
    <w:rsid w:val="00D21188"/>
    <w:rPr>
      <w:rFonts w:cs="Times New Roman"/>
      <w:color w:val="0000FF"/>
      <w:u w:val="single"/>
    </w:rPr>
  </w:style>
  <w:style w:type="paragraph" w:customStyle="1" w:styleId="Standard">
    <w:name w:val="Standard"/>
    <w:uiPriority w:val="99"/>
    <w:rsid w:val="00D21188"/>
    <w:pPr>
      <w:widowControl w:val="0"/>
      <w:suppressAutoHyphens/>
      <w:autoSpaceDN w:val="0"/>
    </w:pPr>
    <w:rPr>
      <w:rFonts w:cs="Tahoma"/>
      <w:kern w:val="3"/>
      <w:sz w:val="24"/>
      <w:szCs w:val="24"/>
      <w:lang w:val="de-DE" w:eastAsia="ja-JP" w:bidi="fa-IR"/>
    </w:rPr>
  </w:style>
  <w:style w:type="paragraph" w:styleId="BalloonText">
    <w:name w:val="Balloon Text"/>
    <w:basedOn w:val="Normal"/>
    <w:link w:val="BalloonTextChar"/>
    <w:uiPriority w:val="99"/>
    <w:semiHidden/>
    <w:rsid w:val="00337F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7FD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0D483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Normal"/>
    <w:uiPriority w:val="99"/>
    <w:rsid w:val="00C45DDC"/>
    <w:pPr>
      <w:suppressAutoHyphens/>
      <w:ind w:left="720" w:firstLine="0"/>
      <w:contextualSpacing w:val="0"/>
      <w:jc w:val="left"/>
    </w:pPr>
    <w:rPr>
      <w:rFonts w:cs="Mangal"/>
      <w:kern w:val="1"/>
      <w:sz w:val="24"/>
      <w:szCs w:val="24"/>
      <w:lang w:eastAsia="hi-IN" w:bidi="hi-IN"/>
    </w:rPr>
  </w:style>
  <w:style w:type="paragraph" w:styleId="Header">
    <w:name w:val="header"/>
    <w:basedOn w:val="Normal"/>
    <w:link w:val="HeaderChar"/>
    <w:uiPriority w:val="99"/>
    <w:rsid w:val="0098446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8446F"/>
    <w:rPr>
      <w:rFonts w:cs="Times New Roman"/>
      <w:sz w:val="32"/>
      <w:szCs w:val="32"/>
    </w:rPr>
  </w:style>
  <w:style w:type="character" w:styleId="PageNumber">
    <w:name w:val="page number"/>
    <w:basedOn w:val="DefaultParagraphFont"/>
    <w:uiPriority w:val="99"/>
    <w:rsid w:val="002A4F0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04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acode.com/online/udc/1/159.9.07.html" TargetMode="External"/><Relationship Id="rId13" Type="http://schemas.openxmlformats.org/officeDocument/2006/relationships/hyperlink" Target="https://elibrary.ru/item.asp?id=2136823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eacode.com/online/udc/1/159.9.07.html" TargetMode="External"/><Relationship Id="rId12" Type="http://schemas.openxmlformats.org/officeDocument/2006/relationships/hyperlink" Target="https://www.researchgate.net/publication/236669025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iste.org/Journals/index.php/DCS/article/viewFile/17715/18098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eprints.iliauni.edu.ge/6547/1/K.Kupatadze_19%20May.pd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manag.kubsu.ru/index.php/ofup/kafedry/60-2011-07-14-07-30-04" TargetMode="External"/><Relationship Id="rId14" Type="http://schemas.openxmlformats.org/officeDocument/2006/relationships/hyperlink" Target="https://www.researchgate.net/publication/2366690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103</TotalTime>
  <Pages>17</Pages>
  <Words>5254</Words>
  <Characters>29948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Amin</cp:lastModifiedBy>
  <cp:revision>15</cp:revision>
  <cp:lastPrinted>2017-11-12T10:45:00Z</cp:lastPrinted>
  <dcterms:created xsi:type="dcterms:W3CDTF">2017-10-23T08:18:00Z</dcterms:created>
  <dcterms:modified xsi:type="dcterms:W3CDTF">2017-12-11T11:50:00Z</dcterms:modified>
</cp:coreProperties>
</file>