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4925"/>
        <w:gridCol w:w="4361"/>
      </w:tblGrid>
      <w:tr w:rsidR="00B06853" w:rsidRPr="00F3253C" w:rsidTr="00931764">
        <w:tc>
          <w:tcPr>
            <w:tcW w:w="2652" w:type="pct"/>
          </w:tcPr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  <w:bookmarkStart w:id="0" w:name="OLE_LINK58"/>
            <w:bookmarkStart w:id="1" w:name="OLE_LINK59"/>
            <w:bookmarkStart w:id="2" w:name="OLE_LINK60"/>
            <w:bookmarkStart w:id="3" w:name="_GoBack"/>
            <w:bookmarkEnd w:id="3"/>
            <w:r w:rsidRPr="007355EC">
              <w:rPr>
                <w:sz w:val="20"/>
                <w:szCs w:val="20"/>
              </w:rPr>
              <w:t>УДК 519.115.1</w:t>
            </w:r>
          </w:p>
          <w:bookmarkEnd w:id="0"/>
          <w:bookmarkEnd w:id="1"/>
          <w:bookmarkEnd w:id="2"/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</w:p>
          <w:p w:rsidR="00B06853" w:rsidRPr="007355EC" w:rsidRDefault="00B06853" w:rsidP="00931764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7355EC">
              <w:rPr>
                <w:sz w:val="20"/>
                <w:szCs w:val="20"/>
              </w:rPr>
              <w:t>01.00.00 Физико-математические науки</w:t>
            </w:r>
          </w:p>
          <w:p w:rsidR="00B06853" w:rsidRPr="007355EC" w:rsidRDefault="00B06853" w:rsidP="00931764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:rsidR="00B06853" w:rsidRPr="007355EC" w:rsidRDefault="00B06853" w:rsidP="00931764">
            <w:pPr>
              <w:tabs>
                <w:tab w:val="center" w:pos="4800"/>
                <w:tab w:val="right" w:pos="9500"/>
              </w:tabs>
              <w:spacing w:after="0" w:line="240" w:lineRule="auto"/>
              <w:rPr>
                <w:b/>
                <w:noProof/>
                <w:sz w:val="20"/>
                <w:szCs w:val="20"/>
              </w:rPr>
            </w:pPr>
            <w:r w:rsidRPr="007355EC">
              <w:rPr>
                <w:b/>
                <w:noProof/>
                <w:sz w:val="20"/>
                <w:szCs w:val="20"/>
              </w:rPr>
              <w:t>РЕАЛИЗАЦИЯ ГРУПП ГАЛУА ТРИНОМАМИ</w:t>
            </w:r>
          </w:p>
          <w:p w:rsidR="00B06853" w:rsidRPr="007355EC" w:rsidRDefault="00B06853" w:rsidP="00931764">
            <w:pPr>
              <w:tabs>
                <w:tab w:val="center" w:pos="4800"/>
                <w:tab w:val="right" w:pos="9500"/>
              </w:tabs>
              <w:spacing w:after="0" w:line="240" w:lineRule="auto"/>
              <w:rPr>
                <w:b/>
                <w:noProof/>
                <w:sz w:val="20"/>
                <w:szCs w:val="20"/>
              </w:rPr>
            </w:pPr>
            <w:r w:rsidRPr="007355EC">
              <w:rPr>
                <w:b/>
                <w:noProof/>
                <w:sz w:val="20"/>
                <w:szCs w:val="20"/>
              </w:rPr>
              <w:t xml:space="preserve">НАД ПОЛЕМ РАЦИОНАЛЬНЫХ ЧИСЕЛ </w:t>
            </w:r>
            <w:r w:rsidRPr="007355EC">
              <w:rPr>
                <w:b/>
                <w:noProof/>
                <w:sz w:val="20"/>
                <w:szCs w:val="20"/>
                <w:lang w:val="en-US"/>
              </w:rPr>
              <w:t>Q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</w:p>
          <w:p w:rsidR="00B06853" w:rsidRPr="00660DCB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  <w:r w:rsidRPr="007355EC">
              <w:rPr>
                <w:sz w:val="20"/>
                <w:szCs w:val="20"/>
              </w:rPr>
              <w:t>Сергеев Александр Эдуардович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  <w:r w:rsidRPr="007355EC">
              <w:rPr>
                <w:sz w:val="20"/>
                <w:szCs w:val="20"/>
              </w:rPr>
              <w:t xml:space="preserve">к. ф.-м. н., доцент </w:t>
            </w:r>
          </w:p>
          <w:p w:rsidR="00B06853" w:rsidRPr="007355EC" w:rsidRDefault="00B06853" w:rsidP="00931764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  <w:r w:rsidRPr="007355EC">
              <w:rPr>
                <w:sz w:val="20"/>
                <w:szCs w:val="20"/>
              </w:rPr>
              <w:t>Соколова Ирина Владимировна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  <w:r w:rsidRPr="007355EC">
              <w:rPr>
                <w:sz w:val="20"/>
                <w:szCs w:val="20"/>
              </w:rPr>
              <w:t>к. п. н., доцент</w:t>
            </w:r>
          </w:p>
          <w:p w:rsidR="00B06853" w:rsidRPr="007355EC" w:rsidRDefault="00B06853" w:rsidP="00931764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7355EC">
              <w:rPr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B06853" w:rsidRPr="007355EC" w:rsidRDefault="00B06853" w:rsidP="00931764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B06853" w:rsidRPr="0018201E" w:rsidRDefault="00B06853" w:rsidP="00931764">
            <w:pPr>
              <w:pStyle w:val="ac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355EC">
              <w:rPr>
                <w:color w:val="000000"/>
                <w:sz w:val="20"/>
                <w:szCs w:val="20"/>
              </w:rPr>
              <w:t>Известно, что не каждая конечная группа может быть реализована над полем рациональных чисел как группа Галуа некоторого бинома. В связи с этим возникает более общий вопрос: пусть дана конечная транзитивная подгруппа G симметрической группы S на n символах; можно ли эту группу G реализовать как группу Галуа некоторого тринома степени n над полем рациональных чисел?  В рассматриваемой статье доказано, что всякую транзитивную подгруппу группы S можно реализовать в виде группы Галуа некоторого конкретного неприводимого над полем рациональных чисел тринома степени  n для значений n = 2, 3, 4. Для значений n = 5, 6 приводятся примеры, реализующие конкретные группы Галуа. В случае n = 7 реализуются все транзитивные подгруппы группы S, кроме возможно одной группы изоморфной диэдральной группы D. Дальнейшие вычисления будут направлены на реализацию конкретных групп Галуа для n = 8, 9…, однако количество транзитивных подгрупп группы S при n = 8, 9… очень быстро растёт, поэтому чем больше значение n, тем сложнее реализовать не то что все, а конкретную подгрупп</w:t>
            </w:r>
            <w:r>
              <w:rPr>
                <w:color w:val="000000"/>
                <w:sz w:val="20"/>
                <w:szCs w:val="20"/>
              </w:rPr>
              <w:t>у группы S в виде тринома над Q</w:t>
            </w:r>
          </w:p>
          <w:p w:rsidR="00B06853" w:rsidRPr="007355EC" w:rsidRDefault="00B06853" w:rsidP="00931764">
            <w:pPr>
              <w:pStyle w:val="ac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B06853" w:rsidRPr="0018201E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  <w:r w:rsidRPr="007355EC">
              <w:rPr>
                <w:sz w:val="20"/>
                <w:szCs w:val="20"/>
              </w:rPr>
              <w:t>Ключевые слова: ТРИНОМ, ГРУППА ГАЛУА, ПОДГРУППЫ ГРУППЫ ГАЛУА</w:t>
            </w:r>
          </w:p>
          <w:p w:rsidR="00B06853" w:rsidRPr="0018201E" w:rsidRDefault="00B06853" w:rsidP="00931764">
            <w:pPr>
              <w:spacing w:after="0" w:line="240" w:lineRule="auto"/>
              <w:rPr>
                <w:sz w:val="20"/>
                <w:szCs w:val="20"/>
              </w:rPr>
            </w:pPr>
          </w:p>
          <w:p w:rsidR="00B06853" w:rsidRPr="00140380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3D1190">
              <w:rPr>
                <w:rFonts w:ascii="Arial" w:hAnsi="Arial" w:cs="Arial"/>
                <w:b/>
                <w:sz w:val="20"/>
                <w:szCs w:val="20"/>
              </w:rPr>
              <w:t>Doi: 10.21515/1990-4665-131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124</w:t>
            </w:r>
          </w:p>
        </w:tc>
        <w:tc>
          <w:tcPr>
            <w:tcW w:w="2348" w:type="pct"/>
          </w:tcPr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355EC">
              <w:rPr>
                <w:sz w:val="20"/>
                <w:szCs w:val="20"/>
                <w:lang w:val="en-US"/>
              </w:rPr>
              <w:t>UDC 519.115.1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355EC">
              <w:rPr>
                <w:sz w:val="20"/>
                <w:szCs w:val="20"/>
                <w:lang w:val="en-US"/>
              </w:rPr>
              <w:t>Physical-Mathematical sciences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B06853" w:rsidRPr="007355EC" w:rsidRDefault="00B06853" w:rsidP="00931764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7355EC">
              <w:rPr>
                <w:b/>
                <w:sz w:val="20"/>
                <w:szCs w:val="20"/>
                <w:lang w:val="en-US"/>
              </w:rPr>
              <w:t>THE REALIZATION OF GALOIS GROUPS</w:t>
            </w:r>
          </w:p>
          <w:p w:rsidR="00B06853" w:rsidRPr="007355EC" w:rsidRDefault="00B06853" w:rsidP="00931764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7355EC">
              <w:rPr>
                <w:b/>
                <w:sz w:val="20"/>
                <w:szCs w:val="20"/>
                <w:lang w:val="en-US"/>
              </w:rPr>
              <w:t>BY TRINOMIALS OVER THE FIELD OF RATIONAL NUMBERS Q</w:t>
            </w:r>
          </w:p>
          <w:p w:rsidR="00B06853" w:rsidRPr="007355EC" w:rsidRDefault="00B06853" w:rsidP="00931764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355EC">
              <w:rPr>
                <w:sz w:val="20"/>
                <w:szCs w:val="20"/>
                <w:lang w:val="en-US"/>
              </w:rPr>
              <w:t>Sergeev Alexandr Eduardovich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355EC">
              <w:rPr>
                <w:sz w:val="20"/>
                <w:szCs w:val="20"/>
                <w:lang w:val="en-US"/>
              </w:rPr>
              <w:t>Cand. Phys.-Math. Sci., associate Professor</w:t>
            </w:r>
          </w:p>
          <w:p w:rsidR="00B06853" w:rsidRPr="007355EC" w:rsidRDefault="00B06853" w:rsidP="00931764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355EC">
              <w:rPr>
                <w:sz w:val="20"/>
                <w:szCs w:val="20"/>
                <w:lang w:val="en-US"/>
              </w:rPr>
              <w:t>Sokolova Irina Vladimirovna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7355EC">
              <w:rPr>
                <w:sz w:val="20"/>
                <w:szCs w:val="20"/>
                <w:lang w:val="en-US"/>
              </w:rPr>
              <w:t>Cand. Ped. Sci., associate Professor</w:t>
            </w:r>
          </w:p>
          <w:p w:rsidR="00B06853" w:rsidRPr="007355EC" w:rsidRDefault="00B06853" w:rsidP="00931764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7355EC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7355EC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7355EC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7355EC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7355EC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7355EC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7355EC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7355EC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7355EC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7355EC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7355EC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B06853" w:rsidRPr="007355EC" w:rsidRDefault="00B06853" w:rsidP="00931764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B06853" w:rsidRPr="007355EC" w:rsidRDefault="00B06853" w:rsidP="00931764">
            <w:pPr>
              <w:pStyle w:val="ac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7355EC">
              <w:rPr>
                <w:color w:val="000000"/>
                <w:sz w:val="20"/>
                <w:szCs w:val="20"/>
                <w:lang w:val="en-US"/>
              </w:rPr>
              <w:t>It is known that not every finite group can be realized over the field of rational numbers as a Galois group of some binomial. In this connection, a more general question arises: suppose that there is given a finite transitive subgroup G of the symmetric group S on n symbols; Can this group G be realized as a Galois group of some trinomial of degree n over the field of rational numbers? In this paper we prove that every transitive subgroup of the group S can be realized in the form of the Galois group of a certain trinomial of the degree n, for the values n = 2, 3, 4. For n = 5 , 6 we give examples that realize concrete Galois groups. In the case n = 7, all the transitive subgroups of the group S are realized, except possibly one group of the isomorphic dihedral group D. Further calculations will be directed to the realization of specific Galois groups for n = 8, 9 ..., however, the number of transitive subgroups of the group S for n = 8, 9 ... grows very fast, so the larger the value of n, the more difficult it is to realize not just everything but the specific subgroup of the group S in the form of a trinom</w:t>
            </w:r>
            <w:r>
              <w:rPr>
                <w:color w:val="000000"/>
                <w:sz w:val="20"/>
                <w:szCs w:val="20"/>
                <w:lang w:val="en-US"/>
              </w:rPr>
              <w:t>ial over Q</w:t>
            </w:r>
          </w:p>
          <w:p w:rsidR="00B06853" w:rsidRPr="007355EC" w:rsidRDefault="00B06853" w:rsidP="009317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B06853" w:rsidRPr="007355EC" w:rsidRDefault="00B06853" w:rsidP="009317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hAnsi="inherit" w:cs="Courier New"/>
                <w:color w:val="212121"/>
                <w:sz w:val="20"/>
                <w:szCs w:val="20"/>
                <w:lang w:val="en-US"/>
              </w:rPr>
            </w:pPr>
            <w:r w:rsidRPr="007355EC">
              <w:rPr>
                <w:sz w:val="20"/>
                <w:szCs w:val="20"/>
                <w:lang w:val="en-US"/>
              </w:rPr>
              <w:t>Keywords: TRINOMIAL, GALOIS GROUPS, SUBGROUPS OF GALOIS GROUPS</w:t>
            </w: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B06853" w:rsidRPr="007355EC" w:rsidRDefault="00B06853" w:rsidP="0093176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B06853" w:rsidRPr="00AF4C0E" w:rsidRDefault="00B06853" w:rsidP="004E4130">
      <w:pPr>
        <w:spacing w:line="240" w:lineRule="auto"/>
        <w:rPr>
          <w:b/>
          <w:lang w:val="en-US"/>
        </w:rPr>
      </w:pPr>
    </w:p>
    <w:p w:rsidR="00660DCB" w:rsidRPr="00C13C79" w:rsidRDefault="00660DCB" w:rsidP="00660DCB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Реализация групп Галуа триномами над полем рациональных чисел </w:t>
      </w:r>
      <w:r>
        <w:rPr>
          <w:b/>
          <w:bCs/>
          <w:szCs w:val="28"/>
          <w:lang w:val="en-US"/>
        </w:rPr>
        <w:t>Q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jc w:val="both"/>
        <w:rPr>
          <w:szCs w:val="28"/>
        </w:rPr>
      </w:pPr>
      <w:r>
        <w:rPr>
          <w:szCs w:val="28"/>
        </w:rPr>
        <w:t xml:space="preserve">Сейчас, по крайней мере, на данный момент, реализованы все группы Галуа подгруппы </w:t>
      </w:r>
      <w:r>
        <w:rPr>
          <w:szCs w:val="28"/>
          <w:lang w:val="en-US"/>
        </w:rPr>
        <w:t>S</w:t>
      </w:r>
      <w:r>
        <w:rPr>
          <w:szCs w:val="28"/>
          <w:vertAlign w:val="subscript"/>
          <w:lang w:val="en-US"/>
        </w:rPr>
        <w:t>n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>для 3</w:t>
      </w:r>
      <w:r>
        <w:rPr>
          <w:rFonts w:ascii="Cambria Math" w:hAnsi="Cambria Math" w:cs="Cambria Math"/>
          <w:szCs w:val="28"/>
        </w:rPr>
        <w:t>≤</w:t>
      </w:r>
      <w:r>
        <w:rPr>
          <w:szCs w:val="28"/>
          <w:lang w:val="en-US"/>
        </w:rPr>
        <w:t>n</w:t>
      </w:r>
      <w:r w:rsidRPr="000D2637">
        <w:rPr>
          <w:rFonts w:ascii="Cambria Math" w:hAnsi="Cambria Math" w:cs="Cambria Math"/>
          <w:szCs w:val="28"/>
        </w:rPr>
        <w:t>≤</w:t>
      </w:r>
      <w:r>
        <w:rPr>
          <w:szCs w:val="28"/>
        </w:rPr>
        <w:t>15, но неизвестно, какие группы из них реализуются в виде триномов.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jc w:val="both"/>
        <w:rPr>
          <w:szCs w:val="28"/>
        </w:rPr>
      </w:pPr>
      <w:r>
        <w:rPr>
          <w:szCs w:val="28"/>
        </w:rPr>
        <w:t>Целью данной работы является сравнительно полный ответ на вышеназванный вопрос для 3</w:t>
      </w:r>
      <w:r>
        <w:rPr>
          <w:rFonts w:ascii="Cambria Math" w:hAnsi="Cambria Math" w:cs="Cambria Math"/>
          <w:szCs w:val="28"/>
        </w:rPr>
        <w:t xml:space="preserve">≤ </w:t>
      </w:r>
      <w:r>
        <w:rPr>
          <w:szCs w:val="28"/>
          <w:lang w:val="en-US"/>
        </w:rPr>
        <w:t>n</w:t>
      </w:r>
      <w:r>
        <w:rPr>
          <w:szCs w:val="28"/>
        </w:rPr>
        <w:t xml:space="preserve"> ≤7.</w:t>
      </w:r>
    </w:p>
    <w:p w:rsidR="0069756A" w:rsidRPr="000D2637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jc w:val="both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1) </w:t>
      </w:r>
      <w:r>
        <w:rPr>
          <w:b/>
          <w:bCs/>
          <w:szCs w:val="28"/>
          <w:lang w:val="en-US"/>
        </w:rPr>
        <w:t>n</w:t>
      </w:r>
      <w:r w:rsidRPr="000D2637">
        <w:rPr>
          <w:b/>
          <w:bCs/>
          <w:szCs w:val="28"/>
        </w:rPr>
        <w:t>=3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jc w:val="both"/>
        <w:rPr>
          <w:szCs w:val="28"/>
        </w:rPr>
      </w:pPr>
      <w:r>
        <w:rPr>
          <w:szCs w:val="28"/>
        </w:rPr>
        <w:t xml:space="preserve">Для этого случая имеется ровно 2 вида триномов, это: </w:t>
      </w:r>
      <w:r>
        <w:rPr>
          <w:szCs w:val="28"/>
          <w:lang w:val="en-US"/>
        </w:rPr>
        <w:t>x</w:t>
      </w:r>
      <w:r w:rsidRPr="000D2637">
        <w:rPr>
          <w:szCs w:val="28"/>
          <w:vertAlign w:val="superscript"/>
        </w:rPr>
        <w:t>3</w:t>
      </w:r>
      <w:r w:rsidRPr="000D2637">
        <w:rPr>
          <w:szCs w:val="28"/>
        </w:rPr>
        <w:t>+</w:t>
      </w:r>
      <w:r>
        <w:rPr>
          <w:szCs w:val="28"/>
          <w:lang w:val="en-US"/>
        </w:rPr>
        <w:t>ax</w:t>
      </w:r>
      <w:r w:rsidRPr="000D2637">
        <w:rPr>
          <w:szCs w:val="28"/>
        </w:rPr>
        <w:t>+</w:t>
      </w:r>
      <w:r>
        <w:rPr>
          <w:szCs w:val="28"/>
          <w:lang w:val="en-US"/>
        </w:rPr>
        <w:t>b</w:t>
      </w:r>
      <w:r w:rsidRPr="000D2637">
        <w:rPr>
          <w:szCs w:val="28"/>
        </w:rPr>
        <w:t xml:space="preserve"> </w:t>
      </w:r>
      <w:r>
        <w:rPr>
          <w:szCs w:val="28"/>
        </w:rPr>
        <w:t xml:space="preserve">и </w:t>
      </w:r>
      <w:r>
        <w:rPr>
          <w:szCs w:val="28"/>
          <w:lang w:val="en-US"/>
        </w:rPr>
        <w:t>x</w:t>
      </w:r>
      <w:r w:rsidRPr="000D2637">
        <w:rPr>
          <w:szCs w:val="28"/>
          <w:vertAlign w:val="superscript"/>
        </w:rPr>
        <w:t>3</w:t>
      </w:r>
      <w:r w:rsidRPr="000D2637">
        <w:rPr>
          <w:szCs w:val="28"/>
        </w:rPr>
        <w:t>+</w:t>
      </w:r>
      <w:r>
        <w:rPr>
          <w:szCs w:val="28"/>
          <w:lang w:val="en-US"/>
        </w:rPr>
        <w:t>ax</w:t>
      </w:r>
      <w:r>
        <w:rPr>
          <w:szCs w:val="28"/>
          <w:vertAlign w:val="superscript"/>
        </w:rPr>
        <w:t>2</w:t>
      </w:r>
      <w:r w:rsidRPr="000D2637">
        <w:rPr>
          <w:szCs w:val="28"/>
        </w:rPr>
        <w:t>+</w:t>
      </w:r>
      <w:r>
        <w:rPr>
          <w:szCs w:val="28"/>
          <w:lang w:val="en-US"/>
        </w:rPr>
        <w:t>b</w:t>
      </w:r>
      <w:r>
        <w:rPr>
          <w:szCs w:val="28"/>
        </w:rPr>
        <w:t xml:space="preserve">. Как известно, единственными транзитивными подгруппами группы </w:t>
      </w:r>
      <w:r>
        <w:rPr>
          <w:szCs w:val="28"/>
          <w:lang w:val="en-US"/>
        </w:rPr>
        <w:t>S</w:t>
      </w:r>
      <w:r w:rsidRPr="000D2637">
        <w:rPr>
          <w:szCs w:val="28"/>
          <w:vertAlign w:val="subscript"/>
        </w:rPr>
        <w:t>3</w:t>
      </w:r>
      <w:r w:rsidRPr="000D2637">
        <w:rPr>
          <w:szCs w:val="28"/>
        </w:rPr>
        <w:t xml:space="preserve"> </w:t>
      </w:r>
      <w:r>
        <w:rPr>
          <w:szCs w:val="28"/>
        </w:rPr>
        <w:t xml:space="preserve">является сама </w:t>
      </w:r>
      <w:r>
        <w:rPr>
          <w:szCs w:val="28"/>
          <w:lang w:val="en-US"/>
        </w:rPr>
        <w:t>S</w:t>
      </w:r>
      <w:r w:rsidRPr="000D2637">
        <w:rPr>
          <w:szCs w:val="28"/>
          <w:vertAlign w:val="subscript"/>
        </w:rPr>
        <w:t>3</w:t>
      </w:r>
      <w:r>
        <w:rPr>
          <w:szCs w:val="28"/>
        </w:rPr>
        <w:t xml:space="preserve"> и альтернативная группа </w:t>
      </w:r>
      <w:r>
        <w:rPr>
          <w:szCs w:val="28"/>
          <w:lang w:val="en-US"/>
        </w:rPr>
        <w:t>A</w:t>
      </w:r>
      <w:r w:rsidRPr="000D2637">
        <w:rPr>
          <w:szCs w:val="28"/>
          <w:vertAlign w:val="subscript"/>
        </w:rPr>
        <w:t>3</w:t>
      </w:r>
      <w:r>
        <w:rPr>
          <w:szCs w:val="28"/>
        </w:rPr>
        <w:t xml:space="preserve">. Они легко реализуются как группа Галуа триномов. Например, для реализации группы </w:t>
      </w:r>
      <w:r>
        <w:rPr>
          <w:szCs w:val="28"/>
          <w:lang w:val="en-US"/>
        </w:rPr>
        <w:t>A</w:t>
      </w:r>
      <w:r w:rsidRPr="000D2637">
        <w:rPr>
          <w:szCs w:val="28"/>
          <w:vertAlign w:val="subscript"/>
        </w:rPr>
        <w:t>3</w:t>
      </w:r>
      <w:r w:rsidRPr="000D2637">
        <w:rPr>
          <w:szCs w:val="28"/>
        </w:rPr>
        <w:t xml:space="preserve"> </w:t>
      </w:r>
      <w:r>
        <w:rPr>
          <w:szCs w:val="28"/>
        </w:rPr>
        <w:t>надо "лишь" решить диофантовы уравнения: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rPr>
          <w:szCs w:val="28"/>
        </w:rPr>
      </w:pPr>
      <w:r>
        <w:rPr>
          <w:szCs w:val="28"/>
        </w:rPr>
        <w:t xml:space="preserve">                       -</w:t>
      </w:r>
      <w:r w:rsidRPr="000D2637">
        <w:rPr>
          <w:szCs w:val="28"/>
        </w:rPr>
        <w:t>4</w:t>
      </w:r>
      <w:r>
        <w:rPr>
          <w:szCs w:val="28"/>
          <w:lang w:val="en-US"/>
        </w:rPr>
        <w:t>a</w:t>
      </w:r>
      <w:r w:rsidRPr="000D2637">
        <w:rPr>
          <w:szCs w:val="28"/>
          <w:vertAlign w:val="superscript"/>
        </w:rPr>
        <w:t xml:space="preserve">3 </w:t>
      </w:r>
      <w:r w:rsidRPr="000D2637">
        <w:rPr>
          <w:szCs w:val="28"/>
        </w:rPr>
        <w:t>-27</w:t>
      </w:r>
      <w:r>
        <w:rPr>
          <w:szCs w:val="28"/>
          <w:lang w:val="en-US"/>
        </w:rPr>
        <w:t>b</w:t>
      </w:r>
      <w:r w:rsidRPr="000D2637">
        <w:rPr>
          <w:szCs w:val="28"/>
          <w:vertAlign w:val="superscript"/>
        </w:rPr>
        <w:t xml:space="preserve">2 </w:t>
      </w:r>
      <w:r w:rsidRPr="000D2637">
        <w:rPr>
          <w:szCs w:val="28"/>
        </w:rPr>
        <w:t xml:space="preserve">= </w:t>
      </w:r>
      <w:r>
        <w:rPr>
          <w:szCs w:val="28"/>
          <w:lang w:val="en-US"/>
        </w:rPr>
        <w:t>u</w:t>
      </w:r>
      <w:r w:rsidRPr="000D2637">
        <w:rPr>
          <w:szCs w:val="28"/>
          <w:vertAlign w:val="superscript"/>
        </w:rPr>
        <w:t>2</w:t>
      </w:r>
      <w:r>
        <w:rPr>
          <w:szCs w:val="28"/>
          <w:vertAlign w:val="superscript"/>
        </w:rPr>
        <w:t xml:space="preserve"> </w:t>
      </w:r>
      <w:r>
        <w:rPr>
          <w:szCs w:val="28"/>
        </w:rPr>
        <w:t xml:space="preserve">для триномов вида </w:t>
      </w:r>
      <w:r>
        <w:rPr>
          <w:szCs w:val="28"/>
          <w:lang w:val="en-US"/>
        </w:rPr>
        <w:t>x</w:t>
      </w:r>
      <w:r w:rsidRPr="000D2637">
        <w:rPr>
          <w:szCs w:val="28"/>
          <w:vertAlign w:val="superscript"/>
        </w:rPr>
        <w:t xml:space="preserve">3 </w:t>
      </w:r>
      <w:r w:rsidRPr="000D2637">
        <w:rPr>
          <w:szCs w:val="28"/>
        </w:rPr>
        <w:t xml:space="preserve">+ </w:t>
      </w:r>
      <w:r>
        <w:rPr>
          <w:szCs w:val="28"/>
          <w:lang w:val="en-US"/>
        </w:rPr>
        <w:t>ax</w:t>
      </w:r>
      <w:r w:rsidRPr="000D2637">
        <w:rPr>
          <w:szCs w:val="28"/>
        </w:rPr>
        <w:t xml:space="preserve"> + </w:t>
      </w:r>
      <w:r>
        <w:rPr>
          <w:szCs w:val="28"/>
          <w:lang w:val="en-US"/>
        </w:rPr>
        <w:t>b</w:t>
      </w:r>
      <w:r>
        <w:rPr>
          <w:szCs w:val="28"/>
        </w:rPr>
        <w:t>,                  (1)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jc w:val="both"/>
        <w:rPr>
          <w:szCs w:val="28"/>
        </w:rPr>
      </w:pPr>
      <w:r>
        <w:rPr>
          <w:szCs w:val="28"/>
        </w:rPr>
        <w:t xml:space="preserve">                     -</w:t>
      </w:r>
      <w:r w:rsidRPr="000D2637">
        <w:rPr>
          <w:szCs w:val="28"/>
        </w:rPr>
        <w:t>4</w:t>
      </w:r>
      <w:r>
        <w:rPr>
          <w:szCs w:val="28"/>
          <w:lang w:val="en-US"/>
        </w:rPr>
        <w:t>a</w:t>
      </w:r>
      <w:r w:rsidRPr="000D2637">
        <w:rPr>
          <w:szCs w:val="28"/>
          <w:vertAlign w:val="superscript"/>
        </w:rPr>
        <w:t>3</w:t>
      </w:r>
      <w:r>
        <w:rPr>
          <w:szCs w:val="28"/>
          <w:lang w:val="en-US"/>
        </w:rPr>
        <w:t>b</w:t>
      </w:r>
      <w:r w:rsidRPr="000D2637">
        <w:rPr>
          <w:szCs w:val="28"/>
        </w:rPr>
        <w:t xml:space="preserve"> -27</w:t>
      </w:r>
      <w:r>
        <w:rPr>
          <w:szCs w:val="28"/>
          <w:lang w:val="en-US"/>
        </w:rPr>
        <w:t>b</w:t>
      </w:r>
      <w:r w:rsidRPr="000D2637">
        <w:rPr>
          <w:szCs w:val="28"/>
          <w:vertAlign w:val="superscript"/>
        </w:rPr>
        <w:t xml:space="preserve">3 </w:t>
      </w:r>
      <w:r w:rsidRPr="000D2637">
        <w:rPr>
          <w:szCs w:val="28"/>
        </w:rPr>
        <w:t xml:space="preserve">= </w:t>
      </w:r>
      <w:r>
        <w:rPr>
          <w:szCs w:val="28"/>
          <w:lang w:val="en-US"/>
        </w:rPr>
        <w:t>u</w:t>
      </w:r>
      <w:r w:rsidRPr="000D2637">
        <w:rPr>
          <w:szCs w:val="28"/>
          <w:vertAlign w:val="superscript"/>
        </w:rPr>
        <w:t xml:space="preserve">2 </w:t>
      </w:r>
      <w:r>
        <w:rPr>
          <w:szCs w:val="28"/>
        </w:rPr>
        <w:t xml:space="preserve">для триномов вида </w:t>
      </w:r>
      <w:r>
        <w:rPr>
          <w:szCs w:val="28"/>
          <w:lang w:val="en-US"/>
        </w:rPr>
        <w:t>x</w:t>
      </w:r>
      <w:r w:rsidRPr="000D2637">
        <w:rPr>
          <w:szCs w:val="28"/>
          <w:vertAlign w:val="superscript"/>
        </w:rPr>
        <w:t xml:space="preserve">3 </w:t>
      </w:r>
      <w:r w:rsidRPr="000D2637">
        <w:rPr>
          <w:szCs w:val="28"/>
        </w:rPr>
        <w:t xml:space="preserve">+ </w:t>
      </w:r>
      <w:r>
        <w:rPr>
          <w:szCs w:val="28"/>
          <w:lang w:val="en-US"/>
        </w:rPr>
        <w:t>ax</w:t>
      </w:r>
      <w:r>
        <w:rPr>
          <w:szCs w:val="28"/>
          <w:vertAlign w:val="superscript"/>
        </w:rPr>
        <w:t>2</w:t>
      </w:r>
      <w:r w:rsidRPr="000D2637">
        <w:rPr>
          <w:szCs w:val="28"/>
          <w:vertAlign w:val="superscript"/>
        </w:rPr>
        <w:t xml:space="preserve"> </w:t>
      </w:r>
      <w:r w:rsidRPr="000D2637">
        <w:rPr>
          <w:szCs w:val="28"/>
        </w:rPr>
        <w:t xml:space="preserve">+ </w:t>
      </w:r>
      <w:r>
        <w:rPr>
          <w:szCs w:val="28"/>
          <w:lang w:val="en-US"/>
        </w:rPr>
        <w:t>b</w:t>
      </w:r>
      <w:r>
        <w:rPr>
          <w:szCs w:val="28"/>
        </w:rPr>
        <w:t>.                 (2)</w:t>
      </w:r>
      <w:r>
        <w:rPr>
          <w:szCs w:val="28"/>
        </w:rPr>
        <w:br/>
      </w:r>
      <w:r>
        <w:rPr>
          <w:szCs w:val="28"/>
        </w:rPr>
        <w:br/>
        <w:t xml:space="preserve">Эти уравнения выражают не что иное, как то, что для реализации группы </w:t>
      </w:r>
      <w:r>
        <w:rPr>
          <w:szCs w:val="28"/>
          <w:lang w:val="en-US"/>
        </w:rPr>
        <w:t>A</w:t>
      </w:r>
      <w:r w:rsidRPr="000D2637">
        <w:rPr>
          <w:szCs w:val="28"/>
          <w:vertAlign w:val="subscript"/>
        </w:rPr>
        <w:t>3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>надо, чтобы выполнялось условие равенства дискриминанта квадрату натурального числа. Решением уравнения (1) является: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2272"/>
        <w:rPr>
          <w:szCs w:val="28"/>
        </w:rPr>
      </w:pPr>
      <w:r>
        <w:rPr>
          <w:szCs w:val="28"/>
        </w:rPr>
        <w:t xml:space="preserve">          </w:t>
      </w:r>
      <w:r>
        <w:rPr>
          <w:szCs w:val="28"/>
          <w:lang w:val="en-US"/>
        </w:rPr>
        <w:t>a</w:t>
      </w:r>
      <w:r w:rsidRPr="000D2637">
        <w:rPr>
          <w:szCs w:val="28"/>
        </w:rPr>
        <w:t xml:space="preserve"> = -3(</w:t>
      </w:r>
      <w:r>
        <w:rPr>
          <w:szCs w:val="28"/>
          <w:lang w:val="en-US"/>
        </w:rPr>
        <w:t>c</w:t>
      </w:r>
      <w:r w:rsidRPr="000D2637">
        <w:rPr>
          <w:szCs w:val="28"/>
          <w:vertAlign w:val="superscript"/>
        </w:rPr>
        <w:t>2</w:t>
      </w:r>
      <w:r w:rsidRPr="000D2637">
        <w:rPr>
          <w:szCs w:val="28"/>
        </w:rPr>
        <w:t>+3</w:t>
      </w:r>
      <w:r>
        <w:rPr>
          <w:szCs w:val="28"/>
          <w:lang w:val="en-US"/>
        </w:rPr>
        <w:t>b</w:t>
      </w:r>
      <w:r w:rsidRPr="000D2637">
        <w:rPr>
          <w:szCs w:val="28"/>
          <w:vertAlign w:val="superscript"/>
        </w:rPr>
        <w:t>2</w:t>
      </w:r>
      <w:r w:rsidRPr="000D2637">
        <w:rPr>
          <w:szCs w:val="28"/>
        </w:rPr>
        <w:t>)</w:t>
      </w:r>
      <w:r>
        <w:rPr>
          <w:szCs w:val="28"/>
        </w:rPr>
        <w:t>,</w:t>
      </w:r>
      <w:r w:rsidRPr="000D2637">
        <w:rPr>
          <w:szCs w:val="28"/>
        </w:rPr>
        <w:t xml:space="preserve"> </w:t>
      </w:r>
      <w:r>
        <w:rPr>
          <w:szCs w:val="28"/>
          <w:lang w:val="en-US"/>
        </w:rPr>
        <w:t>b</w:t>
      </w:r>
      <w:r w:rsidRPr="000D2637">
        <w:rPr>
          <w:szCs w:val="28"/>
        </w:rPr>
        <w:t xml:space="preserve"> = 2</w:t>
      </w:r>
      <w:r>
        <w:rPr>
          <w:szCs w:val="28"/>
          <w:lang w:val="en-US"/>
        </w:rPr>
        <w:t>c</w:t>
      </w:r>
      <w:r w:rsidRPr="000D2637">
        <w:rPr>
          <w:szCs w:val="28"/>
        </w:rPr>
        <w:t>(</w:t>
      </w:r>
      <w:r>
        <w:rPr>
          <w:szCs w:val="28"/>
          <w:lang w:val="en-US"/>
        </w:rPr>
        <w:t>c</w:t>
      </w:r>
      <w:r w:rsidRPr="000D2637">
        <w:rPr>
          <w:szCs w:val="28"/>
          <w:vertAlign w:val="superscript"/>
        </w:rPr>
        <w:t>2</w:t>
      </w:r>
      <w:r w:rsidRPr="000D2637">
        <w:rPr>
          <w:szCs w:val="28"/>
        </w:rPr>
        <w:t>+3</w:t>
      </w:r>
      <w:r>
        <w:rPr>
          <w:szCs w:val="28"/>
          <w:lang w:val="en-US"/>
        </w:rPr>
        <w:t>b</w:t>
      </w:r>
      <w:r w:rsidRPr="000D2637">
        <w:rPr>
          <w:szCs w:val="28"/>
          <w:vertAlign w:val="superscript"/>
        </w:rPr>
        <w:t>2</w:t>
      </w:r>
      <w:r w:rsidRPr="000D2637">
        <w:rPr>
          <w:szCs w:val="28"/>
        </w:rPr>
        <w:t>)</w:t>
      </w:r>
      <w:r>
        <w:rPr>
          <w:szCs w:val="28"/>
        </w:rPr>
        <w:t>.</w:t>
      </w:r>
      <w:r>
        <w:rPr>
          <w:szCs w:val="28"/>
        </w:rPr>
        <w:br/>
        <w:t xml:space="preserve">Отсюда, задавая целые значения для с и </w:t>
      </w:r>
      <w:r>
        <w:rPr>
          <w:szCs w:val="28"/>
          <w:lang w:val="en-US"/>
        </w:rPr>
        <w:t>b</w:t>
      </w:r>
      <w:r>
        <w:rPr>
          <w:szCs w:val="28"/>
        </w:rPr>
        <w:t xml:space="preserve"> получим, целые </w:t>
      </w:r>
      <w:r>
        <w:rPr>
          <w:szCs w:val="28"/>
          <w:lang w:val="en-US"/>
        </w:rPr>
        <w:t>b</w:t>
      </w:r>
      <w:r w:rsidRPr="000D2637">
        <w:rPr>
          <w:szCs w:val="28"/>
        </w:rPr>
        <w:t xml:space="preserve"> </w:t>
      </w:r>
      <w:r>
        <w:rPr>
          <w:szCs w:val="28"/>
        </w:rPr>
        <w:t xml:space="preserve">и </w:t>
      </w:r>
      <w:r>
        <w:rPr>
          <w:szCs w:val="28"/>
          <w:lang w:val="en-US"/>
        </w:rPr>
        <w:t>a</w:t>
      </w:r>
      <w:r>
        <w:rPr>
          <w:szCs w:val="28"/>
        </w:rPr>
        <w:t xml:space="preserve">. Например, если с = 1,  </w:t>
      </w:r>
      <w:r>
        <w:rPr>
          <w:szCs w:val="28"/>
          <w:lang w:val="en-US"/>
        </w:rPr>
        <w:t>b</w:t>
      </w:r>
      <w:r w:rsidRPr="000D2637">
        <w:rPr>
          <w:szCs w:val="28"/>
        </w:rPr>
        <w:t xml:space="preserve"> = </w:t>
      </w:r>
      <w:r>
        <w:rPr>
          <w:szCs w:val="28"/>
        </w:rPr>
        <w:t xml:space="preserve">1,  то  </w:t>
      </w:r>
      <w:r>
        <w:rPr>
          <w:szCs w:val="28"/>
          <w:lang w:val="en-US"/>
        </w:rPr>
        <w:t>b</w:t>
      </w:r>
      <w:r w:rsidRPr="000D2637">
        <w:rPr>
          <w:szCs w:val="28"/>
        </w:rPr>
        <w:t xml:space="preserve"> = 8, 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 w:rsidRPr="000D2637">
        <w:rPr>
          <w:szCs w:val="28"/>
        </w:rPr>
        <w:t xml:space="preserve"> = -12,</w:t>
      </w:r>
      <w:r>
        <w:rPr>
          <w:szCs w:val="28"/>
        </w:rPr>
        <w:t xml:space="preserve">  т.е.   таким образом   можно   получить бесконечно много примеров - триномов с группой Галуа </w:t>
      </w:r>
      <w:r>
        <w:rPr>
          <w:szCs w:val="28"/>
          <w:lang w:val="en-US"/>
        </w:rPr>
        <w:t>A</w:t>
      </w:r>
      <w:r w:rsidRPr="000D2637">
        <w:rPr>
          <w:szCs w:val="28"/>
          <w:vertAlign w:val="subscript"/>
        </w:rPr>
        <w:t>3</w:t>
      </w:r>
      <w:r>
        <w:rPr>
          <w:szCs w:val="28"/>
        </w:rPr>
        <w:t xml:space="preserve"> и естественно с </w:t>
      </w:r>
      <w:r>
        <w:rPr>
          <w:szCs w:val="28"/>
          <w:lang w:val="en-US"/>
        </w:rPr>
        <w:t>S</w:t>
      </w:r>
      <w:r w:rsidRPr="000D2637">
        <w:rPr>
          <w:szCs w:val="28"/>
          <w:vertAlign w:val="subscript"/>
        </w:rPr>
        <w:t>3</w:t>
      </w:r>
      <w:r>
        <w:rPr>
          <w:szCs w:val="28"/>
        </w:rPr>
        <w:t xml:space="preserve"> (ее реализовать еще проще):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rPr>
          <w:szCs w:val="28"/>
        </w:rPr>
      </w:pPr>
      <w:r>
        <w:rPr>
          <w:b/>
          <w:bCs/>
          <w:i/>
          <w:iCs/>
          <w:szCs w:val="28"/>
          <w:lang w:val="en-US"/>
        </w:rPr>
        <w:t>Gal</w:t>
      </w:r>
      <w:r w:rsidRPr="007F33D7">
        <w:rPr>
          <w:b/>
          <w:bCs/>
          <w:szCs w:val="28"/>
          <w:lang w:val="en-US"/>
        </w:rPr>
        <w:t>(</w:t>
      </w:r>
      <w:r>
        <w:rPr>
          <w:b/>
          <w:bCs/>
          <w:szCs w:val="28"/>
          <w:lang w:val="en-US"/>
        </w:rPr>
        <w:t>x</w:t>
      </w:r>
      <w:r w:rsidRPr="007F33D7">
        <w:rPr>
          <w:b/>
          <w:bCs/>
          <w:szCs w:val="28"/>
          <w:vertAlign w:val="superscript"/>
          <w:lang w:val="en-US"/>
        </w:rPr>
        <w:t>3</w:t>
      </w:r>
      <w:r w:rsidRPr="007F33D7">
        <w:rPr>
          <w:b/>
          <w:bCs/>
          <w:szCs w:val="28"/>
          <w:lang w:val="en-US"/>
        </w:rPr>
        <w:t xml:space="preserve"> - 12</w:t>
      </w:r>
      <w:r>
        <w:rPr>
          <w:b/>
          <w:bCs/>
          <w:szCs w:val="28"/>
          <w:lang w:val="en-US"/>
        </w:rPr>
        <w:t>x</w:t>
      </w:r>
      <w:r w:rsidRPr="007F33D7">
        <w:rPr>
          <w:b/>
          <w:bCs/>
          <w:szCs w:val="28"/>
          <w:lang w:val="en-US"/>
        </w:rPr>
        <w:t xml:space="preserve"> + 8) </w: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fldChar w:fldCharType="begin"/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80D2F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80D2F&quot; wsp:rsidP=&quot;00980D2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instrText xml:space="preserve"> </w:instrTex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02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80D2F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80D2F&quot; wsp:rsidP=&quot;00980D2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fldChar w:fldCharType="end"/>
      </w:r>
      <w:r w:rsidRPr="007F33D7">
        <w:rPr>
          <w:rFonts w:ascii="Cambria Math" w:hAnsi="Cambria Math" w:cs="Cambria Math"/>
          <w:b/>
          <w:bCs/>
          <w:szCs w:val="28"/>
          <w:lang w:val="en-US"/>
        </w:rPr>
        <w:t xml:space="preserve"> </w:t>
      </w:r>
      <w:r>
        <w:rPr>
          <w:b/>
          <w:bCs/>
          <w:szCs w:val="28"/>
          <w:lang w:val="en-US"/>
        </w:rPr>
        <w:t>A</w:t>
      </w:r>
      <w:r w:rsidRPr="007F33D7">
        <w:rPr>
          <w:b/>
          <w:bCs/>
          <w:szCs w:val="28"/>
          <w:vertAlign w:val="subscript"/>
          <w:lang w:val="en-US"/>
        </w:rPr>
        <w:t>3</w:t>
      </w:r>
      <w:r w:rsidRPr="007F33D7">
        <w:rPr>
          <w:b/>
          <w:bCs/>
          <w:szCs w:val="28"/>
          <w:vertAlign w:val="subscript"/>
          <w:lang w:val="en-US"/>
        </w:rPr>
        <w:br/>
        <w:t xml:space="preserve">            </w:t>
      </w:r>
      <w:r>
        <w:rPr>
          <w:b/>
          <w:bCs/>
          <w:i/>
          <w:iCs/>
          <w:szCs w:val="28"/>
          <w:lang w:val="en-US"/>
        </w:rPr>
        <w:t>Gal</w:t>
      </w:r>
      <w:r w:rsidRPr="007F33D7">
        <w:rPr>
          <w:b/>
          <w:bCs/>
          <w:szCs w:val="28"/>
          <w:lang w:val="en-US"/>
        </w:rPr>
        <w:t>(</w:t>
      </w:r>
      <w:r>
        <w:rPr>
          <w:b/>
          <w:bCs/>
          <w:szCs w:val="28"/>
          <w:lang w:val="en-US"/>
        </w:rPr>
        <w:t>x</w:t>
      </w:r>
      <w:r w:rsidRPr="007F33D7">
        <w:rPr>
          <w:b/>
          <w:bCs/>
          <w:szCs w:val="28"/>
          <w:vertAlign w:val="superscript"/>
          <w:lang w:val="en-US"/>
        </w:rPr>
        <w:t xml:space="preserve">3 </w:t>
      </w:r>
      <w:r w:rsidRPr="007F33D7">
        <w:rPr>
          <w:b/>
          <w:bCs/>
          <w:szCs w:val="28"/>
          <w:lang w:val="en-US"/>
        </w:rPr>
        <w:t xml:space="preserve">+ </w:t>
      </w:r>
      <w:r>
        <w:rPr>
          <w:b/>
          <w:bCs/>
          <w:szCs w:val="28"/>
          <w:lang w:val="en-US"/>
        </w:rPr>
        <w:t>x</w:t>
      </w:r>
      <w:r w:rsidRPr="007F33D7">
        <w:rPr>
          <w:b/>
          <w:bCs/>
          <w:szCs w:val="28"/>
          <w:lang w:val="en-US"/>
        </w:rPr>
        <w:t xml:space="preserve"> + 1) </w: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fldChar w:fldCharType="begin"/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02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7541E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7541E&quot; wsp:rsidP=&quot;0087541E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instrText xml:space="preserve"> </w:instrTex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02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7541E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7541E&quot; wsp:rsidP=&quot;0087541E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69756A">
        <w:rPr>
          <w:rFonts w:ascii="Cambria Math" w:hAnsi="Cambria Math" w:cs="Cambria Math"/>
          <w:b/>
          <w:bCs/>
          <w:szCs w:val="28"/>
          <w:lang w:val="en-US"/>
        </w:rPr>
        <w:fldChar w:fldCharType="end"/>
      </w:r>
      <w:r w:rsidRPr="007F33D7">
        <w:rPr>
          <w:rFonts w:ascii="Cambria Math" w:hAnsi="Cambria Math" w:cs="Cambria Math"/>
          <w:b/>
          <w:bCs/>
          <w:szCs w:val="28"/>
          <w:lang w:val="en-US"/>
        </w:rPr>
        <w:t xml:space="preserve"> </w:t>
      </w:r>
      <w:r>
        <w:rPr>
          <w:b/>
          <w:bCs/>
          <w:szCs w:val="28"/>
          <w:lang w:val="en-US"/>
        </w:rPr>
        <w:t>S</w:t>
      </w:r>
      <w:r w:rsidRPr="007F33D7">
        <w:rPr>
          <w:b/>
          <w:bCs/>
          <w:szCs w:val="28"/>
          <w:vertAlign w:val="subscript"/>
          <w:lang w:val="en-US"/>
        </w:rPr>
        <w:t>3</w:t>
      </w:r>
      <w:r w:rsidRPr="007F33D7">
        <w:rPr>
          <w:b/>
          <w:bCs/>
          <w:szCs w:val="28"/>
          <w:lang w:val="en-US"/>
        </w:rPr>
        <w:t>.</w:t>
      </w:r>
      <w:r w:rsidRPr="007F33D7">
        <w:rPr>
          <w:b/>
          <w:bCs/>
          <w:szCs w:val="28"/>
          <w:vertAlign w:val="subscript"/>
          <w:lang w:val="en-US"/>
        </w:rPr>
        <w:br/>
      </w:r>
      <w:r>
        <w:rPr>
          <w:szCs w:val="28"/>
        </w:rPr>
        <w:t xml:space="preserve">Но все-таки этот  случай   не   так   интересен,   ввиду   малого   количества транзитивных подгрупп группы </w:t>
      </w:r>
      <w:r>
        <w:rPr>
          <w:szCs w:val="28"/>
          <w:lang w:val="en-US"/>
        </w:rPr>
        <w:t>S</w:t>
      </w:r>
      <w:r w:rsidRPr="000D2637">
        <w:rPr>
          <w:szCs w:val="28"/>
          <w:vertAlign w:val="subscript"/>
        </w:rPr>
        <w:t>3</w:t>
      </w:r>
      <w:r>
        <w:rPr>
          <w:szCs w:val="28"/>
        </w:rPr>
        <w:t>.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rPr>
          <w:szCs w:val="28"/>
        </w:rPr>
      </w:pPr>
      <w:r>
        <w:rPr>
          <w:szCs w:val="28"/>
        </w:rPr>
        <w:t>Поэтому перейдем к следующему случаю:</w:t>
      </w:r>
    </w:p>
    <w:p w:rsidR="0069756A" w:rsidRPr="000D2637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rPr>
          <w:szCs w:val="28"/>
        </w:rPr>
      </w:pPr>
      <w:r>
        <w:rPr>
          <w:b/>
          <w:bCs/>
          <w:szCs w:val="28"/>
        </w:rPr>
        <w:t xml:space="preserve">2) </w:t>
      </w:r>
      <w:r>
        <w:rPr>
          <w:b/>
          <w:bCs/>
          <w:szCs w:val="28"/>
          <w:lang w:val="en-US"/>
        </w:rPr>
        <w:t>n</w:t>
      </w:r>
      <w:r w:rsidRPr="000D2637">
        <w:rPr>
          <w:b/>
          <w:bCs/>
          <w:szCs w:val="28"/>
        </w:rPr>
        <w:t xml:space="preserve"> = 4</w:t>
      </w:r>
    </w:p>
    <w:p w:rsidR="0069756A" w:rsidRDefault="0069756A" w:rsidP="0069756A">
      <w:pPr>
        <w:widowControl w:val="0"/>
        <w:tabs>
          <w:tab w:val="left" w:pos="4544"/>
        </w:tabs>
        <w:autoSpaceDE w:val="0"/>
        <w:autoSpaceDN w:val="0"/>
        <w:adjustRightInd w:val="0"/>
        <w:spacing w:after="200" w:line="360" w:lineRule="auto"/>
        <w:ind w:firstLine="568"/>
        <w:jc w:val="both"/>
        <w:rPr>
          <w:szCs w:val="28"/>
        </w:rPr>
      </w:pPr>
      <w:r>
        <w:rPr>
          <w:szCs w:val="28"/>
        </w:rPr>
        <w:t xml:space="preserve">Для этого случая имеются ровно 5 транзитивных подгрупп группы </w:t>
      </w:r>
      <w:r>
        <w:rPr>
          <w:szCs w:val="28"/>
          <w:lang w:val="en-US"/>
        </w:rPr>
        <w:t>S</w:t>
      </w:r>
      <w:r>
        <w:rPr>
          <w:szCs w:val="28"/>
          <w:vertAlign w:val="subscript"/>
        </w:rPr>
        <w:t>4</w:t>
      </w:r>
      <w:r>
        <w:rPr>
          <w:szCs w:val="28"/>
        </w:rPr>
        <w:t xml:space="preserve">: это самая симметрическая группа 24-го порядка </w:t>
      </w:r>
      <w:r>
        <w:rPr>
          <w:szCs w:val="28"/>
          <w:lang w:val="en-US"/>
        </w:rPr>
        <w:t>S</w:t>
      </w:r>
      <w:r>
        <w:rPr>
          <w:szCs w:val="28"/>
          <w:vertAlign w:val="subscript"/>
        </w:rPr>
        <w:t>4</w:t>
      </w:r>
      <w:r>
        <w:rPr>
          <w:szCs w:val="28"/>
        </w:rPr>
        <w:t xml:space="preserve">, альтернативная группа </w:t>
      </w:r>
      <w:r>
        <w:rPr>
          <w:szCs w:val="28"/>
        </w:rPr>
        <w:lastRenderedPageBreak/>
        <w:t xml:space="preserve">12-го порядка </w:t>
      </w:r>
      <w:r>
        <w:rPr>
          <w:szCs w:val="28"/>
          <w:lang w:val="en-US"/>
        </w:rPr>
        <w:t>A</w:t>
      </w:r>
      <w:r>
        <w:rPr>
          <w:szCs w:val="28"/>
          <w:vertAlign w:val="subscript"/>
        </w:rPr>
        <w:t>4</w:t>
      </w:r>
      <w:r>
        <w:rPr>
          <w:szCs w:val="28"/>
        </w:rPr>
        <w:t xml:space="preserve">, диэдральная группа 8-го порядка </w:t>
      </w:r>
      <w:r>
        <w:rPr>
          <w:szCs w:val="28"/>
          <w:lang w:val="en-US"/>
        </w:rPr>
        <w:t>D</w:t>
      </w:r>
      <w:r w:rsidRPr="000D2637">
        <w:rPr>
          <w:szCs w:val="28"/>
          <w:vertAlign w:val="subscript"/>
        </w:rPr>
        <w:t>4</w:t>
      </w:r>
      <w:r>
        <w:rPr>
          <w:szCs w:val="28"/>
        </w:rPr>
        <w:t xml:space="preserve">, четвертая группа Клейна </w:t>
      </w:r>
      <w:r>
        <w:rPr>
          <w:szCs w:val="28"/>
          <w:lang w:val="en-US"/>
        </w:rPr>
        <w:t>V</w:t>
      </w:r>
      <w:r w:rsidRPr="000D2637">
        <w:rPr>
          <w:szCs w:val="28"/>
          <w:vertAlign w:val="subscript"/>
        </w:rPr>
        <w:t>4</w:t>
      </w:r>
      <w:r w:rsidRPr="000D2637">
        <w:rPr>
          <w:szCs w:val="28"/>
        </w:rPr>
        <w:t xml:space="preserve"> </w:t>
      </w:r>
      <w:r>
        <w:rPr>
          <w:szCs w:val="28"/>
        </w:rPr>
        <w:t xml:space="preserve">и циклическая группа 4-го порядка </w:t>
      </w:r>
      <w:r>
        <w:rPr>
          <w:szCs w:val="28"/>
          <w:lang w:val="en-US"/>
        </w:rPr>
        <w:t>C</w:t>
      </w:r>
      <w:r>
        <w:rPr>
          <w:szCs w:val="28"/>
          <w:vertAlign w:val="subscript"/>
        </w:rPr>
        <w:t>4</w:t>
      </w:r>
      <w:r>
        <w:rPr>
          <w:szCs w:val="28"/>
        </w:rPr>
        <w:t>.</w:t>
      </w:r>
      <w:r>
        <w:rPr>
          <w:szCs w:val="28"/>
        </w:rPr>
        <w:br/>
        <w:t xml:space="preserve">Все они, как </w:t>
      </w:r>
      <w:r w:rsidRPr="007F33D7">
        <w:rPr>
          <w:szCs w:val="28"/>
        </w:rPr>
        <w:t xml:space="preserve">впоследствии </w:t>
      </w:r>
      <w:r>
        <w:rPr>
          <w:szCs w:val="28"/>
        </w:rPr>
        <w:t xml:space="preserve">мы увидим, так же легко реализуются, как группы Галуа некоторых триномов. Для этого случая имеются 3 вида триномов: </w:t>
      </w:r>
      <w:r>
        <w:rPr>
          <w:szCs w:val="28"/>
          <w:lang w:val="en-US"/>
        </w:rPr>
        <w:t>x</w:t>
      </w:r>
      <w:r w:rsidRPr="00C91879">
        <w:rPr>
          <w:szCs w:val="28"/>
          <w:vertAlign w:val="superscript"/>
        </w:rPr>
        <w:t>4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ax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b</w:t>
      </w:r>
      <w:r w:rsidRPr="00C91879">
        <w:rPr>
          <w:szCs w:val="28"/>
        </w:rPr>
        <w:t xml:space="preserve">, </w:t>
      </w:r>
      <w:r>
        <w:rPr>
          <w:szCs w:val="28"/>
          <w:lang w:val="en-US"/>
        </w:rPr>
        <w:t>x</w:t>
      </w:r>
      <w:r w:rsidRPr="00C91879">
        <w:rPr>
          <w:szCs w:val="28"/>
          <w:vertAlign w:val="superscript"/>
        </w:rPr>
        <w:t>4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ax</w:t>
      </w:r>
      <w:r w:rsidRPr="00C91879">
        <w:rPr>
          <w:szCs w:val="28"/>
          <w:vertAlign w:val="superscript"/>
        </w:rPr>
        <w:t>2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b</w:t>
      </w:r>
      <w:r w:rsidRPr="00C91879">
        <w:rPr>
          <w:szCs w:val="28"/>
        </w:rPr>
        <w:t xml:space="preserve"> </w:t>
      </w:r>
      <w:r>
        <w:rPr>
          <w:szCs w:val="28"/>
        </w:rPr>
        <w:t xml:space="preserve">и </w:t>
      </w:r>
      <w:r>
        <w:rPr>
          <w:szCs w:val="28"/>
          <w:lang w:val="en-US"/>
        </w:rPr>
        <w:t>x</w:t>
      </w:r>
      <w:r w:rsidRPr="00C91879">
        <w:rPr>
          <w:szCs w:val="28"/>
          <w:vertAlign w:val="superscript"/>
        </w:rPr>
        <w:t>4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ax</w:t>
      </w:r>
      <w:r w:rsidRPr="00C91879">
        <w:rPr>
          <w:szCs w:val="28"/>
          <w:vertAlign w:val="superscript"/>
        </w:rPr>
        <w:t>3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b</w:t>
      </w:r>
      <w:r>
        <w:rPr>
          <w:szCs w:val="28"/>
        </w:rPr>
        <w:t xml:space="preserve">. Мы остановимся лишь на первых двух (так как третий вид тринома легко сводится к первому). </w:t>
      </w:r>
    </w:p>
    <w:p w:rsidR="0069756A" w:rsidRPr="00176BB0" w:rsidRDefault="0069756A" w:rsidP="0069756A">
      <w:pPr>
        <w:pStyle w:val="a5"/>
        <w:numPr>
          <w:ilvl w:val="0"/>
          <w:numId w:val="3"/>
        </w:numPr>
        <w:spacing w:line="360" w:lineRule="auto"/>
        <w:rPr>
          <w:b/>
          <w:szCs w:val="28"/>
        </w:rPr>
      </w:pPr>
      <w:r>
        <w:rPr>
          <w:b/>
          <w:szCs w:val="28"/>
          <w:lang w:val="en-US"/>
        </w:rPr>
        <w:t>x</w:t>
      </w:r>
      <w:r>
        <w:rPr>
          <w:b/>
          <w:szCs w:val="28"/>
          <w:vertAlign w:val="superscript"/>
          <w:lang w:val="en-US"/>
        </w:rPr>
        <w:t>4</w:t>
      </w:r>
      <w:r>
        <w:rPr>
          <w:b/>
          <w:szCs w:val="28"/>
          <w:lang w:val="en-US"/>
        </w:rPr>
        <w:t xml:space="preserve"> + ax</w:t>
      </w:r>
      <w:r>
        <w:rPr>
          <w:b/>
          <w:szCs w:val="28"/>
          <w:vertAlign w:val="superscript"/>
          <w:lang w:val="en-US"/>
        </w:rPr>
        <w:t>2</w:t>
      </w:r>
      <w:r>
        <w:rPr>
          <w:b/>
          <w:szCs w:val="28"/>
          <w:lang w:val="en-US"/>
        </w:rPr>
        <w:t xml:space="preserve"> + b</w:t>
      </w:r>
      <w:r>
        <w:rPr>
          <w:szCs w:val="28"/>
          <w:lang w:val="en-US"/>
        </w:rPr>
        <w:t xml:space="preserve"> </w:t>
      </w:r>
    </w:p>
    <w:p w:rsidR="0069756A" w:rsidRDefault="0069756A" w:rsidP="0069756A">
      <w:pPr>
        <w:spacing w:line="360" w:lineRule="auto"/>
        <w:rPr>
          <w:szCs w:val="28"/>
        </w:rPr>
      </w:pPr>
      <w:r>
        <w:rPr>
          <w:szCs w:val="28"/>
        </w:rPr>
        <w:t xml:space="preserve">Как известно, для этого вида тринома имеет место теорема </w:t>
      </w:r>
      <w:r w:rsidRPr="00E85C85">
        <w:rPr>
          <w:szCs w:val="28"/>
        </w:rPr>
        <w:t>[1]</w:t>
      </w:r>
      <w:r>
        <w:rPr>
          <w:szCs w:val="28"/>
        </w:rPr>
        <w:t>:</w:t>
      </w:r>
    </w:p>
    <w:p w:rsidR="0069756A" w:rsidRDefault="0069756A" w:rsidP="0069756A">
      <w:pPr>
        <w:spacing w:line="360" w:lineRule="auto"/>
        <w:ind w:firstLine="709"/>
        <w:jc w:val="both"/>
        <w:rPr>
          <w:i/>
          <w:szCs w:val="28"/>
        </w:rPr>
      </w:pPr>
      <w:r>
        <w:rPr>
          <w:b/>
          <w:i/>
          <w:szCs w:val="28"/>
          <w:u w:val="single"/>
        </w:rPr>
        <w:t xml:space="preserve">Теорема 1.    </w:t>
      </w:r>
      <w:r>
        <w:rPr>
          <w:i/>
          <w:szCs w:val="28"/>
        </w:rPr>
        <w:t>Если ƒ</w:t>
      </w:r>
      <w:r w:rsidRPr="00176BB0">
        <w:rPr>
          <w:szCs w:val="28"/>
        </w:rPr>
        <w:t xml:space="preserve">= </w:t>
      </w:r>
      <w:r>
        <w:rPr>
          <w:szCs w:val="28"/>
          <w:lang w:val="en-US"/>
        </w:rPr>
        <w:t>x</w:t>
      </w:r>
      <w:r w:rsidRPr="00C91879">
        <w:rPr>
          <w:szCs w:val="28"/>
          <w:vertAlign w:val="superscript"/>
        </w:rPr>
        <w:t>4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ax</w:t>
      </w:r>
      <w:r w:rsidRPr="00C91879">
        <w:rPr>
          <w:szCs w:val="28"/>
          <w:vertAlign w:val="superscript"/>
        </w:rPr>
        <w:t>2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b</w:t>
      </w:r>
      <w:r w:rsidRPr="00176BB0">
        <w:rPr>
          <w:szCs w:val="28"/>
        </w:rPr>
        <w:t xml:space="preserve"> – </w:t>
      </w:r>
      <w:r>
        <w:rPr>
          <w:i/>
          <w:szCs w:val="28"/>
        </w:rPr>
        <w:t xml:space="preserve">неприводимый полином кольца </w:t>
      </w:r>
      <w:r>
        <w:rPr>
          <w:szCs w:val="28"/>
          <w:lang w:val="en-US"/>
        </w:rPr>
        <w:t>Q</w:t>
      </w:r>
      <w:r w:rsidRPr="00176BB0">
        <w:rPr>
          <w:szCs w:val="28"/>
        </w:rPr>
        <w:t>[</w:t>
      </w:r>
      <w:r>
        <w:rPr>
          <w:szCs w:val="28"/>
          <w:lang w:val="en-US"/>
        </w:rPr>
        <w:t>x</w:t>
      </w:r>
      <w:r w:rsidRPr="00176BB0">
        <w:rPr>
          <w:szCs w:val="28"/>
        </w:rPr>
        <w:t xml:space="preserve">], </w:t>
      </w:r>
      <w:r>
        <w:rPr>
          <w:szCs w:val="28"/>
          <w:lang w:val="en-US"/>
        </w:rPr>
        <w:t>charF</w:t>
      </w:r>
      <w:r w:rsidRPr="00176BB0">
        <w:rPr>
          <w:szCs w:val="28"/>
        </w:rPr>
        <w:t xml:space="preserve">≠2, </w:t>
      </w:r>
      <w:r>
        <w:rPr>
          <w:i/>
          <w:szCs w:val="28"/>
        </w:rPr>
        <w:t>тогда:</w:t>
      </w:r>
    </w:p>
    <w:p w:rsidR="0069756A" w:rsidRPr="0069756A" w:rsidRDefault="0069756A" w:rsidP="0069756A">
      <w:pPr>
        <w:pStyle w:val="a5"/>
        <w:numPr>
          <w:ilvl w:val="0"/>
          <w:numId w:val="4"/>
        </w:numPr>
        <w:spacing w:line="360" w:lineRule="auto"/>
        <w:rPr>
          <w:rFonts w:eastAsia="Times New Roman"/>
          <w:i/>
          <w:szCs w:val="28"/>
        </w:rPr>
      </w:pPr>
      <w:r w:rsidRPr="00105E90">
        <w:rPr>
          <w:i/>
          <w:szCs w:val="28"/>
        </w:rPr>
        <w:t>если</w:t>
      </w:r>
      <w:r>
        <w:rPr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29" type="#_x0000_t75" style="width:30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43452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43452&quot; wsp:rsidP=&quot;00D43452&quot;&gt;&lt;m:oMathPara&gt;&lt;m:oMath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30" type="#_x0000_t75" style="width:30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43452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43452&quot; wsp:rsidP=&quot;00D43452&quot;&gt;&lt;m:oMathPara&gt;&lt;m:oMath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 xml:space="preserve">, то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</w:rPr>
        <w:t>(</w:t>
      </w:r>
      <w:r>
        <w:rPr>
          <w:i/>
          <w:szCs w:val="28"/>
        </w:rPr>
        <w:t>ƒ</w:t>
      </w:r>
      <w:r w:rsidRPr="006F6461">
        <w:rPr>
          <w:i/>
          <w:szCs w:val="28"/>
        </w:rPr>
        <w:t>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3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32E48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32E48&quot; wsp:rsidP=&quot;00C32E48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3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32E48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32E48&quot; wsp:rsidP=&quot;00C32E48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V</w:t>
      </w:r>
      <w:r w:rsidRPr="0069756A">
        <w:rPr>
          <w:rFonts w:eastAsia="Times New Roman"/>
          <w:szCs w:val="28"/>
          <w:vertAlign w:val="subscript"/>
        </w:rPr>
        <w:t>4;</w:t>
      </w:r>
    </w:p>
    <w:p w:rsidR="0069756A" w:rsidRPr="0069756A" w:rsidRDefault="0069756A" w:rsidP="0069756A">
      <w:pPr>
        <w:pStyle w:val="a5"/>
        <w:numPr>
          <w:ilvl w:val="0"/>
          <w:numId w:val="4"/>
        </w:numPr>
        <w:spacing w:line="360" w:lineRule="auto"/>
        <w:rPr>
          <w:rFonts w:eastAsia="Times New Roman"/>
          <w:i/>
          <w:szCs w:val="28"/>
        </w:rPr>
      </w:pPr>
      <w:r w:rsidRPr="0069756A">
        <w:rPr>
          <w:rFonts w:eastAsia="Times New Roman"/>
          <w:i/>
          <w:szCs w:val="28"/>
        </w:rPr>
        <w:t xml:space="preserve">если 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A0634C">
        <w:rPr>
          <w:position w:val="-9"/>
        </w:rPr>
        <w:pict>
          <v:shape id="_x0000_i1033" type="#_x0000_t75" style="width:33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B131E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B131E&quot; wsp:rsidP=&quot;002B131E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034" type="#_x0000_t75" style="width:33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B131E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B131E&quot; wsp:rsidP=&quot;002B131E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 xml:space="preserve">  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035" type="#_x0000_t75" style="width:89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37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41376&quot; wsp:rsidP=&quot;00C4137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036" type="#_x0000_t75" style="width:89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37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41376&quot; wsp:rsidP=&quot;00C4137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 xml:space="preserve">, то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</w:rPr>
        <w:t>(</w:t>
      </w:r>
      <w:r>
        <w:rPr>
          <w:i/>
          <w:szCs w:val="28"/>
        </w:rPr>
        <w:t>ƒ</w:t>
      </w:r>
      <w:r w:rsidRPr="006F6461">
        <w:rPr>
          <w:i/>
          <w:szCs w:val="28"/>
        </w:rPr>
        <w:t>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3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33E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2133E&quot; wsp:rsidP=&quot;00B2133E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3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33E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2133E&quot; wsp:rsidP=&quot;00B2133E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szCs w:val="28"/>
        </w:rPr>
        <w:t>С</w:t>
      </w:r>
      <w:r w:rsidRPr="0069756A">
        <w:rPr>
          <w:rFonts w:eastAsia="Times New Roman"/>
          <w:szCs w:val="28"/>
          <w:vertAlign w:val="subscript"/>
        </w:rPr>
        <w:t>4;</w:t>
      </w:r>
    </w:p>
    <w:p w:rsidR="0069756A" w:rsidRPr="0069756A" w:rsidRDefault="0069756A" w:rsidP="0069756A">
      <w:pPr>
        <w:pStyle w:val="a5"/>
        <w:numPr>
          <w:ilvl w:val="0"/>
          <w:numId w:val="4"/>
        </w:numPr>
        <w:spacing w:line="360" w:lineRule="auto"/>
        <w:rPr>
          <w:rFonts w:eastAsia="Times New Roman"/>
          <w:i/>
          <w:szCs w:val="28"/>
        </w:rPr>
      </w:pPr>
      <w:r w:rsidRPr="0069756A">
        <w:rPr>
          <w:rFonts w:eastAsia="Times New Roman"/>
          <w:i/>
          <w:szCs w:val="28"/>
        </w:rPr>
        <w:t xml:space="preserve">если 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A0634C">
        <w:rPr>
          <w:position w:val="-9"/>
        </w:rPr>
        <w:pict>
          <v:shape id="_x0000_i1039" type="#_x0000_t75" style="width:33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51B30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51B30&quot; wsp:rsidP=&quot;00951B30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040" type="#_x0000_t75" style="width:33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51B30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51B30&quot; wsp:rsidP=&quot;00951B30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 xml:space="preserve">  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041" type="#_x0000_t75" style="width:89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AF76E8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F76E8&quot; wsp:rsidP=&quot;00AF76E8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042" type="#_x0000_t75" style="width:89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AF76E8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F76E8&quot; wsp:rsidP=&quot;00AF76E8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 xml:space="preserve">, то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</w:rPr>
        <w:t>(</w:t>
      </w:r>
      <w:r>
        <w:rPr>
          <w:i/>
          <w:szCs w:val="28"/>
        </w:rPr>
        <w:t>ƒ</w:t>
      </w:r>
      <w:r w:rsidRPr="006F6461">
        <w:rPr>
          <w:i/>
          <w:szCs w:val="28"/>
        </w:rPr>
        <w:t>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4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D33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D3D33&quot; wsp:rsidP=&quot;004D3D33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4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D33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D3D33&quot; wsp:rsidP=&quot;004D3D33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4,</w:t>
      </w:r>
    </w:p>
    <w:p w:rsidR="0069756A" w:rsidRPr="0069756A" w:rsidRDefault="0069756A" w:rsidP="0069756A">
      <w:pPr>
        <w:pStyle w:val="a5"/>
        <w:spacing w:line="360" w:lineRule="auto"/>
        <w:ind w:left="0" w:firstLine="851"/>
        <w:rPr>
          <w:rFonts w:eastAsia="Times New Roman"/>
          <w:b/>
          <w:i/>
          <w:szCs w:val="28"/>
        </w:rPr>
      </w:pPr>
      <w:r w:rsidRPr="0069756A">
        <w:rPr>
          <w:rFonts w:eastAsia="Times New Roman"/>
          <w:b/>
          <w:i/>
          <w:szCs w:val="28"/>
        </w:rPr>
        <w:t xml:space="preserve">Доказательство: </w:t>
      </w:r>
    </w:p>
    <w:p w:rsidR="0069756A" w:rsidRPr="0069756A" w:rsidRDefault="0069756A" w:rsidP="0069756A">
      <w:pPr>
        <w:pStyle w:val="a5"/>
        <w:spacing w:line="360" w:lineRule="auto"/>
        <w:ind w:left="0"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Пусть 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</w:rPr>
        <w:t>=[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α</w:t>
      </w:r>
      <w:r w:rsidRPr="0069756A">
        <w:rPr>
          <w:rFonts w:eastAsia="Times New Roman"/>
          <w:szCs w:val="28"/>
        </w:rPr>
        <w:t>¸</w:t>
      </w:r>
      <w:r w:rsidRPr="0069756A">
        <w:rPr>
          <w:rFonts w:eastAsia="Times New Roman"/>
          <w:szCs w:val="28"/>
          <w:lang w:val="en-US"/>
        </w:rPr>
        <w:t>β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lang w:val="en-US"/>
        </w:rPr>
        <w:t>γ</w:t>
      </w:r>
      <w:r w:rsidRPr="0069756A">
        <w:rPr>
          <w:rFonts w:eastAsia="Times New Roman"/>
          <w:szCs w:val="28"/>
        </w:rPr>
        <w:t>):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].  Т.к.  </w:t>
      </w:r>
      <w:r>
        <w:rPr>
          <w:i/>
          <w:szCs w:val="28"/>
        </w:rPr>
        <w:t>ƒ</w:t>
      </w:r>
      <w:r>
        <w:rPr>
          <w:szCs w:val="28"/>
        </w:rPr>
        <w:t xml:space="preserve">(х) </w:t>
      </w:r>
      <w:r w:rsidRPr="00176BB0">
        <w:rPr>
          <w:szCs w:val="28"/>
        </w:rPr>
        <w:t xml:space="preserve">= </w:t>
      </w:r>
      <w:r>
        <w:rPr>
          <w:szCs w:val="28"/>
          <w:lang w:val="en-US"/>
        </w:rPr>
        <w:t>x</w:t>
      </w:r>
      <w:r w:rsidRPr="00C91879">
        <w:rPr>
          <w:szCs w:val="28"/>
          <w:vertAlign w:val="superscript"/>
        </w:rPr>
        <w:t>4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ax</w:t>
      </w:r>
      <w:r w:rsidRPr="00C91879">
        <w:rPr>
          <w:szCs w:val="28"/>
          <w:vertAlign w:val="superscript"/>
        </w:rPr>
        <w:t>2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b</w:t>
      </w:r>
      <w:r>
        <w:rPr>
          <w:szCs w:val="28"/>
        </w:rPr>
        <w:t xml:space="preserve">, то кубическая резольвента </w:t>
      </w:r>
      <w:r>
        <w:rPr>
          <w:szCs w:val="28"/>
          <w:lang w:val="en-US"/>
        </w:rPr>
        <w:t>r</w:t>
      </w:r>
      <w:r w:rsidRPr="007233DA">
        <w:rPr>
          <w:szCs w:val="28"/>
        </w:rPr>
        <w:t>(</w:t>
      </w:r>
      <w:r>
        <w:rPr>
          <w:szCs w:val="28"/>
          <w:lang w:val="en-US"/>
        </w:rPr>
        <w:t>f</w:t>
      </w:r>
      <w:r w:rsidRPr="007233DA">
        <w:rPr>
          <w:szCs w:val="28"/>
        </w:rPr>
        <w:t>)</w:t>
      </w:r>
      <w:r>
        <w:rPr>
          <w:szCs w:val="28"/>
        </w:rPr>
        <w:t xml:space="preserve"> имеет вид: </w:t>
      </w:r>
      <w:r>
        <w:rPr>
          <w:szCs w:val="28"/>
          <w:lang w:val="en-US"/>
        </w:rPr>
        <w:t>r</w:t>
      </w:r>
      <w:r w:rsidRPr="007233DA">
        <w:rPr>
          <w:szCs w:val="28"/>
        </w:rPr>
        <w:t>(</w:t>
      </w:r>
      <w:r>
        <w:rPr>
          <w:szCs w:val="28"/>
          <w:lang w:val="en-US"/>
        </w:rPr>
        <w:t>f</w:t>
      </w:r>
      <w:r w:rsidRPr="007233DA">
        <w:rPr>
          <w:szCs w:val="28"/>
        </w:rPr>
        <w:t xml:space="preserve">) </w:t>
      </w:r>
      <w:r>
        <w:rPr>
          <w:szCs w:val="28"/>
        </w:rPr>
        <w:t xml:space="preserve">= </w:t>
      </w:r>
      <w:r>
        <w:rPr>
          <w:szCs w:val="28"/>
          <w:lang w:val="en-US"/>
        </w:rPr>
        <w:t>x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</w:t>
      </w:r>
      <w:r w:rsidRPr="00C91879">
        <w:rPr>
          <w:szCs w:val="28"/>
        </w:rPr>
        <w:t xml:space="preserve"> </w:t>
      </w:r>
      <w:r>
        <w:rPr>
          <w:szCs w:val="28"/>
          <w:lang w:val="en-US"/>
        </w:rPr>
        <w:t>ax</w:t>
      </w:r>
      <w:r w:rsidRPr="00C91879">
        <w:rPr>
          <w:szCs w:val="28"/>
          <w:vertAlign w:val="superscript"/>
        </w:rPr>
        <w:t>2</w:t>
      </w:r>
      <w:r>
        <w:rPr>
          <w:szCs w:val="28"/>
        </w:rPr>
        <w:t xml:space="preserve"> -  4</w:t>
      </w:r>
      <w:r>
        <w:rPr>
          <w:szCs w:val="28"/>
          <w:lang w:val="en-US"/>
        </w:rPr>
        <w:t>b</w:t>
      </w:r>
      <w:r>
        <w:rPr>
          <w:szCs w:val="28"/>
        </w:rPr>
        <w:t xml:space="preserve">х + </w:t>
      </w:r>
      <w:r w:rsidRPr="007233DA">
        <w:rPr>
          <w:szCs w:val="28"/>
        </w:rPr>
        <w:t>4</w:t>
      </w:r>
      <w:r>
        <w:rPr>
          <w:szCs w:val="28"/>
          <w:lang w:val="en-US"/>
        </w:rPr>
        <w:t>ab</w:t>
      </w:r>
      <w:r w:rsidRPr="007233DA">
        <w:rPr>
          <w:szCs w:val="28"/>
        </w:rPr>
        <w:t xml:space="preserve"> = (</w:t>
      </w:r>
      <w:r>
        <w:rPr>
          <w:szCs w:val="28"/>
          <w:lang w:val="en-US"/>
        </w:rPr>
        <w:t>x</w:t>
      </w:r>
      <w:r w:rsidRPr="007233DA">
        <w:rPr>
          <w:szCs w:val="28"/>
        </w:rPr>
        <w:t xml:space="preserve"> </w:t>
      </w:r>
      <w:r>
        <w:rPr>
          <w:szCs w:val="28"/>
        </w:rPr>
        <w:t>–</w:t>
      </w:r>
      <w:r w:rsidRPr="007233DA">
        <w:rPr>
          <w:szCs w:val="28"/>
        </w:rPr>
        <w:t xml:space="preserve"> </w:t>
      </w:r>
      <w:r>
        <w:rPr>
          <w:szCs w:val="28"/>
          <w:lang w:val="en-US"/>
        </w:rPr>
        <w:t>a</w:t>
      </w:r>
      <w:r w:rsidRPr="007233DA">
        <w:rPr>
          <w:szCs w:val="28"/>
        </w:rPr>
        <w:t>)</w:t>
      </w:r>
      <w:r>
        <w:rPr>
          <w:szCs w:val="28"/>
        </w:rPr>
        <w:t>(x</w:t>
      </w:r>
      <w:r w:rsidRPr="007233DA">
        <w:rPr>
          <w:szCs w:val="28"/>
          <w:vertAlign w:val="superscript"/>
        </w:rPr>
        <w:t>2</w:t>
      </w:r>
      <w:r w:rsidRPr="00C17135">
        <w:rPr>
          <w:szCs w:val="28"/>
        </w:rPr>
        <w:t xml:space="preserve"> – 4</w:t>
      </w:r>
      <w:r>
        <w:rPr>
          <w:szCs w:val="28"/>
          <w:lang w:val="en-US"/>
        </w:rPr>
        <w:t>b</w:t>
      </w:r>
      <w:r w:rsidRPr="00C17135">
        <w:rPr>
          <w:szCs w:val="28"/>
        </w:rPr>
        <w:t>) = (</w:t>
      </w:r>
      <w:r>
        <w:rPr>
          <w:szCs w:val="28"/>
          <w:lang w:val="en-US"/>
        </w:rPr>
        <w:t>x</w:t>
      </w:r>
      <w:r w:rsidRPr="00C17135">
        <w:rPr>
          <w:szCs w:val="28"/>
        </w:rPr>
        <w:t xml:space="preserve"> ––</w:t>
      </w:r>
      <w:r w:rsidRPr="00E85C85">
        <w:rPr>
          <w:szCs w:val="28"/>
        </w:rPr>
        <w:t xml:space="preserve"> </w:t>
      </w:r>
      <w:r>
        <w:rPr>
          <w:szCs w:val="28"/>
          <w:lang w:val="en-US"/>
        </w:rPr>
        <w:t>a</w:t>
      </w:r>
      <w:r w:rsidRPr="00C17135">
        <w:rPr>
          <w:szCs w:val="28"/>
        </w:rPr>
        <w:t>)(</w:t>
      </w:r>
      <w:r>
        <w:rPr>
          <w:szCs w:val="28"/>
          <w:lang w:val="en-US"/>
        </w:rPr>
        <w:t>x</w:t>
      </w:r>
      <w:r w:rsidRPr="00C17135">
        <w:rPr>
          <w:szCs w:val="28"/>
        </w:rPr>
        <w:t xml:space="preserve"> </w:t>
      </w:r>
      <w:r>
        <w:rPr>
          <w:szCs w:val="28"/>
        </w:rPr>
        <w:t>–</w:t>
      </w:r>
      <w:r w:rsidRPr="00C17135">
        <w:rPr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45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3D6D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03D6D&quot; wsp:rsidP=&quot;00303D6D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46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3D6D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03D6D&quot; wsp:rsidP=&quot;00303D6D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)(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+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47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67D1C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67D1C&quot; wsp:rsidP=&quot;00A67D1C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48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67D1C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67D1C&quot; wsp:rsidP=&quot;00A67D1C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), следовательно, по известному критерию (см. [1]) для того чтобы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</w:rPr>
        <w:t>(</w:t>
      </w:r>
      <w:r>
        <w:rPr>
          <w:i/>
          <w:szCs w:val="28"/>
        </w:rPr>
        <w:t>ƒ</w:t>
      </w:r>
      <w:r w:rsidRPr="006F6461">
        <w:rPr>
          <w:i/>
          <w:szCs w:val="28"/>
        </w:rPr>
        <w:t>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4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2D32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32D32&quot; wsp:rsidP=&quot;00B32D32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5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2D32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32D32&quot; wsp:rsidP=&quot;00B32D32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V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необходимо и достаточно, чтобы степень 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</w:rPr>
        <w:t xml:space="preserve"> была бы равна единице, т.е. чтобы [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α</w:t>
      </w:r>
      <w:r w:rsidRPr="0069756A">
        <w:rPr>
          <w:rFonts w:eastAsia="Times New Roman"/>
          <w:szCs w:val="28"/>
        </w:rPr>
        <w:t>¸</w:t>
      </w:r>
      <w:r w:rsidRPr="0069756A">
        <w:rPr>
          <w:rFonts w:eastAsia="Times New Roman"/>
          <w:szCs w:val="28"/>
          <w:lang w:val="en-US"/>
        </w:rPr>
        <w:t>β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lang w:val="en-US"/>
        </w:rPr>
        <w:t>γ</w:t>
      </w:r>
      <w:r w:rsidRPr="0069756A">
        <w:rPr>
          <w:rFonts w:eastAsia="Times New Roman"/>
          <w:szCs w:val="28"/>
        </w:rPr>
        <w:t>):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] = 1. В данном случае мы получаем, что: 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</w:rPr>
        <w:t>=[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α</w:t>
      </w:r>
      <w:r w:rsidRPr="0069756A">
        <w:rPr>
          <w:rFonts w:eastAsia="Times New Roman"/>
          <w:szCs w:val="28"/>
        </w:rPr>
        <w:t>¸</w:t>
      </w:r>
      <w:r w:rsidRPr="0069756A">
        <w:rPr>
          <w:rFonts w:eastAsia="Times New Roman"/>
          <w:szCs w:val="28"/>
          <w:lang w:val="en-US"/>
        </w:rPr>
        <w:t>β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lang w:val="en-US"/>
        </w:rPr>
        <w:t>γ</w:t>
      </w:r>
      <w:r w:rsidRPr="0069756A">
        <w:rPr>
          <w:rFonts w:eastAsia="Times New Roman"/>
          <w:szCs w:val="28"/>
        </w:rPr>
        <w:t>):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] = [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>,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51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3FCF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3FCF&quot; wsp:rsidP=&quot;00123FCF&quot;&gt;&lt;m:oMathPara&gt;&lt;m:oMath&gt;&lt;m:r&gt;&lt;w:rPr&gt;&lt;w:rFonts w:ascii=&quot;Cambria Math&quot; w:h-ansi=&quot;Cambria Math&quot;/&gt;&lt;wx:font wx:val=&quot;Cambria Math&quot;/&gt;&lt;w:i/&gt;&lt;w:sz-cs w:val=&quot;28&quot;/&gt;&lt;/w:rPr&gt;&lt;m:t&gt; 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52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3FCF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3FCF&quot; wsp:rsidP=&quot;00123FCF&quot;&gt;&lt;m:oMathPara&gt;&lt;m:oMath&gt;&lt;m:r&gt;&lt;w:rPr&gt;&lt;w:rFonts w:ascii=&quot;Cambria Math&quot; w:h-ansi=&quot;Cambria Math&quot;/&gt;&lt;wx:font wx:val=&quot;Cambria Math&quot;/&gt;&lt;w:i/&gt;&lt;w:sz-cs w:val=&quot;28&quot;/&gt;&lt;/w:rPr&gt;&lt;m:t&gt; 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-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53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23E1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523E1&quot; wsp:rsidP=&quot;00E523E1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54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23E1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523E1&quot; wsp:rsidP=&quot;00E523E1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):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] = 1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55" type="#_x0000_t75" style="width:53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47033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47033&quot; wsp:rsidP=&quot;00B4703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џє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56" type="#_x0000_t75" style="width:53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47033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47033&quot; wsp:rsidP=&quot;00B4703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џє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т.е. пункт </w:t>
      </w:r>
      <w:r w:rsidRPr="0069756A">
        <w:rPr>
          <w:rFonts w:eastAsia="Times New Roman"/>
          <w:szCs w:val="28"/>
          <w:lang w:val="en-US"/>
        </w:rPr>
        <w:t>i</w:t>
      </w:r>
      <w:r w:rsidRPr="0069756A">
        <w:rPr>
          <w:rFonts w:eastAsia="Times New Roman"/>
          <w:szCs w:val="28"/>
        </w:rPr>
        <w:t>) доказан.</w:t>
      </w:r>
    </w:p>
    <w:p w:rsidR="0069756A" w:rsidRPr="0069756A" w:rsidRDefault="0069756A" w:rsidP="0069756A">
      <w:pPr>
        <w:pStyle w:val="a5"/>
        <w:spacing w:line="360" w:lineRule="auto"/>
        <w:ind w:left="0"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Далее, если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57" type="#_x0000_t75" style="width:30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2674A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2674A&quot; wsp:rsidP=&quot;00C2674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58" type="#_x0000_t75" style="width:30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2674A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2674A&quot; wsp:rsidP=&quot;00C2674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, то тогда получаем: [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>,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59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1B94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E1B94&quot; wsp:rsidP=&quot;006E1B94&quot;&gt;&lt;m:oMathPara&gt;&lt;m:oMath&gt;&lt;m:r&gt;&lt;w:rPr&gt;&lt;w:rFonts w:ascii=&quot;Cambria Math&quot; w:h-ansi=&quot;Cambria Math&quot;/&gt;&lt;wx:font wx:val=&quot;Cambria Math&quot;/&gt;&lt;w:i/&gt;&lt;w:sz-cs w:val=&quot;28&quot;/&gt;&lt;/w:rPr&gt;&lt;m:t&gt; 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60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1B94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E1B94&quot; wsp:rsidP=&quot;006E1B94&quot;&gt;&lt;m:oMathPara&gt;&lt;m:oMath&gt;&lt;m:r&gt;&lt;w:rPr&gt;&lt;w:rFonts w:ascii=&quot;Cambria Math&quot; w:h-ansi=&quot;Cambria Math&quot;/&gt;&lt;wx:font wx:val=&quot;Cambria Math&quot;/&gt;&lt;w:i/&gt;&lt;w:sz-cs w:val=&quot;28&quot;/&gt;&lt;/w:rPr&gt;&lt;m:t&gt; 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-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61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D3E1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D3E13&quot; wsp:rsidP=&quot;009D3E13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62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D3E1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D3E13&quot; wsp:rsidP=&quot;009D3E13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):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] =  =[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>,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63" type="#_x0000_t75" style="width:20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3250E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3250E&quot; wsp:rsidP=&quot;00C3250E&quot;&gt;&lt;m:oMathPara&gt;&lt;m:oMath&gt;&lt;m:r&gt;&lt;w:rPr&gt;&lt;w:rFonts w:ascii=&quot;Cambria Math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64" type="#_x0000_t75" style="width:20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3250E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3250E&quot; wsp:rsidP=&quot;00C3250E&quot;&gt;&lt;m:oMathPara&gt;&lt;m:oMath&gt;&lt;m:r&gt;&lt;w:rPr&gt;&lt;w:rFonts w:ascii=&quot;Cambria Math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):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] = 2, и, очевидно, что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 xml:space="preserve">(x) имеет вид </w:t>
      </w:r>
      <w:r>
        <w:rPr>
          <w:i/>
          <w:szCs w:val="28"/>
        </w:rPr>
        <w:t>ƒ</w:t>
      </w:r>
      <w:r>
        <w:rPr>
          <w:szCs w:val="28"/>
        </w:rPr>
        <w:t>(</w:t>
      </w:r>
      <w:r>
        <w:rPr>
          <w:szCs w:val="28"/>
          <w:lang w:val="en-US"/>
        </w:rPr>
        <w:t>x</w:t>
      </w:r>
      <w:r w:rsidRPr="00AE3D75">
        <w:rPr>
          <w:szCs w:val="28"/>
        </w:rPr>
        <w:t>)</w:t>
      </w:r>
      <w:r w:rsidRPr="00176BB0">
        <w:rPr>
          <w:szCs w:val="28"/>
        </w:rPr>
        <w:t xml:space="preserve">= </w:t>
      </w:r>
      <w:r>
        <w:rPr>
          <w:szCs w:val="28"/>
          <w:lang w:val="en-US"/>
        </w:rPr>
        <w:t>x</w:t>
      </w:r>
      <w:r w:rsidRPr="00C91879">
        <w:rPr>
          <w:szCs w:val="28"/>
          <w:vertAlign w:val="superscript"/>
        </w:rPr>
        <w:t>4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ax</w:t>
      </w:r>
      <w:r w:rsidRPr="00C91879">
        <w:rPr>
          <w:szCs w:val="28"/>
          <w:vertAlign w:val="superscript"/>
        </w:rPr>
        <w:t>2</w:t>
      </w:r>
      <w:r w:rsidRPr="00C91879">
        <w:rPr>
          <w:szCs w:val="28"/>
        </w:rPr>
        <w:t xml:space="preserve"> + </w:t>
      </w:r>
      <w:r>
        <w:rPr>
          <w:szCs w:val="28"/>
          <w:lang w:val="en-US"/>
        </w:rPr>
        <w:t>b</w:t>
      </w:r>
      <w:r w:rsidRPr="00AE3D75">
        <w:rPr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24"/>
        </w:rPr>
        <w:pict>
          <v:shape id="_x0000_i1065" type="#_x0000_t75" style="width:203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15C4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15C4&quot; wsp:rsidP=&quot;00C515C4&quot;&gt;&lt;m:oMathPara&gt;&lt;m:oMath&gt;&lt;m:d&gt;&lt;m:dPr&gt;&lt;m:endChr m:val=&quot;&quot;/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h-ansi=&quot;Cambria Math&quot;/&gt;&lt;wx:font wx:val=&quot;Cambria Math&quot;/&gt;&lt;w:i/&gt;&lt;/w:rPr&gt;&lt;/m:ctrlPr&gt;&lt;/m:dPr&gt;&lt;m:e&gt;&lt;m:f&gt;&lt;m:fPr&gt;&lt;m:ctrlPr&gt;&lt;w:rPr&gt;&lt;w:rFonts w:ascii=&quot;Cambria Math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-a&lt;/m:t&gt;&lt;/m:r&gt;&lt;/m:num&gt;&lt;m:den&gt;&lt;m:r&gt;&lt;w:rPr&gt;&lt;w:rFonts w:ascii=&quot;Cambria Math&quot; w:h-ansi=&quot;Cambria Math&quot;/&gt;&lt;wx:font wx:val=&quot;Cambria Math&quot;/&gt;&lt;w:i/&gt;&lt;w:sz-cs w:val=&quot;28&quot;/&gt;&lt;/w:rPr&gt;&lt;m:t&gt;2&lt;/m:t&gt;&lt;/m:r&gt;&lt;/m:den&gt;&lt;/m:f&gt;&lt;/m:e&gt;&lt;/m:d&gt;&lt;/m:e&gt;&lt;/m:d&gt;&lt;m:d&gt;&lt;m:dPr&gt;&lt;m:endChr m:val=&quot;&quot;/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h-ansi=&quot;Cambria Math&quot;/&gt;&lt;wx:font wx:val=&quot;Cambria Math&quot;/&gt;&lt;w:i/&gt;&lt;/w:rPr&gt;&lt;/m:ctrlPr&gt;&lt;/m:dPr&gt;&lt;m:e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w:sz-cs w:val=&quot;28&quot;/&gt;&lt;/w:rPr&gt;&lt;m:t&gt;a+ 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num&gt;&lt;m:den&gt;&lt;m:r&gt;&lt;w:rPr&gt;&lt;w:rFonts w:ascii=&quot;Cambria Math&quot; w:h-ansi=&quot;Cambria Math&quot;/&gt;&lt;wx:font wx:val=&quot;Cambria Math&quot;/&gt;&lt;w:i/&gt;&lt;w:sz-cs w:val=&quot;28&quot;/&gt;&lt;/w:rPr&gt;&lt;m:t&gt;2&lt;/m:t&gt;&lt;/m:r&gt;&lt;/m:den&gt;&lt;/m:f&gt;&lt;/m:e&gt;&lt;/m: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24"/>
        </w:rPr>
        <w:pict>
          <v:shape id="_x0000_i1066" type="#_x0000_t75" style="width:203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15C4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15C4&quot; wsp:rsidP=&quot;00C515C4&quot;&gt;&lt;m:oMathPara&gt;&lt;m:oMath&gt;&lt;m:d&gt;&lt;m:dPr&gt;&lt;m:endChr m:val=&quot;&quot;/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h-ansi=&quot;Cambria Math&quot;/&gt;&lt;wx:font wx:val=&quot;Cambria Math&quot;/&gt;&lt;w:i/&gt;&lt;/w:rPr&gt;&lt;/m:ctrlPr&gt;&lt;/m:dPr&gt;&lt;m:e&gt;&lt;m:f&gt;&lt;m:fPr&gt;&lt;m:ctrlPr&gt;&lt;w:rPr&gt;&lt;w:rFonts w:ascii=&quot;Cambria Math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-a&lt;/m:t&gt;&lt;/m:r&gt;&lt;/m:num&gt;&lt;m:den&gt;&lt;m:r&gt;&lt;w:rPr&gt;&lt;w:rFonts w:ascii=&quot;Cambria Math&quot; w:h-ansi=&quot;Cambria Math&quot;/&gt;&lt;wx:font wx:val=&quot;Cambria Math&quot;/&gt;&lt;w:i/&gt;&lt;w:sz-cs w:val=&quot;28&quot;/&gt;&lt;/w:rPr&gt;&lt;m:t&gt;2&lt;/m:t&gt;&lt;/m:r&gt;&lt;/m:den&gt;&lt;/m:f&gt;&lt;/m:e&gt;&lt;/m:d&gt;&lt;/m:e&gt;&lt;/m:d&gt;&lt;m:d&gt;&lt;m:dPr&gt;&lt;m:endChr m:val=&quot;&quot;/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h-ansi=&quot;Cambria Math&quot;/&gt;&lt;wx:font wx:val=&quot;Cambria Math&quot;/&gt;&lt;w:i/&gt;&lt;/w:rPr&gt;&lt;/m:ctrlPr&gt;&lt;/m:dPr&gt;&lt;m:e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w:sz-cs w:val=&quot;28&quot;/&gt;&lt;/w:rPr&gt;&lt;m:t&gt;a+ 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num&gt;&lt;m:den&gt;&lt;m:r&gt;&lt;w:rPr&gt;&lt;w:rFonts w:ascii=&quot;Cambria Math&quot; w:h-ansi=&quot;Cambria Math&quot;/&gt;&lt;wx:font wx:val=&quot;Cambria Math&quot;/&gt;&lt;w:i/&gt;&lt;w:sz-cs w:val=&quot;28&quot;/&gt;&lt;/w:rPr&gt;&lt;m:t&gt;2&lt;/m:t&gt;&lt;/m:r&gt;&lt;/m:den&gt;&lt;/m:f&gt;&lt;/m:e&gt;&lt;/m: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следовательно, для того чтобы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 был приводим над [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>,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67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57B7C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57B7C&quot; wsp:rsidP=&quot;00D57B7C&quot;&gt;&lt;m:oMathPara&gt;&lt;m:oMath&gt;&lt;m:r&gt;&lt;w:rPr&gt;&lt;w:rFonts w:ascii=&quot;Cambria Math&quot; w:h-ansi=&quot;Cambria Math&quot;/&gt;&lt;wx:font wx:val=&quot;Cambria Math&quot;/&gt;&lt;w:i/&gt;&lt;w:sz-cs w:val=&quot;28&quot;/&gt;&lt;/w:rPr&gt;&lt;m:t&gt; 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68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57B7C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57B7C&quot; wsp:rsidP=&quot;00D57B7C&quot;&gt;&lt;m:oMathPara&gt;&lt;m:oMath&gt;&lt;m:r&gt;&lt;w:rPr&gt;&lt;w:rFonts w:ascii=&quot;Cambria Math&quot; w:h-ansi=&quot;Cambria Math&quot;/&gt;&lt;wx:font wx:val=&quot;Cambria Math&quot;/&gt;&lt;w:i/&gt;&lt;w:sz-cs w:val=&quot;28&quot;/&gt;&lt;/w:rPr&gt;&lt;m:t&gt; 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m:r&gt;&lt;w:rPr&gt;&lt;w:rFonts w:ascii=&quot;Cambria Math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-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69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E6D53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E6D53&quot; wsp:rsidP=&quot;001E6D53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70" type="#_x0000_t75" style="width:24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E6D53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E6D53&quot; wsp:rsidP=&quot;001E6D53&quot;&gt;&lt;m:oMathPara&gt;&lt;m:oMath&gt;&lt;m:r&gt;&lt;w:rPr&gt;&lt;w:rFonts w:ascii=&quot;Cambria Math&quot; w:h-ansi=&quot;Cambria Math&quot;/&gt;&lt;wx:font wx:val=&quot;Cambria Math&quot;/&gt;&lt;w:i/&gt;&lt;w:sz-cs w:val=&quot;28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):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] =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[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71" type="#_x0000_t75" style="width:17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42756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42756&quot; wsp:rsidP=&quot;00F4275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72" type="#_x0000_t75" style="width:17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42756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42756&quot; wsp:rsidP=&quot;00F4275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] ( а именно это условие является </w:t>
      </w:r>
      <w:r w:rsidRPr="0069756A">
        <w:rPr>
          <w:rFonts w:eastAsia="Times New Roman"/>
          <w:szCs w:val="28"/>
        </w:rPr>
        <w:lastRenderedPageBreak/>
        <w:t xml:space="preserve">условием необходимым и достаточным для того, чтобы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</w:rPr>
        <w:t>(</w:t>
      </w:r>
      <w:r>
        <w:rPr>
          <w:i/>
          <w:szCs w:val="28"/>
        </w:rPr>
        <w:t>ƒ</w:t>
      </w:r>
      <w:r w:rsidRPr="006F6461">
        <w:rPr>
          <w:i/>
          <w:szCs w:val="28"/>
        </w:rPr>
        <w:t>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7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433B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433B&quot; wsp:rsidP=&quot;005E433B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7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433B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433B&quot; wsp:rsidP=&quot;005E433B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szCs w:val="28"/>
        </w:rPr>
        <w:t>С</w:t>
      </w:r>
      <w:r w:rsidRPr="0069756A">
        <w:rPr>
          <w:rFonts w:eastAsia="Times New Roman"/>
          <w:szCs w:val="28"/>
          <w:vertAlign w:val="subscript"/>
        </w:rPr>
        <w:t xml:space="preserve">4 , </w:t>
      </w:r>
      <w:r w:rsidRPr="0069756A">
        <w:rPr>
          <w:rFonts w:eastAsia="Times New Roman"/>
          <w:szCs w:val="28"/>
        </w:rPr>
        <w:t xml:space="preserve">см. [1]), необходимо и достаточно, чтобы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075" type="#_x0000_t75" style="width:89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E3A51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E3A51&quot; wsp:rsidP=&quot;00BE3A51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076" type="#_x0000_t75" style="width:89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E3A51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E3A51&quot; wsp:rsidP=&quot;00BE3A51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. Если же 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A0634C">
        <w:rPr>
          <w:position w:val="-12"/>
        </w:rPr>
        <w:pict>
          <v:shape id="_x0000_i1077" type="#_x0000_t75" style="width:92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11E2A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11E2A&quot; wsp:rsidP=&quot;00711E2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A0634C">
        <w:rPr>
          <w:position w:val="-12"/>
        </w:rPr>
        <w:pict>
          <v:shape id="_x0000_i1078" type="#_x0000_t75" style="width:92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11E2A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11E2A&quot; wsp:rsidP=&quot;00711E2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то тогда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будет неприводимым в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[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79" type="#_x0000_t75" style="width:17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0C97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10C97&quot; wsp:rsidP=&quot;00F10C9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80" type="#_x0000_t75" style="width:17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0C97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10C97&quot; wsp:rsidP=&quot;00F10C9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], а это уже в свою очередь является необходимым и достаточным условием для того, чтобы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</w:rPr>
        <w:t>(</w:t>
      </w:r>
      <w:r>
        <w:rPr>
          <w:i/>
          <w:szCs w:val="28"/>
        </w:rPr>
        <w:t>ƒ</w:t>
      </w:r>
      <w:r w:rsidRPr="006F6461">
        <w:rPr>
          <w:i/>
          <w:szCs w:val="28"/>
        </w:rPr>
        <w:t>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8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957C5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957C5&quot; wsp:rsidP=&quot;00B957C5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8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957C5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957C5&quot; wsp:rsidP=&quot;00B957C5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(опять же из [1]). Таким образом, пункты </w:t>
      </w:r>
      <w:r w:rsidRPr="0069756A">
        <w:rPr>
          <w:rFonts w:eastAsia="Times New Roman"/>
          <w:szCs w:val="28"/>
          <w:lang w:val="en-US"/>
        </w:rPr>
        <w:t>ii</w:t>
      </w:r>
      <w:r w:rsidRPr="0069756A">
        <w:rPr>
          <w:rFonts w:eastAsia="Times New Roman"/>
          <w:szCs w:val="28"/>
        </w:rPr>
        <w:t xml:space="preserve">) и </w:t>
      </w:r>
      <w:r w:rsidRPr="0069756A">
        <w:rPr>
          <w:rFonts w:eastAsia="Times New Roman"/>
          <w:szCs w:val="28"/>
          <w:lang w:val="en-US"/>
        </w:rPr>
        <w:t>iii</w:t>
      </w:r>
      <w:r w:rsidRPr="0069756A">
        <w:rPr>
          <w:rFonts w:eastAsia="Times New Roman"/>
          <w:szCs w:val="28"/>
        </w:rPr>
        <w:t xml:space="preserve">) доказаны, т.е. теорема доказана полностью. </w:t>
      </w:r>
    </w:p>
    <w:p w:rsidR="0069756A" w:rsidRPr="0069756A" w:rsidRDefault="0069756A" w:rsidP="0069756A">
      <w:pPr>
        <w:spacing w:line="360" w:lineRule="auto"/>
        <w:ind w:firstLine="708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Приведем на эту теорему определенные примеры:</w:t>
      </w:r>
    </w:p>
    <w:p w:rsidR="0069756A" w:rsidRPr="0069756A" w:rsidRDefault="0069756A" w:rsidP="0069756A">
      <w:pPr>
        <w:spacing w:line="360" w:lineRule="auto"/>
        <w:ind w:firstLine="708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Пример 1.1. </w:t>
      </w:r>
      <w:r w:rsidRPr="0069756A">
        <w:rPr>
          <w:rFonts w:eastAsia="Times New Roman"/>
          <w:szCs w:val="28"/>
        </w:rPr>
        <w:t xml:space="preserve">Пусть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+ 2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+ 16.</w:t>
      </w:r>
      <w:r w:rsidRPr="0069756A">
        <w:rPr>
          <w:rFonts w:eastAsia="Times New Roman"/>
          <w:szCs w:val="28"/>
        </w:rPr>
        <w:br/>
        <w:t xml:space="preserve">По теореме 1 элемент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83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1039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41039&quot; wsp:rsidP=&quot;00B41039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в€љ16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84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1039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41039&quot; wsp:rsidP=&quot;00B41039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в€љ16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следовательно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</w:rPr>
        <w:t>(</w:t>
      </w:r>
      <w:r w:rsidRPr="00E85C85">
        <w:rPr>
          <w:b/>
          <w:i/>
          <w:szCs w:val="28"/>
        </w:rPr>
        <w:t>ƒ)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08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B7CA3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B7CA3&quot; wsp:rsidP=&quot;006B7CA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08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B7CA3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B7CA3&quot; wsp:rsidP=&quot;006B7CA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V</w:t>
      </w:r>
      <w:r w:rsidRPr="0069756A">
        <w:rPr>
          <w:rFonts w:eastAsia="Times New Roman"/>
          <w:b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spacing w:line="360" w:lineRule="auto"/>
        <w:ind w:firstLine="708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</w:rPr>
        <w:t xml:space="preserve">Пример 1.2. </w:t>
      </w:r>
      <w:r w:rsidRPr="0069756A">
        <w:rPr>
          <w:rFonts w:eastAsia="Times New Roman"/>
          <w:szCs w:val="28"/>
        </w:rPr>
        <w:t xml:space="preserve">Пусть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- 4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+ 2.</w:t>
      </w:r>
      <w:r w:rsidRPr="0069756A">
        <w:rPr>
          <w:rFonts w:eastAsia="Times New Roman"/>
          <w:szCs w:val="28"/>
        </w:rPr>
        <w:br/>
        <w:t xml:space="preserve">По  теореме 1 элемент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87" type="#_x0000_t75" style="width:6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4C10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4C10&quot; wsp:rsidP=&quot;00124C10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в€љ2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88" type="#_x0000_t75" style="width:6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4C10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4C10&quot; wsp:rsidP=&quot;00124C10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в€љ2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 а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089" type="#_x0000_t75" style="width:138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4F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E3F4F&quot; wsp:rsidP=&quot;003E3F4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6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090" type="#_x0000_t75" style="width:138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4F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E3F4F&quot; wsp:rsidP=&quot;003E3F4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6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т.е. тогда получаем, что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</w:rPr>
        <w:t>(</w:t>
      </w:r>
      <w:r w:rsidRPr="00E85C85">
        <w:rPr>
          <w:b/>
          <w:i/>
          <w:szCs w:val="28"/>
        </w:rPr>
        <w:t>ƒ)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09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351DF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351DF&quot; wsp:rsidP=&quot;008351D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09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351DF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351DF&quot; wsp:rsidP=&quot;008351D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С</w:t>
      </w:r>
      <w:r w:rsidRPr="0069756A">
        <w:rPr>
          <w:rFonts w:eastAsia="Times New Roman"/>
          <w:b/>
          <w:szCs w:val="28"/>
          <w:vertAlign w:val="subscript"/>
        </w:rPr>
        <w:t>4.</w:t>
      </w:r>
    </w:p>
    <w:p w:rsidR="0069756A" w:rsidRPr="0069756A" w:rsidRDefault="0069756A" w:rsidP="0069756A">
      <w:pPr>
        <w:spacing w:line="360" w:lineRule="auto"/>
        <w:ind w:firstLine="708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</w:rPr>
        <w:t xml:space="preserve">  Пример 1.3. </w:t>
      </w:r>
      <w:r w:rsidRPr="0069756A">
        <w:rPr>
          <w:rFonts w:eastAsia="Times New Roman"/>
          <w:szCs w:val="28"/>
        </w:rPr>
        <w:t xml:space="preserve">Пусть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- 3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+ 2.</w:t>
      </w:r>
      <w:r w:rsidRPr="0069756A">
        <w:rPr>
          <w:rFonts w:eastAsia="Times New Roman"/>
          <w:szCs w:val="28"/>
        </w:rPr>
        <w:br/>
        <w:t xml:space="preserve">По теореме 1 элемент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093" type="#_x0000_t75" style="width:6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3140D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3140D&quot; wsp:rsidP=&quot;0003140D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в€љ2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094" type="#_x0000_t75" style="width:6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3140D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3140D&quot; wsp:rsidP=&quot;0003140D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в€љ2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095" type="#_x0000_t75" style="width:12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E7B8A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E7B8A&quot; wsp:rsidP=&quot;00AE7B8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096" type="#_x0000_t75" style="width:127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E7B8A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E7B8A&quot; wsp:rsidP=&quot;00AE7B8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d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т.е. получаем, что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</w:rPr>
        <w:t>(</w:t>
      </w:r>
      <w:r w:rsidRPr="00E85C85">
        <w:rPr>
          <w:b/>
          <w:i/>
          <w:szCs w:val="28"/>
        </w:rPr>
        <w:t>ƒ)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09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A4D2F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A4D2F&quot; wsp:rsidP=&quot;009A4D2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09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A4D2F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A4D2F&quot; wsp:rsidP=&quot;009A4D2F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D</w:t>
      </w:r>
      <w:r w:rsidRPr="0069756A">
        <w:rPr>
          <w:rFonts w:eastAsia="Times New Roman"/>
          <w:b/>
          <w:szCs w:val="28"/>
          <w:vertAlign w:val="subscript"/>
        </w:rPr>
        <w:t>4.</w:t>
      </w:r>
    </w:p>
    <w:p w:rsidR="0069756A" w:rsidRPr="0069756A" w:rsidRDefault="0069756A" w:rsidP="0069756A">
      <w:pPr>
        <w:pStyle w:val="a5"/>
        <w:spacing w:line="360" w:lineRule="auto"/>
        <w:ind w:left="0"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Таким образом, в случае, когда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 xml:space="preserve">4 </w:t>
      </w:r>
      <w:r w:rsidRPr="0069756A">
        <w:rPr>
          <w:rFonts w:eastAsia="Times New Roman"/>
          <w:szCs w:val="28"/>
        </w:rPr>
        <w:t xml:space="preserve">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, могут реализоваться только 3 транзитные подгруппы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3</w:t>
      </w:r>
      <w:r w:rsidRPr="0069756A">
        <w:rPr>
          <w:rFonts w:eastAsia="Times New Roman"/>
          <w:szCs w:val="28"/>
        </w:rPr>
        <w:t xml:space="preserve">, а именно: диэдральная группа 8-го порядка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, четвертая группа Клейна </w:t>
      </w:r>
      <w:r w:rsidRPr="0069756A">
        <w:rPr>
          <w:rFonts w:eastAsia="Times New Roman"/>
          <w:szCs w:val="28"/>
          <w:lang w:val="en-US"/>
        </w:rPr>
        <w:t>V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и циклическая группа 4-го порядка С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line="360" w:lineRule="auto"/>
        <w:ind w:left="0" w:firstLine="851"/>
        <w:rPr>
          <w:rFonts w:eastAsia="Times New Roman"/>
          <w:szCs w:val="28"/>
        </w:rPr>
      </w:pPr>
    </w:p>
    <w:p w:rsidR="0069756A" w:rsidRPr="0069756A" w:rsidRDefault="0069756A" w:rsidP="0069756A">
      <w:pPr>
        <w:pStyle w:val="a5"/>
        <w:numPr>
          <w:ilvl w:val="0"/>
          <w:numId w:val="3"/>
        </w:numPr>
        <w:spacing w:line="360" w:lineRule="auto"/>
        <w:ind w:left="0" w:firstLine="851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х</w:t>
      </w:r>
      <w:r w:rsidRPr="0069756A">
        <w:rPr>
          <w:rFonts w:eastAsia="Times New Roman"/>
          <w:b/>
          <w:szCs w:val="28"/>
          <w:vertAlign w:val="superscript"/>
          <w:lang w:val="en-US"/>
        </w:rPr>
        <w:t>4</w:t>
      </w:r>
      <w:r w:rsidRPr="0069756A">
        <w:rPr>
          <w:rFonts w:eastAsia="Times New Roman"/>
          <w:b/>
          <w:szCs w:val="28"/>
          <w:lang w:val="en-US"/>
        </w:rPr>
        <w:t xml:space="preserve"> + ax + b </w:t>
      </w:r>
    </w:p>
    <w:p w:rsidR="0069756A" w:rsidRPr="0069756A" w:rsidRDefault="0069756A" w:rsidP="0069756A">
      <w:pPr>
        <w:spacing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Для этого вида тринома мы показываем, что можно реализовать оставшиеся две группы Галуа (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и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). Реализуем вначале группу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таким образом: т.е. необходимыми и достаточными условиями для того, чтобы группа Галуа была изоморфна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, являются 2 условия, а именно: </w:t>
      </w:r>
      <w:r w:rsidRPr="0069756A">
        <w:rPr>
          <w:rFonts w:eastAsia="Times New Roman"/>
          <w:szCs w:val="28"/>
        </w:rPr>
        <w:lastRenderedPageBreak/>
        <w:t xml:space="preserve">дискриминант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есть квадрат в поле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 и кубическая резольвента </w:t>
      </w:r>
      <w:r w:rsidRPr="0069756A">
        <w:rPr>
          <w:rFonts w:eastAsia="Times New Roman"/>
          <w:szCs w:val="28"/>
          <w:lang w:val="en-US"/>
        </w:rPr>
        <w:t>r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 xml:space="preserve">) неприводима в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[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].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Дискриминантом для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 xml:space="preserve">4 </w:t>
      </w:r>
      <w:r w:rsidRPr="0069756A">
        <w:rPr>
          <w:rFonts w:eastAsia="Times New Roman"/>
          <w:szCs w:val="28"/>
        </w:rPr>
        <w:t xml:space="preserve">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является выражение: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= 4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– 3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. Сделаем так, чтобы он был квадратом в поле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: пусть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= 4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3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 (</w:t>
      </w:r>
      <w:r w:rsidRPr="0069756A">
        <w:rPr>
          <w:rFonts w:eastAsia="Times New Roman"/>
          <w:szCs w:val="28"/>
          <w:lang w:val="en-US"/>
        </w:rPr>
        <w:t>c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A0634C">
        <w:rPr>
          <w:position w:val="-9"/>
        </w:rPr>
        <w:pict>
          <v:shape id="_x0000_i1099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5250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15250&quot; wsp:rsidP=&quot;0011525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00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5250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15250&quot; wsp:rsidP=&quot;0011525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szCs w:val="28"/>
          <w:lang w:val="en-US"/>
        </w:rPr>
        <w:t>Z</w:t>
      </w:r>
      <w:r w:rsidRPr="0069756A">
        <w:rPr>
          <w:rFonts w:eastAsia="Times New Roman"/>
          <w:szCs w:val="28"/>
        </w:rPr>
        <w:t xml:space="preserve">), тогда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 xml:space="preserve">) примет вид:        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= 4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>3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– 3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>4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= 4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>(3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>(1-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>), пусть теперь 1- с = 3</w:t>
      </w:r>
      <w:r w:rsidRPr="0069756A">
        <w:rPr>
          <w:rFonts w:eastAsia="Times New Roman"/>
          <w:szCs w:val="28"/>
          <w:lang w:val="en-US"/>
        </w:rPr>
        <w:t>ck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(</w:t>
      </w:r>
      <w:r w:rsidRPr="0069756A">
        <w:rPr>
          <w:rFonts w:eastAsia="Times New Roman"/>
          <w:szCs w:val="28"/>
          <w:lang w:val="en-US"/>
        </w:rPr>
        <w:t>k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A0634C">
        <w:rPr>
          <w:position w:val="-9"/>
        </w:rPr>
        <w:pict>
          <v:shape id="_x0000_i1101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5491A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5491A&quot; wsp:rsidP=&quot;0035491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02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5491A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5491A&quot; wsp:rsidP=&quot;0035491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szCs w:val="28"/>
          <w:lang w:val="en-US"/>
        </w:rPr>
        <w:t>Z</w:t>
      </w:r>
      <w:r w:rsidRPr="0069756A">
        <w:rPr>
          <w:rFonts w:eastAsia="Times New Roman"/>
          <w:szCs w:val="28"/>
        </w:rPr>
        <w:softHyphen/>
        <w:t xml:space="preserve">),  тогда     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103" type="#_x0000_t75" style="width:33.7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D2828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D2828&quot; wsp:rsidP=&quot;000D28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1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104" type="#_x0000_t75" style="width:33.7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D2828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D2828&quot; wsp:rsidP=&quot;000D28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1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следовательно,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 xml:space="preserve">(ƒ)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3"/>
        </w:rPr>
        <w:pict>
          <v:shape id="_x0000_i1105" type="#_x0000_t75" style="width:171.75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9715C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715C&quot; wsp:rsidP=&quot;00D9715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+1&lt;/m:t&gt;&lt;/m:r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‹…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/m:num&gt;&lt;m:den&gt;&lt;m:d&gt;&lt;m:d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+1&lt;/m:t&gt;&lt;/m:r&gt;&lt;/m:e&gt;&lt;/m:d&gt;&lt;/m:den&gt;&lt;/m:f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‹…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‹…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(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+1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3"/>
        </w:rPr>
        <w:pict>
          <v:shape id="_x0000_i1106" type="#_x0000_t75" style="width:171.75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9715C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715C&quot; wsp:rsidP=&quot;00D9715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+1&lt;/m:t&gt;&lt;/m:r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‹…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/m:num&gt;&lt;m:den&gt;&lt;m:d&gt;&lt;m:d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+1&lt;/m:t&gt;&lt;/m:r&gt;&lt;/m:e&gt;&lt;/m:d&gt;&lt;/m:den&gt;&lt;/m:f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‹…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‹…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(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k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+1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4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</w:t>
      </w:r>
      <w:r w:rsidRPr="0069756A">
        <w:rPr>
          <w:rFonts w:eastAsia="Times New Roman"/>
          <w:szCs w:val="28"/>
        </w:rPr>
        <w:br/>
        <w:t xml:space="preserve">Как видим,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в этом случае есть квадрат. Дадим теперь некоторые примеры: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Пример 2.1) 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</w:rPr>
        <w:t xml:space="preserve"> = 1, следовательно,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107" type="#_x0000_t75" style="width:9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C342E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C342E&quot; wsp:rsidP=&quot;00BC342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108" type="#_x0000_t75" style="width:9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C342E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C342E&quot; wsp:rsidP=&quot;00BC342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109" type="#_x0000_t75" style="width:6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3921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63921&quot; wsp:rsidP=&quot;00063921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110" type="#_x0000_t75" style="width:6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3921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63921&quot; wsp:rsidP=&quot;00063921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= 1, следовательно, после умножения полученного полинома на 2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получим полином вида:    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- 8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+ 12. Его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= 3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– квадрат,  а резольвента, которая неприводима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[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], имеет вид </w:t>
      </w:r>
      <w:r w:rsidRPr="0069756A">
        <w:rPr>
          <w:rFonts w:eastAsia="Times New Roman"/>
          <w:szCs w:val="28"/>
          <w:lang w:val="en-US"/>
        </w:rPr>
        <w:t>r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– 48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– 64, поэтому получаем, что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</w:rPr>
        <w:t>(</w:t>
      </w:r>
      <w:r w:rsidRPr="006A4365">
        <w:rPr>
          <w:b/>
          <w:i/>
          <w:szCs w:val="28"/>
        </w:rPr>
        <w:t>ƒ)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11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4B74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4B74&quot; wsp:rsidP=&quot;00CE4B7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11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4B74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4B74&quot; wsp:rsidP=&quot;00CE4B7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А</w:t>
      </w:r>
      <w:r w:rsidRPr="0069756A">
        <w:rPr>
          <w:rFonts w:eastAsia="Times New Roman"/>
          <w:b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Пример 2.2) 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</w:rPr>
        <w:t xml:space="preserve"> = 2, следовательно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113" type="#_x0000_t75" style="width:11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74811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74811&quot; wsp:rsidP=&quot;00C74811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114" type="#_x0000_t75" style="width:11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74811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74811&quot; wsp:rsidP=&quot;00C74811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115" type="#_x0000_t75" style="width:11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66E0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66E0&quot; wsp:rsidP=&quot;00A066E0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116" type="#_x0000_t75" style="width:11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66E0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66E0&quot; wsp:rsidP=&quot;00A066E0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117" type="#_x0000_t75" style="width:11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0326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50326&quot; wsp:rsidP=&quot;00B50326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118" type="#_x0000_t75" style="width:11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0326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50326&quot; wsp:rsidP=&quot;00B50326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тогда,  после умножения полученного полинома на 13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, получим полином   вида:          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+ 676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– 6591, его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= 3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– квадрат, а                   </w:t>
      </w:r>
      <w:r w:rsidRPr="0069756A">
        <w:rPr>
          <w:rFonts w:eastAsia="Times New Roman"/>
          <w:szCs w:val="28"/>
          <w:lang w:val="en-US"/>
        </w:rPr>
        <w:t>r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>– 2636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– 456976, поэтому получаем, что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</w:rPr>
        <w:t>(</w:t>
      </w:r>
      <w:r w:rsidRPr="006A4365">
        <w:rPr>
          <w:b/>
          <w:i/>
          <w:szCs w:val="28"/>
        </w:rPr>
        <w:t>ƒ)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11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2D85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2D85&quot; wsp:rsidP=&quot;00392D85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12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2D85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2D85&quot; wsp:rsidP=&quot;00392D85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А</w:t>
      </w:r>
      <w:r w:rsidRPr="0069756A">
        <w:rPr>
          <w:rFonts w:eastAsia="Times New Roman"/>
          <w:b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. 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Исходя из вышесказанного, можно выписать параметрическое семейство полиномов, имеющее в качестве группы Галуа группу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, а именно: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+ 4(3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+ 1)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+ 3(3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+ 1)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>.</w:t>
      </w:r>
      <w:r w:rsidRPr="0069756A">
        <w:rPr>
          <w:rFonts w:eastAsia="Times New Roman"/>
          <w:b/>
          <w:szCs w:val="28"/>
        </w:rPr>
        <w:t xml:space="preserve"> 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Группу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реализовать просто, т.к. особо сложных условий для её реализации нет (дискриминант полинома не является квадратом в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 и кубическая резольвента является неприводимой). В качестве таких примеров можно рассмотреть следующие:</w:t>
      </w:r>
    </w:p>
    <w:p w:rsidR="0069756A" w:rsidRPr="0069756A" w:rsidRDefault="0069756A" w:rsidP="0069756A">
      <w:pPr>
        <w:spacing w:before="240" w:line="360" w:lineRule="auto"/>
        <w:ind w:firstLine="851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lastRenderedPageBreak/>
        <w:t xml:space="preserve">Пример 2.3) 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+ 1.</w:t>
      </w:r>
    </w:p>
    <w:p w:rsidR="0069756A" w:rsidRPr="0069756A" w:rsidRDefault="0069756A" w:rsidP="0069756A">
      <w:pPr>
        <w:spacing w:before="240" w:line="360" w:lineRule="auto"/>
        <w:ind w:firstLine="851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Пример 2.4) 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+ 2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+ 2. 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Все они имеют в качестве группы Галуа группу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(т.к. дискриминант полинома не является квадратом в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 и кубическая резольвента является неприводимой). 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Таким образом, исходя из этого, мы получаем, что все 5 транзитных подгрупп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(т.е.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4,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 xml:space="preserve">4, </w:t>
      </w:r>
      <w:r w:rsidRPr="0069756A">
        <w:rPr>
          <w:rFonts w:eastAsia="Times New Roman"/>
          <w:szCs w:val="28"/>
          <w:lang w:val="en-US"/>
        </w:rPr>
        <w:t>V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) реализуются как группы Галуа некоторых триномов, т.е. с помощью триномов можно реализовать все транзитивные подгруппы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. </w:t>
      </w:r>
    </w:p>
    <w:p w:rsidR="0069756A" w:rsidRPr="0069756A" w:rsidRDefault="0069756A" w:rsidP="0069756A">
      <w:pPr>
        <w:pStyle w:val="a5"/>
        <w:numPr>
          <w:ilvl w:val="0"/>
          <w:numId w:val="3"/>
        </w:numPr>
        <w:spacing w:before="240" w:line="360" w:lineRule="auto"/>
        <w:ind w:left="0" w:firstLine="993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  <w:lang w:val="en-US"/>
        </w:rPr>
        <w:t xml:space="preserve">n = 5 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этого случая имеется ровно 5 транзитивных подгрупп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: это сама симметрическая группа 120-го порядка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>, альтернативная группа 60-го порядка А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, диэдральная группа 16-го порядка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, фробениусная группа 20-го порядка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20</w:t>
      </w:r>
      <w:r w:rsidRPr="0069756A">
        <w:rPr>
          <w:rFonts w:eastAsia="Times New Roman"/>
          <w:szCs w:val="28"/>
          <w:vertAlign w:val="subscript"/>
        </w:rPr>
        <w:softHyphen/>
      </w:r>
      <w:r w:rsidRPr="0069756A">
        <w:rPr>
          <w:rFonts w:eastAsia="Times New Roman"/>
          <w:szCs w:val="28"/>
        </w:rPr>
        <w:t xml:space="preserve"> и циклическая группа 5-го порядка С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. 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Все они, как впоследствии мы увидим, так же легко реализуются, как группы Галуа некоторых триномов, за исключением, что очевидно, циклической группы С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 (по известному критерию Эйлера о числе вещественных корней триномов вида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  <w:lang w:val="en-US"/>
        </w:rPr>
        <w:t>m</w:t>
      </w:r>
      <w:r w:rsidRPr="0069756A">
        <w:rPr>
          <w:rFonts w:eastAsia="Times New Roman"/>
          <w:szCs w:val="28"/>
          <w:vertAlign w:val="superscript"/>
        </w:rPr>
        <w:t>+</w:t>
      </w:r>
      <w:r w:rsidRPr="0069756A">
        <w:rPr>
          <w:rFonts w:eastAsia="Times New Roman"/>
          <w:szCs w:val="28"/>
          <w:vertAlign w:val="superscript"/>
          <w:lang w:val="en-US"/>
        </w:rPr>
        <w:t>n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  <w:lang w:val="en-US"/>
        </w:rPr>
        <w:t>n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>) [2].</w:t>
      </w:r>
    </w:p>
    <w:p w:rsidR="0069756A" w:rsidRPr="0069756A" w:rsidRDefault="0069756A" w:rsidP="0069756A">
      <w:pPr>
        <w:spacing w:before="240" w:line="360" w:lineRule="auto"/>
        <w:ind w:firstLine="851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этого случая имеются 2 вида триномов: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(т.к. трином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приводится к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к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>).</w:t>
      </w:r>
    </w:p>
    <w:p w:rsidR="0069756A" w:rsidRPr="0069756A" w:rsidRDefault="0069756A" w:rsidP="0069756A">
      <w:pPr>
        <w:pStyle w:val="a5"/>
        <w:numPr>
          <w:ilvl w:val="0"/>
          <w:numId w:val="10"/>
        </w:numPr>
        <w:spacing w:before="240" w:line="360" w:lineRule="auto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</w:rPr>
        <w:t>х</w:t>
      </w:r>
      <w:r w:rsidRPr="0069756A">
        <w:rPr>
          <w:rFonts w:eastAsia="Times New Roman"/>
          <w:b/>
          <w:szCs w:val="28"/>
          <w:vertAlign w:val="superscript"/>
        </w:rPr>
        <w:t>5</w:t>
      </w:r>
      <w:r w:rsidRPr="0069756A">
        <w:rPr>
          <w:rFonts w:eastAsia="Times New Roman"/>
          <w:b/>
          <w:szCs w:val="28"/>
        </w:rPr>
        <w:t xml:space="preserve"> + ах + </w:t>
      </w:r>
      <w:r w:rsidRPr="0069756A">
        <w:rPr>
          <w:rFonts w:eastAsia="Times New Roman"/>
          <w:b/>
          <w:szCs w:val="28"/>
          <w:lang w:val="en-US"/>
        </w:rPr>
        <w:t xml:space="preserve">b 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С помощью этого вида тринома   можно  реализовать  все  транзитивные подгруппы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, кроме, конечно же,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lastRenderedPageBreak/>
        <w:t>Справедлива следующая теорема: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i/>
          <w:szCs w:val="28"/>
          <w:u w:val="single"/>
        </w:rPr>
        <w:t>Теорема 2.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i/>
          <w:szCs w:val="28"/>
        </w:rPr>
        <w:t xml:space="preserve"> Пусть ƒ=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– </w:t>
      </w:r>
      <w:r w:rsidRPr="0069756A">
        <w:rPr>
          <w:rFonts w:eastAsia="Times New Roman"/>
          <w:i/>
          <w:szCs w:val="28"/>
        </w:rPr>
        <w:t>неприводимый трином кольца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[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], </w:t>
      </w:r>
      <w:r w:rsidRPr="0069756A">
        <w:rPr>
          <w:rFonts w:eastAsia="Times New Roman"/>
          <w:szCs w:val="28"/>
          <w:lang w:val="en-US"/>
        </w:rPr>
        <w:t>charF</w:t>
      </w:r>
      <w:r w:rsidRPr="0069756A">
        <w:rPr>
          <w:rFonts w:eastAsia="Times New Roman"/>
          <w:szCs w:val="28"/>
        </w:rPr>
        <w:t xml:space="preserve">≠2, </w:t>
      </w:r>
      <w:r w:rsidRPr="0069756A">
        <w:rPr>
          <w:rFonts w:eastAsia="Times New Roman"/>
          <w:i/>
          <w:szCs w:val="28"/>
        </w:rPr>
        <w:t xml:space="preserve">тогда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i/>
          <w:szCs w:val="28"/>
        </w:rPr>
        <w:t>(ƒ)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2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042B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042B&quot; wsp:rsidP=&quot;00EE042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2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042B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042B&quot; wsp:rsidP=&quot;00EE042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 или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20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i/>
          <w:szCs w:val="28"/>
        </w:rPr>
        <w:t xml:space="preserve">тогда и только тогда, когда коэффициенты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i/>
          <w:szCs w:val="28"/>
        </w:rPr>
        <w:t>и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i/>
          <w:szCs w:val="28"/>
        </w:rPr>
        <w:t xml:space="preserve"> можно представить в виде: </w:t>
      </w:r>
    </w:p>
    <w:p w:rsidR="0069756A" w:rsidRPr="0069756A" w:rsidRDefault="00F3253C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>
        <w:pict>
          <v:shape id="_x0000_i1123" type="#_x0000_t75" style="width:5in;height:38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12737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Pr=&quot;00512737&quot; wsp:rsidRDefault=&quot;00512737&quot; wsp:rsidP=&quot;0051273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a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125О»Ој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»-1&lt;/m:t&gt;&lt;/m:r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6О»+25)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,     b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125О»Ој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»-1&lt;/m:t&gt;&lt;/m:r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6О»+25)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 wsp:rsidRPr=&quot;00512737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69756A" w:rsidRPr="0069756A">
        <w:rPr>
          <w:rFonts w:eastAsia="Times New Roman"/>
          <w:szCs w:val="28"/>
        </w:rPr>
        <w:br/>
      </w:r>
      <w:r w:rsidR="0069756A" w:rsidRPr="0069756A">
        <w:rPr>
          <w:rFonts w:eastAsia="Times New Roman"/>
          <w:i/>
          <w:szCs w:val="28"/>
          <w:lang w:val="en-US"/>
        </w:rPr>
        <w:t>c</w:t>
      </w:r>
      <w:r w:rsidR="0069756A" w:rsidRPr="0069756A">
        <w:rPr>
          <w:rFonts w:eastAsia="Times New Roman"/>
          <w:i/>
          <w:szCs w:val="28"/>
        </w:rPr>
        <w:t xml:space="preserve"> </w:t>
      </w:r>
      <w:r w:rsidR="0069756A" w:rsidRPr="00DE280F">
        <w:rPr>
          <w:rFonts w:eastAsia="Times New Roman"/>
          <w:szCs w:val="28"/>
        </w:rPr>
        <w:fldChar w:fldCharType="begin"/>
      </w:r>
      <w:r w:rsidR="0069756A"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24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2208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F2208&quot; wsp:rsidP=&quot;001F220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О», Ој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69756A" w:rsidRPr="00DE280F">
        <w:rPr>
          <w:rFonts w:eastAsia="Times New Roman"/>
          <w:szCs w:val="28"/>
        </w:rPr>
        <w:instrText xml:space="preserve"> </w:instrText>
      </w:r>
      <w:r w:rsidR="0069756A"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25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2208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F2208&quot; wsp:rsidP=&quot;001F220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О», Ој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69756A" w:rsidRPr="00DE280F">
        <w:rPr>
          <w:rFonts w:eastAsia="Times New Roman"/>
          <w:szCs w:val="28"/>
        </w:rPr>
        <w:fldChar w:fldCharType="end"/>
      </w:r>
      <w:r w:rsidR="0069756A" w:rsidRPr="0069756A">
        <w:rPr>
          <w:rFonts w:eastAsia="Times New Roman"/>
          <w:szCs w:val="28"/>
        </w:rPr>
        <w:t xml:space="preserve"> </w:t>
      </w:r>
      <w:r w:rsidR="0069756A" w:rsidRPr="0069756A">
        <w:rPr>
          <w:rFonts w:eastAsia="Times New Roman"/>
          <w:szCs w:val="28"/>
          <w:lang w:val="en-US"/>
        </w:rPr>
        <w:t>Q</w:t>
      </w:r>
      <w:r w:rsidR="0069756A" w:rsidRPr="0069756A">
        <w:rPr>
          <w:rFonts w:eastAsia="Times New Roman"/>
          <w:szCs w:val="28"/>
        </w:rPr>
        <w:t xml:space="preserve">  </w:t>
      </w:r>
      <w:r w:rsidR="0069756A" w:rsidRPr="0069756A">
        <w:rPr>
          <w:rFonts w:eastAsia="Times New Roman"/>
          <w:i/>
          <w:szCs w:val="28"/>
        </w:rPr>
        <w:t xml:space="preserve">и </w:t>
      </w:r>
      <w:r w:rsidR="0069756A" w:rsidRPr="00DE280F">
        <w:rPr>
          <w:rFonts w:eastAsia="Times New Roman"/>
          <w:szCs w:val="28"/>
        </w:rPr>
        <w:fldChar w:fldCharType="begin"/>
      </w:r>
      <w:r w:rsidR="0069756A"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26" type="#_x0000_t75" style="width:7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90DD1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90DD1&quot; wsp:rsidP=&quot;00A90DD1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О»в‰ 1, Ојв‰ 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69756A" w:rsidRPr="00DE280F">
        <w:rPr>
          <w:rFonts w:eastAsia="Times New Roman"/>
          <w:szCs w:val="28"/>
        </w:rPr>
        <w:instrText xml:space="preserve"> </w:instrText>
      </w:r>
      <w:r w:rsidR="0069756A"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27" type="#_x0000_t75" style="width:7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90DD1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90DD1&quot; wsp:rsidP=&quot;00A90DD1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О»в‰ 1, Ојв‰ 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69756A" w:rsidRPr="00DE280F">
        <w:rPr>
          <w:rFonts w:eastAsia="Times New Roman"/>
          <w:szCs w:val="28"/>
        </w:rPr>
        <w:fldChar w:fldCharType="end"/>
      </w:r>
      <w:r w:rsidR="0069756A" w:rsidRPr="0069756A">
        <w:rPr>
          <w:rFonts w:eastAsia="Times New Roman"/>
          <w:i/>
          <w:szCs w:val="28"/>
        </w:rPr>
        <w:t xml:space="preserve">. Если при этом дискриминант тринома </w:t>
      </w:r>
      <w:r w:rsidR="0069756A" w:rsidRPr="0069756A">
        <w:rPr>
          <w:rFonts w:eastAsia="Times New Roman"/>
          <w:szCs w:val="28"/>
          <w:lang w:val="en-US"/>
        </w:rPr>
        <w:t>D</w:t>
      </w:r>
      <w:r w:rsidR="0069756A" w:rsidRPr="0069756A">
        <w:rPr>
          <w:rFonts w:eastAsia="Times New Roman"/>
          <w:szCs w:val="28"/>
        </w:rPr>
        <w:t>(</w:t>
      </w:r>
      <w:r w:rsidR="0069756A" w:rsidRPr="0069756A">
        <w:rPr>
          <w:rFonts w:eastAsia="Times New Roman"/>
          <w:szCs w:val="28"/>
          <w:lang w:val="en-US"/>
        </w:rPr>
        <w:t>f</w:t>
      </w:r>
      <w:r w:rsidR="0069756A" w:rsidRPr="0069756A">
        <w:rPr>
          <w:rFonts w:eastAsia="Times New Roman"/>
          <w:szCs w:val="28"/>
        </w:rPr>
        <w:t>) =      = 4</w:t>
      </w:r>
      <w:r w:rsidR="0069756A" w:rsidRPr="0069756A">
        <w:rPr>
          <w:rFonts w:eastAsia="Times New Roman"/>
          <w:szCs w:val="28"/>
          <w:vertAlign w:val="superscript"/>
        </w:rPr>
        <w:t>4</w:t>
      </w:r>
      <w:r w:rsidR="0069756A" w:rsidRPr="0069756A">
        <w:rPr>
          <w:rFonts w:eastAsia="Times New Roman"/>
          <w:szCs w:val="28"/>
          <w:lang w:val="en-US"/>
        </w:rPr>
        <w:t>a</w:t>
      </w:r>
      <w:r w:rsidR="0069756A" w:rsidRPr="0069756A">
        <w:rPr>
          <w:rFonts w:eastAsia="Times New Roman"/>
          <w:szCs w:val="28"/>
          <w:vertAlign w:val="superscript"/>
        </w:rPr>
        <w:t>5</w:t>
      </w:r>
      <w:r w:rsidR="0069756A" w:rsidRPr="0069756A">
        <w:rPr>
          <w:rFonts w:eastAsia="Times New Roman"/>
          <w:szCs w:val="28"/>
        </w:rPr>
        <w:t xml:space="preserve"> + 5</w:t>
      </w:r>
      <w:r w:rsidR="0069756A" w:rsidRPr="0069756A">
        <w:rPr>
          <w:rFonts w:eastAsia="Times New Roman"/>
          <w:szCs w:val="28"/>
          <w:vertAlign w:val="superscript"/>
        </w:rPr>
        <w:t>5</w:t>
      </w:r>
      <w:r w:rsidR="0069756A" w:rsidRPr="0069756A">
        <w:rPr>
          <w:rFonts w:eastAsia="Times New Roman"/>
          <w:szCs w:val="28"/>
          <w:lang w:val="en-US"/>
        </w:rPr>
        <w:t>b</w:t>
      </w:r>
      <w:r w:rsidR="0069756A" w:rsidRPr="0069756A">
        <w:rPr>
          <w:rFonts w:eastAsia="Times New Roman"/>
          <w:szCs w:val="28"/>
          <w:vertAlign w:val="superscript"/>
        </w:rPr>
        <w:t>4</w:t>
      </w:r>
      <w:r w:rsidR="0069756A" w:rsidRPr="0069756A">
        <w:rPr>
          <w:rFonts w:eastAsia="Times New Roman"/>
          <w:szCs w:val="28"/>
        </w:rPr>
        <w:t xml:space="preserve"> </w:t>
      </w:r>
      <w:r w:rsidR="0069756A" w:rsidRPr="0069756A">
        <w:rPr>
          <w:rFonts w:eastAsia="Times New Roman"/>
          <w:i/>
          <w:szCs w:val="28"/>
        </w:rPr>
        <w:t xml:space="preserve">есть квадрат рационального числа, то тогда </w:t>
      </w:r>
      <w:r w:rsidR="0069756A" w:rsidRPr="0069756A">
        <w:rPr>
          <w:rFonts w:eastAsia="Times New Roman"/>
          <w:i/>
          <w:szCs w:val="28"/>
          <w:lang w:val="en-US"/>
        </w:rPr>
        <w:t>Gal</w:t>
      </w:r>
      <w:r w:rsidR="0069756A"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="0069756A" w:rsidRPr="0069756A">
        <w:rPr>
          <w:rFonts w:eastAsia="Times New Roman"/>
          <w:i/>
          <w:szCs w:val="28"/>
        </w:rPr>
        <w:t>(ƒ)</w:t>
      </w:r>
      <w:r w:rsidR="0069756A" w:rsidRPr="00DE280F">
        <w:rPr>
          <w:rFonts w:eastAsia="Times New Roman"/>
          <w:szCs w:val="28"/>
        </w:rPr>
        <w:fldChar w:fldCharType="begin"/>
      </w:r>
      <w:r w:rsidR="0069756A"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2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86D80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86D80&quot; wsp:rsidP=&quot;00286D8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69756A" w:rsidRPr="00DE280F">
        <w:rPr>
          <w:rFonts w:eastAsia="Times New Roman"/>
          <w:szCs w:val="28"/>
        </w:rPr>
        <w:instrText xml:space="preserve"> </w:instrText>
      </w:r>
      <w:r w:rsidR="0069756A"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2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86D80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86D80&quot; wsp:rsidP=&quot;00286D8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69756A" w:rsidRPr="00DE280F">
        <w:rPr>
          <w:rFonts w:eastAsia="Times New Roman"/>
          <w:szCs w:val="28"/>
        </w:rPr>
        <w:fldChar w:fldCharType="end"/>
      </w:r>
      <w:r w:rsidR="0069756A" w:rsidRPr="0069756A">
        <w:rPr>
          <w:rFonts w:eastAsia="Times New Roman"/>
          <w:szCs w:val="28"/>
        </w:rPr>
        <w:t xml:space="preserve"> </w:t>
      </w:r>
      <w:r w:rsidR="0069756A" w:rsidRPr="0069756A">
        <w:rPr>
          <w:rFonts w:eastAsia="Times New Roman"/>
          <w:szCs w:val="28"/>
          <w:lang w:val="en-US"/>
        </w:rPr>
        <w:t>D</w:t>
      </w:r>
      <w:r w:rsidR="0069756A" w:rsidRPr="0069756A">
        <w:rPr>
          <w:rFonts w:eastAsia="Times New Roman"/>
          <w:szCs w:val="28"/>
          <w:vertAlign w:val="subscript"/>
        </w:rPr>
        <w:t>5</w:t>
      </w:r>
      <w:r w:rsidR="0069756A" w:rsidRPr="0069756A">
        <w:rPr>
          <w:rFonts w:eastAsia="Times New Roman"/>
          <w:szCs w:val="28"/>
        </w:rPr>
        <w:t xml:space="preserve">, </w:t>
      </w:r>
      <w:r w:rsidR="0069756A" w:rsidRPr="0069756A">
        <w:rPr>
          <w:rFonts w:eastAsia="Times New Roman"/>
          <w:i/>
          <w:szCs w:val="28"/>
        </w:rPr>
        <w:t xml:space="preserve">если же это не так, то тогда </w:t>
      </w:r>
      <w:r w:rsidR="0069756A" w:rsidRPr="0069756A">
        <w:rPr>
          <w:rFonts w:eastAsia="Times New Roman"/>
          <w:i/>
          <w:szCs w:val="28"/>
          <w:lang w:val="en-US"/>
        </w:rPr>
        <w:t>Gal</w:t>
      </w:r>
      <w:r w:rsidR="0069756A"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="0069756A" w:rsidRPr="0069756A">
        <w:rPr>
          <w:rFonts w:eastAsia="Times New Roman"/>
          <w:i/>
          <w:szCs w:val="28"/>
        </w:rPr>
        <w:t>(ƒ)</w:t>
      </w:r>
      <w:r w:rsidR="0069756A" w:rsidRPr="00DE280F">
        <w:rPr>
          <w:rFonts w:eastAsia="Times New Roman"/>
          <w:szCs w:val="28"/>
        </w:rPr>
        <w:fldChar w:fldCharType="begin"/>
      </w:r>
      <w:r w:rsidR="0069756A"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3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8752E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8752E&quot; wsp:rsidP=&quot;0008752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69756A" w:rsidRPr="00DE280F">
        <w:rPr>
          <w:rFonts w:eastAsia="Times New Roman"/>
          <w:szCs w:val="28"/>
        </w:rPr>
        <w:instrText xml:space="preserve"> </w:instrText>
      </w:r>
      <w:r w:rsidR="0069756A"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3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8752E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8752E&quot; wsp:rsidP=&quot;0008752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69756A" w:rsidRPr="00DE280F">
        <w:rPr>
          <w:rFonts w:eastAsia="Times New Roman"/>
          <w:szCs w:val="28"/>
        </w:rPr>
        <w:fldChar w:fldCharType="end"/>
      </w:r>
      <w:r w:rsidR="0069756A" w:rsidRPr="0069756A">
        <w:rPr>
          <w:rFonts w:eastAsia="Times New Roman"/>
          <w:szCs w:val="28"/>
        </w:rPr>
        <w:t xml:space="preserve"> </w:t>
      </w:r>
      <w:r w:rsidR="0069756A" w:rsidRPr="0069756A">
        <w:rPr>
          <w:rFonts w:eastAsia="Times New Roman"/>
          <w:szCs w:val="28"/>
          <w:lang w:val="en-US"/>
        </w:rPr>
        <w:t>F</w:t>
      </w:r>
      <w:r w:rsidR="0069756A" w:rsidRPr="0069756A">
        <w:rPr>
          <w:rFonts w:eastAsia="Times New Roman"/>
          <w:szCs w:val="28"/>
          <w:vertAlign w:val="subscript"/>
        </w:rPr>
        <w:t>20</w:t>
      </w:r>
      <w:r w:rsidR="0069756A"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</w:rPr>
        <w:t xml:space="preserve">Доказательство: </w:t>
      </w:r>
    </w:p>
    <w:p w:rsidR="0069756A" w:rsidRPr="0069756A" w:rsidRDefault="0069756A" w:rsidP="0069756A">
      <w:pPr>
        <w:spacing w:before="240" w:line="360" w:lineRule="auto"/>
        <w:ind w:firstLine="708"/>
        <w:jc w:val="both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szCs w:val="28"/>
        </w:rPr>
        <w:t>Приме</w:t>
      </w:r>
      <w:r w:rsidRPr="0069756A">
        <w:rPr>
          <w:rFonts w:eastAsia="Times New Roman"/>
          <w:szCs w:val="28"/>
          <w:lang w:val="en-US"/>
        </w:rPr>
        <w:t>v</w:t>
      </w:r>
      <w:r w:rsidRPr="0069756A">
        <w:rPr>
          <w:rFonts w:eastAsia="Times New Roman"/>
          <w:szCs w:val="28"/>
        </w:rPr>
        <w:t xml:space="preserve"> без доказательства тот факт, что если многочлен (</w:t>
      </w:r>
      <w:r w:rsidRPr="0069756A">
        <w:rPr>
          <w:rFonts w:eastAsia="Times New Roman"/>
          <w:szCs w:val="28"/>
          <w:lang w:val="en-US"/>
        </w:rPr>
        <w:t>y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– 5</w:t>
      </w:r>
      <w:r w:rsidRPr="0069756A">
        <w:rPr>
          <w:rFonts w:eastAsia="Times New Roman"/>
          <w:szCs w:val="28"/>
          <w:lang w:val="en-US"/>
        </w:rPr>
        <w:t>ay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+ 15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  <w:lang w:val="en-US"/>
        </w:rPr>
        <w:t>y</w:t>
      </w:r>
      <w:r w:rsidRPr="0069756A">
        <w:rPr>
          <w:rFonts w:eastAsia="Times New Roman"/>
          <w:szCs w:val="28"/>
        </w:rPr>
        <w:t xml:space="preserve"> + 5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– </w:t>
      </w:r>
      <w:r w:rsidRPr="0069756A">
        <w:rPr>
          <w:rFonts w:eastAsia="Times New Roman"/>
          <w:szCs w:val="28"/>
          <w:lang w:val="en-US"/>
        </w:rPr>
        <w:t>Dy</w:t>
      </w:r>
      <w:r w:rsidRPr="0069756A">
        <w:rPr>
          <w:rFonts w:eastAsia="Times New Roman"/>
          <w:szCs w:val="28"/>
        </w:rPr>
        <w:t xml:space="preserve"> имеет кратный корень, то трином вида ƒ = х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ах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 xml:space="preserve">решается в радикалах (а группы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 и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20</w:t>
      </w:r>
      <w:r w:rsidRPr="0069756A">
        <w:rPr>
          <w:rFonts w:eastAsia="Times New Roman"/>
          <w:szCs w:val="28"/>
        </w:rPr>
        <w:t xml:space="preserve"> как известно разрешимы) [3]. Пользуясь</w:t>
      </w:r>
      <w:r w:rsidRPr="0069756A">
        <w:rPr>
          <w:rFonts w:eastAsia="Times New Roman"/>
          <w:szCs w:val="28"/>
          <w:lang w:val="en-US"/>
        </w:rPr>
        <w:t xml:space="preserve"> </w:t>
      </w:r>
      <w:r w:rsidRPr="0069756A">
        <w:rPr>
          <w:rFonts w:eastAsia="Times New Roman"/>
          <w:szCs w:val="28"/>
        </w:rPr>
        <w:t>формулой</w:t>
      </w:r>
      <w:r w:rsidRPr="0069756A">
        <w:rPr>
          <w:rFonts w:eastAsia="Times New Roman"/>
          <w:szCs w:val="28"/>
          <w:lang w:val="en-US"/>
        </w:rPr>
        <w:t xml:space="preserve"> D(f) = 4</w:t>
      </w:r>
      <w:r w:rsidRPr="0069756A">
        <w:rPr>
          <w:rFonts w:eastAsia="Times New Roman"/>
          <w:szCs w:val="28"/>
          <w:vertAlign w:val="superscript"/>
          <w:lang w:val="en-US"/>
        </w:rPr>
        <w:t>4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  <w:lang w:val="en-US"/>
        </w:rPr>
        <w:t>5</w:t>
      </w:r>
      <w:r w:rsidRPr="0069756A">
        <w:rPr>
          <w:rFonts w:eastAsia="Times New Roman"/>
          <w:szCs w:val="28"/>
          <w:lang w:val="en-US"/>
        </w:rPr>
        <w:t xml:space="preserve"> + 5</w:t>
      </w:r>
      <w:r w:rsidRPr="0069756A">
        <w:rPr>
          <w:rFonts w:eastAsia="Times New Roman"/>
          <w:szCs w:val="28"/>
          <w:vertAlign w:val="superscript"/>
          <w:lang w:val="en-US"/>
        </w:rPr>
        <w:t>5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  <w:vertAlign w:val="superscript"/>
          <w:lang w:val="en-US"/>
        </w:rPr>
        <w:t>4</w:t>
      </w:r>
      <w:r w:rsidRPr="0069756A">
        <w:rPr>
          <w:rFonts w:eastAsia="Times New Roman"/>
          <w:szCs w:val="28"/>
          <w:lang w:val="en-US"/>
        </w:rPr>
        <w:t xml:space="preserve">, </w:t>
      </w:r>
      <w:r w:rsidRPr="0069756A">
        <w:rPr>
          <w:rFonts w:eastAsia="Times New Roman"/>
          <w:szCs w:val="28"/>
        </w:rPr>
        <w:t>имеем</w:t>
      </w:r>
      <w:r w:rsidRPr="0069756A">
        <w:rPr>
          <w:rFonts w:eastAsia="Times New Roman"/>
          <w:szCs w:val="28"/>
          <w:lang w:val="en-US"/>
        </w:rPr>
        <w:t xml:space="preserve">: </w:t>
      </w:r>
    </w:p>
    <w:p w:rsidR="0069756A" w:rsidRPr="0069756A" w:rsidRDefault="0069756A" w:rsidP="0069756A">
      <w:pPr>
        <w:pStyle w:val="a5"/>
        <w:spacing w:before="240" w:line="360" w:lineRule="auto"/>
        <w:ind w:left="993"/>
        <w:rPr>
          <w:rFonts w:eastAsia="Times New Roman"/>
          <w:szCs w:val="28"/>
        </w:rPr>
      </w:pPr>
      <w:r w:rsidRPr="0069756A">
        <w:rPr>
          <w:rFonts w:eastAsia="Times New Roman"/>
          <w:szCs w:val="28"/>
          <w:lang w:val="en-US"/>
        </w:rPr>
        <w:t>(y</w:t>
      </w:r>
      <w:r w:rsidRPr="0069756A">
        <w:rPr>
          <w:rFonts w:eastAsia="Times New Roman"/>
          <w:szCs w:val="28"/>
          <w:vertAlign w:val="superscript"/>
          <w:lang w:val="en-US"/>
        </w:rPr>
        <w:t>3</w:t>
      </w:r>
      <w:r w:rsidRPr="0069756A">
        <w:rPr>
          <w:rFonts w:eastAsia="Times New Roman"/>
          <w:szCs w:val="28"/>
          <w:lang w:val="en-US"/>
        </w:rPr>
        <w:t xml:space="preserve"> – 5ay</w:t>
      </w:r>
      <w:r w:rsidRPr="0069756A">
        <w:rPr>
          <w:rFonts w:eastAsia="Times New Roman"/>
          <w:szCs w:val="28"/>
          <w:vertAlign w:val="superscript"/>
          <w:lang w:val="en-US"/>
        </w:rPr>
        <w:t>2</w:t>
      </w:r>
      <w:r w:rsidRPr="0069756A">
        <w:rPr>
          <w:rFonts w:eastAsia="Times New Roman"/>
          <w:szCs w:val="28"/>
          <w:lang w:val="en-US"/>
        </w:rPr>
        <w:t xml:space="preserve"> + 15a</w:t>
      </w:r>
      <w:r w:rsidRPr="0069756A">
        <w:rPr>
          <w:rFonts w:eastAsia="Times New Roman"/>
          <w:szCs w:val="28"/>
          <w:vertAlign w:val="superscript"/>
          <w:lang w:val="en-US"/>
        </w:rPr>
        <w:t>2</w:t>
      </w:r>
      <w:r w:rsidRPr="0069756A">
        <w:rPr>
          <w:rFonts w:eastAsia="Times New Roman"/>
          <w:szCs w:val="28"/>
          <w:lang w:val="en-US"/>
        </w:rPr>
        <w:t>y + 5a</w:t>
      </w:r>
      <w:r w:rsidRPr="0069756A">
        <w:rPr>
          <w:rFonts w:eastAsia="Times New Roman"/>
          <w:szCs w:val="28"/>
          <w:vertAlign w:val="superscript"/>
          <w:lang w:val="en-US"/>
        </w:rPr>
        <w:t>3</w:t>
      </w:r>
      <w:r w:rsidRPr="0069756A">
        <w:rPr>
          <w:rFonts w:eastAsia="Times New Roman"/>
          <w:szCs w:val="28"/>
          <w:lang w:val="en-US"/>
        </w:rPr>
        <w:t>)</w:t>
      </w:r>
      <w:r w:rsidRPr="0069756A">
        <w:rPr>
          <w:rFonts w:eastAsia="Times New Roman"/>
          <w:szCs w:val="28"/>
          <w:vertAlign w:val="superscript"/>
          <w:lang w:val="en-US"/>
        </w:rPr>
        <w:t>2</w:t>
      </w:r>
      <w:r w:rsidRPr="0069756A">
        <w:rPr>
          <w:rFonts w:eastAsia="Times New Roman"/>
          <w:szCs w:val="28"/>
          <w:lang w:val="en-US"/>
        </w:rPr>
        <w:t xml:space="preserve"> – Dy = (y – a)</w:t>
      </w:r>
      <w:r w:rsidRPr="0069756A">
        <w:rPr>
          <w:rFonts w:eastAsia="Times New Roman"/>
          <w:szCs w:val="28"/>
          <w:vertAlign w:val="superscript"/>
          <w:lang w:val="en-US"/>
        </w:rPr>
        <w:t>4</w:t>
      </w:r>
      <w:r w:rsidRPr="0069756A">
        <w:rPr>
          <w:rFonts w:eastAsia="Times New Roman"/>
          <w:szCs w:val="28"/>
          <w:lang w:val="en-US"/>
        </w:rPr>
        <w:t>(y</w:t>
      </w:r>
      <w:r w:rsidRPr="0069756A">
        <w:rPr>
          <w:rFonts w:eastAsia="Times New Roman"/>
          <w:szCs w:val="28"/>
          <w:vertAlign w:val="superscript"/>
          <w:lang w:val="en-US"/>
        </w:rPr>
        <w:t>2</w:t>
      </w:r>
      <w:r w:rsidRPr="0069756A">
        <w:rPr>
          <w:rFonts w:eastAsia="Times New Roman"/>
          <w:szCs w:val="28"/>
          <w:lang w:val="en-US"/>
        </w:rPr>
        <w:t xml:space="preserve"> – 6ay + 25a</w:t>
      </w:r>
      <w:r w:rsidRPr="0069756A">
        <w:rPr>
          <w:rFonts w:eastAsia="Times New Roman"/>
          <w:szCs w:val="28"/>
          <w:vertAlign w:val="superscript"/>
          <w:lang w:val="en-US"/>
        </w:rPr>
        <w:t>2</w:t>
      </w:r>
      <w:r w:rsidRPr="0069756A">
        <w:rPr>
          <w:rFonts w:eastAsia="Times New Roman"/>
          <w:szCs w:val="28"/>
          <w:lang w:val="en-US"/>
        </w:rPr>
        <w:t>) - 5</w:t>
      </w:r>
      <w:r w:rsidRPr="0069756A">
        <w:rPr>
          <w:rFonts w:eastAsia="Times New Roman"/>
          <w:szCs w:val="28"/>
          <w:vertAlign w:val="superscript"/>
          <w:lang w:val="en-US"/>
        </w:rPr>
        <w:t>5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  <w:vertAlign w:val="superscript"/>
          <w:lang w:val="en-US"/>
        </w:rPr>
        <w:t>4</w:t>
      </w:r>
      <w:r w:rsidRPr="0069756A">
        <w:rPr>
          <w:rFonts w:eastAsia="Times New Roman"/>
          <w:szCs w:val="28"/>
          <w:lang w:val="en-US"/>
        </w:rPr>
        <w:t xml:space="preserve">.      </w:t>
      </w:r>
      <w:r w:rsidRPr="0069756A">
        <w:rPr>
          <w:rFonts w:eastAsia="Times New Roman"/>
          <w:szCs w:val="28"/>
        </w:rPr>
        <w:t>(3)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Пусть   полином   (3)   имеет   корень      у</w:t>
      </w:r>
      <w:r w:rsidRPr="0069756A">
        <w:rPr>
          <w:rFonts w:eastAsia="Times New Roman"/>
          <w:szCs w:val="28"/>
          <w:vertAlign w:val="subscript"/>
        </w:rPr>
        <w:t>0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32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040C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040CF&quot; wsp:rsidP=&quot;000040C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 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33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040C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040CF&quot; wsp:rsidP=&quot;000040C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 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.   Полагая  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18"/>
        </w:rPr>
        <w:pict>
          <v:shape id="_x0000_i1134" type="#_x0000_t75" style="width:428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C44EA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44EA&quot; wsp:rsidP=&quot;00CC44E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a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0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,  В 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aОј, РіРґРµ О»,  Ој-РЅРµРєРѕС‚РѕСЂС‹Рµ РїР°СЂР°РјРµС‚СЂС‹, РјС‹ РїРѕР»СѓС‡РёРј,  С‡С‚Рѕ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18"/>
        </w:rPr>
        <w:pict>
          <v:shape id="_x0000_i1135" type="#_x0000_t75" style="width:428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C44EA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44EA&quot; wsp:rsidP=&quot;00CC44E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a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0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,  В 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aОј, РіРґРµ О»,  Ој-РЅРµРєРѕС‚РѕСЂС‹Рµ РїР°СЂР°РјРµС‚СЂС‹, РјС‹ РїРѕР»СѓС‡РёРј,  С‡С‚Рѕ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</w:rPr>
        <w:br/>
        <w:t xml:space="preserve">                         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9"/>
        </w:rPr>
        <w:pict>
          <v:shape id="_x0000_i1136" type="#_x0000_t75" style="width:293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45739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45739&quot; wsp:rsidP=&quot;0044573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О»- a&lt;/m:t&gt;&lt;/m:r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О»+25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ј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9"/>
        </w:rPr>
        <w:pict>
          <v:shape id="_x0000_i1137" type="#_x0000_t75" style="width:293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45739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45739&quot; wsp:rsidP=&quot;0044573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О»- a&lt;/m:t&gt;&lt;/m:r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О»+25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О»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ј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Из последнего уравнения и вытекает справедливость теоремы.</w:t>
      </w:r>
      <w:r w:rsidRPr="0069756A">
        <w:rPr>
          <w:rFonts w:eastAsia="Times New Roman"/>
          <w:szCs w:val="28"/>
        </w:rPr>
        <w:br/>
        <w:t xml:space="preserve">Для того же чтобы выяснить, какая будет подгруппа, в случае если дискриминант данного тринома является квадратом, надо вспомнить, что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38" type="#_x0000_t75" style="width:119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8398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8398E&quot; wsp:rsidP=&quot;00C8398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0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вЉ‚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,  Р° &lt;/m:t&gt;&lt;/m:r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вЉ‚&lt;/m:t&gt;&lt;/m:r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39" type="#_x0000_t75" style="width:119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8398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8398E&quot; wsp:rsidP=&quot;00C8398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0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вЉ‚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,  Р° &lt;/m:t&gt;&lt;/m:r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вЉ‚&lt;/m:t&gt;&lt;/m:r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и теорема доказана полностью. 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Приведем некоторые примеры:</w:t>
      </w:r>
    </w:p>
    <w:p w:rsidR="0069756A" w:rsidRPr="00F3253C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F3253C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 xml:space="preserve"> – 5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lang w:val="en-US"/>
        </w:rPr>
        <w:t xml:space="preserve"> + 12)</w:t>
      </w:r>
      <w:r w:rsidRPr="00DE280F">
        <w:rPr>
          <w:rFonts w:eastAsia="Times New Roman"/>
          <w:b/>
          <w:szCs w:val="28"/>
        </w:rPr>
        <w:fldChar w:fldCharType="begin"/>
      </w:r>
      <w:r w:rsidRPr="00F3253C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40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1885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F1885&quot; wsp:rsidP=&quot;000F188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141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1885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F1885&quot; wsp:rsidP=&quot;000F188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F3253C">
        <w:rPr>
          <w:rFonts w:eastAsia="Times New Roman"/>
          <w:b/>
          <w:szCs w:val="28"/>
          <w:lang w:val="en-US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D</w:t>
      </w:r>
      <w:r w:rsidRPr="00F3253C">
        <w:rPr>
          <w:rFonts w:eastAsia="Times New Roman"/>
          <w:b/>
          <w:szCs w:val="28"/>
          <w:vertAlign w:val="sub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>,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 xml:space="preserve"> + 15x + 12)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4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4BEF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4BEF&quot; wsp:rsidP=&quot;00C54BEF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4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4BEF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4BEF&quot; wsp:rsidP=&quot;00C54BEF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F</w:t>
      </w:r>
      <w:r w:rsidRPr="0069756A">
        <w:rPr>
          <w:rFonts w:eastAsia="Times New Roman"/>
          <w:b/>
          <w:szCs w:val="28"/>
          <w:vertAlign w:val="subscript"/>
          <w:lang w:val="en-US"/>
        </w:rPr>
        <w:t>20</w:t>
      </w:r>
      <w:r w:rsidRPr="0069756A">
        <w:rPr>
          <w:rFonts w:eastAsia="Times New Roman"/>
          <w:b/>
          <w:szCs w:val="28"/>
          <w:lang w:val="en-US"/>
        </w:rPr>
        <w:t>,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lastRenderedPageBreak/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 xml:space="preserve"> – 80x + 384)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44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104DB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104DB&quot; wsp:rsidP=&quot;000104D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45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104DB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104DB&quot; wsp:rsidP=&quot;000104D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D</w:t>
      </w:r>
      <w:r w:rsidRPr="0069756A">
        <w:rPr>
          <w:rFonts w:eastAsia="Times New Roman"/>
          <w:b/>
          <w:szCs w:val="28"/>
          <w:vertAlign w:val="sub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,</w:t>
      </w:r>
      <w:r w:rsidRPr="0069756A">
        <w:rPr>
          <w:rFonts w:eastAsia="Times New Roman"/>
          <w:b/>
          <w:szCs w:val="28"/>
          <w:vertAlign w:val="subscript"/>
          <w:lang w:val="en-US"/>
        </w:rPr>
        <w:t xml:space="preserve"> 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 xml:space="preserve"> + 750x + 3750)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46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66776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66776&quot; wsp:rsidP=&quot;00A6677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47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66776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66776&quot; wsp:rsidP=&quot;00A6677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  <w:vertAlign w:val="subscript"/>
          <w:lang w:val="en-US"/>
        </w:rPr>
        <w:t>20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 xml:space="preserve"> + 11x + 44)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48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357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C3572&quot; wsp:rsidP=&quot;002C357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49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357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C3572&quot; wsp:rsidP=&quot;002C357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D</w:t>
      </w:r>
      <w:r w:rsidRPr="0069756A">
        <w:rPr>
          <w:rFonts w:eastAsia="Times New Roman"/>
          <w:b/>
          <w:szCs w:val="28"/>
          <w:vertAlign w:val="sub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,</w:t>
      </w:r>
    </w:p>
    <w:p w:rsidR="0069756A" w:rsidRPr="00F3253C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F3253C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 xml:space="preserve"> – 40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lang w:val="en-US"/>
        </w:rPr>
        <w:t xml:space="preserve"> – 64)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="00A0634C">
        <w:rPr>
          <w:position w:val="-9"/>
        </w:rPr>
        <w:pict>
          <v:shape id="_x0000_i1150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43C7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43C7&quot; wsp:rsidP=&quot;00C143C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51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43C7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43C7&quot; wsp:rsidP=&quot;00C143C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F</w:t>
      </w:r>
      <w:r w:rsidRPr="00F3253C">
        <w:rPr>
          <w:rFonts w:eastAsia="Times New Roman"/>
          <w:b/>
          <w:szCs w:val="28"/>
          <w:vertAlign w:val="subscript"/>
          <w:lang w:val="en-US"/>
        </w:rPr>
        <w:t>20</w:t>
      </w:r>
      <w:r w:rsidRPr="00F3253C">
        <w:rPr>
          <w:rFonts w:eastAsia="Times New Roman"/>
          <w:b/>
          <w:szCs w:val="28"/>
          <w:lang w:val="en-US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Стоит также упомянуть о приемах Ноама Элкиеса (</w:t>
      </w:r>
      <w:r w:rsidRPr="0069756A">
        <w:rPr>
          <w:rFonts w:eastAsia="Times New Roman"/>
          <w:szCs w:val="28"/>
          <w:lang w:val="en-US"/>
        </w:rPr>
        <w:t>Noam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Elkies</w:t>
      </w:r>
      <w:r w:rsidRPr="0069756A">
        <w:rPr>
          <w:rFonts w:eastAsia="Times New Roman"/>
          <w:szCs w:val="28"/>
        </w:rPr>
        <w:t xml:space="preserve">), который получил следующие триномы с помощью теории эллиптических кривых [4]. Вот они: 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  <w:r w:rsidRPr="0069756A">
        <w:rPr>
          <w:rFonts w:eastAsia="Times New Roman"/>
          <w:b/>
          <w:i/>
          <w:szCs w:val="28"/>
        </w:rPr>
        <w:t xml:space="preserve">     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szCs w:val="28"/>
        </w:rPr>
        <w:t>(4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+ 16)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(5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– 5)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 + (4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+10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</w:rPr>
        <w:t xml:space="preserve"> + 6)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5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252E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252E&quot; wsp:rsidP=&quot;00D9252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5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252E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252E&quot; wsp:rsidP=&quot;00D9252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20</w:t>
      </w:r>
      <w:r w:rsidRPr="0069756A">
        <w:rPr>
          <w:rFonts w:eastAsia="Times New Roman"/>
          <w:szCs w:val="28"/>
        </w:rPr>
        <w:br/>
        <w:t xml:space="preserve">и если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</w:rPr>
        <w:t xml:space="preserve"> = 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 – 1)/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, то тогда получаем:                                              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11"/>
        </w:rPr>
        <w:pict>
          <v:shape id="_x0000_i1154" type="#_x0000_t75" style="width:421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009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92009&quot; wsp:rsidP=&quot;00B9200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(2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2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5&lt;/m:t&gt;&lt;/m:r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1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&lt;/m:t&gt;&lt;/m:r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10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2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10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4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11"/>
        </w:rPr>
        <w:pict>
          <v:shape id="_x0000_i1155" type="#_x0000_t75" style="width:422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009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92009&quot; wsp:rsidP=&quot;00B9200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(2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2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5&lt;/m:t&gt;&lt;/m:r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3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1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&lt;/m:t&gt;&lt;/m:r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10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2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10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4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В конструктивной теории Галуа Хенрих Матцат получил также некоторые другие триномы с разрешимыми группами Галуа [5]. Вот они: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i/>
          <w:szCs w:val="28"/>
        </w:rPr>
      </w:pPr>
      <w:r w:rsidRPr="0069756A">
        <w:rPr>
          <w:rFonts w:eastAsia="Times New Roman"/>
          <w:i/>
          <w:szCs w:val="28"/>
        </w:rPr>
        <w:t xml:space="preserve">            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21"/>
        </w:rPr>
        <w:pict>
          <v:shape id="_x0000_i1156" type="#_x0000_t75" style="width:22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6034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6034A&quot; wsp:rsidP=&quot;0096034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256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1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 + 4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 + &lt;/m:t&gt;&lt;/m:r&gt;&lt;/m:e&gt;&lt;/m:d&gt;&lt;/m:den&gt;&lt;/m:f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4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)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21"/>
        </w:rPr>
        <w:pict>
          <v:shape id="_x0000_i1157" type="#_x0000_t75" style="width:22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6034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6034A&quot; wsp:rsidP=&quot;0096034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256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1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4&lt;/m:t&gt;&lt;/m:r&gt;&lt;/m:sup&gt;&lt;/m:sSup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 + 4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z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 + &lt;/m:t&gt;&lt;/m:r&gt;&lt;/m:e&gt;&lt;/m:d&gt;&lt;/m:den&gt;&lt;/m:f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-4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)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F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и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i/>
          <w:szCs w:val="28"/>
        </w:rPr>
        <w:t xml:space="preserve">      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F3253C">
        <w:rPr>
          <w:position w:val="-23"/>
        </w:rPr>
        <w:pict>
          <v:shape id="_x0000_i1158" type="#_x0000_t75" style="width:267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43657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43657&quot; wsp:rsidP=&quot;0044365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3125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1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11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1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4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+ 1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/m:den&gt;&lt;/m:f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4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)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F3253C">
        <w:rPr>
          <w:position w:val="-23"/>
        </w:rPr>
        <w:pict>
          <v:shape id="_x0000_i1159" type="#_x0000_t75" style="width:267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43657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43657&quot; wsp:rsidP=&quot;0044365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4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3125&lt;/m:t&gt;&lt;/m:r&gt;&lt;/m:den&gt;&lt;/m:f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1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11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1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4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(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v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+ 1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2&lt;/m:t&gt;&lt;/m:r&gt;&lt;/m:sup&gt;&lt;/m:sSup&gt;&lt;/m:den&gt;&lt;/m:f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-4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)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этого вида тринома можно, естественно, реализовать и симметрическую группу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>. Конечно, существуют очень много примеров и различных критериев для ее реализации, но самый простой критерий дал Кенцо Комацу: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i/>
          <w:szCs w:val="28"/>
          <w:u w:val="single"/>
        </w:rPr>
        <w:t xml:space="preserve">Теорема 3. </w:t>
      </w:r>
      <w:r w:rsidRPr="0069756A">
        <w:rPr>
          <w:rFonts w:eastAsia="Times New Roman"/>
          <w:i/>
          <w:szCs w:val="28"/>
        </w:rPr>
        <w:t xml:space="preserve">Пусть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i/>
          <w:szCs w:val="28"/>
        </w:rPr>
        <w:t xml:space="preserve"> – рациональное число, и пусть р – простое со следующим условиями: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) </w:t>
      </w:r>
      <w:r w:rsidRPr="0069756A">
        <w:rPr>
          <w:rFonts w:eastAsia="Times New Roman"/>
          <w:szCs w:val="28"/>
          <w:lang w:val="en-US"/>
        </w:rPr>
        <w:t>p</w:t>
      </w:r>
      <w:r w:rsidRPr="0069756A">
        <w:rPr>
          <w:rFonts w:eastAsia="Times New Roman"/>
          <w:szCs w:val="28"/>
        </w:rPr>
        <w:t xml:space="preserve"> = 3 или 5, или 7 (</w:t>
      </w:r>
      <w:r w:rsidRPr="0069756A">
        <w:rPr>
          <w:rFonts w:eastAsia="Times New Roman"/>
          <w:szCs w:val="28"/>
          <w:lang w:val="en-US"/>
        </w:rPr>
        <w:t>mob</w:t>
      </w:r>
      <w:r w:rsidRPr="0069756A">
        <w:rPr>
          <w:rFonts w:eastAsia="Times New Roman"/>
          <w:szCs w:val="28"/>
        </w:rPr>
        <w:t xml:space="preserve"> 8), </w:t>
      </w:r>
      <w:r w:rsidRPr="0069756A">
        <w:rPr>
          <w:rFonts w:eastAsia="Times New Roman"/>
          <w:szCs w:val="28"/>
          <w:lang w:val="en-US"/>
        </w:rPr>
        <w:t>p</w:t>
      </w:r>
      <w:r w:rsidRPr="0069756A">
        <w:rPr>
          <w:rFonts w:eastAsia="Times New Roman"/>
          <w:szCs w:val="28"/>
        </w:rPr>
        <w:t>≠3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>) (</w:t>
      </w:r>
      <w:r w:rsidRPr="0069756A">
        <w:rPr>
          <w:rFonts w:eastAsia="Times New Roman"/>
          <w:szCs w:val="28"/>
          <w:lang w:val="en-US"/>
        </w:rPr>
        <w:t>p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>) = 1;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  <w:lang w:val="en-US"/>
        </w:rPr>
        <w:lastRenderedPageBreak/>
        <w:t>c</w:t>
      </w:r>
      <w:r w:rsidRPr="0069756A">
        <w:rPr>
          <w:rFonts w:eastAsia="Times New Roman"/>
          <w:szCs w:val="28"/>
        </w:rPr>
        <w:t xml:space="preserve">)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  <w:lang w:val="en-US"/>
        </w:rPr>
        <w:t>p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– неприводим   над  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.    </w:t>
      </w:r>
      <w:r w:rsidRPr="0069756A">
        <w:rPr>
          <w:rFonts w:eastAsia="Times New Roman"/>
          <w:i/>
          <w:szCs w:val="28"/>
        </w:rPr>
        <w:t xml:space="preserve">Тогда    группа    Галуа </w:t>
      </w: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а)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4"/>
        </w:rPr>
        <w:pict>
          <v:shape id="_x0000_i1160" type="#_x0000_t75" style="width:28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4B40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D4B40&quot; wsp:rsidP=&quot;003D4B4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4"/>
        </w:rPr>
        <w:pict>
          <v:shape id="_x0000_i1161" type="#_x0000_t75" style="width:28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4B40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D4B40&quot; wsp:rsidP=&quot;003D4B4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Доказательство этого можно найти в</w:t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szCs w:val="28"/>
        </w:rPr>
        <w:t>[ 6 ].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Из теоремы ясно, что наш случай р = 5 подходит под формулировку этой теоремы.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Примерами на эту теорему могут служить следующие: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5</w:t>
      </w:r>
      <w:r w:rsidRPr="0069756A">
        <w:rPr>
          <w:rFonts w:eastAsia="Times New Roman"/>
          <w:b/>
          <w:szCs w:val="28"/>
        </w:rPr>
        <w:t xml:space="preserve"> + 3х + 3)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62" type="#_x0000_t75" style="width:27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A0D14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A0D14&quot; wsp:rsidP=&quot;009A0D1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63" type="#_x0000_t75" style="width:27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A0D14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A0D14&quot; wsp:rsidP=&quot;009A0D1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5</w:t>
      </w:r>
      <w:r w:rsidRPr="0069756A">
        <w:rPr>
          <w:rFonts w:eastAsia="Times New Roman"/>
          <w:b/>
          <w:szCs w:val="28"/>
        </w:rPr>
        <w:t xml:space="preserve"> + 101х + 101)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64" type="#_x0000_t75" style="width:27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248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04248&quot; wsp:rsidP=&quot;00B0424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65" type="#_x0000_t75" style="width:27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248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04248&quot; wsp:rsidP=&quot;00B0424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5</w:t>
      </w:r>
      <w:r w:rsidRPr="0069756A">
        <w:rPr>
          <w:rFonts w:eastAsia="Times New Roman"/>
          <w:b/>
          <w:szCs w:val="28"/>
        </w:rPr>
        <w:t xml:space="preserve"> + 89х + 89)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66" type="#_x0000_t75" style="width:27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15A66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15A66&quot; wsp:rsidP=&quot;00515A6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67" type="#_x0000_t75" style="width:27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15A66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15A66&quot; wsp:rsidP=&quot;00515A6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</w:rPr>
        <w:t xml:space="preserve">2) 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5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ax</w:t>
      </w:r>
      <w:r w:rsidRPr="0069756A">
        <w:rPr>
          <w:rFonts w:eastAsia="Times New Roman"/>
          <w:b/>
          <w:szCs w:val="28"/>
          <w:vertAlign w:val="superscript"/>
        </w:rPr>
        <w:t>2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b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Выведем в этом случае, подобно тому как это было сделано для степени 4, трином с группой Галуа А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 (для этого дискриминант резольвента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20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 (см. [ 7 ]) должна быть неприводима):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 Попытаемся получить хотя бы частное решение диофантового уравнения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>(5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+ 3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>2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. Пусть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ma</w:t>
      </w:r>
      <w:r w:rsidRPr="0069756A">
        <w:rPr>
          <w:rFonts w:eastAsia="Times New Roman"/>
          <w:szCs w:val="28"/>
        </w:rPr>
        <w:t>, тогда это уравнение примет вид (5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5+(6а)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3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, пусть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>, тогда мы имеем:</w:t>
      </w:r>
      <w:r w:rsidRPr="0069756A">
        <w:rPr>
          <w:rFonts w:eastAsia="Times New Roman"/>
          <w:szCs w:val="28"/>
        </w:rPr>
        <w:br/>
        <w:t>(5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5 + (6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3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, пусть 3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  <w:vertAlign w:val="superscript"/>
        </w:rPr>
        <w:t>2</w:t>
      </w:r>
      <w:r w:rsidRPr="00DE280F">
        <w:rPr>
          <w:rFonts w:eastAsia="Times New Roman"/>
          <w:szCs w:val="28"/>
          <w:vertAlign w:val="superscript"/>
        </w:rPr>
        <w:fldChar w:fldCharType="begin"/>
      </w:r>
      <w:r w:rsidRPr="00DE280F">
        <w:rPr>
          <w:rFonts w:eastAsia="Times New Roman"/>
          <w:szCs w:val="28"/>
          <w:vertAlign w:val="superscript"/>
        </w:rPr>
        <w:instrText xml:space="preserve"> QUOTE </w:instrText>
      </w:r>
      <w:r w:rsidR="00A0634C">
        <w:rPr>
          <w:position w:val="-18"/>
        </w:rPr>
        <w:pict>
          <v:shape id="_x0000_i1168" type="#_x0000_t75" style="width:68.25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69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269ED&quot; wsp:rsidP=&quot;00A269ED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 вџ№m=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sSubSup&gt;&lt;m:sSub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bSup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DE280F">
        <w:rPr>
          <w:rFonts w:eastAsia="Times New Roman"/>
          <w:szCs w:val="28"/>
          <w:vertAlign w:val="superscript"/>
        </w:rPr>
        <w:instrText xml:space="preserve"> </w:instrText>
      </w:r>
      <w:r w:rsidRPr="00DE280F">
        <w:rPr>
          <w:rFonts w:eastAsia="Times New Roman"/>
          <w:szCs w:val="28"/>
          <w:vertAlign w:val="superscript"/>
        </w:rPr>
        <w:fldChar w:fldCharType="separate"/>
      </w:r>
      <w:r w:rsidR="00A0634C">
        <w:rPr>
          <w:position w:val="-18"/>
        </w:rPr>
        <w:pict>
          <v:shape id="_x0000_i1169" type="#_x0000_t75" style="width:68.25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69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269ED&quot; wsp:rsidP=&quot;00A269ED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 вџ№m=&lt;/m:t&gt;&lt;/m:r&gt;&lt;m:f&gt;&lt;m:f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fPr&gt;&lt;m:num&gt;&lt;m:sSubSup&gt;&lt;m:sSubSupPr&gt;&lt;m:ctrlPr&gt;&lt;w:rPr&gt;&lt;w:rFonts w:ascii=&quot;Cambria Math&quot; w:fareast=&quot;Times New Roman&quot; w:h-ansi=&quot;Cambria Math&quot;/&gt;&lt;wx:font wx:val=&quot;Cambria Math&quot;/&gt;&lt;w:i/&gt;&lt;w:vertAlign w:val=&quot;superscript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2&lt;/m:t&gt;&lt;/m:r&gt;&lt;/m:sup&gt;&lt;/m:sSubSup&gt;&lt;/m:num&gt;&lt;m:den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DE280F">
        <w:rPr>
          <w:rFonts w:eastAsia="Times New Roman"/>
          <w:szCs w:val="28"/>
          <w:vertAlign w:val="superscript"/>
        </w:rPr>
        <w:fldChar w:fldCharType="end"/>
      </w:r>
      <w:r w:rsidRPr="0069756A">
        <w:rPr>
          <w:rFonts w:eastAsia="Times New Roman"/>
          <w:szCs w:val="28"/>
          <w:vertAlign w:val="superscript"/>
        </w:rPr>
        <w:t xml:space="preserve"> </w:t>
      </w:r>
      <w:r w:rsidRPr="0069756A">
        <w:rPr>
          <w:rFonts w:eastAsia="Times New Roman"/>
          <w:szCs w:val="28"/>
        </w:rPr>
        <w:t xml:space="preserve">, пусть далее                  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 xml:space="preserve"> = 3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70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7D3B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7D3B&quot; wsp:rsidP=&quot;00A07D3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џ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71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7D3B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7D3B&quot; wsp:rsidP=&quot;00A07D3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џ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наше исходное уравнение примет следующий вид: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30"/>
        </w:rPr>
        <w:pict>
          <v:shape id="_x0000_i1172" type="#_x0000_t75" style="width:367.5pt;height:36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469F5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469F5&quot; wsp:rsidP=&quot;00C469F5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5+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6aв€™9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)&lt;/m:t&gt;&lt;/m:r&gt;&lt;/m:sub&gt;&lt;/m:sSub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вџ№ : &lt;/m:t&gt;&lt;/m:r&gt;&lt;m:d&gt;&lt;m:dPr&gt;&lt;m:begChr m:val=&quot;{&quot;/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eqArr&gt;&lt;m:eqArrPr&gt;&lt;m:ctrlPr&gt;&lt;w:rPr&gt;&lt;w:rFonts w:ascii=&quot;Cambria Math&quot; w:fareast=&quot;Times New Roman&quot; w:h-ansi=&quot;Cambria Math&quot;/&gt;&lt;wx:font wx:val=&quot;Cambria Math&quot;/&gt;&lt;w:i/&gt;&lt;/w:rPr&gt;&lt;/m:ctrlPr&gt;&lt;/m:eqArr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-54a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e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+54a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30"/>
        </w:rPr>
        <w:pict>
          <v:shape id="_x0000_i1173" type="#_x0000_t75" style="width:367.5pt;height:36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469F5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469F5&quot; wsp:rsidP=&quot;00C469F5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5+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6aв€™9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)&lt;/m:t&gt;&lt;/m:r&gt;&lt;/m:sub&gt;&lt;/m:sSub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вџ№ : &lt;/m:t&gt;&lt;/m:r&gt;&lt;m:d&gt;&lt;m:dPr&gt;&lt;m:begChr m:val=&quot;{&quot;/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eqArr&gt;&lt;m:eqArrPr&gt;&lt;m:ctrlPr&gt;&lt;w:rPr&gt;&lt;w:rFonts w:ascii=&quot;Cambria Math&quot; w:fareast=&quot;Times New Roman&quot; w:h-ansi=&quot;Cambria Math&quot;/&gt;&lt;wx:font wx:val=&quot;Cambria Math&quot;/&gt;&lt;w:i/&gt;&lt;/w:rPr&gt;&lt;/m:ctrlPr&gt;&lt;/m:eqArr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-54a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e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+54a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e&gt;&lt;/m:eqAr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, вычтя из второго уравнения системы первое, получим: 108</w:t>
      </w:r>
      <w:r w:rsidRPr="0069756A">
        <w:rPr>
          <w:rFonts w:eastAsia="Times New Roman"/>
          <w:szCs w:val="28"/>
          <w:lang w:val="en-US"/>
        </w:rPr>
        <w:t>am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174" type="#_x0000_t75" style="width:5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3497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53497&quot; wsp:rsidP=&quot;00653497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175" type="#_x0000_t75" style="width:5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3497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53497&quot; wsp:rsidP=&quot;00653497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откуда найдем а (предварительно сделав получим замену 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 xml:space="preserve"> = 3</w:t>
      </w:r>
      <w:r w:rsidRPr="0069756A">
        <w:rPr>
          <w:rFonts w:eastAsia="Times New Roman"/>
          <w:szCs w:val="28"/>
          <w:lang w:val="en-US"/>
        </w:rPr>
        <w:t>m</w:t>
      </w:r>
      <w:r w:rsidRPr="0069756A">
        <w:rPr>
          <w:rFonts w:eastAsia="Times New Roman"/>
          <w:szCs w:val="28"/>
          <w:vertAlign w:val="subscript"/>
        </w:rPr>
        <w:t>3</w:t>
      </w:r>
      <w:r w:rsidRPr="0069756A">
        <w:rPr>
          <w:rFonts w:eastAsia="Times New Roman"/>
          <w:szCs w:val="28"/>
        </w:rPr>
        <w:t xml:space="preserve">):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176" type="#_x0000_t75" style="width:7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B1A89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B1A89&quot; wsp:rsidP=&quot;00DB1A89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a=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177" type="#_x0000_t75" style="width:7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B1A89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B1A89&quot; wsp:rsidP=&quot;00DB1A89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a=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далее находим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178" type="#_x0000_t75" style="width:75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D119A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D119A&quot; wsp:rsidP=&quot;00CD119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b=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179" type="#_x0000_t75" style="width:75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D119A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D119A&quot; wsp:rsidP=&quot;00CD119A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b=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. Следовательно, т.к. у полученного тринома </w:t>
      </w:r>
      <w:r w:rsidRPr="0069756A">
        <w:rPr>
          <w:rFonts w:eastAsia="Times New Roman"/>
          <w:szCs w:val="28"/>
        </w:rPr>
        <w:lastRenderedPageBreak/>
        <w:t xml:space="preserve">дискриминант квадрат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180" type="#_x0000_t75" style="width:7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0791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80791&quot; wsp:rsidP=&quot;00E80791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9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7&lt;/m:t&gt;&lt;/m:r&gt;&lt;m:sSubSup&gt;&lt;m:sSub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0&lt;/m:t&gt;&lt;/m:r&gt;&lt;/m:sup&gt;&lt;/m:sSubSup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181" type="#_x0000_t75" style="width:7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0791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80791&quot; wsp:rsidP=&quot;00E80791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9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7&lt;/m:t&gt;&lt;/m:r&gt;&lt;m:sSubSup&gt;&lt;m:sSub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0&lt;/m:t&gt;&lt;/m:r&gt;&lt;/m:sup&gt;&lt;/m:sSubSup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а соответствующая ему резольвента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20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 неприводима, то тогда имеем: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i/>
          <w:szCs w:val="28"/>
          <w:lang w:val="en-US"/>
        </w:rPr>
        <w:t>Gal</w:t>
      </w:r>
      <w:r w:rsidRPr="0069756A">
        <w:rPr>
          <w:rFonts w:eastAsia="Times New Roman"/>
          <w:i/>
          <w:szCs w:val="28"/>
          <w:vertAlign w:val="subscript"/>
          <w:lang w:val="en-US"/>
        </w:rPr>
        <w:t>Q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182" type="#_x0000_t75" style="width:189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510C5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510C5&quot; wsp:rsidP=&quot;002510C5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183" type="#_x0000_t75" style="width:189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510C5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510C5&quot; wsp:rsidP=&quot;002510C5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t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p&gt;&lt;/m:sSup&gt;&lt;/m:e&gt;&lt;/m:d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i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vertAlign w:val=&quot;subscript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Приведем некоторые примеры: </w:t>
      </w:r>
    </w:p>
    <w:p w:rsidR="0069756A" w:rsidRPr="00F3253C" w:rsidRDefault="0069756A" w:rsidP="0069756A">
      <w:pPr>
        <w:spacing w:before="240" w:line="360" w:lineRule="auto"/>
        <w:ind w:firstLine="993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F3253C">
        <w:rPr>
          <w:rFonts w:eastAsia="Times New Roman"/>
          <w:b/>
          <w:i/>
          <w:szCs w:val="28"/>
          <w:vertAlign w:val="subscript"/>
          <w:lang w:val="en-US"/>
        </w:rPr>
        <w:softHyphen/>
      </w:r>
      <w:r w:rsidRPr="00F3253C">
        <w:rPr>
          <w:rFonts w:eastAsia="Times New Roman"/>
          <w:b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>+ 225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>2</w:t>
      </w:r>
      <w:r w:rsidRPr="00F3253C">
        <w:rPr>
          <w:rFonts w:eastAsia="Times New Roman"/>
          <w:b/>
          <w:szCs w:val="28"/>
          <w:lang w:val="en-US"/>
        </w:rPr>
        <w:t xml:space="preserve"> +6075)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="00A0634C">
        <w:rPr>
          <w:position w:val="-9"/>
        </w:rPr>
        <w:pict>
          <v:shape id="_x0000_i1184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37D0E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37D0E&quot; wsp:rsidP=&quot;00C37D0E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85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37D0E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37D0E&quot; wsp:rsidP=&quot;00C37D0E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A</w:t>
      </w:r>
      <w:r w:rsidRPr="00F3253C">
        <w:rPr>
          <w:rFonts w:eastAsia="Times New Roman"/>
          <w:b/>
          <w:szCs w:val="28"/>
          <w:vertAlign w:val="sub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 xml:space="preserve">, </w:t>
      </w:r>
    </w:p>
    <w:p w:rsidR="0069756A" w:rsidRPr="0069756A" w:rsidRDefault="0069756A" w:rsidP="0069756A">
      <w:pPr>
        <w:spacing w:before="240" w:line="360" w:lineRule="auto"/>
        <w:ind w:firstLine="993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 xml:space="preserve"> + 14400x</w:t>
      </w:r>
      <w:r w:rsidRPr="0069756A">
        <w:rPr>
          <w:rFonts w:eastAsia="Times New Roman"/>
          <w:b/>
          <w:szCs w:val="28"/>
          <w:vertAlign w:val="superscript"/>
          <w:lang w:val="en-US"/>
        </w:rPr>
        <w:t>2</w:t>
      </w:r>
      <w:r w:rsidRPr="0069756A">
        <w:rPr>
          <w:rFonts w:eastAsia="Times New Roman"/>
          <w:b/>
          <w:szCs w:val="28"/>
          <w:lang w:val="en-US"/>
        </w:rPr>
        <w:t xml:space="preserve"> + 6220800)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86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0750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10750&quot; wsp:rsidP=&quot;00E1075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87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0750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10750&quot; wsp:rsidP=&quot;00E1075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A</w:t>
      </w:r>
      <w:r w:rsidRPr="0069756A">
        <w:rPr>
          <w:rFonts w:eastAsia="Times New Roman"/>
          <w:b/>
          <w:szCs w:val="28"/>
          <w:vertAlign w:val="sub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,</w:t>
      </w:r>
    </w:p>
    <w:p w:rsidR="0069756A" w:rsidRPr="00F3253C" w:rsidRDefault="0069756A" w:rsidP="0069756A">
      <w:pPr>
        <w:spacing w:before="240" w:line="360" w:lineRule="auto"/>
        <w:ind w:firstLine="993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F3253C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</w:rPr>
        <w:t>5</w:t>
      </w:r>
      <w:r w:rsidRPr="00F3253C">
        <w:rPr>
          <w:rFonts w:eastAsia="Times New Roman"/>
          <w:b/>
          <w:szCs w:val="28"/>
        </w:rPr>
        <w:t xml:space="preserve"> + 494325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</w:rPr>
        <w:t>2</w:t>
      </w:r>
      <w:r w:rsidRPr="00F3253C">
        <w:rPr>
          <w:rFonts w:eastAsia="Times New Roman"/>
          <w:b/>
          <w:szCs w:val="28"/>
        </w:rPr>
        <w:t xml:space="preserve"> + 2255604975)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F3253C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F3253C">
        <w:rPr>
          <w:rFonts w:eastAsia="Times New Roman"/>
          <w:b/>
          <w:szCs w:val="28"/>
        </w:rPr>
        <w:instrText xml:space="preserve"> </w:instrText>
      </w:r>
      <w:r w:rsidR="00A0634C">
        <w:rPr>
          <w:position w:val="-9"/>
        </w:rPr>
        <w:pict>
          <v:shape id="_x0000_i1188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B21DD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B21DD&quot; wsp:rsidP=&quot;003B21DD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F3253C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89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B21DD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B21DD&quot; wsp:rsidP=&quot;003B21DD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A</w:t>
      </w:r>
      <w:r w:rsidRPr="00F3253C">
        <w:rPr>
          <w:rFonts w:eastAsia="Times New Roman"/>
          <w:b/>
          <w:szCs w:val="28"/>
          <w:vertAlign w:val="subscript"/>
        </w:rPr>
        <w:t>5</w:t>
      </w:r>
      <w:r w:rsidRPr="00F3253C">
        <w:rPr>
          <w:rFonts w:eastAsia="Times New Roman"/>
          <w:b/>
          <w:szCs w:val="28"/>
        </w:rPr>
        <w:t>.</w:t>
      </w:r>
    </w:p>
    <w:p w:rsidR="0069756A" w:rsidRPr="0069756A" w:rsidRDefault="0069756A" w:rsidP="0069756A">
      <w:pPr>
        <w:spacing w:before="240" w:line="360" w:lineRule="auto"/>
        <w:ind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Существуют также для этого вида тринома примеры и с разрешимыми группами Галуа. Однако, в отличие от предыдущего вида тринома, где были получены условия на коэффициенты, при которых в зависимости от дискриминанта реализовывались группы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 и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20</w:t>
      </w:r>
      <w:r w:rsidRPr="0069756A">
        <w:rPr>
          <w:rFonts w:eastAsia="Times New Roman"/>
          <w:szCs w:val="28"/>
        </w:rPr>
        <w:t>, в этом случае таких триномов (с разрешимыми группами Галуа) существуют всего  5</w:t>
      </w:r>
      <w:r w:rsidRPr="0069756A">
        <w:rPr>
          <w:rFonts w:eastAsia="Times New Roman"/>
          <w:szCs w:val="28"/>
          <w:lang w:val="en-US"/>
        </w:rPr>
        <w:t> </w:t>
      </w:r>
      <w:r w:rsidRPr="0069756A">
        <w:rPr>
          <w:rFonts w:eastAsia="Times New Roman"/>
          <w:szCs w:val="28"/>
        </w:rPr>
        <w:t xml:space="preserve">[7]. Вот они:  </w:t>
      </w:r>
    </w:p>
    <w:p w:rsidR="0069756A" w:rsidRPr="00F3253C" w:rsidRDefault="0069756A" w:rsidP="0069756A">
      <w:pPr>
        <w:spacing w:before="240" w:line="360" w:lineRule="auto"/>
        <w:ind w:firstLine="993"/>
        <w:jc w:val="both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F3253C">
        <w:rPr>
          <w:rFonts w:eastAsia="Times New Roman"/>
          <w:b/>
          <w:i/>
          <w:szCs w:val="28"/>
          <w:vertAlign w:val="subscript"/>
          <w:lang w:val="en-US"/>
        </w:rPr>
        <w:softHyphen/>
      </w:r>
      <w:r w:rsidRPr="00F3253C">
        <w:rPr>
          <w:rFonts w:eastAsia="Times New Roman"/>
          <w:b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>+ 5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>2</w:t>
      </w:r>
      <w:r w:rsidRPr="00F3253C">
        <w:rPr>
          <w:rFonts w:eastAsia="Times New Roman"/>
          <w:b/>
          <w:szCs w:val="28"/>
          <w:lang w:val="en-US"/>
        </w:rPr>
        <w:t xml:space="preserve"> +3)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="00A0634C">
        <w:rPr>
          <w:position w:val="-9"/>
        </w:rPr>
        <w:pict>
          <v:shape id="_x0000_i1190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127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1272&quot; wsp:rsidP=&quot;00C1127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91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127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1272&quot; wsp:rsidP=&quot;00C1127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D</w:t>
      </w:r>
      <w:r w:rsidRPr="00F3253C">
        <w:rPr>
          <w:rFonts w:eastAsia="Times New Roman"/>
          <w:b/>
          <w:szCs w:val="28"/>
          <w:vertAlign w:val="sub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>,</w:t>
      </w:r>
    </w:p>
    <w:p w:rsidR="0069756A" w:rsidRPr="00F3253C" w:rsidRDefault="0069756A" w:rsidP="0069756A">
      <w:pPr>
        <w:spacing w:before="240" w:line="360" w:lineRule="auto"/>
        <w:ind w:firstLine="708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F3253C">
        <w:rPr>
          <w:rFonts w:eastAsia="Times New Roman"/>
          <w:b/>
          <w:i/>
          <w:szCs w:val="28"/>
          <w:vertAlign w:val="subscript"/>
          <w:lang w:val="en-US"/>
        </w:rPr>
        <w:softHyphen/>
      </w:r>
      <w:r w:rsidRPr="00F3253C">
        <w:rPr>
          <w:rFonts w:eastAsia="Times New Roman"/>
          <w:b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>+ 5</w:t>
      </w:r>
      <w:r w:rsidRPr="0069756A">
        <w:rPr>
          <w:rFonts w:eastAsia="Times New Roman"/>
          <w:b/>
          <w:szCs w:val="28"/>
          <w:lang w:val="en-US"/>
        </w:rPr>
        <w:t>x</w:t>
      </w:r>
      <w:r w:rsidRPr="00F3253C">
        <w:rPr>
          <w:rFonts w:eastAsia="Times New Roman"/>
          <w:b/>
          <w:szCs w:val="28"/>
          <w:vertAlign w:val="superscript"/>
          <w:lang w:val="en-US"/>
        </w:rPr>
        <w:t xml:space="preserve">2 </w:t>
      </w:r>
      <w:r w:rsidRPr="00F3253C">
        <w:rPr>
          <w:rFonts w:eastAsia="Times New Roman"/>
          <w:b/>
          <w:szCs w:val="28"/>
          <w:lang w:val="en-US"/>
        </w:rPr>
        <w:t>- 15)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="00A0634C">
        <w:rPr>
          <w:position w:val="-9"/>
        </w:rPr>
        <w:pict>
          <v:shape id="_x0000_i1192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73EF3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73EF3&quot; wsp:rsidP=&quot;00573EF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F3253C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93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73EF3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73EF3&quot; wsp:rsidP=&quot;00573EF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D</w:t>
      </w:r>
      <w:r w:rsidRPr="00F3253C">
        <w:rPr>
          <w:rFonts w:eastAsia="Times New Roman"/>
          <w:b/>
          <w:szCs w:val="28"/>
          <w:vertAlign w:val="subscript"/>
          <w:lang w:val="en-US"/>
        </w:rPr>
        <w:t>5</w:t>
      </w:r>
      <w:r w:rsidRPr="00F3253C">
        <w:rPr>
          <w:rFonts w:eastAsia="Times New Roman"/>
          <w:b/>
          <w:szCs w:val="28"/>
          <w:lang w:val="en-US"/>
        </w:rPr>
        <w:t>,</w:t>
      </w:r>
    </w:p>
    <w:p w:rsidR="0069756A" w:rsidRPr="0069756A" w:rsidRDefault="0069756A" w:rsidP="0069756A">
      <w:pPr>
        <w:spacing w:before="240" w:line="360" w:lineRule="auto"/>
        <w:ind w:firstLine="708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softHyphen/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+ 25x</w:t>
      </w:r>
      <w:r w:rsidRPr="0069756A">
        <w:rPr>
          <w:rFonts w:eastAsia="Times New Roman"/>
          <w:b/>
          <w:szCs w:val="28"/>
          <w:vertAlign w:val="superscript"/>
          <w:lang w:val="en-US"/>
        </w:rPr>
        <w:t>2</w:t>
      </w:r>
      <w:r w:rsidRPr="0069756A">
        <w:rPr>
          <w:rFonts w:eastAsia="Times New Roman"/>
          <w:b/>
          <w:szCs w:val="28"/>
          <w:lang w:val="en-US"/>
        </w:rPr>
        <w:t xml:space="preserve"> +300)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94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74ED8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74ED8&quot; wsp:rsidP=&quot;00C74ED8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95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74ED8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74ED8&quot; wsp:rsidP=&quot;00C74ED8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D</w:t>
      </w:r>
      <w:r w:rsidRPr="0069756A">
        <w:rPr>
          <w:rFonts w:eastAsia="Times New Roman"/>
          <w:b/>
          <w:szCs w:val="28"/>
          <w:vertAlign w:val="sub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 xml:space="preserve">, </w:t>
      </w:r>
    </w:p>
    <w:p w:rsidR="0069756A" w:rsidRPr="0069756A" w:rsidRDefault="0069756A" w:rsidP="0069756A">
      <w:pPr>
        <w:spacing w:before="240" w:line="360" w:lineRule="auto"/>
        <w:ind w:firstLine="708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softHyphen/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+ 250x</w:t>
      </w:r>
      <w:r w:rsidRPr="0069756A">
        <w:rPr>
          <w:rFonts w:eastAsia="Times New Roman"/>
          <w:b/>
          <w:szCs w:val="28"/>
          <w:vertAlign w:val="superscript"/>
          <w:lang w:val="en-US"/>
        </w:rPr>
        <w:t>2</w:t>
      </w:r>
      <w:r w:rsidRPr="0069756A">
        <w:rPr>
          <w:rFonts w:eastAsia="Times New Roman"/>
          <w:b/>
          <w:szCs w:val="28"/>
          <w:lang w:val="en-US"/>
        </w:rPr>
        <w:t xml:space="preserve"> +625)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196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75AD7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75AD7&quot; wsp:rsidP=&quot;00C75AD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97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75AD7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75AD7&quot; wsp:rsidP=&quot;00C75AD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  <w:vertAlign w:val="subscript"/>
          <w:lang w:val="en-US"/>
        </w:rPr>
        <w:t>20</w:t>
      </w:r>
      <w:r w:rsidRPr="0069756A">
        <w:rPr>
          <w:rFonts w:eastAsia="Times New Roman"/>
          <w:b/>
          <w:szCs w:val="28"/>
          <w:lang w:val="en-US"/>
        </w:rPr>
        <w:t>,</w:t>
      </w:r>
    </w:p>
    <w:p w:rsidR="0069756A" w:rsidRPr="0069756A" w:rsidRDefault="0069756A" w:rsidP="0069756A">
      <w:pPr>
        <w:spacing w:before="240" w:line="360" w:lineRule="auto"/>
        <w:ind w:firstLine="708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</w:rPr>
        <w:softHyphen/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5</w:t>
      </w:r>
      <w:r w:rsidRPr="0069756A">
        <w:rPr>
          <w:rFonts w:eastAsia="Times New Roman"/>
          <w:b/>
          <w:szCs w:val="28"/>
        </w:rPr>
        <w:t>+ 100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2</w:t>
      </w:r>
      <w:r w:rsidRPr="0069756A">
        <w:rPr>
          <w:rFonts w:eastAsia="Times New Roman"/>
          <w:b/>
          <w:szCs w:val="28"/>
        </w:rPr>
        <w:t xml:space="preserve"> +1000)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DE280F">
        <w:rPr>
          <w:rFonts w:eastAsia="Times New Roman"/>
          <w:b/>
          <w:szCs w:val="28"/>
        </w:rPr>
        <w:instrText xml:space="preserve"> </w:instrText>
      </w:r>
      <w:r w:rsidR="00A0634C">
        <w:rPr>
          <w:position w:val="-9"/>
        </w:rPr>
        <w:pict>
          <v:shape id="_x0000_i1198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97D11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7D11&quot; wsp:rsidP=&quot;00D97D1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199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97D11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7D11&quot; wsp:rsidP=&quot;00D97D1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  <w:vertAlign w:val="subscript"/>
        </w:rPr>
        <w:t>20</w:t>
      </w:r>
      <w:r w:rsidRPr="0069756A">
        <w:rPr>
          <w:rFonts w:eastAsia="Times New Roman"/>
          <w:b/>
          <w:szCs w:val="28"/>
        </w:rPr>
        <w:t>,</w:t>
      </w:r>
    </w:p>
    <w:p w:rsidR="0069756A" w:rsidRPr="0069756A" w:rsidRDefault="0069756A" w:rsidP="0069756A">
      <w:pPr>
        <w:spacing w:before="240" w:line="360" w:lineRule="auto"/>
        <w:ind w:firstLine="360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этого вида тринома можно также, что очевидно, реализовать симметрическую группу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>.</w:t>
      </w:r>
    </w:p>
    <w:p w:rsidR="0069756A" w:rsidRPr="0058387B" w:rsidRDefault="0069756A" w:rsidP="0069756A">
      <w:pPr>
        <w:spacing w:line="360" w:lineRule="auto"/>
        <w:ind w:firstLine="360"/>
        <w:jc w:val="both"/>
        <w:rPr>
          <w:szCs w:val="28"/>
        </w:rPr>
      </w:pPr>
      <w:r w:rsidRPr="0058387B">
        <w:rPr>
          <w:szCs w:val="28"/>
        </w:rPr>
        <w:lastRenderedPageBreak/>
        <w:t xml:space="preserve">Таким образом, мы получили, что для случая  </w:t>
      </w:r>
      <w:r w:rsidRPr="0058387B">
        <w:rPr>
          <w:szCs w:val="28"/>
          <w:lang w:val="en-US"/>
        </w:rPr>
        <w:t>n</w:t>
      </w:r>
      <w:r w:rsidRPr="0058387B">
        <w:rPr>
          <w:szCs w:val="28"/>
        </w:rPr>
        <w:t xml:space="preserve"> = 5 с помощью триномов можно реализовать все транзитивные группы, кроме циклической.</w:t>
      </w:r>
    </w:p>
    <w:p w:rsidR="0069756A" w:rsidRPr="0069756A" w:rsidRDefault="0069756A" w:rsidP="0069756A">
      <w:pPr>
        <w:pStyle w:val="a5"/>
        <w:numPr>
          <w:ilvl w:val="0"/>
          <w:numId w:val="3"/>
        </w:numPr>
        <w:spacing w:before="240" w:line="360" w:lineRule="auto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n = 6</w:t>
      </w:r>
    </w:p>
    <w:p w:rsidR="0069756A" w:rsidRPr="0069756A" w:rsidRDefault="0069756A" w:rsidP="0069756A">
      <w:pPr>
        <w:pStyle w:val="a5"/>
        <w:spacing w:before="240" w:line="360" w:lineRule="auto"/>
        <w:ind w:left="0" w:firstLine="360"/>
        <w:rPr>
          <w:rFonts w:eastAsia="Times New Roman"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360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этого случая имеются ровно 16 транзитивных подгрупп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, это: сама симметрическая группа 720-го порядка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 xml:space="preserve">6, </w:t>
      </w:r>
      <w:r w:rsidRPr="0069756A">
        <w:rPr>
          <w:rFonts w:eastAsia="Times New Roman"/>
          <w:szCs w:val="28"/>
        </w:rPr>
        <w:t>альтернативная группа 120-го порядка А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, еще одна группа 120-го порядка </w:t>
      </w:r>
      <w:r w:rsidRPr="0069756A">
        <w:rPr>
          <w:rFonts w:eastAsia="Times New Roman"/>
          <w:szCs w:val="28"/>
          <w:lang w:val="en-US"/>
        </w:rPr>
        <w:t>PGL</w:t>
      </w:r>
      <w:r w:rsidRPr="0069756A">
        <w:rPr>
          <w:rFonts w:eastAsia="Times New Roman"/>
          <w:szCs w:val="28"/>
        </w:rPr>
        <w:t xml:space="preserve">(2,5) (простая), разрешимая группа 48-порядка </w:t>
      </w:r>
      <w:r w:rsidRPr="0069756A">
        <w:rPr>
          <w:rFonts w:eastAsia="Times New Roman"/>
          <w:szCs w:val="28"/>
          <w:lang w:val="en-US"/>
        </w:rPr>
        <w:t>G</w:t>
      </w:r>
      <w:r w:rsidRPr="0069756A">
        <w:rPr>
          <w:rFonts w:eastAsia="Times New Roman"/>
          <w:szCs w:val="28"/>
          <w:vertAlign w:val="subscript"/>
        </w:rPr>
        <w:t>48</w:t>
      </w:r>
      <w:r w:rsidRPr="0069756A">
        <w:rPr>
          <w:rFonts w:eastAsia="Times New Roman"/>
          <w:szCs w:val="28"/>
        </w:rPr>
        <w:t xml:space="preserve">, две разрешимые группы 36-го порядка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00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07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97078&quot; wsp:rsidP=&quot;00697078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01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07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97078&quot; wsp:rsidP=&quot;00697078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02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0A1A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0A1A&quot; wsp:rsidP=&quot;00CC0A1A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03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0A1A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0A1A&quot; wsp:rsidP=&quot;00CC0A1A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04" type="#_x0000_t75" style="width:19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348D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348D&quot; wsp:rsidP=&quot;007E348D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Г—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, Р° 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Г—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05" type="#_x0000_t75" style="width:19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348D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348D&quot; wsp:rsidP=&quot;007E348D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Г—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, Р° 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в‰…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Г—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три разрешимые группы 24-го порядка </w:t>
      </w:r>
      <w:r w:rsidRPr="0069756A">
        <w:rPr>
          <w:rFonts w:eastAsia="Times New Roman"/>
          <w:szCs w:val="28"/>
          <w:lang w:val="en-US"/>
        </w:rPr>
        <w:t>G</w:t>
      </w:r>
      <w:r w:rsidRPr="0069756A">
        <w:rPr>
          <w:rFonts w:eastAsia="Times New Roman"/>
          <w:szCs w:val="28"/>
          <w:vertAlign w:val="subscript"/>
        </w:rPr>
        <w:t>24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>/</w:t>
      </w:r>
      <w:r w:rsidRPr="0069756A">
        <w:rPr>
          <w:rFonts w:eastAsia="Times New Roman"/>
          <w:szCs w:val="28"/>
          <w:lang w:val="en-US"/>
        </w:rPr>
        <w:t>V</w:t>
      </w:r>
      <w:r w:rsidRPr="0069756A">
        <w:rPr>
          <w:rFonts w:eastAsia="Times New Roman"/>
          <w:szCs w:val="28"/>
          <w:vertAlign w:val="subscript"/>
        </w:rPr>
        <w:t xml:space="preserve">4 </w:t>
      </w:r>
      <w:r w:rsidRPr="0069756A">
        <w:rPr>
          <w:rFonts w:eastAsia="Times New Roman"/>
          <w:szCs w:val="28"/>
        </w:rPr>
        <w:t xml:space="preserve">и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>/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softHyphen/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, разрешимая группа 18 порядка </w:t>
      </w:r>
      <w:r w:rsidRPr="0069756A">
        <w:rPr>
          <w:rFonts w:eastAsia="Times New Roman"/>
          <w:szCs w:val="28"/>
          <w:lang w:val="en-US"/>
        </w:rPr>
        <w:t>G</w:t>
      </w:r>
      <w:r w:rsidRPr="0069756A">
        <w:rPr>
          <w:rFonts w:eastAsia="Times New Roman"/>
          <w:szCs w:val="28"/>
          <w:vertAlign w:val="subscript"/>
        </w:rPr>
        <w:t>18</w:t>
      </w:r>
      <w:r w:rsidRPr="0069756A">
        <w:rPr>
          <w:rFonts w:eastAsia="Times New Roman"/>
          <w:szCs w:val="28"/>
        </w:rPr>
        <w:t xml:space="preserve">, две разрешимых групп 12 порядка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 xml:space="preserve">6 </w:t>
      </w:r>
      <w:r w:rsidRPr="0069756A">
        <w:rPr>
          <w:rFonts w:eastAsia="Times New Roman"/>
          <w:szCs w:val="28"/>
        </w:rPr>
        <w:t xml:space="preserve">(диэдральная группа) и альтернативная группа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и две разрешимых групп 6-го порядка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3</w:t>
      </w:r>
      <w:r w:rsidRPr="0069756A">
        <w:rPr>
          <w:rFonts w:eastAsia="Times New Roman"/>
          <w:szCs w:val="28"/>
        </w:rPr>
        <w:t xml:space="preserve"> и С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. </w:t>
      </w:r>
    </w:p>
    <w:p w:rsidR="0069756A" w:rsidRPr="0069756A" w:rsidRDefault="0069756A" w:rsidP="0069756A">
      <w:pPr>
        <w:pStyle w:val="a5"/>
        <w:spacing w:before="240" w:line="360" w:lineRule="auto"/>
        <w:ind w:left="0" w:firstLine="360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Покажем, что из этого списка можно реализовать все группы как группы Галуа некоторых триномов, за исключением возможно,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06" type="#_x0000_t75" style="width:2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1F03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21F03&quot; wsp:rsidP=&quot;00021F03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07" type="#_x0000_t75" style="width:2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1F03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21F03&quot; wsp:rsidP=&quot;00021F03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360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Для этого случая (степени 6) рассмотрим 4 вида триномов:</w:t>
      </w:r>
      <w:r w:rsidRPr="0069756A">
        <w:rPr>
          <w:rFonts w:eastAsia="Times New Roman"/>
          <w:szCs w:val="28"/>
        </w:rPr>
        <w:br/>
      </w:r>
      <w:r w:rsidR="00F3253C">
        <w:pict>
          <v:shape id="_x0000_i1208" type="#_x0000_t75" style="width:334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B4896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Pr=&quot;002B4896&quot; wsp:rsidRDefault=&quot;002B4896&quot; wsp:rsidP=&quot;002B4896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 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x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 +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4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.&lt;/m:t&gt;&lt;/m:r&gt;&lt;/m:oMath&gt;&lt;/m:oMathPara&gt;&lt;/w:p&gt;&lt;w:sectPr wsp:rsidR=&quot;00000000&quot; wsp:rsidRPr=&quot;002B4896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</w:rPr>
        <w:t xml:space="preserve">4.1)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209" type="#_x0000_t75" style="width:82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3749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73749&quot; wsp:rsidP=&quot;0027374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x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p&gt;&lt;/m:s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+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x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+ 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210" type="#_x0000_t75" style="width:82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3749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73749&quot; wsp:rsidP=&quot;00273749&quot;&gt;&lt;m:oMathPara&gt;&lt;m:oMath&gt;&lt;m:sSup&gt;&lt;m:sSupPr&gt;&lt;m:ctrlPr&gt;&lt;w:rPr&gt;&lt;w:rFonts w:ascii=&quot;Cambria Math&quot; w:fareast=&quot;Times New Roman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x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p&gt;&lt;/m:s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+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x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+ 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708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Дискриминант этого тринома имеет вид: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11" type="#_x0000_t75" style="width:7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36E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C136E&quot; wsp:rsidP=&quot;003C136E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12" type="#_x0000_t75" style="width:7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36E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C136E&quot; wsp:rsidP=&quot;003C136E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. Опять, как и в случаях для степеней четыре и пять, если мы попытаемся, как там, найти хотя бы частное решение диофатового уравнения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13" type="#_x0000_t75" style="width:113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EF23E2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F23E2&quot; wsp:rsidP=&quot;00EF23E2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14" type="#_x0000_t75" style="width:113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EF23E2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F23E2&quot; wsp:rsidP=&quot;00EF23E2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то мы получим трином вида: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215" type="#_x0000_t75" style="width:176.25pt;height:2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38EB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38EB&quot; wsp:rsidP=&quot;007E38E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f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x+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5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216" type="#_x0000_t75" style="width:176.25pt;height:25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38EB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38EB&quot; wsp:rsidP=&quot;007E38E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f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x+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5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у которого дискриминант является квадратом, а непосредственные вычисления на </w:t>
      </w:r>
      <w:r w:rsidRPr="0069756A">
        <w:rPr>
          <w:rFonts w:eastAsia="Times New Roman"/>
          <w:szCs w:val="28"/>
          <w:lang w:val="en-US"/>
        </w:rPr>
        <w:t>MAPLE</w:t>
      </w:r>
      <w:r w:rsidRPr="0069756A">
        <w:rPr>
          <w:rFonts w:eastAsia="Times New Roman"/>
          <w:szCs w:val="28"/>
        </w:rPr>
        <w:t xml:space="preserve"> показывают, что: </w:t>
      </w:r>
    </w:p>
    <w:p w:rsidR="0069756A" w:rsidRPr="0069756A" w:rsidRDefault="00F3253C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  <w:lang w:val="en-US"/>
        </w:rPr>
      </w:pPr>
      <w:r>
        <w:pict>
          <v:shape id="_x0000_i1217" type="#_x0000_t75" style="width:248.25pt;height:33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912C5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Pr=&quot;00A912C5&quot; wsp:rsidRDefault=&quot;00A912C5&quot; wsp:rsidP=&quot;00A912C5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al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sub&gt;&lt;/m:sSub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5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x+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1-5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в‰… &lt;/m:t&gt;&lt;/m:r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6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.&lt;/m:t&gt;&lt;/m:r&gt;&lt;/m:oMath&gt;&lt;/m:oMathPara&gt;&lt;/w:p&gt;&lt;w:sectPr wsp:rsidR=&quot;00000000&quot; wsp:rsidRPr=&quot;00A912C5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lastRenderedPageBreak/>
        <w:t xml:space="preserve">Ясно, что для этого вида тринома можно также легко реализовать и саму симметрическую группу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>, например:</w:t>
      </w:r>
    </w:p>
    <w:p w:rsidR="0069756A" w:rsidRPr="0069756A" w:rsidRDefault="00A0634C" w:rsidP="0069756A">
      <w:pPr>
        <w:pStyle w:val="a5"/>
        <w:spacing w:before="240" w:line="360" w:lineRule="auto"/>
        <w:ind w:left="0" w:firstLine="993"/>
        <w:rPr>
          <w:rFonts w:eastAsia="Times New Roman"/>
          <w:b/>
          <w:szCs w:val="28"/>
        </w:rPr>
      </w:pPr>
      <w:r>
        <w:pict>
          <v:shape id="_x0000_i1218" type="#_x0000_t75" style="width:146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31FA8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Pr=&quot;00031FA8&quot; wsp:rsidRDefault=&quot;00031FA8&quot; wsp:rsidP=&quot;00031FA8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Gal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Q&lt;/m:t&gt;&lt;/m:r&gt;&lt;/m:sub&gt;&lt;/m:sSub&gt;&lt;m:d&gt;&lt;m:dPr&gt;&lt;m:ctrlPr&gt;&lt;w:rPr&gt;&lt;w:rFonts w:ascii=&quot;Cambria Math&quot; w:fareast=&quot;Times New Roman&quot; w:h-ansi=&quot;Cambria Math&quot;/&gt;&lt;wx:font wx:val=&quot;Cambria Math&quot;/&gt;&lt;w:b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b/&gt;&lt;w:i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x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p&gt;&lt;/m:s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+x+a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.&lt;/m:t&gt;&lt;/m:r&gt;&lt;/m:oMath&gt;&lt;/m:oMathPara&gt;&lt;/w:p&gt;&lt;w:sectPr wsp:rsidR=&quot;00000000&quot; wsp:rsidRPr=&quot;00031FA8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Замечание 2. </w:t>
      </w:r>
      <w:r w:rsidRPr="0069756A">
        <w:rPr>
          <w:rFonts w:eastAsia="Times New Roman"/>
          <w:szCs w:val="28"/>
        </w:rPr>
        <w:t xml:space="preserve">Триномы нечетной степени (больше 3) этого вида не могут иметь в качестве группы Галуа группу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  <w:lang w:val="en-US"/>
        </w:rPr>
        <w:t>n</w:t>
      </w:r>
      <w:r w:rsidRPr="0069756A">
        <w:rPr>
          <w:rFonts w:eastAsia="Times New Roman"/>
          <w:szCs w:val="28"/>
        </w:rPr>
        <w:t xml:space="preserve"> (</w:t>
      </w:r>
      <w:r w:rsidRPr="0069756A">
        <w:rPr>
          <w:rFonts w:eastAsia="Times New Roman"/>
          <w:szCs w:val="28"/>
          <w:lang w:val="en-US"/>
        </w:rPr>
        <w:t>n</w:t>
      </w:r>
      <w:r w:rsidRPr="0069756A">
        <w:rPr>
          <w:rFonts w:eastAsia="Times New Roman"/>
          <w:szCs w:val="28"/>
        </w:rPr>
        <w:t xml:space="preserve"> &gt; 3), так как у этих триномов обязательно имеется либо один, либо три вещественных корня (всех пяти корней не вещественных, ни мнимых мы не получим), однако для четных степеней и для этого вида тринома 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  <w:vertAlign w:val="superscript"/>
          <w:lang w:val="en-US"/>
        </w:rPr>
        <w:t>n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) это возможно, ввиду того, что эти триномы могут иметь все шесть корней мнимых и какие-то пять из них выражаются через один). Примером такого вида тринома может служить пример Малле: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219" type="#_x0000_t75" style="width:158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179A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179A&quot; wsp:rsidP=&quot;0013179A&quot;&gt;&lt;m:oMathPara&gt;&lt;m:oMath&gt;&lt;m:sSup&gt;&lt;m:sSupPr&gt;&lt;m:ctrlPr&gt;&lt;w:rPr&gt;&lt;w:rFonts w:ascii=&quot;Cambria Math&quot; w:fareast=&quot;Times New Roman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X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6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+6в€™&lt;/m:t&gt;&lt;/m:r&gt;&lt;m:sSup&gt;&lt;m:sSupPr&gt;&lt;m:ctrlPr&gt;&lt;w:rPr&gt;&lt;w:rFonts w:ascii=&quot;Cambria Math&quot; w:fareast=&quot;Times New Roman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в€™&lt;/m:t&gt;&lt;/m:r&gt;&lt;m:sSup&gt;&lt;m:sSupPr&gt;&lt;m:ctrlPr&gt;&lt;w:rPr&gt;&lt;w:rFonts w:ascii=&quot;Cambria Math&quot; w:fareast=&quot;Times New Roman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1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4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X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4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5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220" type="#_x0000_t75" style="width:158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179A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179A&quot; wsp:rsidP=&quot;0013179A&quot;&gt;&lt;m:oMathPara&gt;&lt;m:oMath&gt;&lt;m:sSup&gt;&lt;m:sSupPr&gt;&lt;m:ctrlPr&gt;&lt;w:rPr&gt;&lt;w:rFonts w:ascii=&quot;Cambria Math&quot; w:fareast=&quot;Times New Roman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X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6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+6в€™&lt;/m:t&gt;&lt;/m:r&gt;&lt;m:sSup&gt;&lt;m:sSupPr&gt;&lt;m:ctrlPr&gt;&lt;w:rPr&gt;&lt;w:rFonts w:ascii=&quot;Cambria Math&quot; w:fareast=&quot;Times New Roman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в€™&lt;/m:t&gt;&lt;/m:r&gt;&lt;m:sSup&gt;&lt;m:sSupPr&gt;&lt;m:ctrlPr&gt;&lt;w:rPr&gt;&lt;w:rFonts w:ascii=&quot;Cambria Math&quot; w:fareast=&quot;Times New Roman&quot; w:h-ansi=&quot;Cambria Math&quot;/&gt;&lt;wx:font wx:val=&quot;Cambria Math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1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4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X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 &lt;/m:t&gt;&lt;/m:r&gt;&lt;m:sSup&gt;&lt;m:s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4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5&lt;/m:t&gt;&lt;/m:r&gt;&lt;/m:e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 xml:space="preserve">(в этот трином переводится трином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21" type="#_x0000_t75" style="width:173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81F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2781F&quot; wsp:rsidP=&quot;00A2781F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РҐ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6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РҐ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1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7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-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9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-1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22" type="#_x0000_t75" style="width:173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81F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2781F&quot; wsp:rsidP=&quot;00A2781F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РҐ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6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РҐ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 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1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7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-6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19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-1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).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Замечание 3. </w:t>
      </w:r>
      <w:r w:rsidRPr="0069756A">
        <w:rPr>
          <w:rFonts w:eastAsia="Times New Roman"/>
          <w:szCs w:val="28"/>
        </w:rPr>
        <w:t xml:space="preserve">Используя преобразование триномов вида               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 xml:space="preserve"> – 6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5</w:t>
      </w:r>
      <w:r w:rsidRPr="0069756A">
        <w:rPr>
          <w:rFonts w:eastAsia="Times New Roman"/>
          <w:szCs w:val="28"/>
        </w:rPr>
        <w:t xml:space="preserve">  –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 xml:space="preserve">в трином вида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, легко реализовать все транзитивные подгруппы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  <w:lang w:val="en-US"/>
        </w:rPr>
        <w:t>n</w:t>
      </w:r>
      <w:r w:rsidRPr="0069756A">
        <w:rPr>
          <w:rFonts w:eastAsia="Times New Roman"/>
          <w:szCs w:val="28"/>
        </w:rPr>
        <w:t xml:space="preserve">, кроме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23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58AF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F58AF&quot; wsp:rsidP=&quot;002F58AF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24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58AF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F58AF&quot; wsp:rsidP=&quot;002F58AF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(см. ниже).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4.2) 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ax</w:t>
      </w:r>
      <w:r w:rsidRPr="0069756A">
        <w:rPr>
          <w:rFonts w:eastAsia="Times New Roman"/>
          <w:b/>
          <w:szCs w:val="28"/>
          <w:vertAlign w:val="superscript"/>
        </w:rPr>
        <w:t>3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b</w:t>
      </w:r>
      <w:r w:rsidRPr="0069756A">
        <w:rPr>
          <w:rFonts w:eastAsia="Times New Roman"/>
          <w:b/>
          <w:szCs w:val="28"/>
        </w:rPr>
        <w:t xml:space="preserve"> 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Для этого вида тринома имеет место теорема:</w:t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i/>
          <w:szCs w:val="28"/>
          <w:u w:val="single"/>
        </w:rPr>
        <w:t xml:space="preserve">Теорема 4. </w:t>
      </w:r>
      <w:r w:rsidRPr="0069756A">
        <w:rPr>
          <w:rFonts w:eastAsia="Times New Roman"/>
          <w:i/>
          <w:szCs w:val="28"/>
        </w:rPr>
        <w:t xml:space="preserve"> Пусть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 xml:space="preserve"> 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-  </w:t>
      </w:r>
      <w:r w:rsidRPr="0069756A">
        <w:rPr>
          <w:rFonts w:eastAsia="Times New Roman"/>
          <w:i/>
          <w:szCs w:val="28"/>
        </w:rPr>
        <w:t xml:space="preserve">неприводимый трином степени шесть в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[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]. </w:t>
      </w:r>
      <w:r w:rsidRPr="0069756A">
        <w:rPr>
          <w:rFonts w:eastAsia="Times New Roman"/>
          <w:i/>
          <w:szCs w:val="28"/>
        </w:rPr>
        <w:t xml:space="preserve">Тогда группами Галуа для этого вида тринома могут быть лишь следующие: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25" type="#_x0000_t75" style="width:9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8EC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A78EC&quot; wsp:rsidP=&quot;002A78EC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8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26" type="#_x0000_t75" style="width:9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8EC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A78EC&quot; wsp:rsidP=&quot;002A78EC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6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8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993"/>
        <w:jc w:val="both"/>
        <w:rPr>
          <w:rFonts w:eastAsia="Times New Roman"/>
          <w:szCs w:val="28"/>
        </w:rPr>
      </w:pPr>
      <w:r w:rsidRPr="0069756A">
        <w:rPr>
          <w:rFonts w:eastAsia="Times New Roman"/>
          <w:b/>
          <w:i/>
          <w:szCs w:val="28"/>
        </w:rPr>
        <w:t xml:space="preserve">Доказательство. </w:t>
      </w:r>
      <w:r w:rsidRPr="0069756A">
        <w:rPr>
          <w:rFonts w:eastAsia="Times New Roman"/>
          <w:szCs w:val="28"/>
        </w:rPr>
        <w:t xml:space="preserve">Ясно, что 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</w:t>
      </w:r>
      <w:r w:rsidRPr="0069756A">
        <w:rPr>
          <w:rFonts w:eastAsia="Times New Roman"/>
          <w:i/>
          <w:szCs w:val="28"/>
        </w:rPr>
        <w:t xml:space="preserve">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 xml:space="preserve"> 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– α)(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– β)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12"/>
        </w:rPr>
        <w:pict>
          <v:shape id="_x0000_i1227" type="#_x0000_t75" style="width:397.5pt;height:2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6AD2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6AD2&quot; wsp:rsidP=&quot;00EE6AD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a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в€›a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a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ОІ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в€›ОІ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-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ОІ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12"/>
        </w:rPr>
        <w:pict>
          <v:shape id="_x0000_i1228" type="#_x0000_t75" style="width:398.25pt;height:2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6AD2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6AD2&quot; wsp:rsidP=&quot;00EE6AD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a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в€›a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a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ОІ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в€›ОІ&lt;/m:t&gt;&lt;/m:r&gt;&lt;/m:e&gt;&lt;/m:d&gt;&lt;m:d&gt;&lt;m:dPr&gt;&lt;m:end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-&lt;/m:t&gt;&lt;/m:r&gt;&lt;m:d&gt;&lt;m:dPr&gt;&lt;m:begChr m:val=&quot;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в€›ОІ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причем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229" type="#_x0000_t75" style="width:64.5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30925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30925&quot; wsp:rsidP=&quot;0003092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Оµ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-1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i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/m:rad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230" type="#_x0000_t75" style="width:64.5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30925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30925&quot; wsp:rsidP=&quot;0003092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Оµ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-1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i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/m:rad&gt;&lt;/m:num&gt;&lt;m:den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. Тогда после расщепления будет: </w:t>
      </w:r>
      <w:r w:rsidRPr="0069756A">
        <w:rPr>
          <w:rFonts w:eastAsia="Times New Roman"/>
          <w:szCs w:val="28"/>
          <w:lang w:val="en-US"/>
        </w:rPr>
        <w:t>E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Q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231" type="#_x0000_t75" style="width:83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343A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43AD&quot; wsp:rsidP=&quot;00E343AD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m:rad&gt;&lt;m:ra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232" type="#_x0000_t75" style="width:83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343A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43AD&quot; wsp:rsidP=&quot;00E343AD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m:rad&gt;&lt;m:ra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и, следовательно, имеет следующие возможности:</w:t>
      </w:r>
    </w:p>
    <w:p w:rsidR="0069756A" w:rsidRPr="0069756A" w:rsidRDefault="0069756A" w:rsidP="0069756A">
      <w:pPr>
        <w:spacing w:before="240" w:line="360" w:lineRule="auto"/>
        <w:rPr>
          <w:rFonts w:eastAsia="Times New Roman"/>
          <w:szCs w:val="28"/>
        </w:rPr>
      </w:pPr>
      <w:r w:rsidRPr="00DE280F">
        <w:rPr>
          <w:rFonts w:ascii="Cambria Math" w:eastAsia="Times New Roman" w:hAnsi="Cambria Math"/>
          <w:szCs w:val="28"/>
        </w:rPr>
        <w:lastRenderedPageBreak/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233" type="#_x0000_t75" style="width:8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1DA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21DA&quot; wsp:rsidP=&quot;000721DA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                    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234" type="#_x0000_t75" style="width:8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1DA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21DA&quot; wsp:rsidP=&quot;000721DA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                    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35" type="#_x0000_t75" style="width:12pt;height:21pt" o:ole="">
            <v:imagedata r:id="rId74" o:title=""/>
          </v:shape>
          <o:OLEObject Type="Embed" ProgID="Equation.3" ShapeID="_x0000_i1235" DrawAspect="Content" ObjectID="_1569097358" r:id="rId75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236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669E9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669E9&quot; wsp:rsidP=&quot;00D669E9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237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669E9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669E9&quot; wsp:rsidP=&quot;00D669E9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38" type="#_x0000_t75" style="width:12pt;height:21pt" o:ole="">
            <v:imagedata r:id="rId77" o:title=""/>
          </v:shape>
          <o:OLEObject Type="Embed" ProgID="Equation.3" ShapeID="_x0000_i1238" DrawAspect="Content" ObjectID="_1569097359" r:id="rId78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239" type="#_x0000_t75" style="width:57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2437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F2437&quot; wsp:rsidP=&quot;007F243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240" type="#_x0000_t75" style="width:57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2437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F2437&quot; wsp:rsidP=&quot;007F243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41" type="#_x0000_t75" style="width:12pt;height:21pt" o:ole="">
            <v:imagedata r:id="rId80" o:title=""/>
          </v:shape>
          <o:OLEObject Type="Embed" ProgID="Equation.3" ShapeID="_x0000_i1241" DrawAspect="Content" ObjectID="_1569097360" r:id="rId81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242" type="#_x0000_t75" style="width:76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2193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2193&quot; wsp:rsidP=&quot;00C1219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243" type="#_x0000_t75" style="width:76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2193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2193&quot; wsp:rsidP=&quot;00C1219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44" type="#_x0000_t75" style="width:12pt;height:21pt" o:ole="">
            <v:imagedata r:id="rId74" o:title=""/>
          </v:shape>
          <o:OLEObject Type="Embed" ProgID="Equation.3" ShapeID="_x0000_i1244" DrawAspect="Content" ObjectID="_1569097361" r:id="rId83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245" type="#_x0000_t75" style="width:101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B1214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B1214&quot; wsp:rsidP=&quot;002B121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246" type="#_x0000_t75" style="width:101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B1214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B1214&quot; wsp:rsidP=&quot;002B121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(4)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szCs w:val="28"/>
        </w:rPr>
      </w:pP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pict>
          <v:shape id="_x0000_i1247" type="#_x0000_t75" style="width:454.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D72FC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D72FC&quot; wsp:rsidP=&quot;00DD72FC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РїСЂРёС‡РµРј О±-РєРѕСЂРµРЅСЊ СѓСЂР°РІРЅРµРЅРёСЏ 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±&lt;/m:t&gt;&lt;/m:r&gt;&lt;/m:e&gt;&lt;/m:d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(Р·РґРµСЃСЊ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 =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pict>
          <v:shape id="_x0000_i1248" type="#_x0000_t75" style="width:453.7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D72FC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D72FC&quot; wsp:rsidP=&quot;00DD72FC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РїСЂРёС‡РµРј О±-РєРѕСЂРµРЅСЊ СѓСЂР°РІРЅРµРЅРёСЏ 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a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&lt;/m:t&gt;&lt;/m:r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±&lt;/m:t&gt;&lt;/m:r&gt;&lt;/m:e&gt;&lt;/m:d&gt;&lt;m:d&gt;&lt;m:d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-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(Р·РґРµСЃСЊ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y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= =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следовательно, максимальный порядок у группы Галуа может быть 36, т.е.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49" type="#_x0000_t75" style="width:39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110B3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110B3&quot; wsp:rsidP=&quot;003110B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36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50" type="#_x0000_t75" style="width:39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110B3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110B3&quot; wsp:rsidP=&quot;003110B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36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что непосредственно видно из башни полей (4). Если αβ =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, то очевидно, что,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251" type="#_x0000_t75" style="width:102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0E0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E0E07&quot; wsp:rsidP=&quot;001E0E07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СЃ=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252" type="#_x0000_t75" style="width:102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0E0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E0E07&quot; wsp:rsidP=&quot;001E0E07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СЃ=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следовательно, в этом где случае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53" type="#_x0000_t75" style="width:22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2CF3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F2CF3&quot; wsp:rsidP=&quot;006F2CF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54" type="#_x0000_t75" style="width:22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2CF3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F2CF3&quot; wsp:rsidP=&quot;006F2CF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выражается через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255" type="#_x0000_t75" style="width:97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0081&quot;/&gt;&lt;wsp:rsid wsp:val=&quot;00FE478E&quot;/&gt;&lt;wsp:rsid wsp:val=&quot;00FE6A43&quot;/&gt;&lt;wsp:rsid wsp:val=&quot;00FF007E&quot;/&gt;&lt;/wsp:rsids&gt;&lt;/w:docPr&gt;&lt;w:body&gt;&lt;wx:sect&gt;&lt;w:p wsp:rsidR=&quot;00000000&quot; wsp:rsidRDefault=&quot;00FE0081&quot; wsp:rsidP=&quot;00FE0081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СЃ&lt;/m:t&gt;&lt;/m:r&gt;&lt;/m:num&gt;&lt;m:den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256" type="#_x0000_t75" style="width:97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0081&quot;/&gt;&lt;wsp:rsid wsp:val=&quot;00FE478E&quot;/&gt;&lt;wsp:rsid wsp:val=&quot;00FE6A43&quot;/&gt;&lt;wsp:rsid wsp:val=&quot;00FF007E&quot;/&gt;&lt;/wsp:rsids&gt;&lt;/w:docPr&gt;&lt;w:body&gt;&lt;wx:sect&gt;&lt;w:p wsp:rsidR=&quot;00000000&quot; wsp:rsidRDefault=&quot;00FE0081&quot; wsp:rsidP=&quot;00FE0081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СЃ&lt;/m:t&gt;&lt;/m:r&gt;&lt;/m:num&gt;&lt;m:den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поэтому башня полей примет вид (5):</w:t>
      </w:r>
    </w:p>
    <w:p w:rsidR="0069756A" w:rsidRPr="0069756A" w:rsidRDefault="0069756A" w:rsidP="0069756A">
      <w:pPr>
        <w:spacing w:before="240" w:line="360" w:lineRule="auto"/>
        <w:ind w:left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              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257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B7516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B7516&quot; wsp:rsidP=&quot;00BB7516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0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258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B7516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B7516&quot; wsp:rsidP=&quot;00BB7516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0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59" type="#_x0000_t75" style="width:12pt;height:21pt" o:ole="">
            <v:imagedata r:id="rId74" o:title=""/>
          </v:shape>
          <o:OLEObject Type="Embed" ProgID="Equation.3" ShapeID="_x0000_i1259" DrawAspect="Content" ObjectID="_1569097362" r:id="rId91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260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E753E&quot;/&gt;&lt;wsp:rsid wsp:val=&quot;00FF007E&quot;/&gt;&lt;/wsp:rsids&gt;&lt;/w:docPr&gt;&lt;w:body&gt;&lt;wx:sect&gt;&lt;w:p wsp:rsidR=&quot;00000000&quot; wsp:rsidRDefault=&quot;00FE753E&quot; wsp:rsidP=&quot;00FE753E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261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E753E&quot;/&gt;&lt;wsp:rsid wsp:val=&quot;00FF007E&quot;/&gt;&lt;/wsp:rsids&gt;&lt;/w:docPr&gt;&lt;w:body&gt;&lt;wx:sect&gt;&lt;w:p wsp:rsidR=&quot;00000000&quot; wsp:rsidRDefault=&quot;00FE753E&quot; wsp:rsidP=&quot;00FE753E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62" type="#_x0000_t75" style="width:12pt;height:21pt" o:ole="">
            <v:imagedata r:id="rId77" o:title=""/>
          </v:shape>
          <o:OLEObject Type="Embed" ProgID="Equation.3" ShapeID="_x0000_i1262" DrawAspect="Content" ObjectID="_1569097363" r:id="rId92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263" type="#_x0000_t75" style="width:53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D6280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D6280&quot; wsp:rsidP=&quot;00CD628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3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264" type="#_x0000_t75" style="width:53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D6280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D6280&quot; wsp:rsidP=&quot;00CD628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3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65" type="#_x0000_t75" style="width:12pt;height:21pt" o:ole="">
            <v:imagedata r:id="rId74" o:title=""/>
          </v:shape>
          <o:OLEObject Type="Embed" ProgID="Equation.3" ShapeID="_x0000_i1265" DrawAspect="Content" ObjectID="_1569097364" r:id="rId94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66" type="#_x0000_t75" style="width:80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31A0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31A04&quot; wsp:rsidP=&quot;00931A04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67" type="#_x0000_t75" style="width:80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31A0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31A04&quot; wsp:rsidP=&quot;00931A04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             (5)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и как видно из (5), порядок группы Галуа в этом случае равен 12, т.е.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68" type="#_x0000_t75" style="width:4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C691C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C691C&quot; wsp:rsidP=&quot;000C691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.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69" type="#_x0000_t75" style="width:4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C691C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C691C&quot; wsp:rsidP=&quot;000C691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6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.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(Легко понять, что в этом случае только одна из двух транзитивных по</w:t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 xml:space="preserve">подгрупп 12 порядка, а именно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, а не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может реализоваться в виде тринома, так как дискриминант этого тринома не может быть квадратом некоторого рационального числа). Трином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 xml:space="preserve"> будет при этом иметь вид: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ax</w:t>
      </w:r>
      <w:r w:rsidRPr="0069756A">
        <w:rPr>
          <w:rFonts w:eastAsia="Times New Roman"/>
          <w:b/>
          <w:szCs w:val="28"/>
          <w:vertAlign w:val="superscript"/>
        </w:rPr>
        <w:t>3</w:t>
      </w:r>
      <w:r w:rsidRPr="0069756A">
        <w:rPr>
          <w:rFonts w:eastAsia="Times New Roman"/>
          <w:b/>
          <w:szCs w:val="28"/>
        </w:rPr>
        <w:t xml:space="preserve"> + с</w:t>
      </w:r>
      <w:r w:rsidRPr="0069756A">
        <w:rPr>
          <w:rFonts w:eastAsia="Times New Roman"/>
          <w:b/>
          <w:szCs w:val="28"/>
          <w:vertAlign w:val="superscript"/>
        </w:rPr>
        <w:t>3</w:t>
      </w:r>
      <w:r w:rsidRPr="0069756A">
        <w:rPr>
          <w:rFonts w:eastAsia="Times New Roman"/>
          <w:b/>
          <w:szCs w:val="28"/>
        </w:rPr>
        <w:t xml:space="preserve">. </w:t>
      </w:r>
      <w:r w:rsidRPr="0069756A">
        <w:rPr>
          <w:rFonts w:eastAsia="Times New Roman"/>
          <w:szCs w:val="28"/>
        </w:rPr>
        <w:t xml:space="preserve">Если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70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58C0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858C0&quot; wsp:rsidP=&quot;00B858C0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71" type="#_x0000_t75" style="width:30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58C0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858C0&quot; wsp:rsidP=&quot;00B858C0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выражается через α и β,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72" type="#_x0000_t75" style="width:21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65747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65747&quot; wsp:rsidP=&quot;00C65747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73" type="#_x0000_t75" style="width:21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65747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65747&quot; wsp:rsidP=&quot;00C65747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не выражается через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274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70DE2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70DE2&quot; wsp:rsidP=&quot;00D70DE2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275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70DE2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70DE2&quot; wsp:rsidP=&quot;00D70DE2&quot;&gt;&lt;m:oMathPara&gt;&lt;m:oMath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то тогда башня полей примет вид (6):</w:t>
      </w:r>
    </w:p>
    <w:p w:rsidR="0069756A" w:rsidRPr="0069756A" w:rsidRDefault="0069756A" w:rsidP="0069756A">
      <w:pPr>
        <w:spacing w:before="240" w:line="360" w:lineRule="auto"/>
        <w:ind w:left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                  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276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0302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90302&quot; wsp:rsidP=&quot;00F90302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Q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0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277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0302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90302&quot; wsp:rsidP=&quot;00F90302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Q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90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78" type="#_x0000_t75" style="width:12pt;height:21pt" o:ole="">
            <v:imagedata r:id="rId74" o:title=""/>
          </v:shape>
          <o:OLEObject Type="Embed" ProgID="Equation.3" ShapeID="_x0000_i1278" DrawAspect="Content" ObjectID="_1569097365" r:id="rId100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279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45092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45092&quot; wsp:rsidP=&quot;00045092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280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45092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45092&quot; wsp:rsidP=&quot;00045092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81" type="#_x0000_t75" style="width:12pt;height:21pt" o:ole="">
            <v:imagedata r:id="rId77" o:title=""/>
          </v:shape>
          <o:OLEObject Type="Embed" ProgID="Equation.3" ShapeID="_x0000_i1281" DrawAspect="Content" ObjectID="_1569097366" r:id="rId101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282" type="#_x0000_t75" style="width:57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5DE4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A5DE4&quot; wsp:rsidP=&quot;00AA5DE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 Q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2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283" type="#_x0000_t75" style="width:57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5DE4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A5DE4&quot; wsp:rsidP=&quot;00AA5DE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 Q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/m:e&gt;&lt;/m:d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2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284" type="#_x0000_t75" style="width:12pt;height:21pt" o:ole="">
            <v:imagedata r:id="rId77" o:title=""/>
          </v:shape>
          <o:OLEObject Type="Embed" ProgID="Equation.3" ShapeID="_x0000_i1284" DrawAspect="Content" ObjectID="_1569097367" r:id="rId103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285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32C7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632C7&quot; wsp:rsidP=&quot;000632C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286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32C7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632C7&quot; wsp:rsidP=&quot;000632C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          (6)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причем αβ =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287" type="#_x0000_t75" style="width:32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66787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66787&quot; wsp:rsidP=&quot;0006678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288" type="#_x0000_t75" style="width:32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66787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66787&quot; wsp:rsidP=&quot;0006678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‰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 Это возможно, если расширение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(α)/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 будет единственным расширением поля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 степени два, т.е. если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289" type="#_x0000_t75" style="width:170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6792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67924&quot; wsp:rsidP=&quot;0046792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=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==Q(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), 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290" type="#_x0000_t75" style="width:170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6792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67924&quot; wsp:rsidP=&quot;0046792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D&lt;/m:t&gt;&lt;/m:r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=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µ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==Q(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), 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 т.е.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91" type="#_x0000_t75" style="width:84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773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773B0&quot; wsp:rsidP=&quot;001773B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D= 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, (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92" type="#_x0000_t75" style="width:84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773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773B0&quot; wsp:rsidP=&quot;001773B0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D= 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, (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где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 xml:space="preserve"> – дискриминант полинома х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>), следовательно, а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– 4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93" type="#_x0000_t75" style="width:4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255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44255&quot; wsp:rsidP=&quot;0094425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94" type="#_x0000_t75" style="width:4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255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44255&quot; wsp:rsidP=&quot;0094425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 т.е.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295" type="#_x0000_t75" style="width:8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4396E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4396E&quot; wsp:rsidP=&quot;00D4396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Р°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296" type="#_x0000_t75" style="width:8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4396E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4396E&quot; wsp:rsidP=&quot;00D4396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Р°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=4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  Если а = 3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 xml:space="preserve"> и, следовательно, получен трином 18, что видно из башни </w:t>
      </w:r>
      <w:r w:rsidRPr="0069756A">
        <w:rPr>
          <w:rFonts w:eastAsia="Times New Roman"/>
          <w:szCs w:val="28"/>
        </w:rPr>
        <w:lastRenderedPageBreak/>
        <w:t xml:space="preserve">полей (6)). Если β выражается через α,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F3253C">
        <w:rPr>
          <w:position w:val="-12"/>
        </w:rPr>
        <w:pict>
          <v:shape id="_x0000_i1297" type="#_x0000_t75" style="width:209.25pt;height:22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66D7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66D76&quot; wsp:rsidP=&quot;00166D7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ІС‹СЂР°Р¶Р°РµС‚СЃСЏ С‡РµСЂРµР·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F3253C">
        <w:rPr>
          <w:position w:val="-12"/>
        </w:rPr>
        <w:pict>
          <v:shape id="_x0000_i1298" type="#_x0000_t75" style="width:209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66D7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66D76&quot; wsp:rsidP=&quot;00166D7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3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ІС‹СЂР°Р¶Р°РµС‚СЃСЏ С‡РµСЂРµР·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±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то тогда башня примет вид (7): </w:t>
      </w:r>
    </w:p>
    <w:p w:rsidR="0069756A" w:rsidRPr="0069756A" w:rsidRDefault="0069756A" w:rsidP="0069756A">
      <w:pPr>
        <w:spacing w:before="240" w:line="360" w:lineRule="auto"/>
        <w:ind w:left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                    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299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80F3B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80F3B&quot; wsp:rsidP=&quot;00680F3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300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80F3B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80F3B&quot; wsp:rsidP=&quot;00680F3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301" type="#_x0000_t75" style="width:12pt;height:21pt" o:ole="">
            <v:imagedata r:id="rId74" o:title=""/>
          </v:shape>
          <o:OLEObject Type="Embed" ProgID="Equation.3" ShapeID="_x0000_i1301" DrawAspect="Content" ObjectID="_1569097368" r:id="rId112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302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AF51CF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F51CF&quot; wsp:rsidP=&quot;00AF51C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303" type="#_x0000_t75" style="width:3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AF51CF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F51CF&quot; wsp:rsidP=&quot;00AF51C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position w:val="-4"/>
          <w:szCs w:val="28"/>
        </w:rPr>
        <w:object w:dxaOrig="240" w:dyaOrig="420">
          <v:shape id="_x0000_i1304" type="#_x0000_t75" style="width:12pt;height:21pt" o:ole="">
            <v:imagedata r:id="rId77" o:title=""/>
          </v:shape>
          <o:OLEObject Type="Embed" ProgID="Equation.3" ShapeID="_x0000_i1304" DrawAspect="Content" ObjectID="_1569097369" r:id="rId113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05" type="#_x0000_t75" style="width:4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78F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78FF&quot; wsp:rsidP=&quot;005E78F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06" type="#_x0000_t75" style="width:4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78F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78FF&quot; wsp:rsidP=&quot;005E78F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ctrlPr&gt;&lt;w:rPr&gt;&lt;w:rFonts w:ascii=&quot;Cambria Math&quot; w:fareast=&quot;Times New Roman&quot; w:h-ansi=&quot;Cambria Math&quot;/&gt;&lt;wx:font wx:val=&quot;Cambria Math&quot;/&gt;&lt;w:i/&gt;&lt;/w:rPr&gt;&lt;/m:ctrlPr&gt;&lt;/m:radPr&gt;&lt;m:deg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deg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                                              (7)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того чтобы получить полином параметрический с группой Галуа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 в равенстве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 xml:space="preserve">2 </w:t>
      </w:r>
      <w:r w:rsidRPr="0069756A">
        <w:rPr>
          <w:rFonts w:eastAsia="Times New Roman"/>
          <w:szCs w:val="28"/>
        </w:rPr>
        <w:t>- 4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07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116E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116E&quot; wsp:rsidP=&quot;00EE116E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vertAlign w:val=&quot;superscript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perscript&quot;/&gt;&lt;/w:rPr&gt;&lt;m:t&gt;t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perscript&quot;/&gt;&lt;/w:rPr&gt;&lt;m:t&gt;1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perscript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08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116E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116E&quot; wsp:rsidP=&quot;00EE116E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vertAlign w:val=&quot;superscript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perscript&quot;/&gt;&lt;/w:rPr&gt;&lt;m:t&gt;t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perscript&quot;/&gt;&lt;/w:rPr&gt;&lt;m:t&gt;1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perscript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(-3) будем считать, что 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 xml:space="preserve"> = 2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, тогда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 xml:space="preserve">2 </w:t>
      </w:r>
      <w:r w:rsidRPr="0069756A">
        <w:rPr>
          <w:rFonts w:eastAsia="Times New Roman"/>
          <w:szCs w:val="28"/>
        </w:rPr>
        <w:t>- 4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(-12) или 12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= 4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. Если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= 2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 xml:space="preserve">, а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tu</w:t>
      </w:r>
      <w:r w:rsidRPr="0069756A">
        <w:rPr>
          <w:rFonts w:eastAsia="Times New Roman"/>
          <w:szCs w:val="28"/>
        </w:rPr>
        <w:t>, то тогда 3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09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05E0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905E0&quot; wsp:rsidP=&quot;00C905E0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10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05E0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905E0&quot; wsp:rsidP=&quot;00C905E0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(3 +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), следовательно, 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 = 3 +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, поэтому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 xml:space="preserve"> = (3 +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</w:rPr>
        <w:t xml:space="preserve">, а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+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11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E4825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E4825&quot; wsp:rsidP=&quot;00DE482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12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E4825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E4825&quot; wsp:rsidP=&quot;00DE482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= 3(3 +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  + (3 +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= (3 +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>)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, т.е. мы построили трином 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</w:rPr>
        <w:t xml:space="preserve">) =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+ 2(3 + </w:t>
      </w:r>
      <w:r w:rsidRPr="0069756A">
        <w:rPr>
          <w:rFonts w:eastAsia="Times New Roman"/>
          <w:b/>
          <w:szCs w:val="28"/>
          <w:lang w:val="en-US"/>
        </w:rPr>
        <w:t>u</w:t>
      </w:r>
      <w:r w:rsidRPr="0069756A">
        <w:rPr>
          <w:rFonts w:eastAsia="Times New Roman"/>
          <w:b/>
          <w:szCs w:val="28"/>
          <w:vertAlign w:val="superscript"/>
        </w:rPr>
        <w:t>2</w:t>
      </w:r>
      <w:r w:rsidRPr="0069756A">
        <w:rPr>
          <w:rFonts w:eastAsia="Times New Roman"/>
          <w:b/>
          <w:szCs w:val="28"/>
        </w:rPr>
        <w:t>)</w:t>
      </w:r>
      <w:r w:rsidRPr="0069756A">
        <w:rPr>
          <w:rFonts w:eastAsia="Times New Roman"/>
          <w:b/>
          <w:szCs w:val="28"/>
          <w:lang w:val="en-US"/>
        </w:rPr>
        <w:t>ux</w:t>
      </w:r>
      <w:r w:rsidRPr="0069756A">
        <w:rPr>
          <w:rFonts w:eastAsia="Times New Roman"/>
          <w:b/>
          <w:szCs w:val="28"/>
        </w:rPr>
        <w:t xml:space="preserve"> +    + (3 + </w:t>
      </w:r>
      <w:r w:rsidRPr="0069756A">
        <w:rPr>
          <w:rFonts w:eastAsia="Times New Roman"/>
          <w:b/>
          <w:szCs w:val="28"/>
          <w:lang w:val="en-US"/>
        </w:rPr>
        <w:t>u</w:t>
      </w:r>
      <w:r w:rsidRPr="0069756A">
        <w:rPr>
          <w:rFonts w:eastAsia="Times New Roman"/>
          <w:b/>
          <w:szCs w:val="28"/>
          <w:vertAlign w:val="superscript"/>
        </w:rPr>
        <w:t>2</w:t>
      </w:r>
      <w:r w:rsidRPr="0069756A">
        <w:rPr>
          <w:rFonts w:eastAsia="Times New Roman"/>
          <w:b/>
          <w:szCs w:val="28"/>
        </w:rPr>
        <w:t>)</w:t>
      </w:r>
      <w:r w:rsidRPr="0069756A">
        <w:rPr>
          <w:rFonts w:eastAsia="Times New Roman"/>
          <w:b/>
          <w:szCs w:val="28"/>
          <w:vertAlign w:val="superscript"/>
        </w:rPr>
        <w:t>3</w:t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с</w:t>
      </w:r>
      <w:r w:rsidRPr="0069756A">
        <w:rPr>
          <w:rFonts w:eastAsia="Times New Roman"/>
          <w:b/>
          <w:szCs w:val="28"/>
        </w:rPr>
        <w:t xml:space="preserve"> 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31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74A40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74A40&quot; wsp:rsidP=&quot;00574A4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31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74A40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74A40&quot; wsp:rsidP=&quot;00574A4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C</w:t>
      </w:r>
      <w:r w:rsidRPr="0069756A">
        <w:rPr>
          <w:rFonts w:eastAsia="Times New Roman"/>
          <w:b/>
          <w:szCs w:val="28"/>
          <w:vertAlign w:val="subscript"/>
        </w:rPr>
        <w:t>6</w:t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(порядок группы Галуа равен 6, что видно из башни полей (4)).</w:t>
      </w:r>
    </w:p>
    <w:p w:rsidR="0069756A" w:rsidRPr="0069756A" w:rsidRDefault="0069756A" w:rsidP="0069756A">
      <w:pPr>
        <w:pStyle w:val="a5"/>
        <w:spacing w:before="240" w:line="360" w:lineRule="auto"/>
        <w:ind w:left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Таким образом, теорема доказана полностью. </w:t>
      </w:r>
    </w:p>
    <w:p w:rsidR="0069756A" w:rsidRPr="0069756A" w:rsidRDefault="0069756A" w:rsidP="0069756A">
      <w:pPr>
        <w:pStyle w:val="a5"/>
        <w:spacing w:before="240" w:line="360" w:lineRule="auto"/>
        <w:ind w:left="993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Естественно, используя теорему 4, можно привести некоторые</w:t>
      </w:r>
    </w:p>
    <w:p w:rsidR="0069756A" w:rsidRPr="0069756A" w:rsidRDefault="0069756A" w:rsidP="0069756A">
      <w:pPr>
        <w:pStyle w:val="a5"/>
        <w:spacing w:before="240" w:line="360" w:lineRule="auto"/>
        <w:ind w:left="0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примеры: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i/>
          <w:szCs w:val="28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+ 4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3</w:t>
      </w:r>
      <w:r w:rsidRPr="0069756A">
        <w:rPr>
          <w:rFonts w:eastAsia="Times New Roman"/>
          <w:b/>
          <w:szCs w:val="28"/>
        </w:rPr>
        <w:t xml:space="preserve"> + 19)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315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77EE9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77EE9&quot; wsp:rsidP=&quot;00877EE9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316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77EE9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77EE9&quot; wsp:rsidP=&quot;00877EE9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317" type="#_x0000_t75" style="width:21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994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66994&quot; wsp:rsidP=&quot;00566994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lang w:val=&quot;EN-US&quot;/&gt;&lt;/w:rPr&gt;&lt;/m:ctrlPr&gt;&lt;/m:sSubSupPr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w:lang w:val=&quot;EN-US&quot;/&gt;&lt;/w:rPr&gt;&lt;m:t&gt;G&lt;/m:t&gt;&lt;/m:r&gt;&lt;/m:e&gt;&lt;m:sub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w:lang w:val=&quot;EN-US&quot;/&gt;&lt;/w:rPr&gt;&lt;m:t&gt;36&lt;/m:t&gt;&lt;/m:r&gt;&lt;/m:sub&gt;&lt;m:sup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w:lang w:val=&quot;EN-US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11"/>
        </w:rPr>
        <w:pict>
          <v:shape id="_x0000_i1318" type="#_x0000_t75" style="width:21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994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66994&quot; wsp:rsidP=&quot;00566994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lang w:val=&quot;EN-US&quot;/&gt;&lt;/w:rPr&gt;&lt;/m:ctrlPr&gt;&lt;/m:sSubSupPr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w:lang w:val=&quot;EN-US&quot;/&gt;&lt;/w:rPr&gt;&lt;m:t&gt;G&lt;/m:t&gt;&lt;/m:r&gt;&lt;/m:e&gt;&lt;m:sub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w:lang w:val=&quot;EN-US&quot;/&gt;&lt;/w:rPr&gt;&lt;m:t&gt;36&lt;/m:t&gt;&lt;/m:r&gt;&lt;/m:sub&gt;&lt;m:sup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w:lang w:val=&quot;EN-US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>,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+ 4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3</w:t>
      </w:r>
      <w:r w:rsidRPr="0069756A">
        <w:rPr>
          <w:rFonts w:eastAsia="Times New Roman"/>
          <w:b/>
          <w:szCs w:val="28"/>
        </w:rPr>
        <w:t xml:space="preserve"> + 16)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DE280F">
        <w:rPr>
          <w:rFonts w:eastAsia="Times New Roman"/>
          <w:b/>
          <w:szCs w:val="28"/>
        </w:rPr>
        <w:instrText xml:space="preserve"> </w:instrText>
      </w:r>
      <w:r w:rsidR="00A0634C">
        <w:rPr>
          <w:position w:val="-9"/>
        </w:rPr>
        <w:pict>
          <v:shape id="_x0000_i1319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04A0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04A0&quot; wsp:rsidP=&quot;000704A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320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04A0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04A0&quot; wsp:rsidP=&quot;000704A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G</w:t>
      </w:r>
      <w:r w:rsidRPr="0069756A">
        <w:rPr>
          <w:rFonts w:eastAsia="Times New Roman"/>
          <w:b/>
          <w:szCs w:val="28"/>
          <w:vertAlign w:val="subscript"/>
        </w:rPr>
        <w:t>18</w:t>
      </w:r>
      <w:r w:rsidRPr="0069756A">
        <w:rPr>
          <w:rFonts w:eastAsia="Times New Roman"/>
          <w:b/>
          <w:szCs w:val="28"/>
        </w:rPr>
        <w:t>,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 xml:space="preserve"> + 12x</w:t>
      </w:r>
      <w:r w:rsidRPr="0069756A">
        <w:rPr>
          <w:rFonts w:eastAsia="Times New Roman"/>
          <w:b/>
          <w:szCs w:val="28"/>
          <w:vertAlign w:val="superscript"/>
          <w:lang w:val="en-US"/>
        </w:rPr>
        <w:t>3</w:t>
      </w:r>
      <w:r w:rsidRPr="0069756A">
        <w:rPr>
          <w:rFonts w:eastAsia="Times New Roman"/>
          <w:b/>
          <w:szCs w:val="28"/>
          <w:lang w:val="en-US"/>
        </w:rPr>
        <w:t xml:space="preserve"> + 39)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321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1B3A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91B3A&quot; wsp:rsidP=&quot;00591B3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322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1B3A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91B3A&quot; wsp:rsidP=&quot;00591B3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G</w:t>
      </w:r>
      <w:r w:rsidRPr="0069756A">
        <w:rPr>
          <w:rFonts w:eastAsia="Times New Roman"/>
          <w:b/>
          <w:szCs w:val="28"/>
          <w:vertAlign w:val="subscript"/>
          <w:lang w:val="en-US"/>
        </w:rPr>
        <w:t>18</w:t>
      </w:r>
      <w:r w:rsidRPr="0069756A">
        <w:rPr>
          <w:rFonts w:eastAsia="Times New Roman"/>
          <w:b/>
          <w:szCs w:val="28"/>
          <w:lang w:val="en-US"/>
        </w:rPr>
        <w:t>,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 xml:space="preserve"> + 11x</w:t>
      </w:r>
      <w:r w:rsidRPr="0069756A">
        <w:rPr>
          <w:rFonts w:eastAsia="Times New Roman"/>
          <w:b/>
          <w:szCs w:val="28"/>
          <w:vertAlign w:val="superscript"/>
          <w:lang w:val="en-US"/>
        </w:rPr>
        <w:t>3</w:t>
      </w:r>
      <w:r w:rsidRPr="0069756A">
        <w:rPr>
          <w:rFonts w:eastAsia="Times New Roman"/>
          <w:b/>
          <w:szCs w:val="28"/>
          <w:lang w:val="en-US"/>
        </w:rPr>
        <w:t xml:space="preserve"> + 64)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323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3AF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43AF4&quot; wsp:rsidP=&quot;00B43AF4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324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3AF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43AF4&quot; wsp:rsidP=&quot;00B43AF4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D</w:t>
      </w:r>
      <w:r w:rsidRPr="0069756A">
        <w:rPr>
          <w:rFonts w:eastAsia="Times New Roman"/>
          <w:b/>
          <w:szCs w:val="28"/>
          <w:vertAlign w:val="sub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>,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 xml:space="preserve"> + 8x</w:t>
      </w:r>
      <w:r w:rsidRPr="0069756A">
        <w:rPr>
          <w:rFonts w:eastAsia="Times New Roman"/>
          <w:b/>
          <w:szCs w:val="28"/>
          <w:vertAlign w:val="superscript"/>
          <w:lang w:val="en-US"/>
        </w:rPr>
        <w:t>3</w:t>
      </w:r>
      <w:r w:rsidRPr="0069756A">
        <w:rPr>
          <w:rFonts w:eastAsia="Times New Roman"/>
          <w:b/>
          <w:szCs w:val="28"/>
          <w:lang w:val="en-US"/>
        </w:rPr>
        <w:t xml:space="preserve"> + 64)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325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C1C41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C1C41&quot; wsp:rsidP=&quot;00FC1C4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326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C1C41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C1C41&quot; wsp:rsidP=&quot;00FC1C4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C</w:t>
      </w:r>
      <w:r w:rsidRPr="0069756A">
        <w:rPr>
          <w:rFonts w:eastAsia="Times New Roman"/>
          <w:b/>
          <w:szCs w:val="28"/>
          <w:vertAlign w:val="sub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>,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 xml:space="preserve"> +28x</w:t>
      </w:r>
      <w:r w:rsidRPr="0069756A">
        <w:rPr>
          <w:rFonts w:eastAsia="Times New Roman"/>
          <w:b/>
          <w:szCs w:val="28"/>
          <w:vertAlign w:val="superscript"/>
          <w:lang w:val="en-US"/>
        </w:rPr>
        <w:t>3</w:t>
      </w:r>
      <w:r w:rsidRPr="0069756A">
        <w:rPr>
          <w:rFonts w:eastAsia="Times New Roman"/>
          <w:b/>
          <w:szCs w:val="28"/>
          <w:lang w:val="en-US"/>
        </w:rPr>
        <w:t xml:space="preserve"> + 343)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327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A7E38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A7E38&quot; wsp:rsidP=&quot;007A7E38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328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A7E38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A7E38&quot; wsp:rsidP=&quot;007A7E38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C</w:t>
      </w:r>
      <w:r w:rsidRPr="0069756A">
        <w:rPr>
          <w:rFonts w:eastAsia="Times New Roman"/>
          <w:b/>
          <w:szCs w:val="28"/>
          <w:vertAlign w:val="sub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Так как группа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29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A300D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A300D&quot; wsp:rsidP=&quot;001A300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30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A300D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A300D&quot; wsp:rsidP=&quot;001A300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33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15E0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915E0&quot; wsp:rsidP=&quot;00F915E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33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15E0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915E0&quot; wsp:rsidP=&quot;00F915E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>×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>)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333" type="#_x0000_t75" style="width: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0BF7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90BF7&quot; wsp:rsidP=&quot;00F90BF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334" type="#_x0000_t75" style="width: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0BF7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90BF7&quot; wsp:rsidP=&quot;00F90BF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3</w:t>
      </w:r>
      <w:r w:rsidRPr="0069756A">
        <w:rPr>
          <w:rFonts w:eastAsia="Times New Roman"/>
          <w:szCs w:val="28"/>
        </w:rPr>
        <w:t xml:space="preserve"> ×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3</w:t>
      </w:r>
      <w:r w:rsidRPr="0069756A">
        <w:rPr>
          <w:rFonts w:eastAsia="Times New Roman"/>
          <w:szCs w:val="28"/>
        </w:rPr>
        <w:t xml:space="preserve">) содержит две различные подгруппы индекса два, а группа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335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E5660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E5660&quot; wsp:rsidP=&quot;00AE5660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1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11"/>
        </w:rPr>
        <w:pict>
          <v:shape id="_x0000_i1336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E5660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E5660&quot; wsp:rsidP=&quot;00AE5660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1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3</w:t>
      </w:r>
      <w:r w:rsidRPr="0069756A">
        <w:rPr>
          <w:rFonts w:eastAsia="Times New Roman"/>
          <w:szCs w:val="28"/>
        </w:rPr>
        <w:t>×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3</w:t>
      </w:r>
      <w:r w:rsidRPr="0069756A">
        <w:rPr>
          <w:rFonts w:eastAsia="Times New Roman"/>
          <w:szCs w:val="28"/>
        </w:rPr>
        <w:t>)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A0634C">
        <w:rPr>
          <w:position w:val="-9"/>
        </w:rPr>
        <w:pict>
          <v:shape id="_x0000_i1337" type="#_x0000_t75" style="width: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2E36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62E36&quot; wsp:rsidP=&quot;00462E3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338" type="#_x0000_t75" style="width: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2E36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62E36&quot; wsp:rsidP=&quot;00462E3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 xml:space="preserve">4 </w:t>
      </w:r>
      <w:r w:rsidRPr="0069756A">
        <w:rPr>
          <w:rFonts w:eastAsia="Times New Roman"/>
          <w:szCs w:val="28"/>
        </w:rPr>
        <w:t xml:space="preserve">только одну, то исходя из башни полей (4), заключаем, что из этих двух групп реализуется в виде тринома (в частности, тринома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mx</w:t>
      </w:r>
      <w:r w:rsidRPr="0069756A">
        <w:rPr>
          <w:rFonts w:eastAsia="Times New Roman"/>
          <w:b/>
          <w:szCs w:val="28"/>
          <w:vertAlign w:val="superscript"/>
        </w:rPr>
        <w:t>3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n</w:t>
      </w:r>
      <w:r w:rsidRPr="0069756A">
        <w:rPr>
          <w:rFonts w:eastAsia="Times New Roman"/>
          <w:szCs w:val="28"/>
        </w:rPr>
        <w:t xml:space="preserve">) только одна -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39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06F0D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06F0D&quot; wsp:rsidP=&quot;00D06F0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40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06F0D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06F0D&quot; wsp:rsidP=&quot;00D06F0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</w:rPr>
        <w:t xml:space="preserve">4.3) 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ax</w:t>
      </w:r>
      <w:r w:rsidRPr="0069756A">
        <w:rPr>
          <w:rFonts w:eastAsia="Times New Roman"/>
          <w:b/>
          <w:szCs w:val="28"/>
          <w:vertAlign w:val="superscript"/>
        </w:rPr>
        <w:t>4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b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Для этого тринома имеет место теорема: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i/>
          <w:szCs w:val="28"/>
          <w:u w:val="single"/>
        </w:rPr>
        <w:lastRenderedPageBreak/>
        <w:t>Теорема 5.</w:t>
      </w:r>
      <w:r w:rsidRPr="0069756A">
        <w:rPr>
          <w:rFonts w:eastAsia="Times New Roman"/>
          <w:i/>
          <w:szCs w:val="28"/>
        </w:rPr>
        <w:t xml:space="preserve"> Пусть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– </w:t>
      </w:r>
      <w:r w:rsidRPr="0069756A">
        <w:rPr>
          <w:rFonts w:eastAsia="Times New Roman"/>
          <w:i/>
          <w:szCs w:val="28"/>
        </w:rPr>
        <w:t xml:space="preserve">неприводимый трином степени шесть в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[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]. </w:t>
      </w:r>
      <w:r w:rsidRPr="0069756A">
        <w:rPr>
          <w:rFonts w:eastAsia="Times New Roman"/>
          <w:i/>
          <w:szCs w:val="28"/>
        </w:rPr>
        <w:t xml:space="preserve">Тогда группами Галуа для этого вида тринома могут быть лишь следующие: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41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C3015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C3015&quot; wsp:rsidP=&quot;001C301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8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42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C3015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C3015&quot; wsp:rsidP=&quot;001C301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48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,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343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57DA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57DA5&quot; wsp:rsidP=&quot;00857DA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4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11"/>
        </w:rPr>
        <w:pict>
          <v:shape id="_x0000_i1344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57DA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57DA5&quot; wsp:rsidP=&quot;00857DA5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4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i/>
          <w:szCs w:val="28"/>
        </w:rPr>
        <w:t>2</w:t>
      </w:r>
      <w:r w:rsidRPr="0069756A">
        <w:rPr>
          <w:rFonts w:eastAsia="Times New Roman"/>
          <w:i/>
          <w:szCs w:val="28"/>
          <w:lang w:val="en-US"/>
        </w:rPr>
        <w:t>A</w:t>
      </w:r>
      <w:r w:rsidRPr="0069756A">
        <w:rPr>
          <w:rFonts w:eastAsia="Times New Roman"/>
          <w:i/>
          <w:szCs w:val="28"/>
          <w:vertAlign w:val="subscript"/>
        </w:rPr>
        <w:t>4</w:t>
      </w:r>
      <w:r w:rsidRPr="0069756A">
        <w:rPr>
          <w:rFonts w:eastAsia="Times New Roman"/>
          <w:i/>
          <w:szCs w:val="28"/>
        </w:rPr>
        <w:t xml:space="preserve"> , 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1"/>
        </w:rPr>
        <w:pict>
          <v:shape id="_x0000_i1345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02D9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802D9&quot; wsp:rsidP=&quot;005802D9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4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1"/>
        </w:rPr>
        <w:pict>
          <v:shape id="_x0000_i1346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02D9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802D9&quot; wsp:rsidP=&quot;005802D9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G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4&lt;/m:t&gt;&lt;/m:r&gt;&lt;/m:sub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34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23566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23566&quot; wsp:rsidP=&quot;00C2356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34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23566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23566&quot; wsp:rsidP=&quot;00C23566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S</w:t>
      </w:r>
      <w:r w:rsidRPr="0069756A">
        <w:rPr>
          <w:rFonts w:eastAsia="Times New Roman"/>
          <w:i/>
          <w:szCs w:val="28"/>
          <w:vertAlign w:val="subscript"/>
        </w:rPr>
        <w:t xml:space="preserve">4 </w:t>
      </w:r>
      <w:r w:rsidRPr="0069756A">
        <w:rPr>
          <w:rFonts w:eastAsia="Times New Roman"/>
          <w:i/>
          <w:szCs w:val="28"/>
        </w:rPr>
        <w:t xml:space="preserve">/ </w:t>
      </w:r>
      <w:r w:rsidRPr="0069756A">
        <w:rPr>
          <w:rFonts w:eastAsia="Times New Roman"/>
          <w:i/>
          <w:szCs w:val="28"/>
          <w:lang w:val="en-US"/>
        </w:rPr>
        <w:t>C</w:t>
      </w:r>
      <w:r w:rsidRPr="0069756A">
        <w:rPr>
          <w:rFonts w:eastAsia="Times New Roman"/>
          <w:i/>
          <w:szCs w:val="28"/>
          <w:vertAlign w:val="subscript"/>
        </w:rPr>
        <w:t>4</w:t>
      </w:r>
      <w:r w:rsidRPr="0069756A">
        <w:rPr>
          <w:rFonts w:eastAsia="Times New Roman"/>
          <w:i/>
          <w:szCs w:val="28"/>
        </w:rPr>
        <w:t xml:space="preserve">, </w:t>
      </w:r>
      <w:r w:rsidRPr="0069756A">
        <w:rPr>
          <w:rFonts w:eastAsia="Times New Roman"/>
          <w:i/>
          <w:szCs w:val="28"/>
          <w:lang w:val="en-US"/>
        </w:rPr>
        <w:t>D</w:t>
      </w:r>
      <w:r w:rsidRPr="0069756A">
        <w:rPr>
          <w:rFonts w:eastAsia="Times New Roman"/>
          <w:i/>
          <w:szCs w:val="28"/>
          <w:vertAlign w:val="subscript"/>
        </w:rPr>
        <w:t>6</w:t>
      </w:r>
      <w:r w:rsidRPr="0069756A">
        <w:rPr>
          <w:rFonts w:eastAsia="Times New Roman"/>
          <w:i/>
          <w:szCs w:val="28"/>
        </w:rPr>
        <w:t xml:space="preserve"> и </w:t>
      </w:r>
      <w:r w:rsidRPr="0069756A">
        <w:rPr>
          <w:rFonts w:eastAsia="Times New Roman"/>
          <w:i/>
          <w:szCs w:val="28"/>
          <w:lang w:val="en-US"/>
        </w:rPr>
        <w:t>A</w:t>
      </w:r>
      <w:r w:rsidRPr="0069756A">
        <w:rPr>
          <w:rFonts w:eastAsia="Times New Roman"/>
          <w:i/>
          <w:szCs w:val="28"/>
          <w:vertAlign w:val="subscript"/>
        </w:rPr>
        <w:t>4</w:t>
      </w:r>
      <w:r w:rsidRPr="0069756A">
        <w:rPr>
          <w:rFonts w:eastAsia="Times New Roman"/>
          <w:i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b/>
          <w:i/>
          <w:szCs w:val="28"/>
        </w:rPr>
        <w:t>Доказательство.</w:t>
      </w:r>
      <w:r w:rsidRPr="0069756A">
        <w:rPr>
          <w:rFonts w:eastAsia="Times New Roman"/>
          <w:szCs w:val="28"/>
        </w:rPr>
        <w:t xml:space="preserve"> Пусть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= 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, следовательно,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at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>. Пусть далее β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vertAlign w:val="subscript"/>
        </w:rPr>
        <w:t xml:space="preserve"> </w:t>
      </w:r>
      <w:r w:rsidRPr="0069756A">
        <w:rPr>
          <w:rFonts w:eastAsia="Times New Roman"/>
          <w:szCs w:val="28"/>
        </w:rPr>
        <w:t>β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vertAlign w:val="subscript"/>
        </w:rPr>
        <w:t xml:space="preserve"> </w:t>
      </w:r>
      <w:r w:rsidRPr="0069756A">
        <w:rPr>
          <w:rFonts w:eastAsia="Times New Roman"/>
          <w:szCs w:val="28"/>
        </w:rPr>
        <w:t>β</w:t>
      </w:r>
      <w:r w:rsidRPr="0069756A">
        <w:rPr>
          <w:rFonts w:eastAsia="Times New Roman"/>
          <w:szCs w:val="28"/>
          <w:vertAlign w:val="subscript"/>
        </w:rPr>
        <w:t xml:space="preserve">3 </w:t>
      </w:r>
      <w:r w:rsidRPr="0069756A">
        <w:rPr>
          <w:rFonts w:eastAsia="Times New Roman"/>
          <w:szCs w:val="28"/>
        </w:rPr>
        <w:t xml:space="preserve">– корни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>), тогда ±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49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1481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1481&quot; wsp:rsidP=&quot;008D1481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50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1481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1481&quot; wsp:rsidP=&quot;008D1481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±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51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D0C35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D0C35&quot; wsp:rsidP=&quot;00CD0C35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52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D0C35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D0C35&quot; wsp:rsidP=&quot;00CD0C35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±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53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11986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11986&quot; wsp:rsidP=&quot;00A1198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54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11986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11986&quot; wsp:rsidP=&quot;00A11986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– корни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), причем β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vertAlign w:val="subscript"/>
        </w:rPr>
        <w:t xml:space="preserve"> </w:t>
      </w:r>
      <w:r w:rsidRPr="0069756A">
        <w:rPr>
          <w:rFonts w:eastAsia="Times New Roman"/>
          <w:szCs w:val="28"/>
        </w:rPr>
        <w:t>β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vertAlign w:val="subscript"/>
        </w:rPr>
        <w:t xml:space="preserve"> </w:t>
      </w:r>
      <w:r w:rsidRPr="0069756A">
        <w:rPr>
          <w:rFonts w:eastAsia="Times New Roman"/>
          <w:szCs w:val="28"/>
        </w:rPr>
        <w:t>β</w:t>
      </w:r>
      <w:r w:rsidRPr="0069756A">
        <w:rPr>
          <w:rFonts w:eastAsia="Times New Roman"/>
          <w:szCs w:val="28"/>
          <w:vertAlign w:val="subscript"/>
        </w:rPr>
        <w:t xml:space="preserve">3 </w:t>
      </w:r>
      <w:r w:rsidRPr="0069756A">
        <w:rPr>
          <w:rFonts w:eastAsia="Times New Roman"/>
          <w:szCs w:val="28"/>
        </w:rPr>
        <w:t>= -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>, и если β</w:t>
      </w:r>
      <w:r w:rsidRPr="0069756A">
        <w:rPr>
          <w:rFonts w:eastAsia="Times New Roman"/>
          <w:szCs w:val="28"/>
          <w:vertAlign w:val="subscript"/>
        </w:rPr>
        <w:t>1</w:t>
      </w:r>
      <w:r w:rsidRPr="0069756A">
        <w:rPr>
          <w:rFonts w:eastAsia="Times New Roman"/>
          <w:szCs w:val="28"/>
        </w:rPr>
        <w:t>,</w:t>
      </w:r>
      <w:r w:rsidRPr="0069756A">
        <w:rPr>
          <w:rFonts w:eastAsia="Times New Roman"/>
          <w:szCs w:val="28"/>
          <w:vertAlign w:val="subscript"/>
        </w:rPr>
        <w:t xml:space="preserve"> </w:t>
      </w:r>
      <w:r w:rsidRPr="0069756A">
        <w:rPr>
          <w:rFonts w:eastAsia="Times New Roman"/>
          <w:szCs w:val="28"/>
        </w:rPr>
        <w:t>β</w:t>
      </w:r>
      <w:r w:rsidRPr="0069756A">
        <w:rPr>
          <w:rFonts w:eastAsia="Times New Roman"/>
          <w:szCs w:val="28"/>
          <w:vertAlign w:val="subscript"/>
        </w:rPr>
        <w:t>2</w:t>
      </w:r>
      <w:r w:rsidRPr="0069756A">
        <w:rPr>
          <w:rFonts w:eastAsia="Times New Roman"/>
          <w:szCs w:val="28"/>
        </w:rPr>
        <w:t xml:space="preserve"> известны, то β</w:t>
      </w:r>
      <w:r w:rsidRPr="0069756A">
        <w:rPr>
          <w:rFonts w:eastAsia="Times New Roman"/>
          <w:szCs w:val="28"/>
          <w:vertAlign w:val="subscript"/>
        </w:rPr>
        <w:t xml:space="preserve">3 </w:t>
      </w:r>
      <w:r w:rsidRPr="0069756A">
        <w:rPr>
          <w:rFonts w:eastAsia="Times New Roman"/>
          <w:szCs w:val="28"/>
        </w:rPr>
        <w:t xml:space="preserve">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3"/>
        </w:rPr>
        <w:pict>
          <v:shape id="_x0000_i1355" type="#_x0000_t75" style="width:24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1303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1303&quot; wsp:rsidP=&quot;00541303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num&gt;&lt;m:den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1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3"/>
        </w:rPr>
        <w:pict>
          <v:shape id="_x0000_i1356" type="#_x0000_t75" style="width:24pt;height:27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1303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1303&quot; wsp:rsidP=&quot;00541303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num&gt;&lt;m:den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1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357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52F5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752F5&quot; wsp:rsidP=&quot;00E752F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358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52F5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752F5&quot; wsp:rsidP=&quot;00E752F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>, поэтому имеем возможности: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359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62A5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B62A5&quot; wsp:rsidP=&quot;004B62A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360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62A5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B62A5&quot; wsp:rsidP=&quot;004B62A5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361" type="#_x0000_t75" style="width:12pt;height:21pt" o:ole="">
            <v:imagedata r:id="rId129" o:title=""/>
          </v:shape>
          <o:OLEObject Type="Embed" ProgID="Equation.3" ShapeID="_x0000_i1361" DrawAspect="Content" ObjectID="_1569097370" r:id="rId130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362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14128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14128&quot; wsp:rsidP=&quot;0051412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363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14128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14128&quot; wsp:rsidP=&quot;0051412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364" type="#_x0000_t75" style="width:12pt;height:21pt" o:ole="">
            <v:imagedata r:id="rId132" o:title=""/>
          </v:shape>
          <o:OLEObject Type="Embed" ProgID="Equation.3" ShapeID="_x0000_i1364" DrawAspect="Content" ObjectID="_1569097371" r:id="rId133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365" type="#_x0000_t75" style="width:7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1D24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71D24&quot; wsp:rsidP=&quot;00571D2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4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366" type="#_x0000_t75" style="width:7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1D24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71D24&quot; wsp:rsidP=&quot;00571D2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4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367" type="#_x0000_t75" style="width:12pt;height:21pt" o:ole="">
            <v:imagedata r:id="rId135" o:title=""/>
          </v:shape>
          <o:OLEObject Type="Embed" ProgID="Equation.3" ShapeID="_x0000_i1367" DrawAspect="Content" ObjectID="_1569097372" r:id="rId136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68" type="#_x0000_t75" style="width:110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5604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F5604&quot; wsp:rsidP=&quot;00CF560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b&lt;/m:t&gt;&lt;/m:r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69" type="#_x0000_t75" style="width:110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5604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F5604&quot; wsp:rsidP=&quot;00CF560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b&lt;/m:t&gt;&lt;/m:r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    (8)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т.е. это будет, если, как уже сказано,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70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2BEA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F2BEA&quot; wsp:rsidP=&quot;00AF2BE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71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2BEA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F2BEA&quot; wsp:rsidP=&quot;00AF2BE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372" type="#_x0000_t75" style="width:36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17B18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17B18&quot; wsp:rsidP=&quot;00717B1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1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2 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373" type="#_x0000_t75" style="width:36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17B18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17B18&quot; wsp:rsidP=&quot;00717B1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1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2 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374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265EF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265EF&quot; wsp:rsidP=&quot;004265E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375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265EF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265EF&quot; wsp:rsidP=&quot;004265E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у кубического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) не все корни выражаются через один и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))≠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. В этом случае, так как это максимально возможная степень расширения, группа Галуа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= </w:t>
      </w:r>
      <w:r w:rsidRPr="0069756A">
        <w:rPr>
          <w:rFonts w:eastAsia="Times New Roman"/>
          <w:b/>
          <w:szCs w:val="28"/>
          <w:lang w:val="en-US"/>
        </w:rPr>
        <w:t>G</w:t>
      </w:r>
      <w:r w:rsidRPr="0069756A">
        <w:rPr>
          <w:rFonts w:eastAsia="Times New Roman"/>
          <w:b/>
          <w:szCs w:val="28"/>
          <w:vertAlign w:val="subscript"/>
        </w:rPr>
        <w:t>48</w:t>
      </w:r>
      <w:r w:rsidRPr="0069756A">
        <w:rPr>
          <w:rFonts w:eastAsia="Times New Roman"/>
          <w:szCs w:val="28"/>
        </w:rPr>
        <w:t xml:space="preserve"> (степень расширения равна 48, что видно из башни полей (8)).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                  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376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3DE2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23DE2&quot; wsp:rsidP=&quot;00523DE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377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3DE2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23DE2&quot; wsp:rsidP=&quot;00523DE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378" type="#_x0000_t75" style="width:12pt;height:21pt" o:ole="">
            <v:imagedata r:id="rId129" o:title=""/>
          </v:shape>
          <o:OLEObject Type="Embed" ProgID="Equation.3" ShapeID="_x0000_i1378" DrawAspect="Content" ObjectID="_1569097373" r:id="rId139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379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1A03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F1A03&quot; wsp:rsidP=&quot;00CF1A0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380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1A03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F1A03&quot; wsp:rsidP=&quot;00CF1A0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381" type="#_x0000_t75" style="width:12pt;height:21pt" o:ole="">
            <v:imagedata r:id="rId132" o:title=""/>
          </v:shape>
          <o:OLEObject Type="Embed" ProgID="Equation.3" ShapeID="_x0000_i1381" DrawAspect="Content" ObjectID="_1569097374" r:id="rId140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82" type="#_x0000_t75" style="width:7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6F57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6F57&quot; wsp:rsidP=&quot;00386F5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83" type="#_x0000_t75" style="width:7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6F57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6F57&quot; wsp:rsidP=&quot;00386F5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,                              (9)       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т.е. это будет, если, как уже сказано,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84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5A9F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5A9F&quot; wsp:rsidP=&quot;00545A9F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85" type="#_x0000_t75" style="width:24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5A9F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5A9F&quot; wsp:rsidP=&quot;00545A9F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=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386" type="#_x0000_t75" style="width:36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B66DF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B66DF&quot; wsp:rsidP=&quot;00FB66DF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1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2 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387" type="#_x0000_t75" style="width:36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B66DF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B66DF&quot; wsp:rsidP=&quot;00FB66DF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1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vertAlign w:val=&quot;subscript&quot;/&gt;&lt;/w:rPr&gt;&lt;m:t&gt;2 &lt;/m:t&gt;&lt;/m:r&gt;&lt;/m:e&gt;&lt;/m:rad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388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E62E6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E62E6&quot; wsp:rsidP=&quot;001E62E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389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E62E6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E62E6&quot; wsp:rsidP=&quot;001E62E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Q</w:t>
      </w:r>
      <w:r w:rsidRPr="0069756A">
        <w:rPr>
          <w:rFonts w:eastAsia="Times New Roman"/>
          <w:szCs w:val="28"/>
        </w:rPr>
        <w:t xml:space="preserve">, у кубического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) не все корни выражаются через один,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390" type="#_x0000_t75" style="width:27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5037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5037&quot; wsp:rsidP=&quot;0054503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391" type="#_x0000_t75" style="width:27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5037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5037&quot; wsp:rsidP=&quot;0054503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в свою очередь, выражается через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392" type="#_x0000_t75" style="width:68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34AC5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34AC5&quot; wsp:rsidP=&quot;00534AC5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Рё 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393" type="#_x0000_t75" style="width:68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34AC5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34AC5&quot; wsp:rsidP=&quot;00534AC5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Рё 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, и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))≠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, т.е.группа Галуа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39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361F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9361F&quot; wsp:rsidP=&quot;0079361F&quot;&gt;&lt;m:oMathPara&gt;&lt;m:oMath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39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361F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9361F&quot; wsp:rsidP=&quot;0079361F&quot;&gt;&lt;m:oMathPara&gt;&lt;m:oMath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S</w:t>
      </w:r>
      <w:r w:rsidRPr="0069756A">
        <w:rPr>
          <w:rFonts w:eastAsia="Times New Roman"/>
          <w:b/>
          <w:szCs w:val="28"/>
          <w:vertAlign w:val="subscript"/>
        </w:rPr>
        <w:t xml:space="preserve">4 </w:t>
      </w:r>
      <w:r w:rsidRPr="0069756A">
        <w:rPr>
          <w:rFonts w:eastAsia="Times New Roman"/>
          <w:b/>
          <w:szCs w:val="28"/>
        </w:rPr>
        <w:t xml:space="preserve">/ </w:t>
      </w:r>
      <w:r w:rsidRPr="0069756A">
        <w:rPr>
          <w:rFonts w:eastAsia="Times New Roman"/>
          <w:b/>
          <w:szCs w:val="28"/>
          <w:lang w:val="en-US"/>
        </w:rPr>
        <w:t>C</w:t>
      </w:r>
      <w:r w:rsidRPr="0069756A">
        <w:rPr>
          <w:rFonts w:eastAsia="Times New Roman"/>
          <w:b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(так как степень расширения равна 24, что видно из башни полей (9)).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396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855FB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855FB&quot; wsp:rsidP=&quot;002855F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397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855FB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855FB&quot; wsp:rsidP=&quot;002855F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398" type="#_x0000_t75" style="width:12pt;height:21pt" o:ole="">
            <v:imagedata r:id="rId129" o:title=""/>
          </v:shape>
          <o:OLEObject Type="Embed" ProgID="Equation.3" ShapeID="_x0000_i1398" DrawAspect="Content" ObjectID="_1569097375" r:id="rId143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399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38D2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A38D2&quot; wsp:rsidP=&quot;00DA38D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400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38D2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A38D2&quot; wsp:rsidP=&quot;00DA38D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01" type="#_x0000_t75" style="width:12pt;height:21pt" o:ole="">
            <v:imagedata r:id="rId135" o:title=""/>
          </v:shape>
          <o:OLEObject Type="Embed" ProgID="Equation.3" ShapeID="_x0000_i1401" DrawAspect="Content" ObjectID="_1569097376" r:id="rId144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402" type="#_x0000_t75" style="width:8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607E9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607E9&quot; wsp:rsidP=&quot;008607E9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5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403" type="#_x0000_t75" style="width:8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607E9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607E9&quot; wsp:rsidP=&quot;008607E9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5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04" type="#_x0000_t75" style="width:12pt;height:21pt" o:ole="">
            <v:imagedata r:id="rId135" o:title=""/>
          </v:shape>
          <o:OLEObject Type="Embed" ProgID="Equation.3" ShapeID="_x0000_i1404" DrawAspect="Content" ObjectID="_1569097377" r:id="rId146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05" type="#_x0000_t75" style="width:111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61607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61607&quot; wsp:rsidP=&quot;00D6160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06" type="#_x0000_t75" style="width:111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61607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61607&quot; wsp:rsidP=&quot;00D6160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(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    (10)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т.е. это будет, если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407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42F9A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42F9A&quot; wsp:rsidP=&quot;00742F9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408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42F9A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42F9A&quot; wsp:rsidP=&quot;00742F9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m:r&gt;&lt;w:rPr&gt;&lt;w:rFonts w:ascii=&quot;Cambria Math&quot; w:fareast=&quot;Times New Roman&quot; w:h-ansi=&quot;Cambria Math&quot;/&gt;&lt;wx:font wx:val=&quot;Cambria Math&quot;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у кубического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) все корни выражаются через один и дискриминант тринома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))≠ α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, т.е. </w:t>
      </w:r>
      <w:r w:rsidRPr="0069756A">
        <w:rPr>
          <w:rFonts w:eastAsia="Times New Roman"/>
          <w:szCs w:val="28"/>
        </w:rPr>
        <w:lastRenderedPageBreak/>
        <w:t xml:space="preserve">группа Галуа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instrText>QUOTE</w:instrText>
      </w:r>
      <w:r w:rsidRPr="00DE280F">
        <w:rPr>
          <w:rFonts w:eastAsia="Times New Roman"/>
          <w:b/>
          <w:szCs w:val="28"/>
        </w:rPr>
        <w:instrText xml:space="preserve"> </w:instrText>
      </w:r>
      <w:r w:rsidR="00A0634C">
        <w:rPr>
          <w:position w:val="-9"/>
        </w:rPr>
        <w:pict>
          <v:shape id="_x0000_i1409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619C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C619C&quot; wsp:rsidP=&quot;007C619C&quot;&gt;&lt;m:oMathPara&gt;&lt;m:oMath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10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619C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C619C&quot; wsp:rsidP=&quot;007C619C&quot;&gt;&lt;m:oMathPara&gt;&lt;m:oMath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/w:rPr&gt;&lt;m:t&gt;в‰…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>S</w:t>
      </w:r>
      <w:r w:rsidRPr="0069756A">
        <w:rPr>
          <w:rFonts w:eastAsia="Times New Roman"/>
          <w:b/>
          <w:szCs w:val="28"/>
          <w:vertAlign w:val="subscript"/>
        </w:rPr>
        <w:t>4</w:t>
      </w:r>
      <w:r w:rsidRPr="0069756A">
        <w:rPr>
          <w:rFonts w:eastAsia="Times New Roman"/>
          <w:b/>
          <w:szCs w:val="28"/>
        </w:rPr>
        <w:t>/</w:t>
      </w:r>
      <w:r w:rsidRPr="0069756A">
        <w:rPr>
          <w:rFonts w:eastAsia="Times New Roman"/>
          <w:b/>
          <w:szCs w:val="28"/>
          <w:lang w:val="en-US"/>
        </w:rPr>
        <w:t>V</w:t>
      </w:r>
      <w:r w:rsidRPr="0069756A">
        <w:rPr>
          <w:rFonts w:eastAsia="Times New Roman"/>
          <w:b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 (так как степень расширения равна 24, что видно из башни полей (10)), и это единственная транзитивная подгруппа    24-го порядка, которая содержится в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411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5808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5808&quot; wsp:rsidP=&quot;00A0580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412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5808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5808&quot; wsp:rsidP=&quot;00A0580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13" type="#_x0000_t75" style="width:12pt;height:21pt" o:ole="">
            <v:imagedata r:id="rId129" o:title=""/>
          </v:shape>
          <o:OLEObject Type="Embed" ProgID="Equation.3" ShapeID="_x0000_i1413" DrawAspect="Content" ObjectID="_1569097378" r:id="rId149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414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4F7993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F7993&quot; wsp:rsidP=&quot;004F799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415" type="#_x0000_t75" style="width:5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4F7993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F7993&quot; wsp:rsidP=&quot;004F799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16" type="#_x0000_t75" style="width:12pt;height:21pt" o:ole="">
            <v:imagedata r:id="rId135" o:title=""/>
          </v:shape>
          <o:OLEObject Type="Embed" ProgID="Equation.3" ShapeID="_x0000_i1416" DrawAspect="Content" ObjectID="_1569097379" r:id="rId150"/>
        </w:objec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12"/>
        </w:rPr>
        <w:pict>
          <v:shape id="_x0000_i1417" type="#_x0000_t75" style="width:85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81DE7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81DE7&quot; wsp:rsidP=&quot;00C81DE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12"/>
        </w:rPr>
        <w:pict>
          <v:shape id="_x0000_i1418" type="#_x0000_t75" style="width:85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81DE7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81DE7&quot; wsp:rsidP=&quot;00C81DE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19" type="#_x0000_t75" style="width:12pt;height:21pt" o:ole="">
            <v:imagedata r:id="rId135" o:title=""/>
          </v:shape>
          <o:OLEObject Type="Embed" ProgID="Equation.3" ShapeID="_x0000_i1419" DrawAspect="Content" ObjectID="_1569097380" r:id="rId152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20" type="#_x0000_t75" style="width:10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A6D04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A6D04&quot; wsp:rsidP=&quot;003A6D0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21" type="#_x0000_t75" style="width:10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A6D04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A6D04&quot; wsp:rsidP=&quot;003A6D04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(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),          (11)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т.е. это будет, если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422" type="#_x0000_t75" style="width:107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83CD3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83CD3&quot; wsp:rsidP=&quot;00C83CD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4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423" type="#_x0000_t75" style="width:107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83CD3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83CD3&quot; wsp:rsidP=&quot;00C83CD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4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у кубического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) все корни выражаются через один и дискриминант тринома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))≠ α</w:t>
      </w:r>
      <w:r w:rsidRPr="0069756A">
        <w:rPr>
          <w:rFonts w:eastAsia="Times New Roman"/>
          <w:szCs w:val="28"/>
          <w:vertAlign w:val="superscript"/>
        </w:rPr>
        <w:t xml:space="preserve">2 </w:t>
      </w:r>
      <w:r w:rsidRPr="0069756A">
        <w:rPr>
          <w:rFonts w:eastAsia="Times New Roman"/>
          <w:szCs w:val="28"/>
        </w:rPr>
        <w:t xml:space="preserve">т.е. группа Галуа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42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5875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E5875&quot; wsp:rsidP=&quot;003E5875&quot;&gt;&lt;m:oMathPara&gt;&lt;m:oMath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42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5875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E5875&quot; wsp:rsidP=&quot;003E5875&quot;&gt;&lt;m:oMathPara&gt;&lt;m:oMath&gt;&lt;m:r&gt;&lt;m:rPr&gt;&lt;m:sty m:val=&quot;b&quot;/&gt;&lt;/m:rPr&gt;&lt;w:rPr&gt;&lt;w:rFonts w:ascii=&quot;Cambria Math&quot; w:fareast=&quot;Times New Roman&quot; w:h-ansi=&quot;Cambria Math&quot;/&gt;&lt;wx:font wx:val=&quot;Cambria Math&quot;/&gt;&lt;w:b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426" type="#_x0000_t75" style="width:67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A5046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A5046&quot; wsp:rsidP=&quot;003A5046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24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2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5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11"/>
        </w:rPr>
        <w:pict>
          <v:shape id="_x0000_i1427" type="#_x0000_t75" style="width:67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A5046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A5046&quot; wsp:rsidP=&quot;003A5046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i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24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2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5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(так как степень расширения равна 24, что видно из башни полей (11)).</w:t>
      </w:r>
    </w:p>
    <w:p w:rsidR="0069756A" w:rsidRPr="0069756A" w:rsidRDefault="0069756A" w:rsidP="0069756A">
      <w:pPr>
        <w:spacing w:before="240" w:line="360" w:lineRule="auto"/>
        <w:ind w:left="1134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                  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428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8280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8280C&quot; wsp:rsidP=&quot;0008280C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429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8280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8280C&quot; wsp:rsidP=&quot;0008280C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30" type="#_x0000_t75" style="width:12pt;height:21pt" o:ole="">
            <v:imagedata r:id="rId129" o:title=""/>
          </v:shape>
          <o:OLEObject Type="Embed" ProgID="Equation.3" ShapeID="_x0000_i1430" DrawAspect="Content" ObjectID="_1569097381" r:id="rId156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31" type="#_x0000_t75" style="width:4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2D3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2D3F&quot; wsp:rsidP=&quot;00382D3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32" type="#_x0000_t75" style="width:4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2D3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2D3F&quot; wsp:rsidP=&quot;00382D3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33" type="#_x0000_t75" style="width:12pt;height:21pt" o:ole="">
            <v:imagedata r:id="rId135" o:title=""/>
          </v:shape>
          <o:OLEObject Type="Embed" ProgID="Equation.3" ShapeID="_x0000_i1433" DrawAspect="Content" ObjectID="_1569097382" r:id="rId158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34" type="#_x0000_t75" style="width:8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41016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41016&quot; wsp:rsidP=&quot;00D4101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35" type="#_x0000_t75" style="width:82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41016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41016&quot; wsp:rsidP=&quot;00D41016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,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                 (12)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 т.е. этот случай возможен, если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436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103F8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103F8&quot; wsp:rsidP=&quot;007103F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437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103F8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103F8&quot; wsp:rsidP=&quot;007103F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у кубического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) все корни выражаются через один 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438" type="#_x0000_t75" style="width:27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81447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81447&quot; wsp:rsidP=&quot;0088144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439" type="#_x0000_t75" style="width:27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81447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81447&quot; wsp:rsidP=&quot;0088144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в свою очередь, выражается через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40" type="#_x0000_t75" style="width:63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806D7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806D7&quot; wsp:rsidP=&quot;000806D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41" type="#_x0000_t75" style="width:63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806D7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806D7&quot; wsp:rsidP=&quot;000806D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и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))≠ α</w:t>
      </w:r>
      <w:r w:rsidRPr="0069756A">
        <w:rPr>
          <w:rFonts w:eastAsia="Times New Roman"/>
          <w:szCs w:val="28"/>
          <w:vertAlign w:val="superscript"/>
        </w:rPr>
        <w:t xml:space="preserve">2 </w:t>
      </w:r>
      <w:r w:rsidRPr="0069756A">
        <w:rPr>
          <w:rFonts w:eastAsia="Times New Roman"/>
          <w:szCs w:val="28"/>
        </w:rPr>
        <w:t xml:space="preserve">, т.е. группа Галуа      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>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442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2B0C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2B0C&quot; wsp:rsidP=&quot;00A02B0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3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443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2B0C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2B0C&quot; wsp:rsidP=&quot;00A02B0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3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(так как степень расширения равна 12, что видно из башни полей (12)).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                    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444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22E4F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22E4F&quot; wsp:rsidP=&quot;00F22E4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445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22E4F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22E4F&quot; wsp:rsidP=&quot;00F22E4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46" type="#_x0000_t75" style="width:12pt;height:21pt" o:ole="">
            <v:imagedata r:id="rId129" o:title=""/>
          </v:shape>
          <o:OLEObject Type="Embed" ProgID="Equation.3" ShapeID="_x0000_i1446" DrawAspect="Content" ObjectID="_1569097383" r:id="rId164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47" type="#_x0000_t75" style="width:4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1789B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1789B&quot; wsp:rsidP=&quot;0011789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48" type="#_x0000_t75" style="width:4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1789B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1789B&quot; wsp:rsidP=&quot;0011789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49" type="#_x0000_t75" style="width:12pt;height:21pt" o:ole="">
            <v:imagedata r:id="rId135" o:title=""/>
          </v:shape>
          <o:OLEObject Type="Embed" ProgID="Equation.3" ShapeID="_x0000_i1449" DrawAspect="Content" ObjectID="_1569097384" r:id="rId165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50" type="#_x0000_t75" style="width:80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wsp:rsid wsp:val=&quot;00FF1A6E&quot;/&gt;&lt;/wsp:rsids&gt;&lt;/w:docPr&gt;&lt;w:body&gt;&lt;wx:sect&gt;&lt;w:p wsp:rsidR=&quot;00000000&quot; wsp:rsidRDefault=&quot;00FF1A6E&quot; wsp:rsidP=&quot;00FF1A6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51" type="#_x0000_t75" style="width:80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wsp:rsid wsp:val=&quot;00FF1A6E&quot;/&gt;&lt;/wsp:rsids&gt;&lt;/w:docPr&gt;&lt;w:body&gt;&lt;wx:sect&gt;&lt;w:p wsp:rsidR=&quot;00000000&quot; wsp:rsidRDefault=&quot;00FF1A6E&quot; wsp:rsidP=&quot;00FF1A6E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                (13)</w:t>
      </w:r>
    </w:p>
    <w:p w:rsidR="0069756A" w:rsidRPr="0069756A" w:rsidRDefault="0069756A" w:rsidP="0069756A">
      <w:pPr>
        <w:spacing w:before="240" w:line="360" w:lineRule="auto"/>
        <w:jc w:val="both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т.е. этот случай возможен, если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452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3A6F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B3A6F&quot; wsp:rsidP=&quot;009B3A6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453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3A6F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B3A6F&quot; wsp:rsidP=&quot;009B3A6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, у кубического полинома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t</w:t>
      </w:r>
      <w:r w:rsidRPr="0069756A">
        <w:rPr>
          <w:rFonts w:eastAsia="Times New Roman"/>
          <w:szCs w:val="28"/>
        </w:rPr>
        <w:t xml:space="preserve">) все корни выражаются через один 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454" type="#_x0000_t75" style="width:27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67AB7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67AB7&quot; wsp:rsidP=&quot;00867AB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455" type="#_x0000_t75" style="width:27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67AB7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67AB7&quot; wsp:rsidP=&quot;00867AB7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в свою очередь, выражается через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56" type="#_x0000_t75" style="width:63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685D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C685D&quot; wsp:rsidP=&quot;003C685D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57" type="#_x0000_t75" style="width:63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685D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C685D&quot; wsp:rsidP=&quot;003C685D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и дискриминант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>))≠ α</w:t>
      </w:r>
      <w:r w:rsidRPr="0069756A">
        <w:rPr>
          <w:rFonts w:eastAsia="Times New Roman"/>
          <w:szCs w:val="28"/>
          <w:vertAlign w:val="superscript"/>
        </w:rPr>
        <w:t xml:space="preserve">2 </w:t>
      </w:r>
      <w:r w:rsidRPr="0069756A">
        <w:rPr>
          <w:rFonts w:eastAsia="Times New Roman"/>
          <w:szCs w:val="28"/>
        </w:rPr>
        <w:t xml:space="preserve">, т.е. группа Галуа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>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458" type="#_x0000_t75" style="width:34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D3F7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D3F72&quot; wsp:rsidP=&quot;00BD3F7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7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459" type="#_x0000_t75" style="width:34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D3F7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D3F72&quot; wsp:rsidP=&quot;00BD3F7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7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(так как степень расширения равна 12, что видно из башни полей (13)).</w:t>
      </w:r>
    </w:p>
    <w:p w:rsidR="0069756A" w:rsidRPr="0069756A" w:rsidRDefault="0069756A" w:rsidP="0069756A">
      <w:pPr>
        <w:pStyle w:val="a5"/>
        <w:spacing w:before="240" w:line="360" w:lineRule="auto"/>
        <w:ind w:left="1134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t xml:space="preserve">                                     </w:t>
      </w:r>
      <w:r w:rsidRPr="00DE280F">
        <w:rPr>
          <w:rFonts w:ascii="Cambria Math" w:eastAsia="Times New Roman" w:hAnsi="Cambria Math"/>
          <w:szCs w:val="28"/>
        </w:rPr>
        <w:fldChar w:fldCharType="begin"/>
      </w:r>
      <w:r w:rsidRPr="00DE280F">
        <w:rPr>
          <w:rFonts w:ascii="Cambria Math" w:eastAsia="Times New Roman" w:hAnsi="Cambria Math"/>
          <w:szCs w:val="28"/>
        </w:rPr>
        <w:instrText xml:space="preserve"> QUOTE </w:instrText>
      </w:r>
      <w:r w:rsidR="00A0634C">
        <w:rPr>
          <w:position w:val="-9"/>
        </w:rPr>
        <w:pict>
          <v:shape id="_x0000_i1460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A66F1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A66F1&quot; wsp:rsidP=&quot;007A66F1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instrText xml:space="preserve"> </w:instrText>
      </w:r>
      <w:r w:rsidRPr="00DE280F">
        <w:rPr>
          <w:rFonts w:ascii="Cambria Math" w:eastAsia="Times New Roman" w:hAnsi="Cambria Math"/>
          <w:szCs w:val="28"/>
        </w:rPr>
        <w:fldChar w:fldCharType="separate"/>
      </w:r>
      <w:r w:rsidR="00A0634C">
        <w:rPr>
          <w:position w:val="-9"/>
        </w:rPr>
        <w:pict>
          <v:shape id="_x0000_i1461" type="#_x0000_t75" style="width:1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A66F1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A66F1&quot; wsp:rsidP=&quot;007A66F1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Q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1" o:title="" chromakey="white"/>
          </v:shape>
        </w:pict>
      </w:r>
      <w:r w:rsidRPr="00DE280F">
        <w:rPr>
          <w:rFonts w:ascii="Cambria Math" w:eastAsia="Times New Roman" w:hAnsi="Cambria Math"/>
          <w:szCs w:val="28"/>
        </w:rPr>
        <w:fldChar w:fldCharType="end"/>
      </w:r>
      <w:r w:rsidRPr="0069756A">
        <w:rPr>
          <w:rFonts w:ascii="Cambria Math" w:eastAsia="Times New Roman" w:hAnsi="Cambria Math"/>
          <w:i/>
          <w:position w:val="-4"/>
          <w:szCs w:val="28"/>
        </w:rPr>
        <w:object w:dxaOrig="240" w:dyaOrig="420">
          <v:shape id="_x0000_i1462" type="#_x0000_t75" style="width:12pt;height:21pt" o:ole="">
            <v:imagedata r:id="rId129" o:title=""/>
          </v:shape>
          <o:OLEObject Type="Embed" ProgID="Equation.3" ShapeID="_x0000_i1462" DrawAspect="Content" ObjectID="_1569097385" r:id="rId168"/>
        </w:objec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63" type="#_x0000_t75" style="width:4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A1D5D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A1D5D&quot; wsp:rsidP=&quot;001A1D5D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64" type="#_x0000_t75" style="width:49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A1D5D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A1D5D&quot; wsp:rsidP=&quot;001A1D5D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Q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,                                               (14)</w:t>
      </w:r>
    </w:p>
    <w:p w:rsidR="0069756A" w:rsidRPr="0069756A" w:rsidRDefault="0069756A" w:rsidP="0069756A">
      <w:pPr>
        <w:spacing w:before="240" w:line="360" w:lineRule="auto"/>
        <w:rPr>
          <w:rFonts w:eastAsia="Times New Roman"/>
          <w:b/>
          <w:szCs w:val="28"/>
        </w:rPr>
      </w:pPr>
      <w:r w:rsidRPr="0069756A">
        <w:rPr>
          <w:rFonts w:eastAsia="Times New Roman"/>
          <w:szCs w:val="28"/>
        </w:rPr>
        <w:lastRenderedPageBreak/>
        <w:t xml:space="preserve">т.е. это возможно, если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4"/>
        </w:rPr>
        <w:pict>
          <v:shape id="_x0000_i1465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3A93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F3A93&quot; wsp:rsidP=&quot;005F3A9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0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4"/>
        </w:rPr>
        <w:pict>
          <v:shape id="_x0000_i1466" type="#_x0000_t75" style="width:110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3A93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F3A93&quot; wsp:rsidP=&quot;005F3A9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/m:rad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b&gt;&lt;/m:sSub&gt;&lt;m:r&gt;&lt;w:rPr&gt;&lt;w:rFonts w:ascii=&quot;Cambria Math&quot; w:fareast=&quot;Times New Roman&quot; w:h-ansi=&quot;Cambria Math&quot;/&gt;&lt;wx:font wx:val=&quot;Cambria Math&quot;/&gt;&lt;w:i/&gt;&lt;w:sz-cs w:val=&quot;28&quot;/&gt;&lt;/w:rPr&gt;&lt;m:t&gt;=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b&lt;/m:t&gt;&lt;/m:r&gt;&lt;/m:e&gt;&lt;/m:rad&gt;&lt;/m:num&gt;&lt;m:den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0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467" type="#_x0000_t75" style="width:27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37BCA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37BCA&quot; wsp:rsidP=&quot;00637BC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468" type="#_x0000_t75" style="width:27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37BCA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37BCA&quot; wsp:rsidP=&quot;00637BCA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w:lang w:val=&quot;EN-US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&lt;/m:t&gt;&lt;/m:r&gt;&lt;m:r&gt;&lt;w:rPr&gt;&lt;w:rFonts w:ascii=&quot;Cambria Math&quot; w:fareast=&quot;Times New Roman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в свою очередь, выражает- ся через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69" type="#_x0000_t75" style="width:63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1F98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1F98&quot; wsp:rsidP=&quot;00121F98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2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70" type="#_x0000_t75" style="width:63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1F98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1F98&quot; wsp:rsidP=&quot;00121F98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Рё &lt;/m:t&gt;&lt;/m:r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2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, а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71" type="#_x0000_t75" style="width:27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424A2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424A2&quot; wsp:rsidP=&quot;002424A2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72" type="#_x0000_t75" style="width:27.7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424A2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424A2&quot; wsp:rsidP=&quot;002424A2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b&gt;&lt;/m:sSub&gt;&lt;/m:e&gt;&lt;/m:rad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выражается через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2"/>
        </w:rPr>
        <w:pict>
          <v:shape id="_x0000_i1473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03F5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203F5&quot; wsp:rsidP=&quot;00D203F5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2"/>
        </w:rPr>
        <w:pict>
          <v:shape id="_x0000_i1474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03F5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203F5&quot; wsp:rsidP=&quot;00D203F5&quot;&gt;&lt;m:oMathPara&gt;&lt;m:oMath&gt;&lt;m:rad&gt;&lt;m:radPr&gt;&lt;m:degHide m:val=&quot;1&quot;/&gt;&lt;m:ctrlPr&gt;&lt;w:rPr&gt;&lt;w:rFonts w:ascii=&quot;Cambria Math&quot; w:fareast=&quot;Times New Roman&quot; w:h-ansi=&quot;Cambria Math&quot;/&gt;&lt;wx:font wx:val=&quot;Cambria Math&quot;/&gt;&lt;w:i/&gt;&lt;/w:rPr&gt;&lt;/m:ctrlPr&gt;&lt;/m:radPr&gt;&lt;m:deg/&gt;&lt;m:e&gt;&lt;m:sSub&gt;&lt;m:sSubPr&gt;&lt;m:ctrlPr&gt;&lt;w:rPr&gt;&lt;w:rFonts w:ascii=&quot;Cambria Math&quot; w:fareast=&quot;Times New Roman&quot; w:h-ansi=&quot;Cambria Math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-cs w:val=&quot;28&quot;/&gt;&lt;/w:rPr&gt;&lt;m:t&gt;1&lt;/m:t&gt;&lt;/m:r&gt;&lt;/m:sub&gt;&lt;/m:sSub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т.е.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>)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475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0420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0420&quot; wsp:rsidP=&quot;00E3042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0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476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0420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0420&quot; wsp:rsidP=&quot;00E3042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в‰…&lt;/m:t&gt;&lt;/m:r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0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>(так как степень расширения равна 6, что видно из башни полей (14)).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Случай (14), как показывает исследование вещественности корней этого вида тринома, невозможен [2].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Таким образом, теорема доказана полностью.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Естественно, используя теорему 5, можно привести некоторые конкретные примеры: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+ 5x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+ 14)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7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903B5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903B5&quot; wsp:rsidP=&quot;002903B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7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903B5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903B5&quot; wsp:rsidP=&quot;002903B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79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63674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63674&quot; wsp:rsidP=&quot;00C6367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8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80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63674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63674&quot; wsp:rsidP=&quot;00C6367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8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1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- 18x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- 2)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8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32848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32848&quot; wsp:rsidP=&quot;00632848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8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32848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32848&quot; wsp:rsidP=&quot;00632848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begin"/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83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073F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C073F&quot; wsp:rsidP=&quot;005C073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8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1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separate"/>
      </w:r>
      <w:r w:rsidR="00A0634C">
        <w:rPr>
          <w:position w:val="-9"/>
        </w:rPr>
        <w:pict>
          <v:shape id="_x0000_i1484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073F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C073F&quot; wsp:rsidP=&quot;005C073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8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1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- 3x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+ 1)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8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B7F3B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B7F3B&quot; wsp:rsidP=&quot;00EB7F3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8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B7F3B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B7F3B&quot; wsp:rsidP=&quot;00EB7F3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begin"/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QUOTE </w:instrText>
      </w:r>
      <w:r w:rsidR="00A0634C">
        <w:rPr>
          <w:position w:val="-11"/>
        </w:rPr>
        <w:pict>
          <v:shape id="_x0000_i1487" type="#_x0000_t75" style="width:21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0E5D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80E5D&quot; wsp:rsidP=&quot;00E80E5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4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2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separate"/>
      </w:r>
      <w:r w:rsidR="00A0634C">
        <w:rPr>
          <w:position w:val="-11"/>
        </w:rPr>
        <w:pict>
          <v:shape id="_x0000_i1488" type="#_x0000_t75" style="width:21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0E5D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80E5D&quot; wsp:rsidP=&quot;00E80E5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4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2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- 3x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+ 3)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8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755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D0755&quot; wsp:rsidP=&quot;002D075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9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755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D0755&quot; wsp:rsidP=&quot;002D075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begin"/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QUOTE </w:instrText>
      </w:r>
      <w:r w:rsidR="00A0634C">
        <w:rPr>
          <w:position w:val="-11"/>
        </w:rPr>
        <w:pict>
          <v:shape id="_x0000_i1491" type="#_x0000_t75" style="width:21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272D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B272D&quot; wsp:rsidP=&quot;007B272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4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2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separate"/>
      </w:r>
      <w:r w:rsidR="00A0634C">
        <w:rPr>
          <w:position w:val="-11"/>
        </w:rPr>
        <w:pict>
          <v:shape id="_x0000_i1492" type="#_x0000_t75" style="width:21.7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272D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B272D&quot; wsp:rsidP=&quot;007B272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4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1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2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+ 23)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9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2F7A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32F7A&quot; wsp:rsidP=&quot;00832F7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9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2F7A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32F7A&quot; wsp:rsidP=&quot;00832F7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S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  <w:r w:rsidRPr="0069756A">
        <w:rPr>
          <w:rFonts w:eastAsia="Times New Roman"/>
          <w:b/>
          <w:szCs w:val="28"/>
          <w:lang w:val="en-US"/>
        </w:rPr>
        <w:t>/C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  <w:r w:rsidRPr="0069756A">
        <w:rPr>
          <w:rFonts w:eastAsia="Times New Roman"/>
          <w:szCs w:val="28"/>
          <w:lang w:val="en-US"/>
        </w:rPr>
        <w:t xml:space="preserve"> 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+ 6x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+ 16)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9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5413&quot;/&gt;&lt;wsp:rsid wsp:val=&quot;00FE6A43&quot;/&gt;&lt;wsp:rsid wsp:val=&quot;00FF007E&quot;/&gt;&lt;/wsp:rsids&gt;&lt;/w:docPr&gt;&lt;w:body&gt;&lt;wx:sect&gt;&lt;w:p wsp:rsidR=&quot;00000000&quot; wsp:rsidRDefault=&quot;00FE5413&quot; wsp:rsidP=&quot;00FE541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9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5413&quot;/&gt;&lt;wsp:rsid wsp:val=&quot;00FE6A43&quot;/&gt;&lt;wsp:rsid wsp:val=&quot;00FF007E&quot;/&gt;&lt;/wsp:rsids&gt;&lt;/w:docPr&gt;&lt;w:body&gt;&lt;wx:sect&gt;&lt;w:p wsp:rsidR=&quot;00000000&quot; wsp:rsidRDefault=&quot;00FE5413&quot; wsp:rsidP=&quot;00FE541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S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  <w:r w:rsidRPr="0069756A">
        <w:rPr>
          <w:rFonts w:eastAsia="Times New Roman"/>
          <w:b/>
          <w:szCs w:val="28"/>
          <w:lang w:val="en-US"/>
        </w:rPr>
        <w:t>/C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+ 7x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- 23)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9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0C53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0C53&quot; wsp:rsidP=&quot;00070C5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49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0C53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0C53&quot; wsp:rsidP=&quot;00070C5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S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  <w:r w:rsidRPr="0069756A">
        <w:rPr>
          <w:rFonts w:eastAsia="Times New Roman"/>
          <w:b/>
          <w:szCs w:val="28"/>
          <w:lang w:val="en-US"/>
        </w:rPr>
        <w:t>/V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- 17x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- 1)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49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21000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21000&quot; wsp:rsidP=&quot;0022100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0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21000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21000&quot; wsp:rsidP=&quot;0022100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S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  <w:r w:rsidRPr="0069756A">
        <w:rPr>
          <w:rFonts w:eastAsia="Times New Roman"/>
          <w:b/>
          <w:szCs w:val="28"/>
          <w:lang w:val="en-US"/>
        </w:rPr>
        <w:t>/V</w:t>
      </w:r>
      <w:r w:rsidRPr="0069756A">
        <w:rPr>
          <w:rFonts w:eastAsia="Times New Roman"/>
          <w:b/>
          <w:szCs w:val="28"/>
          <w:vertAlign w:val="subscript"/>
          <w:lang w:val="en-US"/>
        </w:rPr>
        <w:t>4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+ 8x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+ 1)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0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21F3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A21F3&quot; wsp:rsidP=&quot;00DA21F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0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21F3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A21F3&quot; wsp:rsidP=&quot;00DA21F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begin"/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03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193A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B193A&quot; wsp:rsidP=&quot;007B193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3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separate"/>
      </w:r>
      <w:r w:rsidR="00A0634C">
        <w:rPr>
          <w:position w:val="-9"/>
        </w:rPr>
        <w:pict>
          <v:shape id="_x0000_i1504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193A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B193A&quot; wsp:rsidP=&quot;007B193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3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+ 2x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- 2)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0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86C73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86C73&quot; wsp:rsidP=&quot;00186C7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0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86C73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86C73&quot; wsp:rsidP=&quot;00186C7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begin"/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07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D366F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D366F&quot; wsp:rsidP=&quot;006D366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3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separate"/>
      </w:r>
      <w:r w:rsidR="00A0634C">
        <w:rPr>
          <w:position w:val="-9"/>
        </w:rPr>
        <w:pict>
          <v:shape id="_x0000_i1508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D366F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D366F&quot; wsp:rsidP=&quot;006D366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3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+ 3x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- 1)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0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1747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81747&quot; wsp:rsidP=&quot;00D8174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1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1747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81747&quot; wsp:rsidP=&quot;00D8174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begin"/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11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07F11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07F11&quot; wsp:rsidP=&quot;00507F1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4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separate"/>
      </w:r>
      <w:r w:rsidR="00A0634C">
        <w:rPr>
          <w:position w:val="-9"/>
        </w:rPr>
        <w:pict>
          <v:shape id="_x0000_i1512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07F11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07F11&quot; wsp:rsidP=&quot;00507F1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4" o:title="" chromakey="white"/>
          </v:shape>
        </w:pict>
      </w:r>
      <w:r w:rsidRPr="00DE280F">
        <w:rPr>
          <w:rFonts w:eastAsia="Times New Roman"/>
          <w:b/>
          <w:szCs w:val="28"/>
          <w:vertAlign w:val="subscript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6 </w:t>
      </w:r>
      <w:r w:rsidRPr="0069756A">
        <w:rPr>
          <w:rFonts w:eastAsia="Times New Roman"/>
          <w:b/>
          <w:szCs w:val="28"/>
          <w:lang w:val="en-US"/>
        </w:rPr>
        <w:t>+ 27x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4 </w:t>
      </w:r>
      <w:r w:rsidRPr="0069756A">
        <w:rPr>
          <w:rFonts w:eastAsia="Times New Roman"/>
          <w:b/>
          <w:szCs w:val="28"/>
          <w:lang w:val="en-US"/>
        </w:rPr>
        <w:t xml:space="preserve">- 729)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1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1E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31E2&quot; wsp:rsidP=&quot;00C131E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1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1E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131E2&quot; wsp:rsidP=&quot;00C131E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15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36A3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36A3&quot; wsp:rsidP=&quot;00D936A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4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16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36A3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936A3&quot; wsp:rsidP=&quot;00D936A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A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4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</w:rPr>
        <w:t xml:space="preserve">4.3) 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+ 6</w:t>
      </w:r>
      <w:r w:rsidRPr="0069756A">
        <w:rPr>
          <w:rFonts w:eastAsia="Times New Roman"/>
          <w:b/>
          <w:szCs w:val="28"/>
          <w:lang w:val="en-US"/>
        </w:rPr>
        <w:t>ax</w:t>
      </w:r>
      <w:r w:rsidRPr="0069756A">
        <w:rPr>
          <w:rFonts w:eastAsia="Times New Roman"/>
          <w:b/>
          <w:szCs w:val="28"/>
          <w:vertAlign w:val="superscript"/>
        </w:rPr>
        <w:t xml:space="preserve">5 </w:t>
      </w:r>
      <w:r w:rsidRPr="0069756A">
        <w:rPr>
          <w:rFonts w:eastAsia="Times New Roman"/>
          <w:b/>
          <w:szCs w:val="28"/>
        </w:rPr>
        <w:t xml:space="preserve">+ </w:t>
      </w:r>
      <w:r w:rsidRPr="0069756A">
        <w:rPr>
          <w:rFonts w:eastAsia="Times New Roman"/>
          <w:b/>
          <w:szCs w:val="28"/>
          <w:lang w:val="en-US"/>
        </w:rPr>
        <w:t>b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Триномы вида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- 6</w:t>
      </w:r>
      <w:r w:rsidRPr="0069756A">
        <w:rPr>
          <w:rFonts w:eastAsia="Times New Roman"/>
          <w:b/>
          <w:szCs w:val="28"/>
          <w:lang w:val="en-US"/>
        </w:rPr>
        <w:t>ax</w:t>
      </w:r>
      <w:r w:rsidRPr="0069756A">
        <w:rPr>
          <w:rFonts w:eastAsia="Times New Roman"/>
          <w:b/>
          <w:szCs w:val="28"/>
          <w:vertAlign w:val="superscript"/>
        </w:rPr>
        <w:t xml:space="preserve">5 </w:t>
      </w:r>
      <w:r w:rsidRPr="0069756A">
        <w:rPr>
          <w:rFonts w:eastAsia="Times New Roman"/>
          <w:b/>
          <w:szCs w:val="28"/>
        </w:rPr>
        <w:t xml:space="preserve">– </w:t>
      </w:r>
      <w:r w:rsidRPr="0069756A">
        <w:rPr>
          <w:rFonts w:eastAsia="Times New Roman"/>
          <w:b/>
          <w:szCs w:val="28"/>
          <w:lang w:val="en-US"/>
        </w:rPr>
        <w:t>b</w:t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</w:rPr>
        <w:t xml:space="preserve">впервые встречаются в работе немецкого математика </w:t>
      </w:r>
      <w:r w:rsidRPr="0069756A">
        <w:rPr>
          <w:rFonts w:eastAsia="Times New Roman"/>
          <w:szCs w:val="28"/>
          <w:lang w:val="en-US"/>
        </w:rPr>
        <w:t>J</w:t>
      </w:r>
      <w:r w:rsidRPr="0069756A">
        <w:rPr>
          <w:rFonts w:eastAsia="Times New Roman"/>
          <w:szCs w:val="28"/>
        </w:rPr>
        <w:t xml:space="preserve">. </w:t>
      </w:r>
      <w:r w:rsidRPr="0069756A">
        <w:rPr>
          <w:rFonts w:eastAsia="Times New Roman"/>
          <w:szCs w:val="28"/>
          <w:lang w:val="en-US"/>
        </w:rPr>
        <w:t>Malle</w:t>
      </w:r>
      <w:r w:rsidRPr="0069756A">
        <w:rPr>
          <w:rFonts w:eastAsia="Times New Roman"/>
          <w:szCs w:val="28"/>
        </w:rPr>
        <w:t xml:space="preserve"> [9], в которой он с помощью этих триномов </w:t>
      </w:r>
      <w:r w:rsidRPr="0069756A">
        <w:rPr>
          <w:rFonts w:eastAsia="Times New Roman"/>
          <w:szCs w:val="28"/>
        </w:rPr>
        <w:lastRenderedPageBreak/>
        <w:t xml:space="preserve">смог реализовать такие группы Галуа, как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G</w:t>
      </w:r>
      <w:r w:rsidRPr="0069756A">
        <w:rPr>
          <w:rFonts w:eastAsia="Times New Roman"/>
          <w:szCs w:val="28"/>
          <w:vertAlign w:val="subscript"/>
        </w:rPr>
        <w:t>72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5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G</w:t>
      </w:r>
      <w:r w:rsidRPr="0069756A">
        <w:rPr>
          <w:rFonts w:eastAsia="Times New Roman"/>
          <w:szCs w:val="28"/>
          <w:vertAlign w:val="subscript"/>
        </w:rPr>
        <w:t>48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G</w:t>
      </w:r>
      <w:r w:rsidRPr="0069756A">
        <w:rPr>
          <w:rFonts w:eastAsia="Times New Roman"/>
          <w:szCs w:val="28"/>
          <w:vertAlign w:val="subscript"/>
        </w:rPr>
        <w:t>36</w:t>
      </w:r>
      <w:r w:rsidRPr="0069756A">
        <w:rPr>
          <w:rFonts w:eastAsia="Times New Roman"/>
          <w:szCs w:val="28"/>
        </w:rPr>
        <w:t>, С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 (заметим, что в работе Малле [9]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 xml:space="preserve">5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1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0611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20611&quot; wsp:rsidP=&quot;00B2061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1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0611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20611&quot; wsp:rsidP=&quot;00B2061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PSL</w:t>
      </w:r>
      <w:r w:rsidRPr="0069756A">
        <w:rPr>
          <w:rFonts w:eastAsia="Times New Roman"/>
          <w:szCs w:val="28"/>
        </w:rPr>
        <w:t xml:space="preserve">(2, 5),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 xml:space="preserve">5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1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40A8A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40A8A&quot; wsp:rsidP=&quot;00840A8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2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40A8A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40A8A&quot; wsp:rsidP=&quot;00840A8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PGL</w:t>
      </w:r>
      <w:r w:rsidRPr="0069756A">
        <w:rPr>
          <w:rFonts w:eastAsia="Times New Roman"/>
          <w:szCs w:val="28"/>
        </w:rPr>
        <w:t xml:space="preserve">(2, 5),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 xml:space="preserve">4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2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3785A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3785A&quot; wsp:rsidP=&quot;0033785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2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3785A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3785A&quot; wsp:rsidP=&quot;0033785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>/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 xml:space="preserve">). 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Приведем пример тринома с группой Галуа </w:t>
      </w:r>
      <w:r w:rsidRPr="0069756A">
        <w:rPr>
          <w:rFonts w:eastAsia="Times New Roman"/>
          <w:szCs w:val="28"/>
          <w:lang w:val="en-US"/>
        </w:rPr>
        <w:t>PSL</w:t>
      </w:r>
      <w:r w:rsidRPr="0069756A">
        <w:rPr>
          <w:rFonts w:eastAsia="Times New Roman"/>
          <w:szCs w:val="28"/>
        </w:rPr>
        <w:t xml:space="preserve">(2, 5), а также его дискриминант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 xml:space="preserve">6 </w:t>
      </w:r>
      <w:r w:rsidRPr="0069756A">
        <w:rPr>
          <w:rFonts w:eastAsia="Times New Roman"/>
          <w:szCs w:val="28"/>
        </w:rPr>
        <w:t>- 6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 xml:space="preserve">5 </w:t>
      </w:r>
      <w:r w:rsidRPr="0069756A">
        <w:rPr>
          <w:rFonts w:eastAsia="Times New Roman"/>
          <w:szCs w:val="28"/>
        </w:rPr>
        <w:t xml:space="preserve">-124,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= 2</w:t>
      </w:r>
      <w:r w:rsidRPr="0069756A">
        <w:rPr>
          <w:rFonts w:eastAsia="Times New Roman"/>
          <w:szCs w:val="28"/>
          <w:vertAlign w:val="superscript"/>
        </w:rPr>
        <w:t>14</w:t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23" type="#_x0000_t75" style="width: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C7417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C7417&quot; wsp:rsidP=&quot;009C741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24" type="#_x0000_t75" style="width: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C7417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C7417&quot; wsp:rsidP=&quot;009C741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3</w:t>
      </w:r>
      <w:r w:rsidRPr="0069756A">
        <w:rPr>
          <w:rFonts w:eastAsia="Times New Roman"/>
          <w:szCs w:val="28"/>
          <w:vertAlign w:val="superscript"/>
        </w:rPr>
        <w:t xml:space="preserve">8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25" type="#_x0000_t75" style="width:6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3CC3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33CC3&quot; wsp:rsidP=&quot;00833CC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26" type="#_x0000_t75" style="width:6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3CC3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33CC3&quot; wsp:rsidP=&quot;00833CC3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>19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27" type="#_x0000_t75" style="width: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63C8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63C8&quot; wsp:rsidP=&quot;00CE63C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28" type="#_x0000_t75" style="width: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63C8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63C8&quot; wsp:rsidP=&quot;00CE63C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31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Этот же трином, как впоследствии мы увидим, получается и из параметрического примера Малле для этой группы Галуа и, по-видимому, это единственный пример тринома  целыми коэффициентами и с группой Галуа </w:t>
      </w:r>
      <w:r w:rsidRPr="0069756A">
        <w:rPr>
          <w:rFonts w:eastAsia="Times New Roman"/>
          <w:szCs w:val="28"/>
          <w:lang w:val="en-US"/>
        </w:rPr>
        <w:t>PSL</w:t>
      </w:r>
      <w:r w:rsidRPr="0069756A">
        <w:rPr>
          <w:rFonts w:eastAsia="Times New Roman"/>
          <w:szCs w:val="28"/>
        </w:rPr>
        <w:t>(2, 5).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С триномами шестой степени связана следующая теорема, принадлежащая Малле (</w:t>
      </w:r>
      <w:r w:rsidRPr="0069756A">
        <w:rPr>
          <w:rFonts w:eastAsia="Times New Roman"/>
          <w:szCs w:val="28"/>
          <w:lang w:val="en-US"/>
        </w:rPr>
        <w:t>J</w:t>
      </w:r>
      <w:r w:rsidRPr="0069756A">
        <w:rPr>
          <w:rFonts w:eastAsia="Times New Roman"/>
          <w:szCs w:val="28"/>
        </w:rPr>
        <w:t xml:space="preserve">. </w:t>
      </w:r>
      <w:r w:rsidRPr="0069756A">
        <w:rPr>
          <w:rFonts w:eastAsia="Times New Roman"/>
          <w:szCs w:val="28"/>
          <w:lang w:val="en-US"/>
        </w:rPr>
        <w:t>Malle</w:t>
      </w:r>
      <w:r w:rsidRPr="0069756A">
        <w:rPr>
          <w:rFonts w:eastAsia="Times New Roman"/>
          <w:szCs w:val="28"/>
        </w:rPr>
        <w:t>). Сформулируем эту теорему: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u w:val="single"/>
        </w:rPr>
      </w:pPr>
      <w:r w:rsidRPr="0069756A">
        <w:rPr>
          <w:rFonts w:eastAsia="Times New Roman"/>
          <w:b/>
          <w:i/>
          <w:szCs w:val="28"/>
          <w:u w:val="single"/>
        </w:rPr>
        <w:t>Теорема 6</w:t>
      </w:r>
      <w:r w:rsidRPr="0069756A">
        <w:rPr>
          <w:rFonts w:eastAsia="Times New Roman"/>
          <w:b/>
          <w:szCs w:val="28"/>
          <w:u w:val="single"/>
        </w:rPr>
        <w:t xml:space="preserve"> (</w:t>
      </w:r>
      <w:r w:rsidRPr="0069756A">
        <w:rPr>
          <w:rFonts w:eastAsia="Times New Roman"/>
          <w:b/>
          <w:szCs w:val="28"/>
          <w:u w:val="single"/>
          <w:lang w:val="en-US"/>
        </w:rPr>
        <w:t>Malle</w:t>
      </w:r>
      <w:r w:rsidRPr="0069756A">
        <w:rPr>
          <w:rFonts w:eastAsia="Times New Roman"/>
          <w:b/>
          <w:szCs w:val="28"/>
          <w:u w:val="single"/>
        </w:rPr>
        <w:t xml:space="preserve">).  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a</w:t>
      </w:r>
      <w:r w:rsidRPr="0069756A">
        <w:rPr>
          <w:rFonts w:eastAsia="Times New Roman"/>
          <w:b/>
          <w:szCs w:val="28"/>
        </w:rPr>
        <w:t xml:space="preserve">) </w:t>
      </w:r>
      <w:r w:rsidRPr="0069756A">
        <w:rPr>
          <w:rFonts w:eastAsia="Times New Roman"/>
          <w:i/>
          <w:szCs w:val="28"/>
        </w:rPr>
        <w:t xml:space="preserve">Пусть </w:t>
      </w:r>
      <w:r w:rsidRPr="0069756A">
        <w:rPr>
          <w:rFonts w:eastAsia="Times New Roman"/>
          <w:i/>
          <w:szCs w:val="28"/>
          <w:lang w:val="en-US"/>
        </w:rPr>
        <w:t>N</w:t>
      </w:r>
      <w:r w:rsidRPr="0069756A">
        <w:rPr>
          <w:rFonts w:eastAsia="Times New Roman"/>
          <w:i/>
          <w:szCs w:val="28"/>
        </w:rPr>
        <w:t xml:space="preserve"> – поле расщепления над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w</w:t>
      </w:r>
      <w:r w:rsidRPr="0069756A">
        <w:rPr>
          <w:rFonts w:eastAsia="Times New Roman"/>
          <w:i/>
          <w:szCs w:val="28"/>
        </w:rPr>
        <w:t xml:space="preserve">) тринома </w:t>
      </w:r>
      <w:r w:rsidRPr="0069756A">
        <w:rPr>
          <w:rFonts w:eastAsia="Times New Roman"/>
          <w:i/>
          <w:szCs w:val="28"/>
          <w:lang w:val="en-US"/>
        </w:rPr>
        <w:t>g</w:t>
      </w:r>
      <w:r w:rsidRPr="0069756A">
        <w:rPr>
          <w:rFonts w:eastAsia="Times New Roman"/>
          <w:i/>
          <w:szCs w:val="28"/>
          <w:vertAlign w:val="subscript"/>
        </w:rPr>
        <w:t>1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>,</w:t>
      </w:r>
      <w:r w:rsidRPr="0069756A">
        <w:rPr>
          <w:rFonts w:eastAsia="Times New Roman"/>
          <w:i/>
          <w:szCs w:val="28"/>
          <w:lang w:val="en-US"/>
        </w:rPr>
        <w:t>w</w:t>
      </w:r>
      <w:r w:rsidRPr="0069756A">
        <w:rPr>
          <w:rFonts w:eastAsia="Times New Roman"/>
          <w:i/>
          <w:szCs w:val="28"/>
        </w:rPr>
        <w:t xml:space="preserve">) = 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  <w:vertAlign w:val="superscript"/>
        </w:rPr>
        <w:t>6</w:t>
      </w:r>
      <w:r w:rsidRPr="0069756A">
        <w:rPr>
          <w:rFonts w:eastAsia="Times New Roman"/>
          <w:i/>
          <w:szCs w:val="28"/>
        </w:rPr>
        <w:t xml:space="preserve"> - -6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  <w:vertAlign w:val="superscript"/>
        </w:rPr>
        <w:t>5</w:t>
      </w:r>
      <w:r w:rsidRPr="0069756A">
        <w:rPr>
          <w:rFonts w:eastAsia="Times New Roman"/>
          <w:i/>
          <w:szCs w:val="28"/>
        </w:rPr>
        <w:t xml:space="preserve"> -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3"/>
        </w:rPr>
        <w:pict>
          <v:shape id="_x0000_i1529" type="#_x0000_t75" style="width:81.75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B4422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B4422&quot; wsp:rsidP=&quot;00FB442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w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(w-120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4(w+8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 (w+5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7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3"/>
        </w:rPr>
        <w:pict>
          <v:shape id="_x0000_i1530" type="#_x0000_t75" style="width:81.75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B4422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B4422&quot; wsp:rsidP=&quot;00FB442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w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(w-120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64(w+8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 (w+5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7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. Тогда получаем: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</w:rPr>
        <w:t>(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w</w:t>
      </w:r>
      <w:r w:rsidRPr="0069756A">
        <w:rPr>
          <w:rFonts w:eastAsia="Times New Roman"/>
          <w:b/>
          <w:i/>
          <w:szCs w:val="28"/>
          <w:vertAlign w:val="subscript"/>
        </w:rPr>
        <w:t>)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g</w:t>
      </w:r>
      <w:r w:rsidRPr="0069756A">
        <w:rPr>
          <w:rFonts w:eastAsia="Times New Roman"/>
          <w:b/>
          <w:i/>
          <w:szCs w:val="28"/>
          <w:vertAlign w:val="subscript"/>
        </w:rPr>
        <w:t>1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X</w:t>
      </w:r>
      <w:r w:rsidRPr="0069756A">
        <w:rPr>
          <w:rFonts w:eastAsia="Times New Roman"/>
          <w:b/>
          <w:i/>
          <w:szCs w:val="28"/>
        </w:rPr>
        <w:t xml:space="preserve">, </w:t>
      </w:r>
      <w:r w:rsidRPr="0069756A">
        <w:rPr>
          <w:rFonts w:eastAsia="Times New Roman"/>
          <w:b/>
          <w:i/>
          <w:szCs w:val="28"/>
          <w:lang w:val="en-US"/>
        </w:rPr>
        <w:t>w</w:t>
      </w:r>
      <w:r w:rsidRPr="0069756A">
        <w:rPr>
          <w:rFonts w:eastAsia="Times New Roman"/>
          <w:b/>
          <w:i/>
          <w:szCs w:val="28"/>
        </w:rPr>
        <w:t xml:space="preserve">))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3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66A0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66A0&quot; wsp:rsidP=&quot;00CE66A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3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66A0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66A0&quot; wsp:rsidP=&quot;00CE66A0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b/>
          <w:i/>
          <w:szCs w:val="28"/>
          <w:lang w:val="en-US"/>
        </w:rPr>
        <w:t>PGL</w:t>
      </w:r>
      <w:r w:rsidRPr="0069756A">
        <w:rPr>
          <w:rFonts w:eastAsia="Times New Roman"/>
          <w:b/>
          <w:i/>
          <w:szCs w:val="28"/>
        </w:rPr>
        <w:t xml:space="preserve">(2, 5) </w:t>
      </w:r>
      <w:r w:rsidRPr="0069756A">
        <w:rPr>
          <w:rFonts w:eastAsia="Times New Roman"/>
          <w:i/>
          <w:szCs w:val="28"/>
        </w:rPr>
        <w:t xml:space="preserve">для          </w:t>
      </w:r>
      <w:r w:rsidRPr="0069756A">
        <w:rPr>
          <w:rFonts w:eastAsia="Times New Roman"/>
          <w:i/>
          <w:szCs w:val="28"/>
          <w:lang w:val="en-US"/>
        </w:rPr>
        <w:t>v</w:t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position w:val="-2"/>
          <w:szCs w:val="28"/>
        </w:rPr>
        <w:object w:dxaOrig="200" w:dyaOrig="180">
          <v:shape id="_x0000_i1533" type="#_x0000_t75" style="width:9.75pt;height:9pt" o:ole="">
            <v:imagedata r:id="rId178" o:title=""/>
          </v:shape>
          <o:OLEObject Type="Embed" ProgID="Equation.3" ShapeID="_x0000_i1533" DrawAspect="Content" ObjectID="_1569097386" r:id="rId179"/>
        </w:object>
      </w:r>
      <w:r w:rsidRPr="0069756A">
        <w:rPr>
          <w:rFonts w:eastAsia="Times New Roman"/>
          <w:i/>
          <w:szCs w:val="28"/>
        </w:rPr>
        <w:t xml:space="preserve"> 1 (</w:t>
      </w:r>
      <w:r w:rsidRPr="0069756A">
        <w:rPr>
          <w:rFonts w:eastAsia="Times New Roman"/>
          <w:i/>
          <w:szCs w:val="28"/>
          <w:lang w:val="en-US"/>
        </w:rPr>
        <w:t>mod</w:t>
      </w:r>
      <w:r w:rsidRPr="0069756A">
        <w:rPr>
          <w:rFonts w:eastAsia="Times New Roman"/>
          <w:i/>
          <w:szCs w:val="28"/>
        </w:rPr>
        <w:t>209) (</w:t>
      </w:r>
      <w:r w:rsidRPr="0069756A">
        <w:rPr>
          <w:rFonts w:eastAsia="Times New Roman"/>
          <w:i/>
          <w:szCs w:val="28"/>
          <w:lang w:val="en-US"/>
        </w:rPr>
        <w:t>w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34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20E7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20E7&quot; wsp:rsidP=&quot;003920E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35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20E7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20E7&quot; wsp:rsidP=&quot;003920E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 xml:space="preserve">). 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b</w:t>
      </w:r>
      <w:r w:rsidRPr="0069756A">
        <w:rPr>
          <w:rFonts w:eastAsia="Times New Roman"/>
          <w:b/>
          <w:szCs w:val="28"/>
        </w:rPr>
        <w:t xml:space="preserve">) </w:t>
      </w:r>
      <w:r w:rsidRPr="0069756A">
        <w:rPr>
          <w:rFonts w:eastAsia="Times New Roman"/>
          <w:i/>
          <w:szCs w:val="28"/>
        </w:rPr>
        <w:t xml:space="preserve">Пусть  </w:t>
      </w:r>
      <w:r w:rsidRPr="0069756A">
        <w:rPr>
          <w:rFonts w:eastAsia="Times New Roman"/>
          <w:i/>
          <w:szCs w:val="28"/>
          <w:lang w:val="en-US"/>
        </w:rPr>
        <w:t>N</w:t>
      </w:r>
      <w:r w:rsidRPr="0069756A">
        <w:rPr>
          <w:rFonts w:eastAsia="Times New Roman"/>
          <w:i/>
          <w:szCs w:val="28"/>
        </w:rPr>
        <w:t xml:space="preserve">  –  поле  расщепления   над   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w</w:t>
      </w:r>
      <w:r w:rsidRPr="0069756A">
        <w:rPr>
          <w:rFonts w:eastAsia="Times New Roman"/>
          <w:i/>
          <w:szCs w:val="28"/>
        </w:rPr>
        <w:t xml:space="preserve">)    тринома     вида           </w:t>
      </w:r>
      <w:r w:rsidRPr="0069756A">
        <w:rPr>
          <w:rFonts w:eastAsia="Times New Roman"/>
          <w:i/>
          <w:szCs w:val="28"/>
          <w:lang w:val="en-US"/>
        </w:rPr>
        <w:t>g</w:t>
      </w:r>
      <w:r w:rsidRPr="0069756A">
        <w:rPr>
          <w:rFonts w:eastAsia="Times New Roman"/>
          <w:i/>
          <w:szCs w:val="28"/>
          <w:vertAlign w:val="subscript"/>
        </w:rPr>
        <w:t>1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, </w:t>
      </w:r>
      <w:r w:rsidRPr="0069756A">
        <w:rPr>
          <w:rFonts w:eastAsia="Times New Roman"/>
          <w:i/>
          <w:szCs w:val="28"/>
          <w:lang w:val="en-US"/>
        </w:rPr>
        <w:t>v</w:t>
      </w:r>
      <w:r w:rsidRPr="0069756A">
        <w:rPr>
          <w:rFonts w:eastAsia="Times New Roman"/>
          <w:i/>
          <w:szCs w:val="28"/>
        </w:rPr>
        <w:t xml:space="preserve"> –5)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36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2A8B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A2A8B&quot; wsp:rsidP=&quot;002A2A8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37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2A8B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A2A8B&quot; wsp:rsidP=&quot;002A2A8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[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]. Тогда получаем: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</w:rPr>
        <w:t>(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w</w:t>
      </w:r>
      <w:r w:rsidRPr="0069756A">
        <w:rPr>
          <w:rFonts w:eastAsia="Times New Roman"/>
          <w:b/>
          <w:i/>
          <w:szCs w:val="28"/>
          <w:vertAlign w:val="subscript"/>
        </w:rPr>
        <w:t>)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g</w:t>
      </w:r>
      <w:r w:rsidRPr="0069756A">
        <w:rPr>
          <w:rFonts w:eastAsia="Times New Roman"/>
          <w:b/>
          <w:i/>
          <w:szCs w:val="28"/>
          <w:vertAlign w:val="subscript"/>
        </w:rPr>
        <w:t>1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X</w:t>
      </w:r>
      <w:r w:rsidRPr="0069756A">
        <w:rPr>
          <w:rFonts w:eastAsia="Times New Roman"/>
          <w:b/>
          <w:i/>
          <w:szCs w:val="28"/>
        </w:rPr>
        <w:t xml:space="preserve">, </w:t>
      </w:r>
      <w:r w:rsidRPr="0069756A">
        <w:rPr>
          <w:rFonts w:eastAsia="Times New Roman"/>
          <w:b/>
          <w:i/>
          <w:szCs w:val="28"/>
          <w:lang w:val="en-US"/>
        </w:rPr>
        <w:t>v</w:t>
      </w:r>
      <w:r w:rsidRPr="0069756A">
        <w:rPr>
          <w:rFonts w:eastAsia="Times New Roman"/>
          <w:b/>
          <w:i/>
          <w:szCs w:val="28"/>
        </w:rPr>
        <w:t xml:space="preserve"> –5))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3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D57BB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D57BB&quot; wsp:rsidP=&quot;002D57B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3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D57BB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D57BB&quot; wsp:rsidP=&quot;002D57B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b/>
          <w:i/>
          <w:szCs w:val="28"/>
          <w:lang w:val="en-US"/>
        </w:rPr>
        <w:t>PSL</w:t>
      </w:r>
      <w:r w:rsidRPr="0069756A">
        <w:rPr>
          <w:rFonts w:eastAsia="Times New Roman"/>
          <w:b/>
          <w:i/>
          <w:szCs w:val="28"/>
        </w:rPr>
        <w:t xml:space="preserve">(2, 5) </w:t>
      </w:r>
      <w:r w:rsidRPr="0069756A">
        <w:rPr>
          <w:rFonts w:eastAsia="Times New Roman"/>
          <w:i/>
          <w:szCs w:val="28"/>
        </w:rPr>
        <w:t xml:space="preserve">для числа          </w:t>
      </w:r>
      <w:r w:rsidRPr="0069756A">
        <w:rPr>
          <w:rFonts w:eastAsia="Times New Roman"/>
          <w:i/>
          <w:szCs w:val="28"/>
          <w:lang w:val="en-US"/>
        </w:rPr>
        <w:t>v</w:t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position w:val="-2"/>
          <w:szCs w:val="28"/>
        </w:rPr>
        <w:object w:dxaOrig="200" w:dyaOrig="180">
          <v:shape id="_x0000_i1540" type="#_x0000_t75" style="width:9.75pt;height:9pt" o:ole="">
            <v:imagedata r:id="rId178" o:title=""/>
          </v:shape>
          <o:OLEObject Type="Embed" ProgID="Equation.3" ShapeID="_x0000_i1540" DrawAspect="Content" ObjectID="_1569097387" r:id="rId180"/>
        </w:object>
      </w:r>
      <w:r w:rsidRPr="0069756A">
        <w:rPr>
          <w:rFonts w:eastAsia="Times New Roman"/>
          <w:i/>
          <w:szCs w:val="28"/>
        </w:rPr>
        <w:t xml:space="preserve"> 1 (</w:t>
      </w:r>
      <w:r w:rsidRPr="0069756A">
        <w:rPr>
          <w:rFonts w:eastAsia="Times New Roman"/>
          <w:i/>
          <w:szCs w:val="28"/>
          <w:lang w:val="en-US"/>
        </w:rPr>
        <w:t>mod</w:t>
      </w:r>
      <w:r w:rsidRPr="0069756A">
        <w:rPr>
          <w:rFonts w:eastAsia="Times New Roman"/>
          <w:i/>
          <w:szCs w:val="28"/>
        </w:rPr>
        <w:t>35) (</w:t>
      </w:r>
      <w:r w:rsidRPr="0069756A">
        <w:rPr>
          <w:rFonts w:eastAsia="Times New Roman"/>
          <w:i/>
          <w:szCs w:val="28"/>
          <w:lang w:val="en-US"/>
        </w:rPr>
        <w:t>v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41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0488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90488&quot; wsp:rsidP=&quot;0059048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42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0488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90488&quot; wsp:rsidP=&quot;00590488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 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szCs w:val="28"/>
        </w:rPr>
        <w:t xml:space="preserve">(с) </w:t>
      </w:r>
      <w:r w:rsidRPr="0069756A">
        <w:rPr>
          <w:rFonts w:eastAsia="Times New Roman"/>
          <w:i/>
          <w:szCs w:val="28"/>
        </w:rPr>
        <w:t xml:space="preserve">Пусть </w:t>
      </w:r>
      <w:r w:rsidRPr="0069756A">
        <w:rPr>
          <w:rFonts w:eastAsia="Times New Roman"/>
          <w:i/>
          <w:szCs w:val="28"/>
          <w:lang w:val="en-US"/>
        </w:rPr>
        <w:t>N</w:t>
      </w:r>
      <w:r w:rsidRPr="0069756A">
        <w:rPr>
          <w:rFonts w:eastAsia="Times New Roman"/>
          <w:i/>
          <w:szCs w:val="28"/>
        </w:rPr>
        <w:t xml:space="preserve"> – поле расщепления над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y</w:t>
      </w:r>
      <w:r w:rsidRPr="0069756A">
        <w:rPr>
          <w:rFonts w:eastAsia="Times New Roman"/>
          <w:i/>
          <w:szCs w:val="28"/>
        </w:rPr>
        <w:t xml:space="preserve">) тринома </w:t>
      </w:r>
      <w:r w:rsidRPr="0069756A">
        <w:rPr>
          <w:rFonts w:eastAsia="Times New Roman"/>
          <w:i/>
          <w:szCs w:val="28"/>
          <w:lang w:val="en-US"/>
        </w:rPr>
        <w:t>g</w:t>
      </w:r>
      <w:r w:rsidRPr="0069756A">
        <w:rPr>
          <w:rFonts w:eastAsia="Times New Roman"/>
          <w:i/>
          <w:szCs w:val="28"/>
          <w:vertAlign w:val="subscript"/>
        </w:rPr>
        <w:t>1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, </w:t>
      </w:r>
      <w:r w:rsidRPr="0069756A">
        <w:rPr>
          <w:rFonts w:eastAsia="Times New Roman"/>
          <w:i/>
          <w:szCs w:val="28"/>
          <w:lang w:val="en-US"/>
        </w:rPr>
        <w:t>y</w:t>
      </w:r>
      <w:r w:rsidRPr="0069756A">
        <w:rPr>
          <w:rFonts w:eastAsia="Times New Roman"/>
          <w:i/>
          <w:szCs w:val="28"/>
        </w:rPr>
        <w:t xml:space="preserve">) = 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  <w:vertAlign w:val="superscript"/>
        </w:rPr>
        <w:t>6</w:t>
      </w:r>
      <w:r w:rsidRPr="0069756A">
        <w:rPr>
          <w:rFonts w:eastAsia="Times New Roman"/>
          <w:i/>
          <w:szCs w:val="28"/>
        </w:rPr>
        <w:t xml:space="preserve"> -  - 6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  <w:vertAlign w:val="superscript"/>
        </w:rPr>
        <w:t>5</w:t>
      </w:r>
      <w:r w:rsidRPr="0069756A">
        <w:rPr>
          <w:rFonts w:eastAsia="Times New Roman"/>
          <w:i/>
          <w:szCs w:val="28"/>
        </w:rPr>
        <w:t xml:space="preserve">+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1"/>
        </w:rPr>
        <w:pict>
          <v:shape id="_x0000_i1543" type="#_x0000_t75" style="width:66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62307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62307&quot; wsp:rsidP=&quot;00E62307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y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 14y+4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7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-16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1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1"/>
        </w:rPr>
        <w:pict>
          <v:shape id="_x0000_i1544" type="#_x0000_t75" style="width:66pt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62307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62307&quot; wsp:rsidP=&quot;00E62307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y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 14y+4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7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y-16&lt;/m:t&gt;&lt;/m:r&gt;&lt;/m:e&gt;&lt;/m:d&gt;&lt;m:r&gt;&lt;w:rPr&gt;&lt;w:rFonts w:ascii=&quot;Cambria Math&quot; w:fareast=&quot;Times New Roman&quot; w:h-ansi=&quot;Cambria Math&quot;/&gt;&lt;wx:font wx:val=&quot;Cambria Math&quot;/&gt;&lt;w:i/&gt;&lt;w:sz-cs w:val=&quot;28&quot;/&gt;&lt;/w:rPr&gt;&lt;m:t&gt;y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1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. Тогда получаем: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</w:rPr>
        <w:t>(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y</w:t>
      </w:r>
      <w:r w:rsidRPr="0069756A">
        <w:rPr>
          <w:rFonts w:eastAsia="Times New Roman"/>
          <w:b/>
          <w:i/>
          <w:szCs w:val="28"/>
          <w:vertAlign w:val="subscript"/>
        </w:rPr>
        <w:t>)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g</w:t>
      </w:r>
      <w:r w:rsidRPr="0069756A">
        <w:rPr>
          <w:rFonts w:eastAsia="Times New Roman"/>
          <w:b/>
          <w:i/>
          <w:szCs w:val="28"/>
          <w:vertAlign w:val="subscript"/>
        </w:rPr>
        <w:t>2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X</w:t>
      </w:r>
      <w:r w:rsidRPr="0069756A">
        <w:rPr>
          <w:rFonts w:eastAsia="Times New Roman"/>
          <w:b/>
          <w:i/>
          <w:szCs w:val="28"/>
        </w:rPr>
        <w:t xml:space="preserve">, y))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4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4703C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4703C&quot; wsp:rsidP=&quot;00F4703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4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4703C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4703C&quot; wsp:rsidP=&quot;00F4703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b/>
          <w:i/>
          <w:szCs w:val="28"/>
          <w:lang w:val="en-US"/>
        </w:rPr>
        <w:t>G</w:t>
      </w:r>
      <w:r w:rsidRPr="0069756A">
        <w:rPr>
          <w:rFonts w:eastAsia="Times New Roman"/>
          <w:b/>
          <w:i/>
          <w:szCs w:val="28"/>
          <w:vertAlign w:val="subscript"/>
        </w:rPr>
        <w:t>72</w:t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i/>
          <w:szCs w:val="28"/>
        </w:rPr>
        <w:t xml:space="preserve">для </w:t>
      </w:r>
      <w:r w:rsidRPr="0069756A">
        <w:rPr>
          <w:rFonts w:eastAsia="Times New Roman"/>
          <w:i/>
          <w:szCs w:val="28"/>
          <w:lang w:val="en-US"/>
        </w:rPr>
        <w:t>y</w:t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position w:val="-2"/>
          <w:szCs w:val="28"/>
        </w:rPr>
        <w:object w:dxaOrig="200" w:dyaOrig="180">
          <v:shape id="_x0000_i1547" type="#_x0000_t75" style="width:9.75pt;height:9pt" o:ole="">
            <v:imagedata r:id="rId178" o:title=""/>
          </v:shape>
          <o:OLEObject Type="Embed" ProgID="Equation.3" ShapeID="_x0000_i1547" DrawAspect="Content" ObjectID="_1569097388" r:id="rId182"/>
        </w:object>
      </w:r>
      <w:r w:rsidRPr="0069756A">
        <w:rPr>
          <w:rFonts w:eastAsia="Times New Roman"/>
          <w:i/>
          <w:szCs w:val="28"/>
        </w:rPr>
        <w:t xml:space="preserve"> 1 (</w:t>
      </w:r>
      <w:r w:rsidRPr="0069756A">
        <w:rPr>
          <w:rFonts w:eastAsia="Times New Roman"/>
          <w:i/>
          <w:szCs w:val="28"/>
          <w:lang w:val="en-US"/>
        </w:rPr>
        <w:t>mod</w:t>
      </w:r>
      <w:r w:rsidRPr="0069756A">
        <w:rPr>
          <w:rFonts w:eastAsia="Times New Roman"/>
          <w:i/>
          <w:szCs w:val="28"/>
        </w:rPr>
        <w:t>87) (</w:t>
      </w:r>
      <w:r w:rsidRPr="0069756A">
        <w:rPr>
          <w:rFonts w:eastAsia="Times New Roman"/>
          <w:i/>
          <w:szCs w:val="28"/>
          <w:lang w:val="en-US"/>
        </w:rPr>
        <w:t>y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48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21C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21CF&quot; wsp:rsidP=&quot;003821C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49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21C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21CF&quot; wsp:rsidP=&quot;003821CF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>).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d</w:t>
      </w:r>
      <w:r w:rsidRPr="0069756A">
        <w:rPr>
          <w:rFonts w:eastAsia="Times New Roman"/>
          <w:b/>
          <w:szCs w:val="28"/>
        </w:rPr>
        <w:t xml:space="preserve">) </w:t>
      </w:r>
      <w:r w:rsidRPr="0069756A">
        <w:rPr>
          <w:rFonts w:eastAsia="Times New Roman"/>
          <w:i/>
          <w:szCs w:val="28"/>
        </w:rPr>
        <w:t xml:space="preserve">Пусть </w:t>
      </w:r>
      <w:r w:rsidRPr="0069756A">
        <w:rPr>
          <w:rFonts w:eastAsia="Times New Roman"/>
          <w:i/>
          <w:szCs w:val="28"/>
          <w:lang w:val="en-US"/>
        </w:rPr>
        <w:t>N</w:t>
      </w:r>
      <w:r w:rsidRPr="0069756A">
        <w:rPr>
          <w:rFonts w:eastAsia="Times New Roman"/>
          <w:i/>
          <w:szCs w:val="28"/>
        </w:rPr>
        <w:t xml:space="preserve"> – поле расщепления над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 xml:space="preserve">) тринома </w:t>
      </w:r>
      <w:r w:rsidRPr="0069756A">
        <w:rPr>
          <w:rFonts w:eastAsia="Times New Roman"/>
          <w:i/>
          <w:szCs w:val="28"/>
          <w:lang w:val="en-US"/>
        </w:rPr>
        <w:t>g</w:t>
      </w:r>
      <w:r w:rsidRPr="0069756A">
        <w:rPr>
          <w:rFonts w:eastAsia="Times New Roman"/>
          <w:i/>
          <w:szCs w:val="28"/>
          <w:vertAlign w:val="subscript"/>
        </w:rPr>
        <w:t>3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, 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 xml:space="preserve">)= 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  <w:vertAlign w:val="superscript"/>
        </w:rPr>
        <w:t>6</w:t>
      </w:r>
      <w:r w:rsidRPr="0069756A">
        <w:rPr>
          <w:rFonts w:eastAsia="Times New Roman"/>
          <w:i/>
          <w:szCs w:val="28"/>
        </w:rPr>
        <w:t xml:space="preserve"> -   -6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  <w:vertAlign w:val="superscript"/>
        </w:rPr>
        <w:t>5</w:t>
      </w:r>
      <w:r w:rsidRPr="0069756A">
        <w:rPr>
          <w:rFonts w:eastAsia="Times New Roman"/>
          <w:i/>
          <w:szCs w:val="28"/>
        </w:rPr>
        <w:t xml:space="preserve">+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23"/>
        </w:rPr>
        <w:pict>
          <v:shape id="_x0000_i1550" type="#_x0000_t75" style="width:2in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67C0E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67C0E&quot; wsp:rsidP=&quot;00667C0E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4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45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7(2z+15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z-6)(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2z-15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3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23"/>
        </w:rPr>
        <w:pict>
          <v:shape id="_x0000_i1551" type="#_x0000_t75" style="width:2in;height:29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67C0E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67C0E&quot; wsp:rsidP=&quot;00667C0E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4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45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5&lt;/m:t&gt;&lt;/m:r&gt;&lt;/m:sup&gt;&lt;/m:sSup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27(2z+15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(z-6)(z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-2z-15)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3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. Тогда получаем: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</w:rPr>
        <w:t>(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z</w:t>
      </w:r>
      <w:r w:rsidRPr="0069756A">
        <w:rPr>
          <w:rFonts w:eastAsia="Times New Roman"/>
          <w:b/>
          <w:i/>
          <w:szCs w:val="28"/>
          <w:vertAlign w:val="subscript"/>
        </w:rPr>
        <w:t>)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g</w:t>
      </w:r>
      <w:r w:rsidRPr="0069756A">
        <w:rPr>
          <w:rFonts w:eastAsia="Times New Roman"/>
          <w:b/>
          <w:i/>
          <w:szCs w:val="28"/>
          <w:vertAlign w:val="subscript"/>
        </w:rPr>
        <w:t>3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X</w:t>
      </w:r>
      <w:r w:rsidRPr="0069756A">
        <w:rPr>
          <w:rFonts w:eastAsia="Times New Roman"/>
          <w:b/>
          <w:i/>
          <w:szCs w:val="28"/>
        </w:rPr>
        <w:t xml:space="preserve">, z))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5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52D5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452D5&quot; wsp:rsidP=&quot;006452D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5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52D5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452D5&quot; wsp:rsidP=&quot;006452D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b/>
          <w:i/>
          <w:szCs w:val="28"/>
          <w:lang w:val="en-US"/>
        </w:rPr>
        <w:t>G</w:t>
      </w:r>
      <w:r w:rsidRPr="0069756A">
        <w:rPr>
          <w:rFonts w:eastAsia="Times New Roman"/>
          <w:b/>
          <w:i/>
          <w:szCs w:val="28"/>
          <w:vertAlign w:val="subscript"/>
        </w:rPr>
        <w:t>48</w:t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i/>
          <w:szCs w:val="28"/>
        </w:rPr>
        <w:t xml:space="preserve">для   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position w:val="-2"/>
          <w:szCs w:val="28"/>
        </w:rPr>
        <w:object w:dxaOrig="200" w:dyaOrig="180">
          <v:shape id="_x0000_i1554" type="#_x0000_t75" style="width:9.75pt;height:9pt" o:ole="">
            <v:imagedata r:id="rId178" o:title=""/>
          </v:shape>
          <o:OLEObject Type="Embed" ProgID="Equation.3" ShapeID="_x0000_i1554" DrawAspect="Content" ObjectID="_1569097389" r:id="rId184"/>
        </w:object>
      </w:r>
      <w:r w:rsidRPr="0069756A">
        <w:rPr>
          <w:rFonts w:eastAsia="Times New Roman"/>
          <w:i/>
          <w:szCs w:val="28"/>
        </w:rPr>
        <w:t>1 (</w:t>
      </w:r>
      <w:r w:rsidRPr="0069756A">
        <w:rPr>
          <w:rFonts w:eastAsia="Times New Roman"/>
          <w:i/>
          <w:szCs w:val="28"/>
          <w:lang w:val="en-US"/>
        </w:rPr>
        <w:t>mod</w:t>
      </w:r>
      <w:r w:rsidRPr="0069756A">
        <w:rPr>
          <w:rFonts w:eastAsia="Times New Roman"/>
          <w:i/>
          <w:szCs w:val="28"/>
        </w:rPr>
        <w:t>247) (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55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527B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527B&quot; wsp:rsidP=&quot;0012527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56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2527B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2527B&quot; wsp:rsidP=&quot;0012527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>).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i/>
          <w:szCs w:val="28"/>
        </w:rPr>
      </w:pP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e</w:t>
      </w:r>
      <w:r w:rsidRPr="0069756A">
        <w:rPr>
          <w:rFonts w:eastAsia="Times New Roman"/>
          <w:b/>
          <w:szCs w:val="28"/>
        </w:rPr>
        <w:t xml:space="preserve">) </w:t>
      </w:r>
      <w:r w:rsidRPr="0069756A">
        <w:rPr>
          <w:rFonts w:eastAsia="Times New Roman"/>
          <w:i/>
          <w:szCs w:val="28"/>
        </w:rPr>
        <w:t xml:space="preserve">Пусть  </w:t>
      </w:r>
      <w:r w:rsidRPr="0069756A">
        <w:rPr>
          <w:rFonts w:eastAsia="Times New Roman"/>
          <w:i/>
          <w:szCs w:val="28"/>
          <w:lang w:val="en-US"/>
        </w:rPr>
        <w:t>N</w:t>
      </w:r>
      <w:r w:rsidRPr="0069756A">
        <w:rPr>
          <w:rFonts w:eastAsia="Times New Roman"/>
          <w:i/>
          <w:szCs w:val="28"/>
        </w:rPr>
        <w:t xml:space="preserve">  –  поле    расщепления    над   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u</w:t>
      </w:r>
      <w:r w:rsidRPr="0069756A">
        <w:rPr>
          <w:rFonts w:eastAsia="Times New Roman"/>
          <w:i/>
          <w:szCs w:val="28"/>
        </w:rPr>
        <w:t xml:space="preserve">)    тринома   вида   </w:t>
      </w:r>
      <w:r w:rsidRPr="0069756A">
        <w:rPr>
          <w:rFonts w:eastAsia="Times New Roman"/>
          <w:i/>
          <w:szCs w:val="28"/>
          <w:lang w:val="en-US"/>
        </w:rPr>
        <w:t>g</w:t>
      </w:r>
      <w:r w:rsidRPr="0069756A">
        <w:rPr>
          <w:rFonts w:eastAsia="Times New Roman"/>
          <w:i/>
          <w:szCs w:val="28"/>
          <w:vertAlign w:val="subscript"/>
        </w:rPr>
        <w:t>3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557" type="#_x0000_t75" style="width:4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0C54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B0C54&quot; wsp:rsidP=&quot;00BB0C5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(5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1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558" type="#_x0000_t75" style="width:4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0C54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B0C54&quot; wsp:rsidP=&quot;00BB0C5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(5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1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59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0217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F0217&quot; wsp:rsidP=&quot;001F021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60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0217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F0217&quot; wsp:rsidP=&quot;001F0217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u</w:t>
      </w:r>
      <w:r w:rsidRPr="0069756A">
        <w:rPr>
          <w:rFonts w:eastAsia="Times New Roman"/>
          <w:i/>
          <w:szCs w:val="28"/>
        </w:rPr>
        <w:t>)[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].   Тогда    получаем   (взяв    в    качестве   тринома          </w:t>
      </w:r>
      <w:r w:rsidRPr="0069756A">
        <w:rPr>
          <w:rFonts w:eastAsia="Times New Roman"/>
          <w:i/>
          <w:szCs w:val="28"/>
          <w:lang w:val="en-US"/>
        </w:rPr>
        <w:lastRenderedPageBreak/>
        <w:t>g</w:t>
      </w:r>
      <w:r w:rsidRPr="0069756A">
        <w:rPr>
          <w:rFonts w:eastAsia="Times New Roman"/>
          <w:i/>
          <w:szCs w:val="28"/>
          <w:vertAlign w:val="subscript"/>
        </w:rPr>
        <w:t>4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, </w:t>
      </w:r>
      <w:r w:rsidRPr="0069756A">
        <w:rPr>
          <w:rFonts w:eastAsia="Times New Roman"/>
          <w:i/>
          <w:szCs w:val="28"/>
          <w:lang w:val="en-US"/>
        </w:rPr>
        <w:t>u</w:t>
      </w:r>
      <w:r w:rsidRPr="0069756A">
        <w:rPr>
          <w:rFonts w:eastAsia="Times New Roman"/>
          <w:i/>
          <w:szCs w:val="28"/>
        </w:rPr>
        <w:t xml:space="preserve">) = </w:t>
      </w:r>
      <w:r w:rsidRPr="0069756A">
        <w:rPr>
          <w:rFonts w:eastAsia="Times New Roman"/>
          <w:i/>
          <w:szCs w:val="28"/>
          <w:lang w:val="en-US"/>
        </w:rPr>
        <w:t>g</w:t>
      </w:r>
      <w:r w:rsidRPr="0069756A">
        <w:rPr>
          <w:rFonts w:eastAsia="Times New Roman"/>
          <w:i/>
          <w:szCs w:val="28"/>
          <w:vertAlign w:val="subscript"/>
        </w:rPr>
        <w:t>3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,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18"/>
        </w:rPr>
        <w:pict>
          <v:shape id="_x0000_i1561" type="#_x0000_t75" style="width:4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56222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56222&quot; wsp:rsidP=&quot;00656222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(5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1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18"/>
        </w:rPr>
        <w:pict>
          <v:shape id="_x0000_i1562" type="#_x0000_t75" style="width:45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56222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56222&quot; wsp:rsidP=&quot;00656222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(5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-1)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w:sz-cs w:val=&quot;28&quot;/&gt;&lt;/w:rPr&gt;&lt;m:t&gt;3u&lt;/m:t&gt;&lt;/m:r&gt;&lt;/m:e&gt;&lt;m:sup&gt;&lt;m:r&gt;&lt;w:rPr&gt;&lt;w:rFonts w:ascii=&quot;Cambria Math&quot; w:fareast=&quot;Times New Roman&quot; w:h-ansi=&quot;Cambria Math&quot;/&gt;&lt;wx:font wx:val=&quot;Cambria Math&quot;/&gt;&lt;w:i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-cs w:val=&quot;28&quot;/&gt;&lt;/w:rPr&gt;&lt;m:t&gt;+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)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63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4E5C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4E5C&quot; wsp:rsidP=&quot;00134E5C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64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4E5C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4E5C&quot; wsp:rsidP=&quot;00134E5C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Q</w:t>
      </w:r>
      <w:r w:rsidRPr="0069756A">
        <w:rPr>
          <w:rFonts w:eastAsia="Times New Roman"/>
          <w:i/>
          <w:szCs w:val="28"/>
        </w:rPr>
        <w:t>(</w:t>
      </w:r>
      <w:r w:rsidRPr="0069756A">
        <w:rPr>
          <w:rFonts w:eastAsia="Times New Roman"/>
          <w:i/>
          <w:szCs w:val="28"/>
          <w:lang w:val="en-US"/>
        </w:rPr>
        <w:t>u</w:t>
      </w:r>
      <w:r w:rsidRPr="0069756A">
        <w:rPr>
          <w:rFonts w:eastAsia="Times New Roman"/>
          <w:i/>
          <w:szCs w:val="28"/>
        </w:rPr>
        <w:t>)[</w:t>
      </w:r>
      <w:r w:rsidRPr="0069756A">
        <w:rPr>
          <w:rFonts w:eastAsia="Times New Roman"/>
          <w:i/>
          <w:szCs w:val="28"/>
          <w:lang w:val="en-US"/>
        </w:rPr>
        <w:t>x</w:t>
      </w:r>
      <w:r w:rsidRPr="0069756A">
        <w:rPr>
          <w:rFonts w:eastAsia="Times New Roman"/>
          <w:i/>
          <w:szCs w:val="28"/>
        </w:rPr>
        <w:t xml:space="preserve">]), что  </w:t>
      </w: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i/>
          <w:szCs w:val="28"/>
          <w:vertAlign w:val="subscript"/>
        </w:rPr>
        <w:t>(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u</w:t>
      </w:r>
      <w:r w:rsidRPr="0069756A">
        <w:rPr>
          <w:rFonts w:eastAsia="Times New Roman"/>
          <w:b/>
          <w:i/>
          <w:szCs w:val="28"/>
          <w:vertAlign w:val="subscript"/>
        </w:rPr>
        <w:t>)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g</w:t>
      </w:r>
      <w:r w:rsidRPr="0069756A">
        <w:rPr>
          <w:rFonts w:eastAsia="Times New Roman"/>
          <w:b/>
          <w:i/>
          <w:szCs w:val="28"/>
          <w:vertAlign w:val="subscript"/>
        </w:rPr>
        <w:t>3</w:t>
      </w:r>
      <w:r w:rsidRPr="0069756A">
        <w:rPr>
          <w:rFonts w:eastAsia="Times New Roman"/>
          <w:b/>
          <w:i/>
          <w:szCs w:val="28"/>
        </w:rPr>
        <w:t>(</w:t>
      </w:r>
      <w:r w:rsidRPr="0069756A">
        <w:rPr>
          <w:rFonts w:eastAsia="Times New Roman"/>
          <w:b/>
          <w:i/>
          <w:szCs w:val="28"/>
          <w:lang w:val="en-US"/>
        </w:rPr>
        <w:t>X</w:t>
      </w:r>
      <w:r w:rsidRPr="0069756A">
        <w:rPr>
          <w:rFonts w:eastAsia="Times New Roman"/>
          <w:b/>
          <w:i/>
          <w:szCs w:val="28"/>
        </w:rPr>
        <w:t xml:space="preserve">, </w:t>
      </w:r>
      <w:r w:rsidRPr="0069756A">
        <w:rPr>
          <w:rFonts w:eastAsia="Times New Roman"/>
          <w:b/>
          <w:i/>
          <w:szCs w:val="28"/>
          <w:lang w:val="en-US"/>
        </w:rPr>
        <w:t>u</w:t>
      </w:r>
      <w:r w:rsidRPr="0069756A">
        <w:rPr>
          <w:rFonts w:eastAsia="Times New Roman"/>
          <w:b/>
          <w:i/>
          <w:szCs w:val="28"/>
        </w:rPr>
        <w:t xml:space="preserve">))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6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B5622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B5622&quot; wsp:rsidP=&quot;00CB562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6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B5622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B5622&quot; wsp:rsidP=&quot;00CB562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i/>
          <w:szCs w:val="28"/>
        </w:rPr>
        <w:t xml:space="preserve"> </w:t>
      </w:r>
      <w:r w:rsidRPr="0069756A">
        <w:rPr>
          <w:rFonts w:eastAsia="Times New Roman"/>
          <w:b/>
          <w:i/>
          <w:szCs w:val="28"/>
          <w:lang w:val="en-US"/>
        </w:rPr>
        <w:t>S</w:t>
      </w:r>
      <w:r w:rsidRPr="0069756A">
        <w:rPr>
          <w:rFonts w:eastAsia="Times New Roman"/>
          <w:b/>
          <w:i/>
          <w:szCs w:val="28"/>
          <w:vertAlign w:val="subscript"/>
        </w:rPr>
        <w:t>4</w:t>
      </w:r>
      <w:r w:rsidRPr="0069756A">
        <w:rPr>
          <w:rFonts w:eastAsia="Times New Roman"/>
          <w:b/>
          <w:i/>
          <w:szCs w:val="28"/>
        </w:rPr>
        <w:t>/</w:t>
      </w:r>
      <w:r w:rsidRPr="0069756A">
        <w:rPr>
          <w:rFonts w:eastAsia="Times New Roman"/>
          <w:b/>
          <w:i/>
          <w:szCs w:val="28"/>
          <w:lang w:val="en-US"/>
        </w:rPr>
        <w:t>C</w:t>
      </w:r>
      <w:r w:rsidRPr="0069756A">
        <w:rPr>
          <w:rFonts w:eastAsia="Times New Roman"/>
          <w:b/>
          <w:i/>
          <w:szCs w:val="28"/>
          <w:vertAlign w:val="subscript"/>
        </w:rPr>
        <w:t xml:space="preserve">4  </w:t>
      </w:r>
      <w:r w:rsidRPr="0069756A">
        <w:rPr>
          <w:rFonts w:eastAsia="Times New Roman"/>
          <w:i/>
          <w:szCs w:val="28"/>
        </w:rPr>
        <w:t xml:space="preserve">для  числа     </w:t>
      </w:r>
      <w:r w:rsidRPr="0069756A">
        <w:rPr>
          <w:rFonts w:eastAsia="Times New Roman"/>
          <w:i/>
          <w:szCs w:val="28"/>
          <w:lang w:val="en-US"/>
        </w:rPr>
        <w:t>u</w:t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position w:val="-2"/>
          <w:szCs w:val="28"/>
        </w:rPr>
        <w:object w:dxaOrig="200" w:dyaOrig="180">
          <v:shape id="_x0000_i1567" type="#_x0000_t75" style="width:9.75pt;height:9pt" o:ole="">
            <v:imagedata r:id="rId186" o:title=""/>
          </v:shape>
          <o:OLEObject Type="Embed" ProgID="Equation.3" ShapeID="_x0000_i1567" DrawAspect="Content" ObjectID="_1569097390" r:id="rId187"/>
        </w:object>
      </w:r>
      <w:r w:rsidRPr="0069756A">
        <w:rPr>
          <w:rFonts w:eastAsia="Times New Roman"/>
          <w:i/>
          <w:szCs w:val="28"/>
        </w:rPr>
        <w:t xml:space="preserve"> 1(</w:t>
      </w:r>
      <w:r w:rsidRPr="0069756A">
        <w:rPr>
          <w:rFonts w:eastAsia="Times New Roman"/>
          <w:i/>
          <w:szCs w:val="28"/>
          <w:lang w:val="en-US"/>
        </w:rPr>
        <w:t>mod</w:t>
      </w:r>
      <w:r w:rsidRPr="0069756A">
        <w:rPr>
          <w:rFonts w:eastAsia="Times New Roman"/>
          <w:i/>
          <w:szCs w:val="28"/>
        </w:rPr>
        <w:t>143) (</w:t>
      </w:r>
      <w:r w:rsidRPr="0069756A">
        <w:rPr>
          <w:rFonts w:eastAsia="Times New Roman"/>
          <w:i/>
          <w:szCs w:val="28"/>
          <w:lang w:val="en-US"/>
        </w:rPr>
        <w:t>u</w:t>
      </w:r>
      <w:r w:rsidRPr="0069756A">
        <w:rPr>
          <w:rFonts w:eastAsia="Times New Roman"/>
          <w:i/>
          <w:szCs w:val="28"/>
        </w:rPr>
        <w:t xml:space="preserve">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68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332B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1332B&quot; wsp:rsidP=&quot;0091332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69" type="#_x0000_t75" style="width: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332B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1332B&quot; wsp:rsidP=&quot;0091332B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/w:rPr&gt;&lt;m:t&gt;в€€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i/>
          <w:szCs w:val="28"/>
        </w:rPr>
        <w:t xml:space="preserve"> </w:t>
      </w:r>
      <w:r w:rsidRPr="0069756A">
        <w:rPr>
          <w:rFonts w:eastAsia="Times New Roman"/>
          <w:i/>
          <w:szCs w:val="28"/>
          <w:lang w:val="en-US"/>
        </w:rPr>
        <w:t>Z</w:t>
      </w:r>
      <w:r w:rsidRPr="0069756A">
        <w:rPr>
          <w:rFonts w:eastAsia="Times New Roman"/>
          <w:i/>
          <w:szCs w:val="28"/>
        </w:rPr>
        <w:t>).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Доказательство и более подробную информацию о конструкции этих триномов можно найти в [9].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Заметим, что тот трином, который был приведен выше, а именно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6</w:t>
      </w:r>
      <w:r w:rsidRPr="0069756A">
        <w:rPr>
          <w:rFonts w:eastAsia="Times New Roman"/>
          <w:b/>
          <w:szCs w:val="28"/>
        </w:rPr>
        <w:t xml:space="preserve"> - 6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 xml:space="preserve">5 </w:t>
      </w:r>
      <w:r w:rsidRPr="0069756A">
        <w:rPr>
          <w:rFonts w:eastAsia="Times New Roman"/>
          <w:b/>
          <w:szCs w:val="28"/>
        </w:rPr>
        <w:t xml:space="preserve">– 124, </w:t>
      </w:r>
      <w:r w:rsidRPr="0069756A">
        <w:rPr>
          <w:rFonts w:eastAsia="Times New Roman"/>
          <w:szCs w:val="28"/>
        </w:rPr>
        <w:t xml:space="preserve">получается и из формул Малле (взяв </w:t>
      </w:r>
      <w:r w:rsidRPr="0069756A">
        <w:rPr>
          <w:rFonts w:eastAsia="Times New Roman"/>
          <w:szCs w:val="28"/>
          <w:lang w:val="en-US"/>
        </w:rPr>
        <w:t>w</w:t>
      </w:r>
      <w:r w:rsidRPr="0069756A">
        <w:rPr>
          <w:rFonts w:eastAsia="Times New Roman"/>
          <w:szCs w:val="28"/>
        </w:rPr>
        <w:t xml:space="preserve"> = -4) и, возможно, это единственный трином с группой Галуа </w:t>
      </w:r>
      <w:r w:rsidRPr="0069756A">
        <w:rPr>
          <w:rFonts w:eastAsia="Times New Roman"/>
          <w:b/>
          <w:szCs w:val="28"/>
          <w:lang w:val="en-US"/>
        </w:rPr>
        <w:t>PSL</w:t>
      </w:r>
      <w:r w:rsidRPr="0069756A">
        <w:rPr>
          <w:rFonts w:eastAsia="Times New Roman"/>
          <w:b/>
          <w:szCs w:val="28"/>
        </w:rPr>
        <w:t>(2, 5)</w:t>
      </w:r>
      <w:r w:rsidRPr="0069756A">
        <w:rPr>
          <w:rFonts w:eastAsia="Times New Roman"/>
          <w:szCs w:val="28"/>
        </w:rPr>
        <w:t xml:space="preserve"> и с целыми коэффициентами.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>В [9] рассмотрены также следующие примеры: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Q(y)</w:t>
      </w:r>
      <w:r w:rsidRPr="0069756A">
        <w:rPr>
          <w:rFonts w:eastAsia="Times New Roman"/>
          <w:b/>
          <w:i/>
          <w:szCs w:val="28"/>
          <w:lang w:val="en-US"/>
        </w:rPr>
        <w:t>(g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2</w:t>
      </w:r>
      <w:r w:rsidRPr="0069756A">
        <w:rPr>
          <w:rFonts w:eastAsia="Times New Roman"/>
          <w:b/>
          <w:i/>
          <w:szCs w:val="28"/>
          <w:lang w:val="en-US"/>
        </w:rPr>
        <w:t>(X, 2)) = 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Q(y)</w:t>
      </w:r>
      <w:r w:rsidRPr="0069756A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 xml:space="preserve"> X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 xml:space="preserve"> – 6X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5 </w:t>
      </w:r>
      <w:r w:rsidRPr="0069756A">
        <w:rPr>
          <w:rFonts w:eastAsia="Times New Roman"/>
          <w:b/>
          <w:szCs w:val="28"/>
          <w:lang w:val="en-US"/>
        </w:rPr>
        <w:t>+2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>5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3</w:t>
      </w:r>
      <w:r w:rsidRPr="0069756A">
        <w:rPr>
          <w:rFonts w:eastAsia="Times New Roman"/>
          <w:b/>
          <w:szCs w:val="28"/>
          <w:vertAlign w:val="superscript"/>
          <w:lang w:val="en-US"/>
        </w:rPr>
        <w:t>-3</w:t>
      </w:r>
      <w:r w:rsidRPr="0069756A">
        <w:rPr>
          <w:rFonts w:eastAsia="Times New Roman"/>
          <w:b/>
          <w:szCs w:val="28"/>
          <w:lang w:val="en-US"/>
        </w:rPr>
        <w:t>7</w:t>
      </w:r>
      <w:r w:rsidRPr="0069756A">
        <w:rPr>
          <w:rFonts w:eastAsia="Times New Roman"/>
          <w:b/>
          <w:szCs w:val="28"/>
          <w:vertAlign w:val="superscript"/>
          <w:lang w:val="en-US"/>
        </w:rPr>
        <w:t>-1</w:t>
      </w:r>
      <w:r w:rsidRPr="0069756A">
        <w:rPr>
          <w:rFonts w:eastAsia="Times New Roman"/>
          <w:b/>
          <w:szCs w:val="28"/>
          <w:lang w:val="en-US"/>
        </w:rPr>
        <w:t xml:space="preserve">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11"/>
        </w:rPr>
        <w:pict>
          <v:shape id="_x0000_i1570" type="#_x0000_t75" style="width:39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C10D2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C10D2&quot; wsp:rsidP=&quot;00DC10D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36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11"/>
        </w:rPr>
        <w:pict>
          <v:shape id="_x0000_i1571" type="#_x0000_t75" style="width:39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C10D2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C10D2&quot; wsp:rsidP=&quot;00DC10D2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G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36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i/>
          <w:szCs w:val="28"/>
          <w:vertAlign w:val="subscript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Q(z)</w:t>
      </w:r>
      <w:r w:rsidRPr="0069756A">
        <w:rPr>
          <w:rFonts w:eastAsia="Times New Roman"/>
          <w:b/>
          <w:i/>
          <w:szCs w:val="28"/>
          <w:lang w:val="en-US"/>
        </w:rPr>
        <w:t>(g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2</w:t>
      </w:r>
      <w:r w:rsidRPr="0069756A">
        <w:rPr>
          <w:rFonts w:eastAsia="Times New Roman"/>
          <w:b/>
          <w:i/>
          <w:szCs w:val="28"/>
          <w:lang w:val="en-US"/>
        </w:rPr>
        <w:t>(X, 10)) = 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Q(z)</w:t>
      </w:r>
      <w:r w:rsidRPr="0069756A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 xml:space="preserve"> X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 xml:space="preserve"> – 6X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+2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5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11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3</w:t>
      </w:r>
      <w:r w:rsidRPr="0069756A">
        <w:rPr>
          <w:rFonts w:eastAsia="Times New Roman"/>
          <w:b/>
          <w:szCs w:val="28"/>
          <w:vertAlign w:val="superscript"/>
          <w:lang w:val="en-US"/>
        </w:rPr>
        <w:t>-3</w:t>
      </w:r>
      <w:r w:rsidRPr="0069756A">
        <w:rPr>
          <w:rFonts w:eastAsia="Times New Roman"/>
          <w:b/>
          <w:szCs w:val="28"/>
          <w:lang w:val="en-US"/>
        </w:rPr>
        <w:t>7</w:t>
      </w:r>
      <w:r w:rsidRPr="0069756A">
        <w:rPr>
          <w:rFonts w:eastAsia="Times New Roman"/>
          <w:b/>
          <w:szCs w:val="28"/>
          <w:vertAlign w:val="superscript"/>
          <w:lang w:val="en-US"/>
        </w:rPr>
        <w:t>-2</w:t>
      </w:r>
      <w:r w:rsidRPr="0069756A">
        <w:rPr>
          <w:rFonts w:eastAsia="Times New Roman"/>
          <w:b/>
          <w:szCs w:val="28"/>
          <w:lang w:val="en-US"/>
        </w:rPr>
        <w:t>13</w:t>
      </w:r>
      <w:r w:rsidRPr="0069756A">
        <w:rPr>
          <w:rFonts w:eastAsia="Times New Roman"/>
          <w:b/>
          <w:szCs w:val="28"/>
          <w:vertAlign w:val="superscript"/>
          <w:lang w:val="en-US"/>
        </w:rPr>
        <w:t>-3</w:t>
      </w:r>
      <w:r w:rsidRPr="0069756A">
        <w:rPr>
          <w:rFonts w:eastAsia="Times New Roman"/>
          <w:b/>
          <w:szCs w:val="28"/>
          <w:lang w:val="en-US"/>
        </w:rPr>
        <w:t xml:space="preserve">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7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1B7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41B74&quot; wsp:rsidP=&quot;00941B74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7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1B7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41B74&quot; wsp:rsidP=&quot;00941B74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i/>
          <w:szCs w:val="28"/>
          <w:lang w:val="en-US"/>
        </w:rPr>
        <w:t xml:space="preserve"> S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4</w:t>
      </w:r>
      <w:r w:rsidRPr="0069756A">
        <w:rPr>
          <w:rFonts w:eastAsia="Times New Roman"/>
          <w:b/>
          <w:i/>
          <w:szCs w:val="28"/>
          <w:lang w:val="en-US"/>
        </w:rPr>
        <w:t>/C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4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i/>
          <w:szCs w:val="28"/>
          <w:lang w:val="en-US"/>
        </w:rPr>
        <w:t>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Q(y)</w:t>
      </w:r>
      <w:r w:rsidRPr="0069756A">
        <w:rPr>
          <w:rFonts w:eastAsia="Times New Roman"/>
          <w:b/>
          <w:i/>
          <w:szCs w:val="28"/>
          <w:lang w:val="en-US"/>
        </w:rPr>
        <w:t>(g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2</w:t>
      </w:r>
      <w:r w:rsidRPr="0069756A">
        <w:rPr>
          <w:rFonts w:eastAsia="Times New Roman"/>
          <w:b/>
          <w:i/>
          <w:szCs w:val="28"/>
          <w:lang w:val="en-US"/>
        </w:rPr>
        <w:t>(X, -2/7)) = Gal</w:t>
      </w:r>
      <w:r w:rsidRPr="0069756A">
        <w:rPr>
          <w:rFonts w:eastAsia="Times New Roman"/>
          <w:b/>
          <w:i/>
          <w:szCs w:val="28"/>
          <w:vertAlign w:val="subscript"/>
          <w:lang w:val="en-US"/>
        </w:rPr>
        <w:t>Q(y)</w:t>
      </w:r>
      <w:r w:rsidRPr="0069756A">
        <w:rPr>
          <w:rFonts w:eastAsia="Times New Roman"/>
          <w:b/>
          <w:i/>
          <w:szCs w:val="28"/>
          <w:lang w:val="en-US"/>
        </w:rPr>
        <w:t>(</w:t>
      </w:r>
      <w:r w:rsidRPr="0069756A">
        <w:rPr>
          <w:rFonts w:eastAsia="Times New Roman"/>
          <w:b/>
          <w:szCs w:val="28"/>
          <w:lang w:val="en-US"/>
        </w:rPr>
        <w:t xml:space="preserve"> X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 xml:space="preserve"> – 6X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+ 2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>5</w:t>
      </w:r>
      <w:r w:rsidRPr="0069756A">
        <w:rPr>
          <w:rFonts w:eastAsia="Times New Roman"/>
          <w:b/>
          <w:szCs w:val="28"/>
          <w:vertAlign w:val="superscript"/>
          <w:lang w:val="en-US"/>
        </w:rPr>
        <w:t>6</w:t>
      </w:r>
      <w:r w:rsidRPr="0069756A">
        <w:rPr>
          <w:rFonts w:eastAsia="Times New Roman"/>
          <w:b/>
          <w:szCs w:val="28"/>
          <w:lang w:val="en-US"/>
        </w:rPr>
        <w:t>11</w:t>
      </w:r>
      <w:r w:rsidRPr="0069756A">
        <w:rPr>
          <w:rFonts w:eastAsia="Times New Roman"/>
          <w:b/>
          <w:szCs w:val="28"/>
          <w:vertAlign w:val="superscript"/>
          <w:lang w:val="en-US"/>
        </w:rPr>
        <w:t>5</w:t>
      </w:r>
      <w:r w:rsidRPr="0069756A">
        <w:rPr>
          <w:rFonts w:eastAsia="Times New Roman"/>
          <w:b/>
          <w:szCs w:val="28"/>
          <w:lang w:val="en-US"/>
        </w:rPr>
        <w:t>7</w:t>
      </w:r>
      <w:r w:rsidRPr="0069756A">
        <w:rPr>
          <w:rFonts w:eastAsia="Times New Roman"/>
          <w:b/>
          <w:szCs w:val="28"/>
          <w:vertAlign w:val="superscript"/>
          <w:lang w:val="en-US"/>
        </w:rPr>
        <w:t>-6</w:t>
      </w:r>
      <w:r w:rsidRPr="0069756A">
        <w:rPr>
          <w:rFonts w:eastAsia="Times New Roman"/>
          <w:b/>
          <w:szCs w:val="28"/>
          <w:lang w:val="en-US"/>
        </w:rPr>
        <w:t>19</w:t>
      </w:r>
      <w:r w:rsidRPr="0069756A">
        <w:rPr>
          <w:rFonts w:eastAsia="Times New Roman"/>
          <w:b/>
          <w:szCs w:val="28"/>
          <w:vertAlign w:val="superscript"/>
          <w:lang w:val="en-US"/>
        </w:rPr>
        <w:t>-1</w:t>
      </w:r>
      <w:r w:rsidRPr="0069756A">
        <w:rPr>
          <w:rFonts w:eastAsia="Times New Roman"/>
          <w:b/>
          <w:szCs w:val="28"/>
          <w:lang w:val="en-US"/>
        </w:rPr>
        <w:t xml:space="preserve">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11"/>
        </w:rPr>
        <w:pict>
          <v:shape id="_x0000_i1574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3529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D3529&quot; wsp:rsidP=&quot;00FD3529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6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11"/>
        </w:rPr>
        <w:pict>
          <v:shape id="_x0000_i1575" type="#_x0000_t75" style="width:33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3529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D3529&quot; wsp:rsidP=&quot;00FD3529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6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 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Таким образом, как нетрудно видеть, все транзитивные подгруппы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6</w:t>
      </w:r>
      <w:r w:rsidRPr="0069756A">
        <w:rPr>
          <w:rFonts w:eastAsia="Times New Roman"/>
          <w:szCs w:val="28"/>
        </w:rPr>
        <w:t xml:space="preserve"> реализованы, кроме, возможно, </w:t>
      </w:r>
      <w:r w:rsidRPr="0069756A">
        <w:rPr>
          <w:rFonts w:eastAsia="Times New Roman"/>
          <w:b/>
          <w:szCs w:val="28"/>
        </w:rPr>
        <w:t xml:space="preserve"> </w:t>
      </w:r>
      <w:r w:rsidRPr="00DE280F">
        <w:rPr>
          <w:rFonts w:eastAsia="Times New Roman"/>
          <w:szCs w:val="28"/>
          <w:lang w:val="en-US"/>
        </w:rPr>
        <w:fldChar w:fldCharType="begin"/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instrText>QUOTE</w:instrText>
      </w:r>
      <w:r w:rsidRPr="00DE280F">
        <w:rPr>
          <w:rFonts w:eastAsia="Times New Roman"/>
          <w:szCs w:val="28"/>
        </w:rPr>
        <w:instrText xml:space="preserve"> </w:instrText>
      </w:r>
      <w:r w:rsidR="00A0634C">
        <w:rPr>
          <w:position w:val="-11"/>
        </w:rPr>
        <w:pict>
          <v:shape id="_x0000_i1576" type="#_x0000_t75" style="width:65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08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83087&quot; wsp:rsidP=&quot;00F83087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3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/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  <w:lang w:val="en-US"/>
        </w:rPr>
        <w:fldChar w:fldCharType="separate"/>
      </w:r>
      <w:r w:rsidR="00A0634C">
        <w:rPr>
          <w:position w:val="-11"/>
        </w:rPr>
        <w:pict>
          <v:shape id="_x0000_i1577" type="#_x0000_t75" style="width:65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08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83087&quot; wsp:rsidP=&quot;00F83087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G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36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/w:rPr&gt;&lt;m:t&gt;1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 &lt;/m:t&gt;&lt;/m:r&gt;&lt;m:sSubSup&gt;&lt;m:sSubSupPr&gt;&lt;m:ctrlPr&gt;&lt;w:rPr&gt;&lt;w:rFonts w:ascii=&quot;Cambria Math&quot; w:fareast=&quot;Times New Roman&quot; w:h-ansi=&quot;Cambria Math&quot;/&gt;&lt;wx:font wx:val=&quot;Cambria Math&quot;/&gt;&lt;w:b/&gt;&lt;w:i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3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 &lt;/m:t&gt;&lt;/m:r&gt;&lt;/m:sub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2&lt;/m:t&gt;&lt;/m:r&gt;&lt;/m:sup&gt;&lt;/m:sSub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/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9" o:title="" chromakey="white"/>
          </v:shape>
        </w:pict>
      </w:r>
      <w:r w:rsidRPr="00DE280F">
        <w:rPr>
          <w:rFonts w:eastAsia="Times New Roman"/>
          <w:szCs w:val="28"/>
          <w:lang w:val="en-US"/>
        </w:rPr>
        <w:fldChar w:fldCharType="end"/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4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</w:p>
    <w:p w:rsidR="0069756A" w:rsidRPr="0069756A" w:rsidRDefault="0069756A" w:rsidP="0069756A">
      <w:pPr>
        <w:pStyle w:val="a5"/>
        <w:numPr>
          <w:ilvl w:val="0"/>
          <w:numId w:val="3"/>
        </w:numPr>
        <w:tabs>
          <w:tab w:val="left" w:pos="993"/>
        </w:tabs>
        <w:spacing w:before="240" w:line="360" w:lineRule="auto"/>
        <w:ind w:left="993" w:firstLine="141"/>
        <w:rPr>
          <w:rFonts w:eastAsia="Times New Roman"/>
          <w:b/>
          <w:szCs w:val="28"/>
        </w:rPr>
      </w:pP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  <w:lang w:val="en-US"/>
        </w:rPr>
        <w:t xml:space="preserve">7 </w:t>
      </w:r>
      <w:r w:rsidRPr="0069756A">
        <w:rPr>
          <w:rFonts w:eastAsia="Times New Roman"/>
          <w:b/>
          <w:szCs w:val="28"/>
          <w:lang w:val="en-US"/>
        </w:rPr>
        <w:t>+ ax</w:t>
      </w:r>
      <w:r w:rsidRPr="0069756A">
        <w:rPr>
          <w:rFonts w:eastAsia="Times New Roman"/>
          <w:b/>
          <w:szCs w:val="28"/>
          <w:vertAlign w:val="superscript"/>
          <w:lang w:val="en-US"/>
        </w:rPr>
        <w:t>z</w:t>
      </w:r>
      <w:r w:rsidRPr="0069756A">
        <w:rPr>
          <w:rFonts w:eastAsia="Times New Roman"/>
          <w:b/>
          <w:szCs w:val="28"/>
          <w:lang w:val="en-US"/>
        </w:rPr>
        <w:t xml:space="preserve"> + b (n =7)</w:t>
      </w:r>
    </w:p>
    <w:p w:rsidR="0069756A" w:rsidRPr="0069756A" w:rsidRDefault="0069756A" w:rsidP="0069756A">
      <w:pPr>
        <w:pStyle w:val="a5"/>
        <w:tabs>
          <w:tab w:val="left" w:pos="993"/>
        </w:tabs>
        <w:spacing w:before="240" w:line="360" w:lineRule="auto"/>
        <w:ind w:left="1134"/>
        <w:rPr>
          <w:rFonts w:eastAsia="Times New Roman"/>
          <w:b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  <w:vertAlign w:val="subscript"/>
        </w:rPr>
      </w:pPr>
      <w:r w:rsidRPr="0069756A">
        <w:rPr>
          <w:rFonts w:eastAsia="Times New Roman"/>
          <w:szCs w:val="28"/>
        </w:rPr>
        <w:t xml:space="preserve">Для этого случая имеются ровно 7 транзитивных подгрупп группы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 xml:space="preserve">, а именно: сама симметрическая группа 5040-го порядка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 xml:space="preserve">, альтернативная группа 2520-го порядка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 xml:space="preserve">, простая группа 168-го порядка </w:t>
      </w:r>
      <w:r w:rsidRPr="0069756A">
        <w:rPr>
          <w:rFonts w:eastAsia="Times New Roman"/>
          <w:szCs w:val="28"/>
          <w:lang w:val="en-US"/>
        </w:rPr>
        <w:t>PSL</w:t>
      </w:r>
      <w:r w:rsidRPr="0069756A">
        <w:rPr>
          <w:rFonts w:eastAsia="Times New Roman"/>
          <w:szCs w:val="28"/>
        </w:rPr>
        <w:t xml:space="preserve">(2, 7), разрешимая группа 42-го порядка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42</w:t>
      </w:r>
      <w:r w:rsidRPr="0069756A">
        <w:rPr>
          <w:rFonts w:eastAsia="Times New Roman"/>
          <w:szCs w:val="28"/>
        </w:rPr>
        <w:t xml:space="preserve">, разрешимая группа 21-го порядка 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  <w:vertAlign w:val="subscript"/>
        </w:rPr>
        <w:t>21</w:t>
      </w:r>
      <w:r w:rsidRPr="0069756A">
        <w:rPr>
          <w:rFonts w:eastAsia="Times New Roman"/>
          <w:szCs w:val="28"/>
        </w:rPr>
        <w:t xml:space="preserve">, диэдральная группа 14-го порядка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 xml:space="preserve"> и циклическая группа    7-го порядка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bscript"/>
        </w:rPr>
        <w:t>7.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этого случая, т.е. для случая </w:t>
      </w:r>
      <w:r w:rsidRPr="0069756A">
        <w:rPr>
          <w:rFonts w:eastAsia="Times New Roman"/>
          <w:szCs w:val="28"/>
          <w:lang w:val="en-US"/>
        </w:rPr>
        <w:t>n</w:t>
      </w:r>
      <w:r w:rsidRPr="0069756A">
        <w:rPr>
          <w:rFonts w:eastAsia="Times New Roman"/>
          <w:szCs w:val="28"/>
        </w:rPr>
        <w:t xml:space="preserve"> = 7, не так много известно о триномах и какие группы из этого списка можн реализовать триномами, поэтому сначала выведем, как и во всех предыдущих случаях, параметрическое семейство триномов с группой Галуа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 xml:space="preserve">, а затем дадим </w:t>
      </w:r>
      <w:r w:rsidRPr="0069756A">
        <w:rPr>
          <w:rFonts w:eastAsia="Times New Roman"/>
          <w:szCs w:val="28"/>
        </w:rPr>
        <w:lastRenderedPageBreak/>
        <w:t>некоторый обзор по триномам, включая проблему реализации данных групп Галуа.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</w:rPr>
        <w:t xml:space="preserve">5.1) 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7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ax</w:t>
      </w:r>
      <w:r w:rsidRPr="0069756A">
        <w:rPr>
          <w:rFonts w:eastAsia="Times New Roman"/>
          <w:b/>
          <w:szCs w:val="28"/>
        </w:rPr>
        <w:t xml:space="preserve"> + </w:t>
      </w:r>
      <w:r w:rsidRPr="0069756A">
        <w:rPr>
          <w:rFonts w:eastAsia="Times New Roman"/>
          <w:b/>
          <w:szCs w:val="28"/>
          <w:lang w:val="en-US"/>
        </w:rPr>
        <w:t>b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Дискриминант этого вида тринома имеет вид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= -(7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>+6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</w:rPr>
        <w:t>). Попытаемся найти хотя бы частное решение диофантова уравнения             -(7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>+6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</w:rPr>
        <w:t xml:space="preserve">) = </w:t>
      </w:r>
      <w:r w:rsidRPr="0069756A">
        <w:rPr>
          <w:rFonts w:eastAsia="Times New Roman"/>
          <w:szCs w:val="28"/>
          <w:lang w:val="en-US"/>
        </w:rPr>
        <w:t>u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. Для этого сделаем предварительно замены: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</w:rPr>
        <w:t xml:space="preserve"> = -7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,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= 6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, тогда дискриминант примет вид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)= 6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>7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</w:rPr>
        <w:t xml:space="preserve"> - 7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</w:rPr>
        <w:t>6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 xml:space="preserve"> = 6</w:t>
      </w:r>
      <w:r w:rsidRPr="0069756A">
        <w:rPr>
          <w:rFonts w:eastAsia="Times New Roman"/>
          <w:szCs w:val="28"/>
          <w:vertAlign w:val="superscript"/>
        </w:rPr>
        <w:t>6</w:t>
      </w:r>
      <w:r w:rsidRPr="0069756A">
        <w:rPr>
          <w:rFonts w:eastAsia="Times New Roman"/>
          <w:szCs w:val="28"/>
        </w:rPr>
        <w:t>7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  <w:vertAlign w:val="superscript"/>
        </w:rPr>
        <w:t>6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578" type="#_x0000_t75" style="width: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59A2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659A2&quot; wsp:rsidP=&quot;00A659A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5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579" type="#_x0000_t75" style="width: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59A2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659A2&quot; wsp:rsidP=&quot;00A659A2&quot;&gt;&lt;m:oMathPara&gt;&lt;m:oMath&gt;&lt;m:r&gt;&lt;w:rPr&gt;&lt;w:rFonts w:ascii=&quot;Cambria Math&quot; w:fareast=&quot;Times New Roman&quot; w:h-ansi=&quot;Cambria Math&quot;/&gt;&lt;wx:font wx:val=&quot;Cambria Math&quot;/&gt;&lt;w:i/&gt;&lt;w:sz-cs w:val=&quot;28&quot;/&gt;&lt;w:vertAlign w:val=&quot;superscript&quot;/&gt;&lt;/w:rPr&gt;&lt;m:t&gt;в€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5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(с-1). Теперь, сделав еще одну замену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 – 1 = 7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, т.е.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 =7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  <w:vertAlign w:val="superscript"/>
        </w:rPr>
        <w:t xml:space="preserve">2 </w:t>
      </w:r>
      <w:r w:rsidRPr="0069756A">
        <w:rPr>
          <w:rFonts w:eastAsia="Times New Roman"/>
          <w:szCs w:val="28"/>
        </w:rPr>
        <w:t xml:space="preserve">+1, получаем, что дискриминант тринома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 xml:space="preserve">) становится квадратом, а именно: </w:t>
      </w:r>
      <w:r w:rsidRPr="0069756A">
        <w:rPr>
          <w:rFonts w:eastAsia="Times New Roman"/>
          <w:szCs w:val="28"/>
          <w:lang w:val="en-US"/>
        </w:rPr>
        <w:t>D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f</w:t>
      </w:r>
      <w:r w:rsidRPr="0069756A">
        <w:rPr>
          <w:rFonts w:eastAsia="Times New Roman"/>
          <w:szCs w:val="28"/>
        </w:rPr>
        <w:t>) = [6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</w:rPr>
        <w:t>7</w:t>
      </w:r>
      <w:r w:rsidRPr="0069756A">
        <w:rPr>
          <w:rFonts w:eastAsia="Times New Roman"/>
          <w:szCs w:val="28"/>
          <w:vertAlign w:val="superscript"/>
        </w:rPr>
        <w:t>4</w:t>
      </w:r>
      <w:r w:rsidRPr="0069756A">
        <w:rPr>
          <w:rFonts w:eastAsia="Times New Roman"/>
          <w:szCs w:val="28"/>
        </w:rPr>
        <w:t>(7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 + 1)</w:t>
      </w:r>
      <w:r w:rsidRPr="0069756A">
        <w:rPr>
          <w:rFonts w:eastAsia="Times New Roman"/>
          <w:szCs w:val="28"/>
          <w:vertAlign w:val="superscript"/>
        </w:rPr>
        <w:t>3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</w:rPr>
        <w:t>]</w:t>
      </w:r>
      <w:r w:rsidRPr="0069756A">
        <w:rPr>
          <w:rFonts w:eastAsia="Times New Roman"/>
          <w:szCs w:val="28"/>
          <w:vertAlign w:val="superscript"/>
        </w:rPr>
        <w:t>2</w:t>
      </w:r>
      <w:r w:rsidRPr="0069756A">
        <w:rPr>
          <w:rFonts w:eastAsia="Times New Roman"/>
          <w:szCs w:val="28"/>
        </w:rPr>
        <w:t xml:space="preserve">, т.е. таким образом, построен трином вида 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</w:rPr>
        <w:t xml:space="preserve">) = 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7</w:t>
      </w:r>
      <w:r w:rsidRPr="0069756A">
        <w:rPr>
          <w:rFonts w:eastAsia="Times New Roman"/>
          <w:b/>
          <w:szCs w:val="28"/>
        </w:rPr>
        <w:t xml:space="preserve"> –         –7(7</w:t>
      </w:r>
      <w:r w:rsidRPr="0069756A">
        <w:rPr>
          <w:rFonts w:eastAsia="Times New Roman"/>
          <w:b/>
          <w:szCs w:val="28"/>
          <w:lang w:val="en-US"/>
        </w:rPr>
        <w:t>k</w:t>
      </w:r>
      <w:r w:rsidRPr="0069756A">
        <w:rPr>
          <w:rFonts w:eastAsia="Times New Roman"/>
          <w:b/>
          <w:szCs w:val="28"/>
          <w:vertAlign w:val="superscript"/>
        </w:rPr>
        <w:t>2</w:t>
      </w:r>
      <w:r w:rsidRPr="0069756A">
        <w:rPr>
          <w:rFonts w:eastAsia="Times New Roman"/>
          <w:b/>
          <w:szCs w:val="28"/>
        </w:rPr>
        <w:t>+1)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</w:rPr>
        <w:t xml:space="preserve"> + 6(7</w:t>
      </w:r>
      <w:r w:rsidRPr="0069756A">
        <w:rPr>
          <w:rFonts w:eastAsia="Times New Roman"/>
          <w:b/>
          <w:szCs w:val="28"/>
          <w:lang w:val="en-US"/>
        </w:rPr>
        <w:t>k</w:t>
      </w:r>
      <w:r w:rsidRPr="0069756A">
        <w:rPr>
          <w:rFonts w:eastAsia="Times New Roman"/>
          <w:b/>
          <w:szCs w:val="28"/>
          <w:vertAlign w:val="superscript"/>
        </w:rPr>
        <w:t>2</w:t>
      </w:r>
      <w:r w:rsidRPr="0069756A">
        <w:rPr>
          <w:rFonts w:eastAsia="Times New Roman"/>
          <w:b/>
          <w:szCs w:val="28"/>
        </w:rPr>
        <w:t xml:space="preserve"> + 1) </w:t>
      </w:r>
      <w:r w:rsidRPr="0069756A">
        <w:rPr>
          <w:rFonts w:eastAsia="Times New Roman"/>
          <w:szCs w:val="28"/>
        </w:rPr>
        <w:t>(</w:t>
      </w:r>
      <w:r w:rsidRPr="0069756A">
        <w:rPr>
          <w:rFonts w:eastAsia="Times New Roman"/>
          <w:szCs w:val="28"/>
          <w:lang w:val="en-US"/>
        </w:rPr>
        <w:t>k</w:t>
      </w:r>
      <w:r w:rsidRPr="0069756A">
        <w:rPr>
          <w:rFonts w:eastAsia="Times New Roman"/>
          <w:szCs w:val="28"/>
        </w:rPr>
        <w:t xml:space="preserve">≠0) </w:t>
      </w:r>
      <w:r w:rsidRPr="0069756A">
        <w:rPr>
          <w:rFonts w:eastAsia="Times New Roman"/>
          <w:szCs w:val="28"/>
          <w:lang w:val="en-US"/>
        </w:rPr>
        <w:t>c</w:t>
      </w:r>
      <w:r w:rsidRPr="0069756A">
        <w:rPr>
          <w:rFonts w:eastAsia="Times New Roman"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69756A">
        <w:rPr>
          <w:rFonts w:eastAsia="Times New Roman"/>
          <w:b/>
          <w:position w:val="-4"/>
          <w:szCs w:val="28"/>
        </w:rPr>
        <w:object w:dxaOrig="200" w:dyaOrig="240">
          <v:shape id="_x0000_i1580" type="#_x0000_t75" style="width:9.75pt;height:12pt" o:ole="">
            <v:imagedata r:id="rId190" o:title=""/>
          </v:shape>
          <o:OLEObject Type="Embed" ProgID="Equation.3" ShapeID="_x0000_i1580" DrawAspect="Content" ObjectID="_1569097391" r:id="rId191"/>
        </w:object>
      </w:r>
      <w:r w:rsidRPr="0069756A">
        <w:rPr>
          <w:rFonts w:eastAsia="Times New Roman"/>
          <w:b/>
          <w:szCs w:val="28"/>
        </w:rPr>
        <w:t> </w:t>
      </w:r>
      <w:r w:rsidRPr="0069756A">
        <w:rPr>
          <w:rFonts w:eastAsia="Times New Roman"/>
          <w:b/>
          <w:szCs w:val="28"/>
          <w:lang w:val="en-US"/>
        </w:rPr>
        <w:t>A</w:t>
      </w:r>
      <w:r w:rsidRPr="0069756A">
        <w:rPr>
          <w:rFonts w:eastAsia="Times New Roman"/>
          <w:b/>
          <w:szCs w:val="28"/>
          <w:vertAlign w:val="subscript"/>
        </w:rPr>
        <w:t>7</w:t>
      </w:r>
      <w:r w:rsidRPr="0069756A">
        <w:rPr>
          <w:rFonts w:eastAsia="Times New Roman"/>
          <w:b/>
          <w:szCs w:val="28"/>
        </w:rPr>
        <w:t xml:space="preserve">. </w:t>
      </w:r>
      <w:r w:rsidRPr="0069756A">
        <w:rPr>
          <w:rFonts w:eastAsia="Times New Roman"/>
          <w:szCs w:val="28"/>
        </w:rPr>
        <w:t xml:space="preserve">Но. Как показывают вычисления на </w:t>
      </w:r>
      <w:r w:rsidRPr="0069756A">
        <w:rPr>
          <w:rFonts w:eastAsia="Times New Roman"/>
          <w:szCs w:val="28"/>
          <w:lang w:val="en-US"/>
        </w:rPr>
        <w:t>MAPLE</w:t>
      </w:r>
      <w:r w:rsidRPr="0069756A">
        <w:rPr>
          <w:rFonts w:eastAsia="Times New Roman"/>
          <w:szCs w:val="28"/>
        </w:rPr>
        <w:t xml:space="preserve">, получаем, что </w:t>
      </w: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f</w:t>
      </w:r>
      <w:r w:rsidRPr="0069756A">
        <w:rPr>
          <w:rFonts w:eastAsia="Times New Roman"/>
          <w:b/>
          <w:szCs w:val="28"/>
        </w:rPr>
        <w:t xml:space="preserve">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8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0535A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0535A&quot; wsp:rsidP=&quot;0080535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8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0535A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0535A&quot; wsp:rsidP=&quot;0080535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A</w:t>
      </w:r>
      <w:r w:rsidRPr="0069756A">
        <w:rPr>
          <w:rFonts w:eastAsia="Times New Roman"/>
          <w:b/>
          <w:szCs w:val="28"/>
          <w:vertAlign w:val="subscript"/>
        </w:rPr>
        <w:t xml:space="preserve">7. </w:t>
      </w:r>
      <w:r w:rsidRPr="0069756A">
        <w:rPr>
          <w:rFonts w:eastAsia="Times New Roman"/>
          <w:szCs w:val="28"/>
        </w:rPr>
        <w:t xml:space="preserve">Таким образом, построен трином вида </w:t>
      </w:r>
      <w:r w:rsidRPr="0069756A">
        <w:rPr>
          <w:rFonts w:eastAsia="Times New Roman"/>
          <w:szCs w:val="28"/>
          <w:lang w:val="en-US"/>
        </w:rPr>
        <w:t>x</w:t>
      </w:r>
      <w:r w:rsidRPr="0069756A">
        <w:rPr>
          <w:rFonts w:eastAsia="Times New Roman"/>
          <w:szCs w:val="28"/>
          <w:vertAlign w:val="superscript"/>
        </w:rPr>
        <w:t>7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ax</w:t>
      </w:r>
      <w:r w:rsidRPr="0069756A">
        <w:rPr>
          <w:rFonts w:eastAsia="Times New Roman"/>
          <w:szCs w:val="28"/>
        </w:rPr>
        <w:t xml:space="preserve"> + </w:t>
      </w:r>
      <w:r w:rsidRPr="0069756A">
        <w:rPr>
          <w:rFonts w:eastAsia="Times New Roman"/>
          <w:szCs w:val="28"/>
          <w:lang w:val="en-US"/>
        </w:rPr>
        <w:t>b</w:t>
      </w:r>
      <w:r w:rsidRPr="0069756A">
        <w:rPr>
          <w:rFonts w:eastAsia="Times New Roman"/>
          <w:szCs w:val="28"/>
        </w:rPr>
        <w:t xml:space="preserve"> с группой Галуа изоморфной группе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Можно привести конкретные примеры триномов данного выше вида с группой Галуа </w:t>
      </w:r>
      <w:r w:rsidRPr="0069756A">
        <w:rPr>
          <w:rFonts w:eastAsia="Times New Roman"/>
          <w:szCs w:val="28"/>
          <w:lang w:val="en-US"/>
        </w:rPr>
        <w:t>A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>.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7</w:t>
      </w:r>
      <w:r w:rsidRPr="0069756A">
        <w:rPr>
          <w:rFonts w:eastAsia="Times New Roman"/>
          <w:b/>
          <w:szCs w:val="28"/>
          <w:lang w:val="en-US"/>
        </w:rPr>
        <w:t xml:space="preserve"> – 56x + 48)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8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0BD7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A0BD7&quot; wsp:rsidP=&quot;000A0BD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8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0BD7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A0BD7&quot; wsp:rsidP=&quot;000A0BD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A</w:t>
      </w:r>
      <w:r w:rsidRPr="0069756A">
        <w:rPr>
          <w:rFonts w:eastAsia="Times New Roman"/>
          <w:b/>
          <w:szCs w:val="28"/>
          <w:vertAlign w:val="subscript"/>
          <w:lang w:val="en-US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7</w:t>
      </w:r>
      <w:r w:rsidRPr="0069756A">
        <w:rPr>
          <w:rFonts w:eastAsia="Times New Roman"/>
          <w:b/>
          <w:szCs w:val="28"/>
          <w:lang w:val="en-US"/>
        </w:rPr>
        <w:t xml:space="preserve"> – 791x + 687)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8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1D1A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1D1A&quot; wsp:rsidP=&quot;007E1D1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8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1D1A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1D1A&quot; wsp:rsidP=&quot;007E1D1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A</w:t>
      </w:r>
      <w:r w:rsidRPr="0069756A">
        <w:rPr>
          <w:rFonts w:eastAsia="Times New Roman"/>
          <w:b/>
          <w:szCs w:val="28"/>
          <w:vertAlign w:val="subscript"/>
          <w:lang w:val="en-US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7</w:t>
      </w:r>
      <w:r w:rsidRPr="0069756A">
        <w:rPr>
          <w:rFonts w:eastAsia="Times New Roman"/>
          <w:b/>
          <w:szCs w:val="28"/>
          <w:lang w:val="en-US"/>
        </w:rPr>
        <w:t xml:space="preserve"> – 4907x + 4206)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8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09C5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09C5&quot; wsp:rsidP=&quot;001309C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8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09C5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09C5&quot; wsp:rsidP=&quot;001309C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A</w:t>
      </w:r>
      <w:r w:rsidRPr="0069756A">
        <w:rPr>
          <w:rFonts w:eastAsia="Times New Roman"/>
          <w:b/>
          <w:szCs w:val="28"/>
          <w:vertAlign w:val="subscript"/>
          <w:lang w:val="en-US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7</w:t>
      </w:r>
      <w:r w:rsidRPr="0069756A">
        <w:rPr>
          <w:rFonts w:eastAsia="Times New Roman"/>
          <w:b/>
          <w:szCs w:val="28"/>
          <w:lang w:val="en-US"/>
        </w:rPr>
        <w:t xml:space="preserve"> – 625688x + 536304)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89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37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237B&quot; wsp:rsidP=&quot;00CC237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90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37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237B&quot; wsp:rsidP=&quot;00CC237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A</w:t>
      </w:r>
      <w:r w:rsidRPr="0069756A">
        <w:rPr>
          <w:rFonts w:eastAsia="Times New Roman"/>
          <w:b/>
          <w:szCs w:val="28"/>
          <w:vertAlign w:val="subscript"/>
          <w:lang w:val="en-US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vertAlign w:val="subscript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>7</w:t>
      </w:r>
      <w:r w:rsidRPr="0069756A">
        <w:rPr>
          <w:rFonts w:eastAsia="Times New Roman"/>
          <w:b/>
          <w:szCs w:val="28"/>
        </w:rPr>
        <w:t xml:space="preserve"> – 6049261736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</w:rPr>
        <w:t xml:space="preserve"> + 5185081488)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91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A6C15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A6C15&quot; wsp:rsidP=&quot;00EA6C1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92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A6C15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A6C15&quot; wsp:rsidP=&quot;00EA6C15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A</w:t>
      </w:r>
      <w:r w:rsidRPr="0069756A">
        <w:rPr>
          <w:rFonts w:eastAsia="Times New Roman"/>
          <w:b/>
          <w:szCs w:val="28"/>
          <w:vertAlign w:val="subscript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t xml:space="preserve">Для этого вида тринома можно, естественно, реализовать также симметрическую группу </w:t>
      </w:r>
      <w:r w:rsidRPr="0069756A">
        <w:rPr>
          <w:rFonts w:eastAsia="Times New Roman"/>
          <w:b/>
          <w:szCs w:val="28"/>
          <w:lang w:val="en-US"/>
        </w:rPr>
        <w:t>S</w:t>
      </w:r>
      <w:r w:rsidRPr="0069756A">
        <w:rPr>
          <w:rFonts w:eastAsia="Times New Roman"/>
          <w:b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>, используя теорему 3 настоящей работы: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7</w:t>
      </w:r>
      <w:r w:rsidRPr="0069756A">
        <w:rPr>
          <w:rFonts w:eastAsia="Times New Roman"/>
          <w:b/>
          <w:szCs w:val="28"/>
          <w:lang w:val="en-US"/>
        </w:rPr>
        <w:t xml:space="preserve"> +2x +2)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93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B2103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B2103&quot; wsp:rsidP=&quot;00EB210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94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B2103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B2103&quot; wsp:rsidP=&quot;00EB2103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S</w:t>
      </w:r>
      <w:r w:rsidRPr="0069756A">
        <w:rPr>
          <w:rFonts w:eastAsia="Times New Roman"/>
          <w:b/>
          <w:szCs w:val="28"/>
          <w:vertAlign w:val="subscript"/>
          <w:lang w:val="en-US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b/>
          <w:szCs w:val="28"/>
          <w:lang w:val="en-US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  <w:lang w:val="en-US"/>
        </w:rPr>
        <w:t>(x</w:t>
      </w:r>
      <w:r w:rsidRPr="0069756A">
        <w:rPr>
          <w:rFonts w:eastAsia="Times New Roman"/>
          <w:b/>
          <w:szCs w:val="28"/>
          <w:vertAlign w:val="superscript"/>
          <w:lang w:val="en-US"/>
        </w:rPr>
        <w:t>7</w:t>
      </w:r>
      <w:r w:rsidRPr="0069756A">
        <w:rPr>
          <w:rFonts w:eastAsia="Times New Roman"/>
          <w:b/>
          <w:szCs w:val="28"/>
          <w:lang w:val="en-US"/>
        </w:rPr>
        <w:t xml:space="preserve"> + 33x + 33) </w:t>
      </w:r>
      <w:r w:rsidRPr="00DE280F">
        <w:rPr>
          <w:rFonts w:eastAsia="Times New Roman"/>
          <w:b/>
          <w:szCs w:val="28"/>
          <w:lang w:val="en-US"/>
        </w:rPr>
        <w:fldChar w:fldCharType="begin"/>
      </w:r>
      <w:r w:rsidRPr="00DE280F">
        <w:rPr>
          <w:rFonts w:eastAsia="Times New Roman"/>
          <w:b/>
          <w:szCs w:val="28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595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6C8F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6C8F&quot; wsp:rsidP=&quot;00EE6C8F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instrText xml:space="preserve"> </w:instrText>
      </w:r>
      <w:r w:rsidRPr="00DE280F">
        <w:rPr>
          <w:rFonts w:eastAsia="Times New Roman"/>
          <w:b/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596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6C8F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E6C8F&quot; wsp:rsidP=&quot;00EE6C8F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w:lang w:val=&quot;EN-US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  <w:lang w:val="en-US"/>
        </w:rPr>
        <w:fldChar w:fldCharType="end"/>
      </w:r>
      <w:r w:rsidRPr="0069756A">
        <w:rPr>
          <w:rFonts w:eastAsia="Times New Roman"/>
          <w:b/>
          <w:szCs w:val="28"/>
          <w:lang w:val="en-US"/>
        </w:rPr>
        <w:t xml:space="preserve"> S</w:t>
      </w:r>
      <w:r w:rsidRPr="0069756A">
        <w:rPr>
          <w:rFonts w:eastAsia="Times New Roman"/>
          <w:b/>
          <w:szCs w:val="28"/>
          <w:vertAlign w:val="subscript"/>
          <w:lang w:val="en-US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rPr>
          <w:rFonts w:eastAsia="Times New Roman"/>
          <w:szCs w:val="28"/>
        </w:rPr>
      </w:pPr>
      <w:r w:rsidRPr="0069756A">
        <w:rPr>
          <w:rFonts w:eastAsia="Times New Roman"/>
          <w:b/>
          <w:szCs w:val="28"/>
          <w:lang w:val="en-US"/>
        </w:rPr>
        <w:t>Gal</w:t>
      </w:r>
      <w:r w:rsidRPr="0069756A">
        <w:rPr>
          <w:rFonts w:eastAsia="Times New Roman"/>
          <w:b/>
          <w:szCs w:val="28"/>
          <w:vertAlign w:val="subscript"/>
          <w:lang w:val="en-US"/>
        </w:rPr>
        <w:t>Q</w:t>
      </w:r>
      <w:r w:rsidRPr="0069756A">
        <w:rPr>
          <w:rFonts w:eastAsia="Times New Roman"/>
          <w:b/>
          <w:szCs w:val="28"/>
        </w:rPr>
        <w:t>(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  <w:vertAlign w:val="superscript"/>
        </w:rPr>
        <w:t xml:space="preserve">7 </w:t>
      </w:r>
      <w:r w:rsidRPr="0069756A">
        <w:rPr>
          <w:rFonts w:eastAsia="Times New Roman"/>
          <w:b/>
          <w:szCs w:val="28"/>
        </w:rPr>
        <w:t>+ 100</w:t>
      </w:r>
      <w:r w:rsidRPr="0069756A">
        <w:rPr>
          <w:rFonts w:eastAsia="Times New Roman"/>
          <w:b/>
          <w:szCs w:val="28"/>
          <w:lang w:val="en-US"/>
        </w:rPr>
        <w:t>x</w:t>
      </w:r>
      <w:r w:rsidRPr="0069756A">
        <w:rPr>
          <w:rFonts w:eastAsia="Times New Roman"/>
          <w:b/>
          <w:szCs w:val="28"/>
        </w:rPr>
        <w:t xml:space="preserve"> + 100) </w:t>
      </w:r>
      <w:r w:rsidRPr="00DE280F">
        <w:rPr>
          <w:rFonts w:eastAsia="Times New Roman"/>
          <w:b/>
          <w:szCs w:val="28"/>
        </w:rPr>
        <w:fldChar w:fldCharType="begin"/>
      </w:r>
      <w:r w:rsidRPr="00DE280F">
        <w:rPr>
          <w:rFonts w:eastAsia="Times New Roman"/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597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279EA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279EA&quot; wsp:rsidP=&quot;00C279E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instrText xml:space="preserve"> </w:instrText>
      </w:r>
      <w:r w:rsidRPr="00DE280F">
        <w:rPr>
          <w:rFonts w:eastAsia="Times New Roman"/>
          <w:b/>
          <w:szCs w:val="28"/>
        </w:rPr>
        <w:fldChar w:fldCharType="separate"/>
      </w:r>
      <w:r w:rsidR="00A0634C">
        <w:rPr>
          <w:position w:val="-9"/>
        </w:rPr>
        <w:pict>
          <v:shape id="_x0000_i1598" type="#_x0000_t75" style="width:1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279EA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279EA&quot; wsp:rsidP=&quot;00C279EA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-cs w:val=&quot;28&quot;/&gt;&lt;/w:rPr&gt;&lt;m:t&gt;в‰…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DE280F">
        <w:rPr>
          <w:rFonts w:eastAsia="Times New Roman"/>
          <w:b/>
          <w:szCs w:val="28"/>
        </w:rPr>
        <w:fldChar w:fldCharType="end"/>
      </w:r>
      <w:r w:rsidRPr="0069756A">
        <w:rPr>
          <w:rFonts w:eastAsia="Times New Roman"/>
          <w:b/>
          <w:szCs w:val="28"/>
        </w:rPr>
        <w:t xml:space="preserve"> </w:t>
      </w:r>
      <w:r w:rsidRPr="0069756A">
        <w:rPr>
          <w:rFonts w:eastAsia="Times New Roman"/>
          <w:b/>
          <w:szCs w:val="28"/>
          <w:lang w:val="en-US"/>
        </w:rPr>
        <w:t>S</w:t>
      </w:r>
      <w:r w:rsidRPr="0069756A">
        <w:rPr>
          <w:rFonts w:eastAsia="Times New Roman"/>
          <w:b/>
          <w:szCs w:val="28"/>
          <w:vertAlign w:val="subscript"/>
        </w:rPr>
        <w:t>7</w:t>
      </w:r>
    </w:p>
    <w:p w:rsidR="0069756A" w:rsidRPr="0069756A" w:rsidRDefault="0069756A" w:rsidP="0069756A">
      <w:pPr>
        <w:pStyle w:val="a5"/>
        <w:spacing w:before="240" w:line="360" w:lineRule="auto"/>
        <w:ind w:left="0" w:firstLine="1134"/>
        <w:jc w:val="both"/>
        <w:rPr>
          <w:rFonts w:eastAsia="Times New Roman"/>
          <w:szCs w:val="28"/>
        </w:rPr>
      </w:pPr>
      <w:r w:rsidRPr="0069756A">
        <w:rPr>
          <w:rFonts w:eastAsia="Times New Roman"/>
          <w:szCs w:val="28"/>
        </w:rPr>
        <w:lastRenderedPageBreak/>
        <w:t xml:space="preserve">Ясно, что на эту группу (группу </w:t>
      </w:r>
      <w:r w:rsidRPr="0069756A">
        <w:rPr>
          <w:rFonts w:eastAsia="Times New Roman"/>
          <w:szCs w:val="28"/>
          <w:lang w:val="en-US"/>
        </w:rPr>
        <w:t>S</w:t>
      </w:r>
      <w:r w:rsidRPr="0069756A">
        <w:rPr>
          <w:rFonts w:eastAsia="Times New Roman"/>
          <w:szCs w:val="28"/>
          <w:vertAlign w:val="subscript"/>
        </w:rPr>
        <w:t>7</w:t>
      </w:r>
      <w:r w:rsidRPr="0069756A">
        <w:rPr>
          <w:rFonts w:eastAsia="Times New Roman"/>
          <w:szCs w:val="28"/>
        </w:rPr>
        <w:t xml:space="preserve">) существует множество других примеров, не обязательно подходящих под теорему 3. </w:t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69756A">
        <w:rPr>
          <w:rFonts w:eastAsia="Times New Roman"/>
          <w:szCs w:val="28"/>
        </w:rPr>
        <w:t xml:space="preserve">Для этого вида тринома можно реализовать также единственную транзитивную простую группу </w:t>
      </w:r>
      <w:r w:rsidRPr="0069756A">
        <w:rPr>
          <w:rFonts w:eastAsia="Times New Roman"/>
          <w:szCs w:val="28"/>
          <w:lang w:val="en-US"/>
        </w:rPr>
        <w:t>PSL</w:t>
      </w:r>
      <w:r w:rsidRPr="0069756A">
        <w:rPr>
          <w:rFonts w:eastAsia="Times New Roman"/>
          <w:szCs w:val="28"/>
        </w:rPr>
        <w:t xml:space="preserve"> (2, 7). Известно [10] параметрическая реализация этой группы Галуа, а в </w:t>
      </w:r>
      <w:r>
        <w:rPr>
          <w:szCs w:val="28"/>
        </w:rPr>
        <w:t>р</w:t>
      </w:r>
      <w:r w:rsidRPr="005C2E23">
        <w:rPr>
          <w:szCs w:val="28"/>
        </w:rPr>
        <w:t>аботе [11] указаны уже достаточные условия для её реализации, а именно:</w:t>
      </w:r>
    </w:p>
    <w:p w:rsidR="0069756A" w:rsidRPr="005C2E23" w:rsidRDefault="0069756A" w:rsidP="0069756A">
      <w:pPr>
        <w:pStyle w:val="a5"/>
        <w:numPr>
          <w:ilvl w:val="0"/>
          <w:numId w:val="13"/>
        </w:numPr>
        <w:spacing w:line="360" w:lineRule="auto"/>
        <w:rPr>
          <w:szCs w:val="28"/>
        </w:rPr>
      </w:pPr>
      <w:r w:rsidRPr="005C2E23">
        <w:rPr>
          <w:szCs w:val="28"/>
        </w:rPr>
        <w:t>данный полином неприводим над основным полем;</w:t>
      </w:r>
    </w:p>
    <w:p w:rsidR="0069756A" w:rsidRPr="005C2E23" w:rsidRDefault="0069756A" w:rsidP="0069756A">
      <w:pPr>
        <w:pStyle w:val="a5"/>
        <w:numPr>
          <w:ilvl w:val="0"/>
          <w:numId w:val="13"/>
        </w:numPr>
        <w:spacing w:line="360" w:lineRule="auto"/>
        <w:rPr>
          <w:szCs w:val="28"/>
        </w:rPr>
      </w:pPr>
      <w:r w:rsidRPr="005C2E23">
        <w:rPr>
          <w:szCs w:val="28"/>
        </w:rPr>
        <w:t>дискриминант полинома должен быть квадратом;</w:t>
      </w:r>
    </w:p>
    <w:p w:rsidR="0069756A" w:rsidRPr="005C2E23" w:rsidRDefault="0069756A" w:rsidP="0069756A">
      <w:pPr>
        <w:pStyle w:val="a5"/>
        <w:numPr>
          <w:ilvl w:val="0"/>
          <w:numId w:val="13"/>
        </w:numPr>
        <w:spacing w:line="360" w:lineRule="auto"/>
        <w:rPr>
          <w:szCs w:val="28"/>
        </w:rPr>
      </w:pPr>
      <w:r w:rsidRPr="005C2E23">
        <w:rPr>
          <w:szCs w:val="28"/>
        </w:rPr>
        <w:t>полином имеет ровно 3 вещественных корня;</w:t>
      </w:r>
    </w:p>
    <w:p w:rsidR="0069756A" w:rsidRPr="005C2E23" w:rsidRDefault="0069756A" w:rsidP="0069756A">
      <w:pPr>
        <w:pStyle w:val="a5"/>
        <w:numPr>
          <w:ilvl w:val="0"/>
          <w:numId w:val="13"/>
        </w:numPr>
        <w:spacing w:line="360" w:lineRule="auto"/>
        <w:rPr>
          <w:szCs w:val="28"/>
        </w:rPr>
      </w:pPr>
      <w:r w:rsidRPr="005C2E23">
        <w:rPr>
          <w:szCs w:val="28"/>
        </w:rPr>
        <w:t xml:space="preserve">резольвента </w:t>
      </w:r>
      <w:r w:rsidRPr="005C2E23">
        <w:rPr>
          <w:szCs w:val="28"/>
          <w:lang w:val="en-US"/>
        </w:rPr>
        <w:t>P</w:t>
      </w:r>
      <w:r w:rsidRPr="005C2E23">
        <w:rPr>
          <w:szCs w:val="28"/>
        </w:rPr>
        <w:t xml:space="preserve"> (</w:t>
      </w:r>
      <w:r w:rsidRPr="005C2E23">
        <w:rPr>
          <w:szCs w:val="28"/>
          <w:lang w:val="en-US"/>
        </w:rPr>
        <w:t>x</w:t>
      </w:r>
      <w:r w:rsidRPr="005C2E23">
        <w:rPr>
          <w:szCs w:val="28"/>
        </w:rPr>
        <w:t xml:space="preserve">) 35-ой степени приводима. </w:t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5C2E23">
        <w:rPr>
          <w:szCs w:val="28"/>
        </w:rPr>
        <w:t xml:space="preserve">Заметим, что эти условия являются достаточными, так как уже известно, что реализованы все транзитивные группы Галуа подгруппы </w:t>
      </w:r>
      <w:r w:rsidRPr="005C2E23">
        <w:rPr>
          <w:szCs w:val="28"/>
          <w:lang w:val="en-US"/>
        </w:rPr>
        <w:t>S</w:t>
      </w:r>
      <w:r w:rsidRPr="005C2E23">
        <w:rPr>
          <w:szCs w:val="28"/>
        </w:rPr>
        <w:t xml:space="preserve"> для 9 ≥ </w:t>
      </w:r>
      <w:r w:rsidRPr="005C2E23">
        <w:rPr>
          <w:szCs w:val="28"/>
          <w:lang w:val="en-US"/>
        </w:rPr>
        <w:t>n</w:t>
      </w:r>
      <w:r w:rsidRPr="005C2E23">
        <w:rPr>
          <w:szCs w:val="28"/>
        </w:rPr>
        <w:t xml:space="preserve"> ≥ 3 со всеми вещественными корнями. </w:t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5C2E23">
        <w:rPr>
          <w:szCs w:val="28"/>
        </w:rPr>
        <w:t>Приведём все известные нам триномы на данный момент с этой группой Галуа:</w:t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599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24CFD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24CFD&quot; wsp:rsidP=&quot;00224CFD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00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24CFD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24CFD&quot; wsp:rsidP=&quot;00224CFD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01" type="#_x0000_t75" style="width:15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85A3D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85A3D&quot; wsp:rsidP=&quot;00885A3D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PSL&lt;/m:t&gt;&lt;/m:r&gt;&lt;m:d&gt;&lt;m:dPr&gt;&lt;m:ctrlPr&gt;&lt;w:rPr&gt;&lt;w:rFonts w:ascii=&quot;Cambria Math&quot; w:h-ansi=&quot;Cambria Math&quot;/&gt;&lt;wx:font wx:val=&quot;Cambria Math&quot;/&gt;&lt;w:b/&gt;&lt;w:i/&gt;&lt;w:lang w:val=&quot;EN-US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e&gt;&lt;/m:d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3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02" type="#_x0000_t75" style="width:159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85A3D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85A3D&quot; wsp:rsidP=&quot;00885A3D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PSL&lt;/m:t&gt;&lt;/m:r&gt;&lt;m:d&gt;&lt;m:dPr&gt;&lt;m:ctrlPr&gt;&lt;w:rPr&gt;&lt;w:rFonts w:ascii=&quot;Cambria Math&quot; w:h-ansi=&quot;Cambria Math&quot;/&gt;&lt;wx:font wx:val=&quot;Cambria Math&quot;/&gt;&lt;w:b/&gt;&lt;w:i/&gt;&lt;w:lang w:val=&quot;EN-US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e&gt;&lt;/m:d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3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03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86AE7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86AE7&quot; wsp:rsidP=&quot;00A86AE7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04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86AE7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86AE7&quot; wsp:rsidP=&quot;00A86AE7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05" type="#_x0000_t75" style="width:18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05AE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805AE&quot; wsp:rsidP=&quot;001805AE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54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99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PSL&lt;/m:t&gt;&lt;/m:r&gt;&lt;m:d&gt;&lt;m:dPr&gt;&lt;m:ctrlPr&gt;&lt;w:rPr&gt;&lt;w:rFonts w:ascii=&quot;Cambria Math&quot; w:h-ansi=&quot;Cambria Math&quot;/&gt;&lt;wx:font wx:val=&quot;Cambria Math&quot;/&gt;&lt;w:b/&gt;&lt;w:i/&gt;&lt;w:lang w:val=&quot;EN-US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e&gt;&lt;/m:d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4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06" type="#_x0000_t75" style="width:18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05AE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805AE&quot; wsp:rsidP=&quot;001805AE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54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99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PSL&lt;/m:t&gt;&lt;/m:r&gt;&lt;m:d&gt;&lt;m:dPr&gt;&lt;m:ctrlPr&gt;&lt;w:rPr&gt;&lt;w:rFonts w:ascii=&quot;Cambria Math&quot; w:h-ansi=&quot;Cambria Math&quot;/&gt;&lt;wx:font wx:val=&quot;Cambria Math&quot;/&gt;&lt;w:b/&gt;&lt;w:i/&gt;&lt;w:lang w:val=&quot;EN-US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e&gt;&lt;/m:d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4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07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50BC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650BC&quot; wsp:rsidP=&quot;004650BC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08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50BC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650BC&quot; wsp:rsidP=&quot;004650BC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09" type="#_x0000_t75" style="width:19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36F6F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36F6F&quot; wsp:rsidP=&quot;00536F6F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48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84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PSL&lt;/m:t&gt;&lt;/m:r&gt;&lt;m:d&gt;&lt;m:dPr&gt;&lt;m:ctrlPr&gt;&lt;w:rPr&gt;&lt;w:rFonts w:ascii=&quot;Cambria Math&quot; w:h-ansi=&quot;Cambria Math&quot;/&gt;&lt;wx:font wx:val=&quot;Cambria Math&quot;/&gt;&lt;w:b/&gt;&lt;w:i/&gt;&lt;w:lang w:val=&quot;EN-US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e&gt;&lt;/m:d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5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10" type="#_x0000_t75" style="width:19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36F6F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36F6F&quot; wsp:rsidP=&quot;00536F6F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48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84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PSL&lt;/m:t&gt;&lt;/m:r&gt;&lt;m:d&gt;&lt;m:dPr&gt;&lt;m:ctrlPr&gt;&lt;w:rPr&gt;&lt;w:rFonts w:ascii=&quot;Cambria Math&quot; w:h-ansi=&quot;Cambria Math&quot;/&gt;&lt;wx:font wx:val=&quot;Cambria Math&quot;/&gt;&lt;w:b/&gt;&lt;w:i/&gt;&lt;w:lang w:val=&quot;EN-US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7&lt;/m:t&gt;&lt;/m:r&gt;&lt;/m:e&gt;&lt;/m:d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5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5C2E23">
        <w:rPr>
          <w:szCs w:val="28"/>
        </w:rPr>
        <w:t>Первый из этих триномов открыл Тринкс (</w:t>
      </w:r>
      <w:r w:rsidRPr="005C2E23">
        <w:rPr>
          <w:szCs w:val="28"/>
          <w:lang w:val="en-US"/>
        </w:rPr>
        <w:t>Trinks</w:t>
      </w:r>
      <w:r w:rsidRPr="005C2E23">
        <w:rPr>
          <w:szCs w:val="28"/>
        </w:rPr>
        <w:t xml:space="preserve">, 1977) [12], второй из этих триномов впервые фигурирует в работе [11] в 1979 году, третий же трином получен автором в 1999 году. </w:t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5C2E23">
        <w:rPr>
          <w:szCs w:val="28"/>
        </w:rPr>
        <w:tab/>
        <w:t xml:space="preserve">Кроме этих 3-х транзитивных подгрупп группы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11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4779A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4779A&quot; wsp:rsidP=&quot;00A4779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12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4779A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4779A&quot; wsp:rsidP=&quot;00A4779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6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(т.е.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13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7898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7898&quot; wsp:rsidP=&quot;00A0789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14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07898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07898&quot; wsp:rsidP=&quot;00A0789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6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15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35E8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B35E8&quot; wsp:rsidP=&quot;009B35E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7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16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35E8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B35E8&quot; wsp:rsidP=&quot;009B35E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7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</w:t>
      </w:r>
      <w:r>
        <w:rPr>
          <w:szCs w:val="28"/>
        </w:rPr>
        <w:t xml:space="preserve">   </w:t>
      </w:r>
      <w:r w:rsidRPr="005C2E23">
        <w:rPr>
          <w:szCs w:val="28"/>
          <w:lang w:val="en-US"/>
        </w:rPr>
        <w:t>PSL</w:t>
      </w:r>
      <w:r w:rsidRPr="005C2E23">
        <w:rPr>
          <w:szCs w:val="28"/>
        </w:rPr>
        <w:t>(2, 7)), неизвестно, можно ли оставшиеся транзитивные группы Галуа (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17" type="#_x0000_t75" style="width:1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34EB7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4EB7&quot; wsp:rsidP=&quot;00E34EB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4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8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18" type="#_x0000_t75" style="width:1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34EB7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4EB7&quot; wsp:rsidP=&quot;00E34EB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4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8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19" type="#_x0000_t75" style="width:1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151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C5151&quot; wsp:rsidP=&quot;003C515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2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9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20" type="#_x0000_t75" style="width:1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151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C5151&quot; wsp:rsidP=&quot;003C515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2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9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21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52CE9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52CE9&quot; wsp:rsidP=&quot;00952CE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22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52CE9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52CE9&quot; wsp:rsidP=&quot;00952CE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) реализовать в виде некоторых триномов. Конечно, ясно, что циклическую группу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23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46E6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846E6&quot; wsp:rsidP=&quot;007846E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24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46E6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846E6&quot; wsp:rsidP=&quot;007846E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C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1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нельзя реализовать как группу Галуа в виде </w:t>
      </w:r>
      <w:r w:rsidRPr="005C2E23">
        <w:rPr>
          <w:szCs w:val="28"/>
        </w:rPr>
        <w:lastRenderedPageBreak/>
        <w:t xml:space="preserve">некоторого тринома, так как все 7 вещественных корней для триномов вида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25" type="#_x0000_t75" style="width:7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A0648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A0648&quot; wsp:rsidP=&quot;004A0648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7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k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26" type="#_x0000_t75" style="width:7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A0648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A0648&quot; wsp:rsidP=&quot;004A0648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7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k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2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</w:t>
      </w:r>
      <w:r>
        <w:rPr>
          <w:szCs w:val="28"/>
        </w:rPr>
        <w:t>получить невозможно</w:t>
      </w:r>
      <w:r w:rsidRPr="005C2E23">
        <w:rPr>
          <w:szCs w:val="28"/>
        </w:rPr>
        <w:t xml:space="preserve"> </w:t>
      </w:r>
      <w:r>
        <w:rPr>
          <w:szCs w:val="28"/>
        </w:rPr>
        <w:t>[2</w:t>
      </w:r>
      <w:r w:rsidRPr="005C2E23">
        <w:rPr>
          <w:szCs w:val="28"/>
        </w:rPr>
        <w:t>]).</w:t>
      </w:r>
    </w:p>
    <w:p w:rsidR="0069756A" w:rsidRPr="00F15121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5C2E23">
        <w:rPr>
          <w:szCs w:val="28"/>
        </w:rPr>
        <w:t xml:space="preserve">Интересная ситуация возникла с группой </w:t>
      </w:r>
      <w:r w:rsidRPr="005C2E23">
        <w:rPr>
          <w:szCs w:val="28"/>
        </w:rPr>
        <w:softHyphen/>
      </w:r>
      <w:r w:rsidRPr="005C2E23">
        <w:rPr>
          <w:szCs w:val="28"/>
        </w:rPr>
        <w:softHyphen/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27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805FE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805FE&quot; wsp:rsidP=&quot;002805F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28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805FE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805FE&quot; wsp:rsidP=&quot;002805F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3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. До степени 7, как мы помним, и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29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73BE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73BE&quot; wsp:rsidP=&quot;003873B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  D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4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30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73BE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73BE&quot; wsp:rsidP=&quot;003873B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  D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4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31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37B2E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37B2E&quot; wsp:rsidP=&quot;00A37B2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  D&lt;/m:t&gt;&lt;/m:r&gt;&lt;/m:e&gt;&lt;m:sub&gt;&lt;m:r&gt;&lt;w:rPr&gt;&lt;w:rFonts w:asci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5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32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37B2E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37B2E&quot; wsp:rsidP=&quot;00A37B2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  D&lt;/m:t&gt;&lt;/m:r&gt;&lt;/m:e&gt;&lt;m:sub&gt;&lt;m:r&gt;&lt;w:rPr&gt;&lt;w:rFonts w:asci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5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 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33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1323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51323&quot; wsp:rsidP=&quot;00E51323&quot;&gt;&lt;m:oMathPara&gt;&lt;m:oMath&gt;&lt;m:r&gt;&lt;w:rPr&gt;&lt;w:rFonts w:ascii=&quot;Cambria Math&quot; w:h-ansi=&quot;Cambria Math&quot;/&gt;&lt;wx:font wx:val=&quot;Cambria Math&quot;/&gt;&lt;w:i/&gt;&lt;w:sz-cs w:val=&quot;28&quot;/&gt;&lt;/w:rPr&gt;&lt;m:t&gt; 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34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1323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51323&quot; wsp:rsidP=&quot;00E51323&quot;&gt;&lt;m:oMathPara&gt;&lt;m:oMath&gt;&lt;m:r&gt;&lt;w:rPr&gt;&lt;w:rFonts w:ascii=&quot;Cambria Math&quot; w:h-ansi=&quot;Cambria Math&quot;/&gt;&lt;wx:font wx:val=&quot;Cambria Math&quot;/&gt;&lt;w:i/&gt;&lt;w:sz-cs w:val=&quot;28&quot;/&gt;&lt;/w:rPr&gt;&lt;m:t&gt; 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6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6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реализовывались (см. примеры выше) в виде некоторых триномов.  Пока неизвестно, можно ли эту группу (группу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35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85068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85068&quot; wsp:rsidP=&quot;0098506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36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85068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85068&quot; wsp:rsidP=&quot;0098506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) реализовать в виде тринома 7-ой степени, и если вдруг такой трином существует, то до какой максимально возможной степени </w:t>
      </w:r>
      <w:r w:rsidRPr="005C2E23">
        <w:rPr>
          <w:szCs w:val="28"/>
          <w:lang w:val="en-US"/>
        </w:rPr>
        <w:t>n</w:t>
      </w:r>
      <w:r w:rsidRPr="005C2E23">
        <w:rPr>
          <w:szCs w:val="28"/>
        </w:rPr>
        <w:t xml:space="preserve"> можно реализовать группу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37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D625F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D625F&quot; wsp:rsidP=&quot;009D625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38" type="#_x0000_t75" style="width:15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D625F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D625F&quot; wsp:rsidP=&quot;009D625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 w:h-ansi=&quot;Cambria Math&quot;/&gt;&lt;wx:font wx:val=&quot;Cambria Math&quot;/&gt;&lt;w:i/&gt;&lt;w:sz-cs w:val=&quot;28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3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  в качестве триномов? Ясно, однако, что группу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39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C6867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6867&quot; wsp:rsidP=&quot;00CC686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40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C6867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C6867&quot; wsp:rsidP=&quot;00CC686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можно реализовать в виде  тринома 14-ой степени, однако нам это не интересно, и мы должны искать (или доказать, что её нет) реализацию этой группы виде тринома 7-ой степени. Известны лишь достаточные условия для того, чтобы трином степени 7 вида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41" type="#_x0000_t75" style="width:71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26C2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226C2&quot; wsp:rsidP=&quot;009226C2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7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ax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7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42" type="#_x0000_t75" style="width:71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26C2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226C2&quot; wsp:rsidP=&quot;009226C2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7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ax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7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имел бы группу Галуа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43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25C9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D25C9&quot; wsp:rsidP=&quot;00AD25C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44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25C9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D25C9&quot; wsp:rsidP=&quot;00AD25C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fldChar w:fldCharType="end"/>
      </w:r>
      <w:r>
        <w:rPr>
          <w:szCs w:val="28"/>
        </w:rPr>
        <w:t xml:space="preserve"> </w:t>
      </w:r>
      <w:r w:rsidRPr="00F15121">
        <w:rPr>
          <w:szCs w:val="28"/>
        </w:rPr>
        <w:t>[13]:</w:t>
      </w:r>
    </w:p>
    <w:p w:rsidR="0069756A" w:rsidRPr="005C2E23" w:rsidRDefault="0069756A" w:rsidP="0069756A">
      <w:pPr>
        <w:pStyle w:val="a5"/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5C2E23">
        <w:rPr>
          <w:szCs w:val="28"/>
        </w:rPr>
        <w:t>Трином неприводим над основным полем;</w:t>
      </w:r>
    </w:p>
    <w:p w:rsidR="0069756A" w:rsidRPr="005C2E23" w:rsidRDefault="0069756A" w:rsidP="0069756A">
      <w:pPr>
        <w:pStyle w:val="a5"/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5C2E23">
        <w:rPr>
          <w:szCs w:val="28"/>
        </w:rPr>
        <w:t>Дискриминант данного тринома не является квадратом;</w:t>
      </w:r>
    </w:p>
    <w:p w:rsidR="0069756A" w:rsidRPr="005C2E23" w:rsidRDefault="0069756A" w:rsidP="0069756A">
      <w:pPr>
        <w:pStyle w:val="a5"/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5C2E23">
        <w:rPr>
          <w:szCs w:val="28"/>
        </w:rPr>
        <w:t xml:space="preserve">Полином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F3253C">
        <w:pict>
          <v:shape id="_x0000_i1645" type="#_x0000_t75" style="width:454.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37602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37602&quot; wsp:rsidP=&quot;0063760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P&lt;/m:t&gt;&lt;/m:r&gt;&lt;/m:e&gt;&lt;m:sub&gt;&lt;m:r&gt;&lt;w:rPr&gt;&lt;w:rFonts w:ascii=&quot;Cambria Math&quot;/&gt;&lt;wx:font wx:val=&quot;Cambria Math&quot;/&gt;&lt;w:i/&gt;&lt;w:sz-cs w:val=&quot;28&quot;/&gt;&lt;/w:rPr&gt;&lt;m:t&gt;21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/&gt;&lt;wx:font wx:val=&quot;Cambria Math&quot;/&gt;&lt;w:i/&gt;&lt;w:sz-cs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21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25&lt;/m:t&gt;&lt;/m:r&gt;&lt;m:r&gt;&lt;w:rPr&gt;&lt;w:rFonts w:ascii=&quot;Cambria Math&quot; w:h-ansi=&quot;Cambria Math&quot;/&gt;&lt;wx:font wx:val=&quot;Cambria Math&quot;/&gt;&lt;w:i/&gt;&lt;w:sz-cs w:val=&quot;28&quot;/&gt;&lt;/w:rPr&gt;&lt;m:t&gt;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15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57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14&lt;/m:t&gt;&lt;/m:r&gt;&lt;/m:sup&gt;&lt;/m:sSup&gt;&lt;m:r&gt;&lt;w:rPr&gt;&lt;w:rFonts w:ascii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53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9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30&lt;/m:t&gt;&lt;/m:r&gt;&lt;m:r&gt;&lt;w:rPr&gt;&lt;w:rFonts w:ascii=&quot;Cambria Math&quot; w:h-ansi=&quot;Cambria Math&quot;/&gt;&lt;wx:font wx:val=&quot;Cambria Math&quot;/&gt;&lt;w:i/&gt;&lt;w:sz-cs w:val=&quot;28&quot;/&gt;&lt;/w:rPr&gt;&lt;m:t&gt;ab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7&lt;/m:t&gt;&lt;/m:r&gt;&lt;/m:sup&gt;&lt;/m:sSup&gt;&lt;m:r&gt;&lt;w:rPr&gt;&lt;w:rFonts w:ascii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27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3&lt;/m:t&gt;&lt;/m:r&gt;&lt;/m:sup&gt;&lt;/m:sSup&gt;&lt;m:r&gt;&lt;w:rPr&gt;&lt;w:rFonts w:ascii=&quot;Cambria Math&quot;/&gt;&lt;wx:font wx:val=&quot;Cambria Math&quot;/&gt;&lt;w:i/&gt;&lt;w:sz-cs w:val=&quot;28&quot;/&gt;&lt;/w:rPr&gt;&lt;m:t&gt;+27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b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9&lt;/m:t&gt;&lt;/m:r&gt;&lt;m:r&gt;&lt;w:rPr&gt;&lt;w:rFonts w:ascii=&quot;Cambria Math&quot; w:h-ansi=&quot;Cambria Math&quot;/&gt;&lt;wx:font wx:val=&quot;Cambria Math&quot;/&gt;&lt;w:i/&gt;&lt;w:sz-cs w:val=&quot;28&quot;/&gt;&lt;/w:rPr&gt;&lt;m:t&gt;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x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8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F3253C">
        <w:pict>
          <v:shape id="_x0000_i1646" type="#_x0000_t75" style="width:453.7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37602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37602&quot; wsp:rsidP=&quot;0063760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P&lt;/m:t&gt;&lt;/m:r&gt;&lt;/m:e&gt;&lt;m:sub&gt;&lt;m:r&gt;&lt;w:rPr&gt;&lt;w:rFonts w:ascii=&quot;Cambria Math&quot;/&gt;&lt;wx:font wx:val=&quot;Cambria Math&quot;/&gt;&lt;w:i/&gt;&lt;w:sz-cs w:val=&quot;28&quot;/&gt;&lt;/w:rPr&gt;&lt;m:t&gt;21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/m:d&gt;&lt;m:r&gt;&lt;w:rPr&gt;&lt;w:rFonts w:ascii=&quot;Cambria Math&quot;/&gt;&lt;wx:font wx:val=&quot;Cambria Math&quot;/&gt;&lt;w:i/&gt;&lt;w:sz-cs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21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25&lt;/m:t&gt;&lt;/m:r&gt;&lt;m:r&gt;&lt;w:rPr&gt;&lt;w:rFonts w:ascii=&quot;Cambria Math&quot; w:h-ansi=&quot;Cambria Math&quot;/&gt;&lt;wx:font wx:val=&quot;Cambria Math&quot;/&gt;&lt;w:i/&gt;&lt;w:sz-cs w:val=&quot;28&quot;/&gt;&lt;/w:rPr&gt;&lt;m:t&gt;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15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57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14&lt;/m:t&gt;&lt;/m:r&gt;&lt;/m:sup&gt;&lt;/m:sSup&gt;&lt;m:r&gt;&lt;w:rPr&gt;&lt;w:rFonts w:ascii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53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9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30&lt;/m:t&gt;&lt;/m:r&gt;&lt;m:r&gt;&lt;w:rPr&gt;&lt;w:rFonts w:ascii=&quot;Cambria Math&quot; w:h-ansi=&quot;Cambria Math&quot;/&gt;&lt;wx:font wx:val=&quot;Cambria Math&quot;/&gt;&lt;w:i/&gt;&lt;w:sz-cs w:val=&quot;28&quot;/&gt;&lt;/w:rPr&gt;&lt;m:t&gt;ab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7&lt;/m:t&gt;&lt;/m:r&gt;&lt;/m:sup&gt;&lt;/m:sSup&gt;&lt;m:r&gt;&lt;w:rPr&gt;&lt;w:rFonts w:ascii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27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3&lt;/m:t&gt;&lt;/m:r&gt;&lt;/m:sup&gt;&lt;/m:sSup&gt;&lt;m:r&gt;&lt;w:rPr&gt;&lt;w:rFonts w:ascii=&quot;Cambria Math&quot;/&gt;&lt;wx:font wx:val=&quot;Cambria Math&quot;/&gt;&lt;w:i/&gt;&lt;w:sz-cs w:val=&quot;28&quot;/&gt;&lt;/w:rPr&gt;&lt;m:t&gt;+27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b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9&lt;/m:t&gt;&lt;/m:r&gt;&lt;m:r&gt;&lt;w:rPr&gt;&lt;w:rFonts w:ascii=&quot;Cambria Math&quot; w:h-ansi=&quot;Cambria Math&quot;/&gt;&lt;wx:font wx:val=&quot;Cambria Math&quot;/&gt;&lt;w:i/&gt;&lt;w:sz-cs w:val=&quot;28&quot;/&gt;&lt;/w:rPr&gt;&lt;m:t&gt;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x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8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должен  расщепляться в произведение 3-х неприводимых полиномов 7-ой степени каждый. </w:t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5C2E23">
        <w:rPr>
          <w:szCs w:val="28"/>
        </w:rPr>
        <w:t xml:space="preserve">Ещё более запутано ситуация с группами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47" type="#_x0000_t75" style="width:1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58C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A258C&quot; wsp:rsidP=&quot;006A258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4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8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48" type="#_x0000_t75" style="width:1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58C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A258C&quot; wsp:rsidP=&quot;006A258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4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8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49" type="#_x0000_t75" style="width:1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B7AE9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B7AE9&quot; wsp:rsidP=&quot;009B7AE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2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9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50" type="#_x0000_t75" style="width:1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B7AE9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B7AE9&quot; wsp:rsidP=&quot;009B7AE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2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9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хотя это и странно так как эти группы являются разрешимыми , и, по-видимому, должна существовать реализация их в виде триномов подобно тому, как существует реализация групп </w:t>
      </w:r>
      <w:r w:rsidRPr="00DE280F">
        <w:rPr>
          <w:rFonts w:eastAsia="Times New Roman"/>
          <w:szCs w:val="28"/>
        </w:rPr>
        <w:fldChar w:fldCharType="begin"/>
      </w:r>
      <w:r w:rsidRPr="00DE280F">
        <w:rPr>
          <w:rFonts w:eastAsia="Times New Roman"/>
          <w:szCs w:val="28"/>
        </w:rPr>
        <w:instrText xml:space="preserve"> QUOTE </w:instrText>
      </w:r>
      <w:r w:rsidR="00A0634C">
        <w:rPr>
          <w:position w:val="-9"/>
        </w:rPr>
        <w:pict>
          <v:shape id="_x0000_i1651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62CF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62CF8&quot; wsp:rsidP=&quot;00262CF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9" o:title="" chromakey="white"/>
          </v:shape>
        </w:pict>
      </w:r>
      <w:r w:rsidRPr="00DE280F">
        <w:rPr>
          <w:rFonts w:eastAsia="Times New Roman"/>
          <w:szCs w:val="28"/>
        </w:rPr>
        <w:instrText xml:space="preserve"> </w:instrText>
      </w:r>
      <w:r w:rsidRPr="00DE280F">
        <w:rPr>
          <w:rFonts w:eastAsia="Times New Roman"/>
          <w:szCs w:val="28"/>
        </w:rPr>
        <w:fldChar w:fldCharType="separate"/>
      </w:r>
      <w:r w:rsidR="00A0634C">
        <w:rPr>
          <w:position w:val="-9"/>
        </w:rPr>
        <w:pict>
          <v:shape id="_x0000_i1652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62CF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62CF8&quot; wsp:rsidP=&quot;00262CF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5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9" o:title="" chromakey="white"/>
          </v:shape>
        </w:pict>
      </w:r>
      <w:r w:rsidRPr="00DE280F">
        <w:rPr>
          <w:rFonts w:eastAsia="Times New Roman"/>
          <w:szCs w:val="28"/>
        </w:rPr>
        <w:fldChar w:fldCharType="end"/>
      </w:r>
      <w:r w:rsidRPr="0069756A">
        <w:rPr>
          <w:rFonts w:eastAsia="Times New Roman"/>
          <w:szCs w:val="28"/>
        </w:rPr>
        <w:t xml:space="preserve"> </w:t>
      </w:r>
      <w:r w:rsidRPr="005C2E23">
        <w:rPr>
          <w:szCs w:val="28"/>
        </w:rPr>
        <w:t xml:space="preserve">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53" type="#_x0000_t75" style="width:1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5ADA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A5ADA&quot; wsp:rsidP=&quot;000A5AD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2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54" type="#_x0000_t75" style="width:1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5ADA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A5ADA&quot; wsp:rsidP=&quot;000A5AD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F&lt;/m:t&gt;&lt;/m:r&gt;&lt;/m:e&gt;&lt;m:sub&gt;&lt;m:r&gt;&lt;w:rPr&gt;&lt;w:rFonts w:ascii=&quot;Cambria Math&quot;/&gt;&lt;wx:font wx:val=&quot;Cambria Math&quot;/&gt;&lt;w:i/&gt;&lt;w:sz-cs w:val=&quot;28&quot;/&gt;&lt;/w:rPr&gt;&lt;m:t&gt;2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0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в виде триномов пятой степени. Мало того, что неизвестно, существует или нет реализации этих групп виде триномов 7-ой степени, так к тому же (в отличие от группы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55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512B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0512B&quot; wsp:rsidP=&quot;00B0512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56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512B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0512B&quot; wsp:rsidP=&quot;00B0512B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0" o:title="" chromakey="white"/>
          </v:shape>
        </w:pict>
      </w:r>
      <w:r w:rsidRPr="0069756A">
        <w:rPr>
          <w:szCs w:val="28"/>
        </w:rPr>
        <w:fldChar w:fldCharType="end"/>
      </w:r>
      <w:r>
        <w:rPr>
          <w:szCs w:val="28"/>
        </w:rPr>
        <w:t>) д</w:t>
      </w:r>
      <w:r w:rsidRPr="005C2E23">
        <w:rPr>
          <w:szCs w:val="28"/>
        </w:rPr>
        <w:t xml:space="preserve">ля этих групп не получены какие-нибудь простые необходимые или достаточные условия для их реализации. Не стоит забывать и про метод </w:t>
      </w:r>
      <w:r w:rsidRPr="005C2E23">
        <w:rPr>
          <w:szCs w:val="28"/>
        </w:rPr>
        <w:lastRenderedPageBreak/>
        <w:t>Студухара</w:t>
      </w:r>
      <w:r>
        <w:rPr>
          <w:szCs w:val="28"/>
        </w:rPr>
        <w:t xml:space="preserve"> </w:t>
      </w:r>
      <w:r w:rsidRPr="005C2E23">
        <w:rPr>
          <w:szCs w:val="28"/>
        </w:rPr>
        <w:t xml:space="preserve"> [14], однако использовать его в данной ситуации нерационально и сложно.</w:t>
      </w:r>
    </w:p>
    <w:p w:rsidR="0069756A" w:rsidRPr="005C2E23" w:rsidRDefault="0069756A" w:rsidP="0069756A">
      <w:pPr>
        <w:spacing w:line="360" w:lineRule="auto"/>
        <w:jc w:val="both"/>
        <w:rPr>
          <w:szCs w:val="28"/>
        </w:rPr>
      </w:pPr>
      <w:r w:rsidRPr="005C2E23">
        <w:rPr>
          <w:szCs w:val="28"/>
        </w:rPr>
        <w:tab/>
        <w:t xml:space="preserve">Таким образом, для степени 7 мы в первые в работе столкнулись с довольно большими проблемами реализации виде триномов почти всех транзитивных подгрупп группы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57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090A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D090A&quot; wsp:rsidP=&quot;003D090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58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090A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D090A&quot; wsp:rsidP=&quot;003D090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7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6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, с которыми ранее мы в работе не сталкивались.</w:t>
      </w:r>
    </w:p>
    <w:p w:rsidR="0069756A" w:rsidRPr="005C2E23" w:rsidRDefault="0069756A" w:rsidP="0069756A">
      <w:pPr>
        <w:spacing w:line="360" w:lineRule="auto"/>
        <w:jc w:val="both"/>
        <w:rPr>
          <w:szCs w:val="28"/>
        </w:rPr>
      </w:pPr>
      <w:r w:rsidRPr="005C2E23">
        <w:rPr>
          <w:szCs w:val="28"/>
        </w:rPr>
        <w:tab/>
        <w:t xml:space="preserve">Интересно было бы получить ответы на эти вопросы. </w:t>
      </w:r>
    </w:p>
    <w:p w:rsidR="0069756A" w:rsidRPr="005C2E23" w:rsidRDefault="0069756A" w:rsidP="0069756A">
      <w:pPr>
        <w:spacing w:line="360" w:lineRule="auto"/>
        <w:jc w:val="both"/>
        <w:rPr>
          <w:szCs w:val="28"/>
        </w:rPr>
      </w:pPr>
      <w:r w:rsidRPr="005C2E23">
        <w:rPr>
          <w:szCs w:val="28"/>
        </w:rPr>
        <w:tab/>
        <w:t xml:space="preserve">Важным является вопрос о числе вещественных корней у триномов и какие группы Галуа будут получаться в зависимости от этого количества вещественных корней для степеней триномов ≥4. </w:t>
      </w:r>
    </w:p>
    <w:p w:rsidR="0069756A" w:rsidRPr="005C2E23" w:rsidRDefault="0069756A" w:rsidP="0069756A">
      <w:pPr>
        <w:spacing w:line="360" w:lineRule="auto"/>
        <w:jc w:val="both"/>
        <w:rPr>
          <w:szCs w:val="28"/>
        </w:rPr>
      </w:pPr>
      <w:r w:rsidRPr="005C2E23">
        <w:rPr>
          <w:szCs w:val="28"/>
        </w:rPr>
        <w:tab/>
        <w:t>Например, можно вывести условия, при которых трином</w:t>
      </w:r>
      <w:r>
        <w:rPr>
          <w:szCs w:val="28"/>
        </w:rPr>
        <w:t xml:space="preserve"> вида</w:t>
      </w:r>
      <w:r w:rsidRPr="005C2E23">
        <w:rPr>
          <w:szCs w:val="28"/>
        </w:rPr>
        <w:t xml:space="preserve">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59" type="#_x0000_t75" style="width:7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14F6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C14F6&quot; wsp:rsidP=&quot;002C14F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4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60" type="#_x0000_t75" style="width:7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14F6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C14F6&quot; wsp:rsidP=&quot;002C14F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4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1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имеет все вещественные корни, а именно: сделав замену</w:t>
      </w:r>
      <w:r>
        <w:rPr>
          <w:szCs w:val="28"/>
        </w:rPr>
        <w:t xml:space="preserve">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61" type="#_x0000_t75" style="width:4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0F2B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F0F2B&quot; wsp:rsidP=&quot;008F0F2B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/&gt;&lt;wx:font wx:val=&quot;Cambria Math&quot;/&gt;&lt;w:i/&gt;&lt;w:sz-cs w:val=&quot;28&quot;/&gt;&lt;/w:rPr&gt;&lt;m:t&gt; &lt;/m:t&gt;&lt;/m:r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=&lt;/m:t&gt;&lt;/m:r&gt;&lt;m:r&gt;&lt;w:rPr&gt;&lt;w:rFonts w:ascii=&quot;Cambria Math&quot; w:h-ansi=&quot;Cambria Math&quot;/&gt;&lt;wx:font wx:val=&quot;Cambria Math&quot;/&gt;&lt;w:i/&gt;&lt;w:sz-cs w:val=&quot;28&quot;/&gt;&lt;/w:rPr&gt;&lt;m:t&gt;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62" type="#_x0000_t75" style="width:4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0F2B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F0F2B&quot; wsp:rsidP=&quot;008F0F2B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/&gt;&lt;wx:font wx:val=&quot;Cambria Math&quot;/&gt;&lt;w:i/&gt;&lt;w:sz-cs w:val=&quot;28&quot;/&gt;&lt;/w:rPr&gt;&lt;m:t&gt; &lt;/m:t&gt;&lt;/m:r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=&lt;/m:t&gt;&lt;/m:r&gt;&lt;m:r&gt;&lt;w:rPr&gt;&lt;w:rFonts w:ascii=&quot;Cambria Math&quot; w:h-ansi=&quot;Cambria Math&quot;/&gt;&lt;wx:font wx:val=&quot;Cambria Math&quot;/&gt;&lt;w:i/&gt;&lt;w:sz-cs w:val=&quot;28&quot;/&gt;&lt;/w:rPr&gt;&lt;m:t&gt;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2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получим трином вида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63" type="#_x0000_t75" style="width:7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31BF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031BF&quot; wsp:rsidP=&quot;003031B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t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at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64" type="#_x0000_t75" style="width:70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31BF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031BF&quot; wsp:rsidP=&quot;003031B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t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at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3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Для того чтобы этот трином имел бы все существенные корни, надо, чтобы его дискриминант </w:t>
      </w:r>
      <w:r>
        <w:rPr>
          <w:szCs w:val="28"/>
        </w:rPr>
        <w:t xml:space="preserve">             </w:t>
      </w:r>
      <w:r w:rsidRPr="005C2E23">
        <w:rPr>
          <w:szCs w:val="28"/>
          <w:lang w:val="en-US"/>
        </w:rPr>
        <w:t>D</w:t>
      </w:r>
      <w:r w:rsidRPr="005C2E23">
        <w:rPr>
          <w:szCs w:val="28"/>
        </w:rPr>
        <w:t>(</w:t>
      </w:r>
      <w:r w:rsidRPr="005C2E23">
        <w:rPr>
          <w:szCs w:val="28"/>
          <w:lang w:val="en-US"/>
        </w:rPr>
        <w:t>f</w:t>
      </w:r>
      <w:r w:rsidRPr="005C2E23">
        <w:rPr>
          <w:szCs w:val="28"/>
        </w:rPr>
        <w:t xml:space="preserve">)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65" type="#_x0000_t75" style="width:7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6E6E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6E6E&quot; wsp:rsidP=&quot;00386E6E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4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m:r&gt;&lt;w:rPr&gt;&lt;w:rFonts w:ascii=&quot;Cambria Math&quot;/&gt;&lt;wx:font wx:val=&quot;Cambria Math&quot;/&gt;&lt;w:i/&gt;&lt;w:sz-cs w:val=&quot;28&quot;/&gt;&lt;/w:rPr&gt;&lt;m:t&gt;&amp;gt;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4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66" type="#_x0000_t75" style="width:7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86E6E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86E6E&quot; wsp:rsidP=&quot;00386E6E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4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m:r&gt;&lt;w:rPr&gt;&lt;w:rFonts w:ascii=&quot;Cambria Math&quot;/&gt;&lt;wx:font wx:val=&quot;Cambria Math&quot;/&gt;&lt;w:i/&gt;&lt;w:sz-cs w:val=&quot;28&quot;/&gt;&lt;/w:rPr&gt;&lt;m:t&gt;&amp;gt;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4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кроме того, надо, чтобы еще выполнялись два условия: </w:t>
      </w:r>
      <w:r w:rsidRPr="005C2E23">
        <w:rPr>
          <w:szCs w:val="28"/>
          <w:lang w:val="en-US"/>
        </w:rPr>
        <w:t>a</w:t>
      </w:r>
      <w:r>
        <w:rPr>
          <w:szCs w:val="28"/>
        </w:rPr>
        <w:t xml:space="preserve"> </w:t>
      </w:r>
      <w:r w:rsidRPr="005C2E23">
        <w:rPr>
          <w:szCs w:val="28"/>
        </w:rPr>
        <w:t>&lt;</w:t>
      </w:r>
      <w:r>
        <w:rPr>
          <w:szCs w:val="28"/>
        </w:rPr>
        <w:t xml:space="preserve"> </w:t>
      </w:r>
      <w:r w:rsidRPr="005C2E23">
        <w:rPr>
          <w:szCs w:val="28"/>
        </w:rPr>
        <w:t>0  и  -</w:t>
      </w:r>
      <w:r w:rsidRPr="005C2E23">
        <w:rPr>
          <w:szCs w:val="28"/>
          <w:lang w:val="en-US"/>
        </w:rPr>
        <w:t>a</w:t>
      </w:r>
      <w:r w:rsidRPr="005C2E23">
        <w:rPr>
          <w:szCs w:val="28"/>
        </w:rPr>
        <w:t xml:space="preserve"> &gt; -</w:t>
      </w:r>
      <w:r w:rsidRPr="005C2E23">
        <w:rPr>
          <w:szCs w:val="28"/>
          <w:lang w:val="en-US"/>
        </w:rPr>
        <w:t>a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67" type="#_x0000_t75" style="width:56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0073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00732&quot; wsp:rsidP=&quot;00C00732&quot;&gt;&lt;m:oMathPara&gt;&lt;m:oMath&gt;&lt;m:rad&gt;&lt;m:radPr&gt;&lt;m:degHide m:val=&quot;1&quot;/&gt;&lt;m:ctrlPr&gt;&lt;w:rPr&gt;&lt;w:rFonts w:ascii=&quot;Cambria Math&quot; w:h-ansi=&quot;Cambria Math&quot;/&gt;&lt;wx:font wx:val=&quot;Cambria Math&quot;/&gt;&lt;w:i/&gt;&lt;w:lang w:val=&quot;EN-US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4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5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68" type="#_x0000_t75" style="width:56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00732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00732&quot; wsp:rsidP=&quot;00C00732&quot;&gt;&lt;m:oMathPara&gt;&lt;m:oMath&gt;&lt;m:rad&gt;&lt;m:radPr&gt;&lt;m:degHide m:val=&quot;1&quot;/&gt;&lt;m:ctrlPr&gt;&lt;w:rPr&gt;&lt;w:rFonts w:ascii=&quot;Cambria Math&quot; w:h-ansi=&quot;Cambria Math&quot;/&gt;&lt;wx:font wx:val=&quot;Cambria Math&quot;/&gt;&lt;w:i/&gt;&lt;w:lang w:val=&quot;EN-US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4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b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5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. Приведём некоторые конкретные примеры триномов вида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69" type="#_x0000_t75" style="width:7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300C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1300C&quot; wsp:rsidP=&quot;00F1300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4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70" type="#_x0000_t75" style="width:7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300C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1300C&quot; wsp:rsidP=&quot;00F1300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4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ax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1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со всеми вещественными корнями и с их соответствующими группами Галуа: </w:t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71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21D0F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21D0F&quot; wsp:rsidP=&quot;00B21D0F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72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21D0F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21D0F&quot; wsp:rsidP=&quot;00B21D0F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73" type="#_x0000_t75" style="width:122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C7F71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C7F71&quot; wsp:rsidP=&quot;008C7F71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6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74" type="#_x0000_t75" style="width:122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C7F71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C7F71&quot; wsp:rsidP=&quot;008C7F71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6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75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0A1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130A1&quot; wsp:rsidP=&quot;00B130A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76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0A1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130A1&quot; wsp:rsidP=&quot;00B130A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77" type="#_x0000_t75" style="width:13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378C6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378C6&quot; wsp:rsidP=&quot;009378C6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3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6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7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78" type="#_x0000_t75" style="width:13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378C6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378C6&quot; wsp:rsidP=&quot;009378C6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3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6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7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79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677F5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677F5&quot; wsp:rsidP=&quot;00E677F5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80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677F5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677F5&quot; wsp:rsidP=&quot;00E677F5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81" type="#_x0000_t75" style="width:13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741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70741&quot; wsp:rsidP=&quot;00370741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8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4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8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82" type="#_x0000_t75" style="width:13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741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70741&quot; wsp:rsidP=&quot;00370741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8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4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8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83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0591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40591&quot; wsp:rsidP=&quot;0094059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84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0591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40591&quot; wsp:rsidP=&quot;0094059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85" type="#_x0000_t75" style="width:14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51F15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51F15&quot; wsp:rsidP=&quot;00951F15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0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0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9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86" type="#_x0000_t75" style="width:14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51F15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51F15&quot; wsp:rsidP=&quot;00951F15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0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0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9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87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0A92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90A92&quot; wsp:rsidP=&quot;00790A9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88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0A92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90A92&quot; wsp:rsidP=&quot;00790A9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89" type="#_x0000_t75" style="width:121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0677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10677&quot; wsp:rsidP=&quot;00B10677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0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90" type="#_x0000_t75" style="width:121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0677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10677&quot; wsp:rsidP=&quot;00B10677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0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2E3154" w:rsidRDefault="0069756A" w:rsidP="0069756A">
      <w:pPr>
        <w:ind w:firstLine="700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691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54114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54114&quot; wsp:rsidP=&quot;00154114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692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54114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54114&quot; wsp:rsidP=&quot;00154114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693" type="#_x0000_t75" style="width:121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0086D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0086D&quot; wsp:rsidP=&quot;0000086D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8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8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1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694" type="#_x0000_t75" style="width:121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0086D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0086D&quot; wsp:rsidP=&quot;0000086D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8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8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=&lt;/m:t&gt;&lt;/m:r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1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5C2E23">
        <w:rPr>
          <w:szCs w:val="28"/>
        </w:rPr>
        <w:lastRenderedPageBreak/>
        <w:t>Та</w:t>
      </w:r>
      <w:r>
        <w:rPr>
          <w:szCs w:val="28"/>
        </w:rPr>
        <w:t>ким образом, для этого вида три</w:t>
      </w:r>
      <w:r w:rsidRPr="005C2E23">
        <w:rPr>
          <w:szCs w:val="28"/>
        </w:rPr>
        <w:t>но</w:t>
      </w:r>
      <w:r>
        <w:rPr>
          <w:szCs w:val="28"/>
        </w:rPr>
        <w:t>ма у нас все группы Галуа</w:t>
      </w:r>
      <w:r w:rsidRPr="005C2E23">
        <w:rPr>
          <w:szCs w:val="28"/>
        </w:rPr>
        <w:t xml:space="preserve"> можно реализовать со всеми вещественными корнями. Оставшиеся транзитивное подгруппы группы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95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7664A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7664A&quot; wsp:rsidP=&quot;00F7664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96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7664A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7664A&quot; wsp:rsidP=&quot;00F7664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2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(а это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97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10FDA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10FDA&quot; wsp:rsidP=&quot;00510FD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698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10FDA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10FDA&quot; wsp:rsidP=&quot;00510FD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2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699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37D52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7D52&quot; wsp:rsidP=&quot;00137D5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00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37D52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7D52&quot; wsp:rsidP=&quot;00137D5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3" o:title="" chromakey="white"/>
          </v:shape>
        </w:pict>
      </w:r>
      <w:r w:rsidRPr="0069756A">
        <w:rPr>
          <w:szCs w:val="28"/>
        </w:rPr>
        <w:fldChar w:fldCharType="end"/>
      </w:r>
      <w:r>
        <w:rPr>
          <w:szCs w:val="28"/>
        </w:rPr>
        <w:t>), н</w:t>
      </w:r>
      <w:r w:rsidRPr="005C2E23">
        <w:rPr>
          <w:szCs w:val="28"/>
        </w:rPr>
        <w:t>ельзя реализовать в виде триномов со всеми вещественными корнями, и вообще, справедлива теорема:</w:t>
      </w:r>
    </w:p>
    <w:p w:rsidR="0069756A" w:rsidRPr="005C2E23" w:rsidRDefault="0069756A" w:rsidP="0069756A">
      <w:pPr>
        <w:spacing w:line="360" w:lineRule="auto"/>
        <w:ind w:firstLine="700"/>
        <w:jc w:val="both"/>
        <w:rPr>
          <w:szCs w:val="28"/>
        </w:rPr>
      </w:pPr>
      <w:r w:rsidRPr="002E3154">
        <w:rPr>
          <w:b/>
          <w:szCs w:val="28"/>
          <w:u w:val="single"/>
        </w:rPr>
        <w:t>Теорема 7.</w:t>
      </w:r>
      <w:r w:rsidRPr="005C2E23">
        <w:rPr>
          <w:szCs w:val="28"/>
          <w:u w:val="single"/>
        </w:rPr>
        <w:t xml:space="preserve"> </w:t>
      </w:r>
      <w:r w:rsidRPr="005C2E23">
        <w:rPr>
          <w:szCs w:val="28"/>
        </w:rPr>
        <w:t xml:space="preserve"> </w:t>
      </w:r>
      <w:r w:rsidRPr="002E3154">
        <w:rPr>
          <w:i/>
          <w:szCs w:val="28"/>
        </w:rPr>
        <w:t xml:space="preserve">Только трином вида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01" type="#_x0000_t75" style="width:7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155F7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155F7&quot; wsp:rsidP=&quot;000155F7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a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4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02" type="#_x0000_t75" style="width:7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155F7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155F7&quot; wsp:rsidP=&quot;000155F7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a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4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может давать все вещественные корни, поэтому, только такие транзитивное группы Галуа, как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03" type="#_x0000_t75" style="width:1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0B21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40B21&quot; wsp:rsidP=&quot;00A40B2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5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04" type="#_x0000_t75" style="width:1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0B21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40B21&quot; wsp:rsidP=&quot;00A40B2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5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05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453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4536&quot; wsp:rsidP=&quot;008D4536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06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453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4536&quot; wsp:rsidP=&quot;008D4536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6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и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07" type="#_x0000_t75" style="width:1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8DA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78DA&quot; wsp:rsidP=&quot;003978DA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7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08" type="#_x0000_t75" style="width:1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8DA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78DA&quot; wsp:rsidP=&quot;003978DA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V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/m:sub&gt;&lt;/m:sSub&gt;&lt;m:r&gt;&lt;m:rPr&gt;&lt;m:sty m:val=&quot;bi&quot;/&gt;&lt;/m:rPr&gt;&lt;w:rPr&gt;&lt;w:rFonts w:ascii=&quot;Cambria Math&quot;/&gt;&lt;wx:font wx:val=&quot;Cambria Math&quot;/&gt;&lt;w:b/&gt;&lt;w:i/&gt;&lt;w:sz-cs w:val=&quot;28&quot;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7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можно реализовать совсеми вещественными корнями</w:t>
      </w:r>
      <w:r w:rsidRPr="005C2E23">
        <w:rPr>
          <w:szCs w:val="28"/>
        </w:rPr>
        <w:t xml:space="preserve">. </w:t>
      </w:r>
    </w:p>
    <w:p w:rsidR="0069756A" w:rsidRPr="005C2E23" w:rsidRDefault="0069756A" w:rsidP="0069756A">
      <w:pPr>
        <w:spacing w:line="360" w:lineRule="auto"/>
        <w:jc w:val="both"/>
        <w:rPr>
          <w:szCs w:val="28"/>
        </w:rPr>
      </w:pPr>
      <w:r w:rsidRPr="005C2E23">
        <w:rPr>
          <w:szCs w:val="28"/>
        </w:rPr>
        <w:tab/>
        <w:t>С вещественными корнями связана следующая теорема</w:t>
      </w:r>
      <w:r>
        <w:rPr>
          <w:szCs w:val="28"/>
        </w:rPr>
        <w:t xml:space="preserve"> </w:t>
      </w:r>
      <w:r w:rsidRPr="002E3154">
        <w:rPr>
          <w:szCs w:val="28"/>
        </w:rPr>
        <w:t>[11]</w:t>
      </w:r>
      <w:r w:rsidRPr="005C2E23">
        <w:rPr>
          <w:szCs w:val="28"/>
        </w:rPr>
        <w:t>:</w:t>
      </w:r>
    </w:p>
    <w:p w:rsidR="0069756A" w:rsidRPr="002E3154" w:rsidRDefault="0069756A" w:rsidP="0069756A">
      <w:pPr>
        <w:spacing w:line="360" w:lineRule="auto"/>
        <w:ind w:firstLine="708"/>
        <w:jc w:val="both"/>
        <w:rPr>
          <w:b/>
          <w:szCs w:val="28"/>
        </w:rPr>
      </w:pPr>
      <w:r w:rsidRPr="002E3154">
        <w:rPr>
          <w:b/>
          <w:szCs w:val="28"/>
          <w:u w:val="single"/>
        </w:rPr>
        <w:t>Теорема 8.</w:t>
      </w:r>
      <w:r w:rsidRPr="005C2E23">
        <w:rPr>
          <w:szCs w:val="28"/>
        </w:rPr>
        <w:t xml:space="preserve">  </w:t>
      </w:r>
      <w:r w:rsidRPr="002E3154">
        <w:rPr>
          <w:i/>
          <w:szCs w:val="28"/>
        </w:rPr>
        <w:t xml:space="preserve">Пусть </w:t>
      </w: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– простое число и </w:t>
      </w:r>
      <w:r w:rsidRPr="002E3154">
        <w:rPr>
          <w:i/>
          <w:szCs w:val="28"/>
          <w:lang w:val="en-US"/>
        </w:rPr>
        <w:t>f</w:t>
      </w:r>
      <w:r w:rsidRPr="002E3154">
        <w:rPr>
          <w:i/>
          <w:szCs w:val="28"/>
        </w:rPr>
        <w:t xml:space="preserve"> – неприводимый трином степени </w:t>
      </w: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кольца </w:t>
      </w:r>
      <w:r w:rsidRPr="002E3154">
        <w:rPr>
          <w:i/>
          <w:szCs w:val="28"/>
          <w:lang w:val="en-US"/>
        </w:rPr>
        <w:t>Q</w:t>
      </w:r>
      <w:r w:rsidRPr="002E3154">
        <w:rPr>
          <w:i/>
          <w:szCs w:val="28"/>
        </w:rPr>
        <w:t>[</w:t>
      </w:r>
      <w:r w:rsidRPr="002E3154">
        <w:rPr>
          <w:i/>
          <w:szCs w:val="28"/>
          <w:lang w:val="en-US"/>
        </w:rPr>
        <w:t>X</w:t>
      </w:r>
      <w:r w:rsidRPr="002E3154">
        <w:rPr>
          <w:i/>
          <w:szCs w:val="28"/>
        </w:rPr>
        <w:t xml:space="preserve">], имеющий точно </w:t>
      </w: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– 2 вещественных корня и два невещественных (мнимых) корня в поле </w:t>
      </w:r>
      <w:r w:rsidRPr="002E3154">
        <w:rPr>
          <w:i/>
          <w:szCs w:val="28"/>
          <w:lang w:val="en-US"/>
        </w:rPr>
        <w:t>Q</w:t>
      </w:r>
      <w:r w:rsidRPr="002E3154">
        <w:rPr>
          <w:i/>
          <w:szCs w:val="28"/>
        </w:rPr>
        <w:t xml:space="preserve">. Тогда 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09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262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51262&quot; wsp:rsidP=&quot;00D5126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10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262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51262&quot; wsp:rsidP=&quot;00D5126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2E3154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11" type="#_x0000_t75" style="width:48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37107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7107&quot; wsp:rsidP=&quot;00E37107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p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8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12" type="#_x0000_t75" style="width:48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37107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37107&quot; wsp:rsidP=&quot;00E37107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p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8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.</w:t>
      </w:r>
    </w:p>
    <w:p w:rsidR="0069756A" w:rsidRPr="005C2E23" w:rsidRDefault="0069756A" w:rsidP="0069756A">
      <w:pPr>
        <w:spacing w:line="360" w:lineRule="auto"/>
        <w:ind w:firstLine="708"/>
        <w:jc w:val="both"/>
        <w:rPr>
          <w:szCs w:val="28"/>
        </w:rPr>
      </w:pPr>
      <w:r w:rsidRPr="005C2E23">
        <w:rPr>
          <w:szCs w:val="28"/>
        </w:rPr>
        <w:t xml:space="preserve">Исходя из этой теоремы, получаем, что если неприводимый трином степени пять имеет три вещественных корня и два мнимых сопряженных, то тогда 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13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5D28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5D28&quot; wsp:rsidP=&quot;00CE5D28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14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5D28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5D28&quot; wsp:rsidP=&quot;00CE5D28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15" type="#_x0000_t75" style="width:4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6C00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6C00&quot; wsp:rsidP=&quot;008D6C0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9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16" type="#_x0000_t75" style="width:4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6C00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6C00&quot; wsp:rsidP=&quot;008D6C0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9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. Приведём пример</w:t>
      </w:r>
      <w:r>
        <w:rPr>
          <w:szCs w:val="28"/>
        </w:rPr>
        <w:t>ы триномов 5-ой степени с тремя</w:t>
      </w:r>
      <w:r w:rsidRPr="005C2E23">
        <w:rPr>
          <w:szCs w:val="28"/>
        </w:rPr>
        <w:t xml:space="preserve"> вещественными корнями и группой Галуа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17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190D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D190D&quot; wsp:rsidP=&quot;007D190D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18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190D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D190D&quot; wsp:rsidP=&quot;007D190D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0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:</w:t>
      </w:r>
    </w:p>
    <w:p w:rsidR="0069756A" w:rsidRPr="005C2E23" w:rsidRDefault="0069756A" w:rsidP="0069756A">
      <w:pPr>
        <w:ind w:firstLine="708"/>
        <w:rPr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19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97D84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7D84&quot; wsp:rsidP=&quot;00397D84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20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97D84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97D84&quot; wsp:rsidP=&quot;00397D84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21" type="#_x0000_t75" style="width:117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1344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1344&quot; wsp:rsidP=&quot;00541344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22" type="#_x0000_t75" style="width:117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41344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41344&quot; wsp:rsidP=&quot;00541344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1" o:title="" chromakey="white"/>
          </v:shape>
        </w:pict>
      </w:r>
      <w:r w:rsidRPr="0069756A">
        <w:rPr>
          <w:szCs w:val="28"/>
        </w:rPr>
        <w:fldChar w:fldCharType="end"/>
      </w:r>
    </w:p>
    <w:p w:rsidR="0069756A" w:rsidRPr="005C2E23" w:rsidRDefault="0069756A" w:rsidP="0069756A">
      <w:pPr>
        <w:ind w:firstLine="708"/>
        <w:rPr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23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D575E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D575E&quot; wsp:rsidP=&quot;00AD575E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24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D575E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D575E&quot; wsp:rsidP=&quot;00AD575E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25" type="#_x0000_t75" style="width:123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D65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D6534&quot; wsp:rsidP=&quot;004D6534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26" type="#_x0000_t75" style="width:123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D65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D6534&quot; wsp:rsidP=&quot;004D6534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4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2" o:title="" chromakey="white"/>
          </v:shape>
        </w:pict>
      </w:r>
      <w:r w:rsidRPr="0069756A">
        <w:rPr>
          <w:szCs w:val="28"/>
        </w:rPr>
        <w:fldChar w:fldCharType="end"/>
      </w:r>
    </w:p>
    <w:p w:rsidR="0069756A" w:rsidRPr="005C2E23" w:rsidRDefault="0069756A" w:rsidP="0069756A">
      <w:pPr>
        <w:ind w:firstLine="708"/>
        <w:rPr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27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5132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5132&quot; wsp:rsidP=&quot;005E513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28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5132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5132&quot; wsp:rsidP=&quot;005E513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29" type="#_x0000_t75" style="width:123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1A90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F1A90&quot; wsp:rsidP=&quot;00CF1A90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6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30" type="#_x0000_t75" style="width:123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1A90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F1A90&quot; wsp:rsidP=&quot;00CF1A90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6&lt;/m:t&gt;&lt;/m:r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3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3" o:title="" chromakey="white"/>
          </v:shape>
        </w:pict>
      </w:r>
      <w:r w:rsidRPr="0069756A">
        <w:rPr>
          <w:szCs w:val="28"/>
        </w:rPr>
        <w:fldChar w:fldCharType="end"/>
      </w:r>
    </w:p>
    <w:p w:rsidR="0069756A" w:rsidRPr="005C2E23" w:rsidRDefault="0069756A" w:rsidP="0069756A">
      <w:pPr>
        <w:ind w:firstLine="708"/>
        <w:jc w:val="both"/>
        <w:rPr>
          <w:szCs w:val="28"/>
        </w:rPr>
      </w:pPr>
      <w:r w:rsidRPr="005C2E23">
        <w:rPr>
          <w:szCs w:val="28"/>
        </w:rPr>
        <w:t xml:space="preserve">Интересно было бы получить какие-нибудь похожие на теорему 7 условия, для которых неприводимые триномы 5-ой степени имели бы всего один вещественной корень и четыре мнимых, и что за группы Галуа могли бы при этих условиях получаться. Как показывают  вычисления на </w:t>
      </w:r>
      <w:r w:rsidRPr="005C2E23">
        <w:rPr>
          <w:szCs w:val="28"/>
          <w:lang w:val="en-US"/>
        </w:rPr>
        <w:t>MAPLE</w:t>
      </w:r>
      <w:r w:rsidRPr="005C2E23">
        <w:rPr>
          <w:szCs w:val="28"/>
        </w:rPr>
        <w:t xml:space="preserve">, если у триномов 5-ой степени один корень вещественный, то  тогда можно реализовать конкретными примерами все транзитивное подгруппы группы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31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B200C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B200C&quot; wsp:rsidP=&quot;000B200C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32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B200C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B200C&quot; wsp:rsidP=&quot;000B200C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0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(кроме, естественно,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33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0F713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F7135&quot; wsp:rsidP=&quot;000F7135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4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34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0F713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F7135&quot; wsp:rsidP=&quot;000F7135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4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):</w:t>
      </w:r>
    </w:p>
    <w:p w:rsidR="0069756A" w:rsidRPr="005C2E23" w:rsidRDefault="0069756A" w:rsidP="0069756A">
      <w:pPr>
        <w:ind w:firstLine="708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35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3712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23712&quot; wsp:rsidP=&quot;0002371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36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3712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23712&quot; wsp:rsidP=&quot;00023712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737" type="#_x0000_t75" style="width:127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A5F92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A5F92&quot; wsp:rsidP=&quot;001A5F92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5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738" type="#_x0000_t75" style="width:127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A5F92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A5F92&quot; wsp:rsidP=&quot;001A5F92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5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8"/>
        <w:rPr>
          <w:b/>
          <w:i/>
          <w:szCs w:val="28"/>
        </w:rPr>
      </w:pPr>
      <w:r w:rsidRPr="0069756A">
        <w:rPr>
          <w:b/>
          <w:szCs w:val="28"/>
        </w:rPr>
        <w:lastRenderedPageBreak/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39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C3A3F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C3A3F&quot; wsp:rsidP=&quot;004C3A3F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40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C3A3F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C3A3F&quot; wsp:rsidP=&quot;004C3A3F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741" type="#_x0000_t75" style="width:117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3B4E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93B4E&quot; wsp:rsidP=&quot;00493B4E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6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742" type="#_x0000_t75" style="width:117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3B4E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93B4E&quot; wsp:rsidP=&quot;00493B4E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6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8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43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D28FE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D28FE&quot; wsp:rsidP=&quot;002D28FE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44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D28FE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D28FE&quot; wsp:rsidP=&quot;002D28FE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745" type="#_x0000_t75" style="width:140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17933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17933&quot; wsp:rsidP=&quot;00F17933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5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F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20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7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746" type="#_x0000_t75" style="width:140.2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17933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17933&quot; wsp:rsidP=&quot;00F17933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-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15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F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20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7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8"/>
        <w:rPr>
          <w:b/>
          <w:i/>
          <w:szCs w:val="28"/>
        </w:rPr>
      </w:pP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47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211B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7211B&quot; wsp:rsidP=&quot;0067211B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48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211B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7211B&quot; wsp:rsidP=&quot;0067211B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749" type="#_x0000_t75" style="width:13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52646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52646&quot; wsp:rsidP=&quot;00452646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0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6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A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8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750" type="#_x0000_t75" style="width:13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52646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52646&quot; wsp:rsidP=&quot;00452646&quot;&gt;&lt;m:oMathPara&gt;&lt;m:oMath&gt;&lt;m:sSup&gt;&lt;m:sSupPr&gt;&lt;m:ctrlPr&gt;&lt;w:rPr&gt;&lt;w:rFonts w:ascii=&quot;Cambria Math&quot; w:h-ansi=&quot;Cambria Math&quot;/&gt;&lt;wx:font wx:val=&quot;Cambria Math&quot;/&gt;&lt;w:b/&gt;&lt;w:i/&gt;&lt;w:lang w:val=&quot;EN-US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x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5&lt;/m:t&gt;&lt;/m:r&gt;&lt;/m:sup&gt;&lt;/m:sSup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20x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+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1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6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A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5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8" o:title="" chromakey="white"/>
          </v:shape>
        </w:pict>
      </w:r>
      <w:r w:rsidRPr="0069756A">
        <w:rPr>
          <w:b/>
          <w:szCs w:val="28"/>
        </w:rPr>
        <w:fldChar w:fldCharType="end"/>
      </w:r>
    </w:p>
    <w:p w:rsidR="0069756A" w:rsidRPr="005C2E23" w:rsidRDefault="0069756A" w:rsidP="0069756A">
      <w:pPr>
        <w:ind w:firstLine="708"/>
        <w:rPr>
          <w:szCs w:val="28"/>
        </w:rPr>
      </w:pPr>
    </w:p>
    <w:p w:rsidR="0069756A" w:rsidRPr="005C2E23" w:rsidRDefault="0069756A" w:rsidP="0069756A">
      <w:pPr>
        <w:spacing w:line="360" w:lineRule="auto"/>
        <w:ind w:firstLine="708"/>
        <w:jc w:val="both"/>
        <w:rPr>
          <w:szCs w:val="28"/>
        </w:rPr>
      </w:pPr>
      <w:r w:rsidRPr="005C2E23">
        <w:rPr>
          <w:szCs w:val="28"/>
        </w:rPr>
        <w:t>Интересно было бы дать для три</w:t>
      </w:r>
      <w:r>
        <w:rPr>
          <w:szCs w:val="28"/>
        </w:rPr>
        <w:t>номов шестой, седьмой</w:t>
      </w:r>
      <w:r w:rsidRPr="005C2E23">
        <w:rPr>
          <w:szCs w:val="28"/>
        </w:rPr>
        <w:t xml:space="preserve"> и т.д. степеней условия, для которых существует 2, 4, 6, и т.д. вещественных корня и какие группы Галуа при этих условиях могут получаться. </w:t>
      </w:r>
    </w:p>
    <w:p w:rsidR="0069756A" w:rsidRPr="005C2E23" w:rsidRDefault="0069756A" w:rsidP="0069756A">
      <w:pPr>
        <w:spacing w:line="360" w:lineRule="auto"/>
        <w:ind w:firstLine="708"/>
        <w:jc w:val="both"/>
        <w:rPr>
          <w:szCs w:val="28"/>
        </w:rPr>
      </w:pPr>
      <w:r w:rsidRPr="005C2E23">
        <w:rPr>
          <w:szCs w:val="28"/>
        </w:rPr>
        <w:t xml:space="preserve">Вообще, интересен вопрос о вещественности корней не триномов, а общих полиномов с различными группами Галуа. На данный момент известно, что все транзитивное подгруппы группы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51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D19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5D19&quot; wsp:rsidP=&quot;00075D19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9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52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D19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75D19&quot; wsp:rsidP=&quot;00075D19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9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, где 3 ≤ </w:t>
      </w:r>
      <w:r w:rsidRPr="005C2E23">
        <w:rPr>
          <w:szCs w:val="28"/>
          <w:lang w:val="en-US"/>
        </w:rPr>
        <w:t>n</w:t>
      </w:r>
      <w:r w:rsidRPr="005C2E23">
        <w:rPr>
          <w:szCs w:val="28"/>
        </w:rPr>
        <w:t xml:space="preserve"> ≤ 13  реализуются как группы Галуа некоторых полиномов со всеми вещественными корнями!</w:t>
      </w:r>
    </w:p>
    <w:p w:rsidR="0069756A" w:rsidRPr="002E3154" w:rsidRDefault="0069756A" w:rsidP="0069756A">
      <w:pPr>
        <w:spacing w:line="360" w:lineRule="auto"/>
        <w:ind w:firstLine="708"/>
        <w:rPr>
          <w:szCs w:val="28"/>
        </w:rPr>
      </w:pPr>
      <w:r w:rsidRPr="005C2E23">
        <w:rPr>
          <w:szCs w:val="28"/>
        </w:rPr>
        <w:t xml:space="preserve">В заключение работы, хотелось бы сформулировать некоторые теоремы о триномах [16], [17], [18]: </w:t>
      </w:r>
    </w:p>
    <w:p w:rsidR="0069756A" w:rsidRPr="005C2E23" w:rsidRDefault="0069756A" w:rsidP="0069756A">
      <w:pPr>
        <w:ind w:firstLine="708"/>
        <w:jc w:val="both"/>
        <w:rPr>
          <w:b/>
          <w:szCs w:val="28"/>
        </w:rPr>
      </w:pPr>
      <w:r w:rsidRPr="002E3154">
        <w:rPr>
          <w:b/>
          <w:szCs w:val="28"/>
          <w:u w:val="single"/>
        </w:rPr>
        <w:t>Теорема 9. (</w:t>
      </w:r>
      <w:r w:rsidRPr="002E3154">
        <w:rPr>
          <w:b/>
          <w:szCs w:val="28"/>
          <w:u w:val="single"/>
          <w:lang w:val="en-US"/>
        </w:rPr>
        <w:t>Usada</w:t>
      </w:r>
      <w:r w:rsidRPr="002E3154">
        <w:rPr>
          <w:b/>
          <w:szCs w:val="28"/>
          <w:u w:val="single"/>
        </w:rPr>
        <w:t>).</w:t>
      </w:r>
      <w:r w:rsidRPr="005C2E23">
        <w:rPr>
          <w:szCs w:val="28"/>
        </w:rPr>
        <w:t xml:space="preserve">  </w:t>
      </w:r>
      <w:r w:rsidRPr="002E3154">
        <w:rPr>
          <w:i/>
          <w:szCs w:val="28"/>
        </w:rPr>
        <w:t xml:space="preserve">Пусть </w:t>
      </w:r>
      <w:r>
        <w:rPr>
          <w:i/>
          <w:szCs w:val="28"/>
        </w:rPr>
        <w:t xml:space="preserve">полином </w:t>
      </w:r>
      <w:r w:rsidRPr="002E3154">
        <w:rPr>
          <w:i/>
          <w:szCs w:val="28"/>
          <w:lang w:val="en-US"/>
        </w:rPr>
        <w:t>f</w:t>
      </w:r>
      <w:r w:rsidRPr="002E3154">
        <w:rPr>
          <w:i/>
          <w:szCs w:val="28"/>
        </w:rPr>
        <w:t>(</w:t>
      </w:r>
      <w:r w:rsidRPr="002E3154">
        <w:rPr>
          <w:i/>
          <w:szCs w:val="28"/>
          <w:lang w:val="en-US"/>
        </w:rPr>
        <w:t>x</w:t>
      </w:r>
      <w:r w:rsidRPr="002E3154">
        <w:rPr>
          <w:i/>
          <w:szCs w:val="28"/>
        </w:rPr>
        <w:t xml:space="preserve">)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53" type="#_x0000_t75" style="width:1in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4E645E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E645E&quot; wsp:rsidP=&quot;004E645E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p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ax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54" type="#_x0000_t75" style="width:1in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4E645E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E645E&quot; wsp:rsidP=&quot;004E645E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p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ax&lt;/m:t&gt;&lt;/m:r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0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</w:t>
      </w:r>
      <w:r w:rsidRPr="0069756A">
        <w:rPr>
          <w:szCs w:val="28"/>
          <w:lang w:val="en-US"/>
        </w:rPr>
        <w:fldChar w:fldCharType="begin"/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instrText>QUOTE</w:instrText>
      </w:r>
      <w:r w:rsidRPr="0069756A">
        <w:rPr>
          <w:szCs w:val="28"/>
        </w:rPr>
        <w:instrText xml:space="preserve"> </w:instrText>
      </w:r>
      <w:r w:rsidR="00A0634C">
        <w:rPr>
          <w:position w:val="-9"/>
        </w:rPr>
        <w:pict>
          <v:shape id="_x0000_i1755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92106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92106&quot; wsp:rsidP=&quot;00C92106&quot;&gt;&lt;m:oMathPara&gt;&lt;m:oMath&gt;&lt;m:r&gt;&lt;w:rPr&gt;&lt;w:rFonts w:ascii=&quot;Cambria Math&quot; w:h-ansi=&quot;Cambria Math&quot;/&gt;&lt;wx:font wx:val=&quot;Cambria Math&quot;/&gt;&lt;w:i/&gt;&lt;w:sz-cs w:val=&quot;28&quot;/&gt;&lt;/w:rPr&gt;&lt;m:t&gt;в€€&lt;/m:t&gt;&lt;/m:r&gt;&lt;m:r&gt;&lt;w:rPr&gt;&lt;w:rFonts w:asci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756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92106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92106&quot; wsp:rsidP=&quot;00C92106&quot;&gt;&lt;m:oMathPara&gt;&lt;m:oMath&gt;&lt;m:r&gt;&lt;w:rPr&gt;&lt;w:rFonts w:ascii=&quot;Cambria Math&quot; w:h-ansi=&quot;Cambria Math&quot;/&gt;&lt;wx:font wx:val=&quot;Cambria Math&quot;/&gt;&lt;w:i/&gt;&lt;w:sz-cs w:val=&quot;28&quot;/&gt;&lt;/w:rPr&gt;&lt;m:t&gt;в€€&lt;/m:t&gt;&lt;/m:r&gt;&lt;m:r&gt;&lt;w:rPr&gt;&lt;w:rFonts w:asci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1" o:title="" chromakey="white"/>
          </v:shape>
        </w:pict>
      </w:r>
      <w:r w:rsidRPr="0069756A">
        <w:rPr>
          <w:szCs w:val="28"/>
          <w:lang w:val="en-US"/>
        </w:rPr>
        <w:fldChar w:fldCharType="end"/>
      </w:r>
      <w:r w:rsidRPr="002E3154">
        <w:rPr>
          <w:i/>
          <w:szCs w:val="28"/>
          <w:lang w:val="en-US"/>
        </w:rPr>
        <w:t>Z</w:t>
      </w:r>
      <w:r w:rsidRPr="002E3154">
        <w:rPr>
          <w:i/>
          <w:szCs w:val="28"/>
        </w:rPr>
        <w:t>[</w:t>
      </w:r>
      <w:r w:rsidRPr="002E3154">
        <w:rPr>
          <w:i/>
          <w:szCs w:val="28"/>
          <w:lang w:val="en-US"/>
        </w:rPr>
        <w:t>x</w:t>
      </w:r>
      <w:r w:rsidRPr="002E3154">
        <w:rPr>
          <w:i/>
          <w:szCs w:val="28"/>
        </w:rPr>
        <w:t xml:space="preserve">] – неприводимый над </w:t>
      </w:r>
      <w:r w:rsidRPr="002E3154">
        <w:rPr>
          <w:i/>
          <w:szCs w:val="28"/>
          <w:lang w:val="en-US"/>
        </w:rPr>
        <w:t>Q</w:t>
      </w:r>
      <w:r w:rsidRPr="002E3154">
        <w:rPr>
          <w:i/>
          <w:szCs w:val="28"/>
        </w:rPr>
        <w:t xml:space="preserve"> трином простой степени </w:t>
      </w: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>, и целые числа (</w:t>
      </w: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– 1)</w:t>
      </w:r>
      <w:r w:rsidRPr="002E3154">
        <w:rPr>
          <w:i/>
          <w:szCs w:val="28"/>
          <w:lang w:val="en-US"/>
        </w:rPr>
        <w:t>a</w:t>
      </w:r>
      <w:r w:rsidRPr="002E3154">
        <w:rPr>
          <w:i/>
          <w:szCs w:val="28"/>
        </w:rPr>
        <w:t xml:space="preserve">  и </w:t>
      </w:r>
      <w:r w:rsidRPr="002E3154">
        <w:rPr>
          <w:i/>
          <w:szCs w:val="28"/>
          <w:lang w:val="en-US"/>
        </w:rPr>
        <w:t>pb</w:t>
      </w:r>
      <w:r w:rsidRPr="002E3154">
        <w:rPr>
          <w:i/>
          <w:szCs w:val="28"/>
        </w:rPr>
        <w:t xml:space="preserve"> взаимно просты. Тогда 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57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D341A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D341A&quot; wsp:rsidP=&quot;00BD341A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58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D341A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D341A&quot; wsp:rsidP=&quot;00BD341A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2E3154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59" type="#_x0000_t75" style="width:48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77176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77176&quot; wsp:rsidP=&quot;0047717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p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8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60" type="#_x0000_t75" style="width:48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77176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77176&quot; wsp:rsidP=&quot;00477176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p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8" o:title="" chromakey="white"/>
          </v:shape>
        </w:pict>
      </w:r>
      <w:r w:rsidRPr="0069756A">
        <w:rPr>
          <w:b/>
          <w:szCs w:val="28"/>
        </w:rPr>
        <w:fldChar w:fldCharType="end"/>
      </w:r>
      <w:r w:rsidRPr="002E3154">
        <w:rPr>
          <w:b/>
          <w:i/>
          <w:szCs w:val="28"/>
        </w:rPr>
        <w:t>.</w:t>
      </w:r>
    </w:p>
    <w:p w:rsidR="0069756A" w:rsidRPr="005C2E23" w:rsidRDefault="0069756A" w:rsidP="0069756A">
      <w:pPr>
        <w:ind w:firstLine="708"/>
        <w:rPr>
          <w:szCs w:val="28"/>
        </w:rPr>
      </w:pPr>
      <w:r w:rsidRPr="002E3154">
        <w:rPr>
          <w:b/>
          <w:szCs w:val="28"/>
          <w:u w:val="single"/>
        </w:rPr>
        <w:t>Теорема 10. (</w:t>
      </w:r>
      <w:r w:rsidRPr="002E3154">
        <w:rPr>
          <w:b/>
          <w:szCs w:val="28"/>
          <w:u w:val="single"/>
          <w:lang w:val="en-US"/>
        </w:rPr>
        <w:t>Osada</w:t>
      </w:r>
      <w:r w:rsidRPr="002E3154">
        <w:rPr>
          <w:b/>
          <w:i/>
          <w:szCs w:val="28"/>
          <w:u w:val="single"/>
        </w:rPr>
        <w:t>).</w:t>
      </w:r>
      <w:r w:rsidRPr="002E3154">
        <w:rPr>
          <w:i/>
          <w:szCs w:val="28"/>
        </w:rPr>
        <w:t xml:space="preserve">  Пусть </w:t>
      </w:r>
      <w:r>
        <w:rPr>
          <w:i/>
          <w:szCs w:val="28"/>
        </w:rPr>
        <w:t xml:space="preserve">полином </w:t>
      </w:r>
      <w:r w:rsidRPr="002E3154">
        <w:rPr>
          <w:i/>
          <w:szCs w:val="28"/>
          <w:lang w:val="en-US"/>
        </w:rPr>
        <w:t>f</w:t>
      </w:r>
      <w:r w:rsidRPr="002E3154">
        <w:rPr>
          <w:i/>
          <w:szCs w:val="28"/>
        </w:rPr>
        <w:t>(</w:t>
      </w:r>
      <w:r w:rsidRPr="002E3154">
        <w:rPr>
          <w:i/>
          <w:szCs w:val="28"/>
          <w:lang w:val="en-US"/>
        </w:rPr>
        <w:t>x</w:t>
      </w:r>
      <w:r w:rsidRPr="002E3154">
        <w:rPr>
          <w:i/>
          <w:szCs w:val="28"/>
        </w:rPr>
        <w:t xml:space="preserve">)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61" type="#_x0000_t75" style="width:7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04925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04925&quot; wsp:rsidP=&quot;00D04925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1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62" type="#_x0000_t75" style="width:78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04925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04925&quot; wsp:rsidP=&quot;00D04925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/&gt;&lt;wx:font wx:val=&quot;Cambria Math&quot;/&gt;&lt;w:i/&gt;&lt;w:sz-cs w:val=&quot;28&quot;/&gt;&lt;/w:rPr&gt;&lt;m:t&gt;1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2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</w:t>
      </w:r>
      <w:r w:rsidRPr="0069756A">
        <w:rPr>
          <w:szCs w:val="28"/>
          <w:lang w:val="en-US"/>
        </w:rPr>
        <w:fldChar w:fldCharType="begin"/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instrText>QUOTE</w:instrText>
      </w:r>
      <w:r w:rsidRPr="0069756A">
        <w:rPr>
          <w:szCs w:val="28"/>
        </w:rPr>
        <w:instrText xml:space="preserve"> </w:instrText>
      </w:r>
      <w:r w:rsidR="00A0634C">
        <w:rPr>
          <w:position w:val="-9"/>
        </w:rPr>
        <w:pict>
          <v:shape id="_x0000_i1763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B6B20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B6B20&quot; wsp:rsidP=&quot;000B6B20&quot;&gt;&lt;m:oMathPara&gt;&lt;m:oMath&gt;&lt;m:r&gt;&lt;w:rPr&gt;&lt;w:rFonts w:ascii=&quot;Cambria Math&quot; w:h-ansi=&quot;Cambria Math&quot;/&gt;&lt;wx:font wx:val=&quot;Cambria Math&quot;/&gt;&lt;w:i/&gt;&lt;w:sz-cs w:val=&quot;28&quot;/&gt;&lt;/w:rPr&gt;&lt;m:t&gt;в€€&lt;/m:t&gt;&lt;/m:r&gt;&lt;m:r&gt;&lt;w:rPr&gt;&lt;w:rFonts w:asci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764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B6B20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B6B20&quot; wsp:rsidP=&quot;000B6B20&quot;&gt;&lt;m:oMathPara&gt;&lt;m:oMath&gt;&lt;m:r&gt;&lt;w:rPr&gt;&lt;w:rFonts w:ascii=&quot;Cambria Math&quot; w:h-ansi=&quot;Cambria Math&quot;/&gt;&lt;wx:font wx:val=&quot;Cambria Math&quot;/&gt;&lt;w:i/&gt;&lt;w:sz-cs w:val=&quot;28&quot;/&gt;&lt;/w:rPr&gt;&lt;m:t&gt;в€€&lt;/m:t&gt;&lt;/m:r&gt;&lt;m:r&gt;&lt;w:rPr&gt;&lt;w:rFonts w:asci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1" o:title="" chromakey="white"/>
          </v:shape>
        </w:pict>
      </w:r>
      <w:r w:rsidRPr="0069756A">
        <w:rPr>
          <w:szCs w:val="28"/>
          <w:lang w:val="en-US"/>
        </w:rPr>
        <w:fldChar w:fldCharType="end"/>
      </w:r>
      <w:r w:rsidRPr="002E3154">
        <w:rPr>
          <w:i/>
          <w:szCs w:val="28"/>
          <w:lang w:val="en-US"/>
        </w:rPr>
        <w:t>Z</w:t>
      </w:r>
      <w:r w:rsidRPr="002E3154">
        <w:rPr>
          <w:i/>
          <w:szCs w:val="28"/>
        </w:rPr>
        <w:t>[</w:t>
      </w:r>
      <w:r w:rsidRPr="002E3154">
        <w:rPr>
          <w:i/>
          <w:szCs w:val="28"/>
          <w:lang w:val="en-US"/>
        </w:rPr>
        <w:t>x</w:t>
      </w:r>
      <w:r w:rsidRPr="002E3154">
        <w:rPr>
          <w:i/>
          <w:szCs w:val="28"/>
        </w:rPr>
        <w:t xml:space="preserve">] – неприводимый над </w:t>
      </w:r>
      <w:r w:rsidRPr="002E3154">
        <w:rPr>
          <w:i/>
          <w:szCs w:val="28"/>
          <w:lang w:val="en-US"/>
        </w:rPr>
        <w:t>Q</w:t>
      </w:r>
      <w:r w:rsidRPr="002E3154">
        <w:rPr>
          <w:i/>
          <w:szCs w:val="28"/>
        </w:rPr>
        <w:t xml:space="preserve"> трином и </w:t>
      </w:r>
      <w:r w:rsidRPr="002E3154">
        <w:rPr>
          <w:i/>
          <w:szCs w:val="28"/>
          <w:lang w:val="en-US"/>
        </w:rPr>
        <w:t>a</w:t>
      </w:r>
      <w:r w:rsidRPr="002E3154">
        <w:rPr>
          <w:i/>
          <w:szCs w:val="28"/>
        </w:rPr>
        <w:t xml:space="preserve">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65" type="#_x0000_t75" style="width:28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7F61C4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F61C4&quot; wsp:rsidP=&quot;007F61C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c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66" type="#_x0000_t75" style="width:28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7F61C4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F61C4&quot; wsp:rsidP=&quot;007F61C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c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3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, и </w:t>
      </w:r>
      <w:r w:rsidRPr="002E3154">
        <w:rPr>
          <w:i/>
          <w:szCs w:val="28"/>
          <w:lang w:val="en-US"/>
        </w:rPr>
        <w:t>b</w:t>
      </w:r>
      <w:r w:rsidRPr="002E3154">
        <w:rPr>
          <w:i/>
          <w:szCs w:val="28"/>
        </w:rPr>
        <w:t xml:space="preserve">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67" type="#_x0000_t75" style="width:28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54005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54005&quot; wsp:rsidP=&quot;00754005&quot;&gt;&lt;m:oMathPara&gt;&lt;m:oMath&gt;&lt;m:sSubSup&gt;&lt;m:sSubSupPr&gt;&lt;m:ctrlPr&gt;&lt;w:rPr&gt;&lt;w:rFonts w:ascii=&quot;Cambria Math&quot; w:h-ansi=&quot;Cambria Math&quot;/&gt;&lt;wx:font wx:val=&quot;Cambria Math&quot;/&gt;&lt;w:i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m:sup&gt;&lt;m:r&gt;&lt;w:rPr&gt;&lt;w:rFonts w:ascii=&quot;Cambria Math&quot;/&gt;&lt;wx:font wx:val=&quot;Cambria Math&quot;/&gt;&lt;w:i/&gt;&lt;w:sz-cs w:val=&quot;28&quot;/&gt;&lt;/w:rPr&gt;&lt;m:t&gt;1&lt;/m:t&gt;&lt;/m:r&gt;&lt;/m:sup&gt;&lt;/m:sSubSup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c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4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68" type="#_x0000_t75" style="width:28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54005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54005&quot; wsp:rsidP=&quot;00754005&quot;&gt;&lt;m:oMathPara&gt;&lt;m:oMath&gt;&lt;m:sSubSup&gt;&lt;m:sSubSupPr&gt;&lt;m:ctrlPr&gt;&lt;w:rPr&gt;&lt;w:rFonts w:ascii=&quot;Cambria Math&quot; w:h-ansi=&quot;Cambria Math&quot;/&gt;&lt;wx:font wx:val=&quot;Cambria Math&quot;/&gt;&lt;w:i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m:sup&gt;&lt;m:r&gt;&lt;w:rPr&gt;&lt;w:rFonts w:ascii=&quot;Cambria Math&quot;/&gt;&lt;wx:font wx:val=&quot;Cambria Math&quot;/&gt;&lt;w:i/&gt;&lt;w:sz-cs w:val=&quot;28&quot;/&gt;&lt;/w:rPr&gt;&lt;m:t&gt;1&lt;/m:t&gt;&lt;/m:r&gt;&lt;/m:sup&gt;&lt;/m:sSubSup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c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4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, где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69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1DA2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1DA2&quot; wsp:rsidP=&quot;00CE1DA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5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70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1DA2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E1DA2&quot; wsp:rsidP=&quot;00CE1DA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5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,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71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28B5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128B5&quot; wsp:rsidP=&quot;008128B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72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28B5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128B5&quot; wsp:rsidP=&quot;008128B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6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, с - целые числа. Тогда, если числа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73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C313D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C313D&quot; wsp:rsidP=&quot;00EC313D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:i/&gt;&lt;w:sz-cs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7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74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C313D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C313D&quot; wsp:rsidP=&quot;00EC313D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:i/&gt;&lt;w:sz-cs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7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(</w:t>
      </w:r>
      <w:r w:rsidRPr="002E3154">
        <w:rPr>
          <w:i/>
          <w:szCs w:val="28"/>
          <w:lang w:val="en-US"/>
        </w:rPr>
        <w:t>n</w:t>
      </w:r>
      <w:r w:rsidRPr="002E3154">
        <w:rPr>
          <w:i/>
          <w:szCs w:val="28"/>
        </w:rPr>
        <w:t xml:space="preserve">–1)1 и </w:t>
      </w:r>
      <w:r w:rsidRPr="002E3154">
        <w:rPr>
          <w:i/>
          <w:szCs w:val="28"/>
          <w:lang w:val="en-US"/>
        </w:rPr>
        <w:t>n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75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11FE3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11FE3&quot; wsp:rsidP=&quot;00411F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76" type="#_x0000_t75" style="width:1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11FE3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11FE3&quot; wsp:rsidP=&quot;00411F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6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взаимно просты, то</w:t>
      </w:r>
      <w:r>
        <w:rPr>
          <w:i/>
          <w:szCs w:val="28"/>
        </w:rPr>
        <w:t xml:space="preserve"> группа Галуа</w:t>
      </w:r>
      <w:r w:rsidRPr="002E3154">
        <w:rPr>
          <w:i/>
          <w:szCs w:val="28"/>
        </w:rPr>
        <w:t xml:space="preserve"> 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4"/>
        </w:rPr>
        <w:pict>
          <v:shape id="_x0000_i1777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6481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86481&quot; wsp:rsidP=&quot;0078648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4"/>
        </w:rPr>
        <w:pict>
          <v:shape id="_x0000_i1778" type="#_x0000_t75" style="width:31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6481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86481&quot; wsp:rsidP=&quot;00786481&quot;&gt;&lt;m:oMathPara&gt;&lt;m:oMath&gt;&lt;m:sSub&gt;&lt;m:sSubPr&gt;&lt;m:ctrlPr&gt;&lt;w:rPr&gt;&lt;w:rFonts w:ascii=&quot;Cambria Math&quot; w:h-ansi=&quot;Cambria Math&quot;/&gt;&lt;wx:font wx:val=&quot;Cambria Math&quot;/&gt;&lt;w:b/&gt;&lt;w:i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Ga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Q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2" o:title="" chromakey="white"/>
          </v:shape>
        </w:pict>
      </w:r>
      <w:r w:rsidRPr="0069756A">
        <w:rPr>
          <w:b/>
          <w:szCs w:val="28"/>
        </w:rPr>
        <w:fldChar w:fldCharType="end"/>
      </w:r>
      <w:r w:rsidRPr="002E3154">
        <w:rPr>
          <w:b/>
          <w:i/>
          <w:szCs w:val="28"/>
        </w:rPr>
        <w:t>(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11"/>
        </w:rPr>
        <w:pict>
          <v:shape id="_x0000_i1779" type="#_x0000_t75" style="width:4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061A3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061A3&quot; wsp:rsidP=&quot;00E061A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8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11"/>
        </w:rPr>
        <w:pict>
          <v:shape id="_x0000_i1780" type="#_x0000_t75" style="width:4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061A3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061A3&quot; wsp:rsidP=&quot;00E061A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w:lang w:val=&quot;EN-US&quot;/&gt;&lt;/w:rPr&gt;&lt;m:t&gt;f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)&lt;/m:t&gt;&lt;/m:r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8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i/>
          <w:szCs w:val="28"/>
        </w:rPr>
        <w:t xml:space="preserve">, </w:t>
      </w:r>
      <w:r w:rsidRPr="005C2E23">
        <w:rPr>
          <w:szCs w:val="28"/>
        </w:rPr>
        <w:t>если выполняются условия:</w:t>
      </w:r>
    </w:p>
    <w:p w:rsidR="0069756A" w:rsidRPr="005C2E23" w:rsidRDefault="0069756A" w:rsidP="0069756A">
      <w:pPr>
        <w:pStyle w:val="a5"/>
        <w:numPr>
          <w:ilvl w:val="0"/>
          <w:numId w:val="15"/>
        </w:numPr>
        <w:spacing w:after="0" w:line="360" w:lineRule="auto"/>
        <w:rPr>
          <w:szCs w:val="28"/>
        </w:rPr>
      </w:pPr>
      <w:r w:rsidRPr="005C2E23">
        <w:rPr>
          <w:szCs w:val="28"/>
        </w:rPr>
        <w:t xml:space="preserve"> Числа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81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1E45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D1E45&quot; wsp:rsidP=&quot;00DD1E4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:i/&gt;&lt;w:sz-cs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7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82" type="#_x0000_t75" style="width:20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1E45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D1E45&quot; wsp:rsidP=&quot;00DD1E4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:i/&gt;&lt;w:sz-cs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7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(</w:t>
      </w:r>
      <w:r w:rsidRPr="005C2E23">
        <w:rPr>
          <w:szCs w:val="28"/>
          <w:lang w:val="en-US"/>
        </w:rPr>
        <w:t>n</w:t>
      </w:r>
      <w:r w:rsidRPr="005C2E23">
        <w:rPr>
          <w:szCs w:val="28"/>
        </w:rPr>
        <w:t>–</w:t>
      </w:r>
      <w:r w:rsidRPr="005C2E23">
        <w:rPr>
          <w:szCs w:val="28"/>
          <w:lang w:val="en-US"/>
        </w:rPr>
        <w:t>s</w:t>
      </w:r>
      <w:r w:rsidRPr="005C2E23">
        <w:rPr>
          <w:szCs w:val="28"/>
        </w:rPr>
        <w:t>)</w:t>
      </w:r>
      <w:r w:rsidRPr="005C2E23">
        <w:rPr>
          <w:szCs w:val="28"/>
          <w:lang w:val="en-US"/>
        </w:rPr>
        <w:t>s</w:t>
      </w:r>
      <w:r w:rsidRPr="005C2E23">
        <w:rPr>
          <w:szCs w:val="28"/>
        </w:rPr>
        <w:t xml:space="preserve"> и </w:t>
      </w:r>
      <w:r w:rsidRPr="005C2E23">
        <w:rPr>
          <w:szCs w:val="28"/>
          <w:lang w:val="en-US"/>
        </w:rPr>
        <w:t>n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83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2516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F2516&quot; wsp:rsidP=&quot;002F251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m:rPr&gt;&lt;m:sty m:val=&quot;p&quot;/&gt;&lt;/m:rPr&gt;&lt;w:rPr&gt;&lt;w:rFonts w:ascii=&quot;Cambria Math&quot;/&gt;&lt;wx:font wx:val=&quot;Cambria Math&quot;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9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84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2516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F2516&quot; wsp:rsidP=&quot;002F251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m:rPr&gt;&lt;m:sty m:val=&quot;p&quot;/&gt;&lt;/m:rPr&gt;&lt;w:rPr&gt;&lt;w:rFonts w:ascii=&quot;Cambria Math&quot;/&gt;&lt;wx:font wx:val=&quot;Cambria Math&quot;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9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взаимно просты</w:t>
      </w:r>
    </w:p>
    <w:p w:rsidR="0069756A" w:rsidRPr="005C2E23" w:rsidRDefault="0069756A" w:rsidP="0069756A">
      <w:pPr>
        <w:pStyle w:val="a5"/>
        <w:numPr>
          <w:ilvl w:val="0"/>
          <w:numId w:val="15"/>
        </w:numPr>
        <w:spacing w:after="0" w:line="360" w:lineRule="auto"/>
        <w:rPr>
          <w:szCs w:val="28"/>
        </w:rPr>
      </w:pP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85" type="#_x0000_t75" style="width:4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B6518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B6518&quot; wsp:rsidP=&quot;008B6518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/w:rPr&gt;&lt;m:t&gt;f&lt;/m:t&gt;&lt;/m:r&gt;&lt;m:r&gt;&lt;w:rPr&gt;&lt;w:rFonts w:ascii=&quot;Cambria Math&quot;/&gt;&lt;wx:font wx:val=&quot;Cambria Math&quot;/&gt;&lt;w:i/&gt;&lt;w:sz-cs w:val=&quot;28&quot;/&gt;&lt;/w:rPr&gt;&lt;m:t&gt;)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86" type="#_x0000_t75" style="width:43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B6518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B6518&quot; wsp:rsidP=&quot;008B6518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/w:rPr&gt;&lt;m:t&gt;f&lt;/m:t&gt;&lt;/m:r&gt;&lt;m:r&gt;&lt;w:rPr&gt;&lt;w:rFonts w:ascii=&quot;Cambria Math&quot;/&gt;&lt;wx:font wx:val=&quot;Cambria Math&quot;/&gt;&lt;w:i/&gt;&lt;w:sz-cs w:val=&quot;28&quot;/&gt;&lt;/w:rPr&gt;&lt;m:t&gt;)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0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 не квадрат целого числа, где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87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72784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72784&quot; wsp:rsidP=&quot;0087278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/w:rPr&gt;&lt;m:t&gt;f&lt;/m:t&gt;&lt;/m:r&gt;&lt;m:r&gt;&lt;w:rPr&gt;&lt;w:rFonts w:asci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88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72784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72784&quot; wsp:rsidP=&quot;0087278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/w:rPr&gt;&lt;m:t&gt;f&lt;/m:t&gt;&lt;/m:r&gt;&lt;m:r&gt;&lt;w:rPr&gt;&lt;w:rFonts w:asci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1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</w:t>
      </w:r>
      <w:r w:rsidRPr="005C2E23">
        <w:rPr>
          <w:szCs w:val="28"/>
        </w:rPr>
        <w:softHyphen/>
      </w:r>
      <w:r w:rsidRPr="005C2E23">
        <w:rPr>
          <w:szCs w:val="28"/>
        </w:rPr>
        <w:softHyphen/>
        <w:t xml:space="preserve">– дискриминант </w:t>
      </w:r>
      <w:r w:rsidRPr="005C2E23">
        <w:rPr>
          <w:szCs w:val="28"/>
          <w:lang w:val="en-US"/>
        </w:rPr>
        <w:t>f</w:t>
      </w:r>
      <w:r w:rsidRPr="005C2E23">
        <w:rPr>
          <w:szCs w:val="28"/>
        </w:rPr>
        <w:t>(</w:t>
      </w:r>
      <w:r w:rsidRPr="005C2E23">
        <w:rPr>
          <w:szCs w:val="28"/>
          <w:lang w:val="en-US"/>
        </w:rPr>
        <w:t>x</w:t>
      </w:r>
      <w:r w:rsidRPr="005C2E23">
        <w:rPr>
          <w:szCs w:val="28"/>
        </w:rPr>
        <w:t xml:space="preserve">), т.е.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89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2A9D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92A9D&quot; wsp:rsidP=&quot;00492A9D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/w:rPr&gt;&lt;m:t&gt;f&lt;/m:t&gt;&lt;/m:r&gt;&lt;m:r&gt;&lt;w:rPr&gt;&lt;w:rFonts w:asci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90" type="#_x0000_t75" style="width:35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2A9D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92A9D&quot; wsp:rsidP=&quot;00492A9D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D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/w:rPr&gt;&lt;m:t&gt;f&lt;/m:t&gt;&lt;/m:r&gt;&lt;m:r&gt;&lt;w:rPr&gt;&lt;w:rFonts w:ascii=&quot;Cambria Math&quot;/&gt;&lt;wx:font wx:val=&quot;Cambria Math&quot;/&gt;&lt;w:i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1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91" type="#_x0000_t75" style="width:4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A5DF7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A5DF7&quot; wsp:rsidP=&quot;005A5DF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m:sup&gt;&lt;m:r&gt;&lt;w:rPr&gt;&lt;w:rFonts w:ascii=&quot;Cambria Math&quot; w:h-ansi=&quot;Cambria Math&quot;/&gt;&lt;wx:font wx:val=&quot;Cambria Math&quot;/&gt;&lt;w:i/&gt;&lt;w:sz-cs w:val=&quot;28&quot;/&gt;&lt;/w:rPr&gt;&lt;m:t&gt;n-s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92" type="#_x0000_t75" style="width:42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A5DF7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A5DF7&quot; wsp:rsidP=&quot;005A5DF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w:sz-cs w:val=&quot;28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m:sup&gt;&lt;m:r&gt;&lt;w:rPr&gt;&lt;w:rFonts w:ascii=&quot;Cambria Math&quot; w:h-ansi=&quot;Cambria Math&quot;/&gt;&lt;wx:font wx:val=&quot;Cambria Math&quot;/&gt;&lt;w:i/&gt;&lt;w:sz-cs w:val=&quot;28&quot;/&gt;&lt;/w:rPr&gt;&lt;m:t&gt;n-s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2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+(-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793" type="#_x0000_t75" style="width:13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4AFD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84AFD&quot; wsp:rsidP=&quot;00B84AFD&quot;&gt;&lt;m:oMathPara&gt;&lt;m:oMath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1)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1&lt;/m:t&gt;&lt;/m:r&gt;&lt;/m:sup&gt;&lt;/m:sSup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)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/m:sup&gt;&lt;/m:sSup&gt;&lt;m:sSubSup&gt;&lt;m:sSubSupPr&gt;&lt;m:ctrlPr&gt;&lt;w:rPr&gt;&lt;w:rFonts w:ascii=&quot;Cambria Math&quot; w:h-ansi=&quot;Cambria Math&quot;/&gt;&lt;wx:font wx:val=&quot;Cambria Math&quot;/&gt;&lt;w:i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bSup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c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s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794" type="#_x0000_t75" style="width:13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4AFD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84AFD&quot; wsp:rsidP=&quot;00B84AFD&quot;&gt;&lt;m:oMathPara&gt;&lt;m:oMath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1)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1&lt;/m:t&gt;&lt;/m:r&gt;&lt;/m:sup&gt;&lt;/m:sSup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r&gt;&lt;w:rPr&gt;&lt;w:rFonts w:ascii=&quot;Cambria Math&quot;/&gt;&lt;wx:font wx:val=&quot;Cambria Math&quot;/&gt;&lt;w:i/&gt;&lt;w:sz-cs w:val=&quot;28&quot;/&gt;&lt;/w:rPr&gt;&lt;m:t&gt;(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)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-cs w:val=&quot;28&quot;/&gt;&lt;/w:rPr&gt;&lt;m:t&gt;-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/m:sup&gt;&lt;/m:sSup&gt;&lt;m:sSubSup&gt;&lt;m:sSubSupPr&gt;&lt;m:ctrlPr&gt;&lt;w:rPr&gt;&lt;w:rFonts w:ascii=&quot;Cambria Math&quot; w:h-ansi=&quot;Cambria Math&quot;/&gt;&lt;wx:font wx:val=&quot;Cambria Math&quot;/&gt;&lt;w:i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a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bSup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c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s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3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,</w:t>
      </w:r>
    </w:p>
    <w:p w:rsidR="0069756A" w:rsidRPr="002E3154" w:rsidRDefault="0069756A" w:rsidP="0069756A">
      <w:pPr>
        <w:pStyle w:val="a5"/>
        <w:numPr>
          <w:ilvl w:val="0"/>
          <w:numId w:val="15"/>
        </w:numPr>
        <w:spacing w:after="0" w:line="360" w:lineRule="auto"/>
        <w:rPr>
          <w:szCs w:val="28"/>
        </w:rPr>
      </w:pPr>
      <w:r w:rsidRPr="005C2E23">
        <w:rPr>
          <w:szCs w:val="28"/>
        </w:rPr>
        <w:t xml:space="preserve"> Существует такое простое число </w:t>
      </w:r>
      <w:r w:rsidRPr="005C2E23">
        <w:rPr>
          <w:szCs w:val="28"/>
          <w:lang w:val="en-US"/>
        </w:rPr>
        <w:t>p</w:t>
      </w:r>
      <w:r w:rsidRPr="005C2E23">
        <w:rPr>
          <w:szCs w:val="28"/>
        </w:rPr>
        <w:t xml:space="preserve">, что  </w:t>
      </w:r>
      <w:r w:rsidRPr="005C2E23">
        <w:rPr>
          <w:szCs w:val="28"/>
          <w:lang w:val="en-US"/>
        </w:rPr>
        <w:t>p</w:t>
      </w:r>
      <w:r w:rsidRPr="005C2E23">
        <w:rPr>
          <w:szCs w:val="28"/>
        </w:rPr>
        <w:t>|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95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8CC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A48CC&quot; wsp:rsidP=&quot;007A48C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m:rPr&gt;&lt;m:sty m:val=&quot;p&quot;/&gt;&lt;/m:rPr&gt;&lt;w:rPr&gt;&lt;w:rFonts w:ascii=&quot;Cambria Math&quot;/&gt;&lt;wx:font wx:val=&quot;Cambria Math&quot;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9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96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8CC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A48CC&quot; wsp:rsidP=&quot;007A48C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m:rPr&gt;&lt;m:sty m:val=&quot;p&quot;/&gt;&lt;/m:rPr&gt;&lt;w:rPr&gt;&lt;w:rFonts w:ascii=&quot;Cambria Math&quot;/&gt;&lt;wx:font wx:val=&quot;Cambria Math&quot;/&gt;&lt;w:sz-cs w:val=&quot;28&quot;/&gt;&lt;w:lang w:val=&quot;EN-US&quot;/&gt;&lt;/w:rPr&gt;&lt;m:t&gt;b&lt;/m:t&gt;&lt;/m:r&gt;&lt;/m:e&gt;&lt;m:sub&gt;&lt;m:r&gt;&lt;w:rPr&gt;&lt;w:rFonts w:ascii=&quot;Cambria Math&quot;/&gt;&lt;wx:font wx:val=&quot;Cambria Math&quot;/&gt;&lt;w:i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9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и </w:t>
      </w:r>
      <w:r w:rsidRPr="005C2E23">
        <w:rPr>
          <w:szCs w:val="28"/>
          <w:lang w:val="en-US"/>
        </w:rPr>
        <w:t>p</w:t>
      </w:r>
      <w:r w:rsidRPr="005C2E23">
        <w:rPr>
          <w:szCs w:val="28"/>
        </w:rPr>
        <w:t>|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97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23A4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823A4&quot; wsp:rsidP=&quot;00B823A4&quot;&gt;&lt;m:oMathPara&gt;&lt;m:oMath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p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4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798" type="#_x0000_t75" style="width:14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23A4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823A4&quot; wsp:rsidP=&quot;00B823A4&quot;&gt;&lt;m:oMathPara&gt;&lt;m:oMath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p&lt;/m:t&gt;&lt;/m:r&gt;&lt;/m:e&gt;&lt;m:sup&gt;&lt;m:r&gt;&lt;w:rPr&gt;&lt;w:rFonts w:ascii=&quot;Cambria Math&quot;/&gt;&lt;wx:font wx:val=&quot;Cambria Math&quot;/&gt;&lt;w:i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4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>.</w:t>
      </w:r>
    </w:p>
    <w:p w:rsidR="0069756A" w:rsidRPr="005C2E23" w:rsidRDefault="0069756A" w:rsidP="0069756A">
      <w:pPr>
        <w:jc w:val="both"/>
        <w:rPr>
          <w:szCs w:val="28"/>
        </w:rPr>
      </w:pPr>
      <w:r w:rsidRPr="005C2E23">
        <w:rPr>
          <w:szCs w:val="28"/>
        </w:rPr>
        <w:t xml:space="preserve"> </w:t>
      </w:r>
      <w:r w:rsidRPr="005C2E23">
        <w:rPr>
          <w:szCs w:val="28"/>
        </w:rPr>
        <w:tab/>
        <w:t>Из этих результатов Осады (</w:t>
      </w:r>
      <w:r w:rsidRPr="005C2E23">
        <w:rPr>
          <w:szCs w:val="28"/>
          <w:lang w:val="en-US"/>
        </w:rPr>
        <w:t>Osada</w:t>
      </w:r>
      <w:r w:rsidRPr="005C2E23">
        <w:rPr>
          <w:szCs w:val="28"/>
        </w:rPr>
        <w:t xml:space="preserve"> [17]), вытекает, что трином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799" type="#_x0000_t75" style="width:64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13D0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513D0&quot; wsp:rsidP=&quot;000513D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x&lt;/m:t&gt;&lt;/m:r&gt;&lt;m:r&gt;&lt;w:rPr&gt;&lt;w:rFonts w:ascii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5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800" type="#_x0000_t75" style="width:64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13D0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0513D0&quot; wsp:rsidP=&quot;000513D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n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x&lt;/m:t&gt;&lt;/m:r&gt;&lt;m:r&gt;&lt;w:rPr&gt;&lt;w:rFonts w:ascii=&quot;Cambria Math&quot;/&gt;&lt;w:i/&gt;&lt;w:sz-cs w:val=&quot;28&quot;/&gt;&lt;/w:rPr&gt;&lt;m:t&gt;-&lt;/m:t&gt;&lt;/m:r&gt;&lt;m:r&gt;&lt;w:rPr&gt;&lt;w:rFonts w:ascii=&quot;Cambria Math&quot;/&gt;&lt;wx:font wx:val=&quot;Cambria Math&quot;/&gt;&lt;w:i/&gt;&lt;w:sz-cs w:val=&quot;28&quot;/&gt;&lt;/w:rPr&gt;&lt;m:t&gt;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5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имеет над </w:t>
      </w:r>
      <w:r w:rsidRPr="005C2E23">
        <w:rPr>
          <w:szCs w:val="28"/>
          <w:lang w:val="en-US"/>
        </w:rPr>
        <w:t>Q</w:t>
      </w:r>
      <w:r w:rsidRPr="005C2E23">
        <w:rPr>
          <w:szCs w:val="28"/>
        </w:rPr>
        <w:t xml:space="preserve"> при любом </w:t>
      </w:r>
      <w:r w:rsidRPr="005C2E23">
        <w:rPr>
          <w:szCs w:val="28"/>
          <w:lang w:val="en-US"/>
        </w:rPr>
        <w:t>n</w:t>
      </w:r>
      <w:r>
        <w:rPr>
          <w:szCs w:val="28"/>
        </w:rPr>
        <w:t xml:space="preserve"> ≥ 2 группу</w:t>
      </w:r>
      <w:r w:rsidRPr="005C2E23">
        <w:rPr>
          <w:szCs w:val="28"/>
        </w:rPr>
        <w:t xml:space="preserve"> Галуа, изоморфную симметрической группе </w:t>
      </w:r>
      <w:r w:rsidRPr="0069756A">
        <w:rPr>
          <w:b/>
          <w:szCs w:val="28"/>
        </w:rPr>
        <w:fldChar w:fldCharType="begin"/>
      </w:r>
      <w:r w:rsidRPr="0069756A">
        <w:rPr>
          <w:b/>
          <w:szCs w:val="28"/>
        </w:rPr>
        <w:instrText xml:space="preserve"> QUOTE </w:instrText>
      </w:r>
      <w:r w:rsidR="00A0634C">
        <w:rPr>
          <w:position w:val="-9"/>
        </w:rPr>
        <w:pict>
          <v:shape id="_x0000_i1801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A45D3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A45D3&quot; wsp:rsidP=&quot;00DA45D3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9" o:title="" chromakey="white"/>
          </v:shape>
        </w:pict>
      </w:r>
      <w:r w:rsidRPr="0069756A">
        <w:rPr>
          <w:b/>
          <w:szCs w:val="28"/>
        </w:rPr>
        <w:instrText xml:space="preserve"> </w:instrText>
      </w:r>
      <w:r w:rsidRPr="0069756A">
        <w:rPr>
          <w:b/>
          <w:szCs w:val="28"/>
        </w:rPr>
        <w:fldChar w:fldCharType="separate"/>
      </w:r>
      <w:r w:rsidR="00A0634C">
        <w:rPr>
          <w:position w:val="-9"/>
        </w:rPr>
        <w:pict>
          <v:shape id="_x0000_i1802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A45D3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DA45D3&quot; wsp:rsidP=&quot;00DA45D3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9" o:title="" chromakey="white"/>
          </v:shape>
        </w:pict>
      </w:r>
      <w:r w:rsidRPr="0069756A">
        <w:rPr>
          <w:b/>
          <w:szCs w:val="28"/>
        </w:rPr>
        <w:fldChar w:fldCharType="end"/>
      </w:r>
      <w:r w:rsidRPr="005C2E23">
        <w:rPr>
          <w:b/>
          <w:szCs w:val="28"/>
        </w:rPr>
        <w:t>.</w:t>
      </w:r>
    </w:p>
    <w:p w:rsidR="0069756A" w:rsidRDefault="0069756A" w:rsidP="0069756A">
      <w:pPr>
        <w:spacing w:line="360" w:lineRule="auto"/>
        <w:jc w:val="both"/>
        <w:rPr>
          <w:szCs w:val="28"/>
        </w:rPr>
      </w:pPr>
      <w:r w:rsidRPr="005C2E23">
        <w:rPr>
          <w:szCs w:val="28"/>
        </w:rPr>
        <w:lastRenderedPageBreak/>
        <w:tab/>
        <w:t>Теперь приведём интересную теорему, связанную с группами Галуа триномов простой степени. Она доказана Фейтом  [18] с использованием класс</w:t>
      </w:r>
      <w:r>
        <w:rPr>
          <w:szCs w:val="28"/>
        </w:rPr>
        <w:t>ификации конечных простых групп:</w:t>
      </w:r>
    </w:p>
    <w:p w:rsidR="0069756A" w:rsidRPr="005C2E23" w:rsidRDefault="0069756A" w:rsidP="0069756A">
      <w:pPr>
        <w:spacing w:line="360" w:lineRule="auto"/>
        <w:jc w:val="both"/>
        <w:rPr>
          <w:szCs w:val="28"/>
        </w:rPr>
      </w:pPr>
    </w:p>
    <w:p w:rsidR="0069756A" w:rsidRPr="002E3154" w:rsidRDefault="0069756A" w:rsidP="0069756A">
      <w:pPr>
        <w:spacing w:line="360" w:lineRule="auto"/>
        <w:jc w:val="both"/>
        <w:rPr>
          <w:i/>
          <w:szCs w:val="28"/>
        </w:rPr>
      </w:pPr>
      <w:r w:rsidRPr="005C2E23">
        <w:rPr>
          <w:szCs w:val="28"/>
        </w:rPr>
        <w:tab/>
      </w:r>
      <w:r w:rsidRPr="002E3154">
        <w:rPr>
          <w:b/>
          <w:szCs w:val="28"/>
          <w:u w:val="single"/>
        </w:rPr>
        <w:t>Теорема 11. (</w:t>
      </w:r>
      <w:r w:rsidRPr="002E3154">
        <w:rPr>
          <w:b/>
          <w:szCs w:val="28"/>
          <w:u w:val="single"/>
          <w:lang w:val="en-US"/>
        </w:rPr>
        <w:t>Feit</w:t>
      </w:r>
      <w:r w:rsidRPr="002E3154">
        <w:rPr>
          <w:b/>
          <w:szCs w:val="28"/>
          <w:u w:val="single"/>
        </w:rPr>
        <w:t>. 1979)</w:t>
      </w:r>
      <w:r w:rsidRPr="005C2E23">
        <w:rPr>
          <w:szCs w:val="28"/>
        </w:rPr>
        <w:t xml:space="preserve"> </w:t>
      </w:r>
      <w:r>
        <w:rPr>
          <w:szCs w:val="28"/>
        </w:rPr>
        <w:t xml:space="preserve">. </w:t>
      </w:r>
      <w:r w:rsidRPr="005C2E23">
        <w:rPr>
          <w:szCs w:val="28"/>
        </w:rPr>
        <w:t xml:space="preserve"> </w:t>
      </w:r>
      <w:r w:rsidRPr="002E3154">
        <w:rPr>
          <w:i/>
          <w:szCs w:val="28"/>
        </w:rPr>
        <w:t xml:space="preserve">Пусть  </w:t>
      </w: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– простое число и 1 ≤ </w:t>
      </w:r>
      <w:r w:rsidRPr="002E3154">
        <w:rPr>
          <w:i/>
          <w:szCs w:val="28"/>
          <w:lang w:val="en-US"/>
        </w:rPr>
        <w:t>k</w:t>
      </w:r>
      <w:r w:rsidRPr="002E3154">
        <w:rPr>
          <w:i/>
          <w:szCs w:val="28"/>
        </w:rPr>
        <w:t xml:space="preserve"> ≤ </w:t>
      </w: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– 1. Пусть </w:t>
      </w:r>
      <w:r w:rsidRPr="002E3154">
        <w:rPr>
          <w:i/>
          <w:szCs w:val="28"/>
          <w:lang w:val="en-US"/>
        </w:rPr>
        <w:t>f</w:t>
      </w:r>
      <w:r w:rsidRPr="002E3154">
        <w:rPr>
          <w:i/>
          <w:szCs w:val="28"/>
        </w:rPr>
        <w:t>(</w:t>
      </w:r>
      <w:r w:rsidRPr="002E3154">
        <w:rPr>
          <w:i/>
          <w:szCs w:val="28"/>
          <w:lang w:val="en-US"/>
        </w:rPr>
        <w:t>x</w:t>
      </w:r>
      <w:r w:rsidRPr="002E3154">
        <w:rPr>
          <w:i/>
          <w:szCs w:val="28"/>
        </w:rPr>
        <w:t xml:space="preserve">)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803" type="#_x0000_t75" style="width:7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57E21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57E21&quot; wsp:rsidP=&quot;00A57E2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p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k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6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804" type="#_x0000_t75" style="width:79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57E21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A57E21&quot; wsp:rsidP=&quot;00A57E2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p&lt;/m:t&gt;&lt;/m:r&gt;&lt;/m:sup&gt;&lt;/m:sSup&gt;&lt;m:r&gt;&lt;w:rPr&gt;&lt;w:rFonts w:ascii=&quot;Cambria Math&quot; w:h-ansi=&quot;Cambria Math&quot;/&gt;&lt;wx:font wx:val=&quot;Cambria Math&quot;/&gt;&lt;w:i/&gt;&lt;w:sz-cs w:val=&quot;28&quot;/&gt;&lt;/w:rPr&gt;&lt;m:t&gt;-a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w:sz-cs w:val=&quot;28&quot;/&gt;&lt;/w:rPr&gt;&lt;m:t&gt;x&lt;/m:t&gt;&lt;/m:r&gt;&lt;/m:e&gt;&lt;m:sup&gt;&lt;m:r&gt;&lt;w:rPr&gt;&lt;w:rFonts w:ascii=&quot;Cambria Math&quot; w:h-ansi=&quot;Cambria Math&quot;/&gt;&lt;wx:font wx:val=&quot;Cambria Math&quot;/&gt;&lt;w:i/&gt;&lt;w:sz-cs w:val=&quot;28&quot;/&gt;&lt;/w:rPr&gt;&lt;m:t&gt;k&lt;/m:t&gt;&lt;/m:r&gt;&lt;/m:sup&gt;&lt;/m:sSup&gt;&lt;m:r&gt;&lt;w:rPr&gt;&lt;w:rFonts w:ascii=&quot;Cambria Math&quot;/&gt;&lt;wx:font wx:val=&quot;Cambria Math&quot;/&gt;&lt;w:i/&gt;&lt;w:sz-cs w:val=&quot;28&quot;/&gt;&lt;/w:rPr&gt;&lt;m:t&gt;+&lt;/m:t&gt;&lt;/m:r&gt;&lt;m:r&gt;&lt;w:rPr&gt;&lt;w:rFonts w:ascii=&quot;Cambria Math&quot; w:h-ansi=&quot;Cambria Math&quot;/&gt;&lt;wx:font wx:val=&quot;Cambria Math&quot;/&gt;&lt;w:i/&gt;&lt;w:sz-cs w:val=&quot;28&quot;/&gt;&lt;/w:rPr&gt;&lt;m:t&gt;b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6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</w:t>
      </w:r>
      <w:r w:rsidRPr="0069756A">
        <w:rPr>
          <w:szCs w:val="28"/>
          <w:lang w:val="en-US"/>
        </w:rPr>
        <w:fldChar w:fldCharType="begin"/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instrText>QUOTE</w:instrText>
      </w:r>
      <w:r w:rsidRPr="0069756A">
        <w:rPr>
          <w:szCs w:val="28"/>
        </w:rPr>
        <w:instrText xml:space="preserve"> </w:instrText>
      </w:r>
      <w:r w:rsidR="00A0634C">
        <w:rPr>
          <w:position w:val="-9"/>
        </w:rPr>
        <w:pict>
          <v:shape id="_x0000_i1805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2D0A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D2D0A&quot; wsp:rsidP=&quot;007D2D0A&quot;&gt;&lt;m:oMathPara&gt;&lt;m:oMath&gt;&lt;m:r&gt;&lt;w:rPr&gt;&lt;w:rFonts w:ascii=&quot;Cambria Math&quot; w:h-ansi=&quot;Cambria Math&quot;/&gt;&lt;wx:font wx:val=&quot;Cambria Math&quot;/&gt;&lt;w:i/&gt;&lt;w:sz-cs w:val=&quot;28&quot;/&gt;&lt;/w:rPr&gt;&lt;m:t&gt;в€€&lt;/m:t&gt;&lt;/m:r&gt;&lt;m:r&gt;&lt;w:rPr&gt;&lt;w:rFonts w:asci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fldChar w:fldCharType="separate"/>
      </w:r>
      <w:r w:rsidR="00A0634C">
        <w:rPr>
          <w:position w:val="-9"/>
        </w:rPr>
        <w:pict>
          <v:shape id="_x0000_i1806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2D0A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D2D0A&quot; wsp:rsidP=&quot;007D2D0A&quot;&gt;&lt;m:oMathPara&gt;&lt;m:oMath&gt;&lt;m:r&gt;&lt;w:rPr&gt;&lt;w:rFonts w:ascii=&quot;Cambria Math&quot; w:h-ansi=&quot;Cambria Math&quot;/&gt;&lt;wx:font wx:val=&quot;Cambria Math&quot;/&gt;&lt;w:i/&gt;&lt;w:sz-cs w:val=&quot;28&quot;/&gt;&lt;/w:rPr&gt;&lt;m:t&gt;в€€&lt;/m:t&gt;&lt;/m:r&gt;&lt;m:r&gt;&lt;w:rPr&gt;&lt;w:rFonts w:ascii=&quot;Cambria Math&quot;/&gt;&lt;wx:font wx:val=&quot;Cambria Math&quot;/&gt;&lt;w:i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1" o:title="" chromakey="white"/>
          </v:shape>
        </w:pict>
      </w:r>
      <w:r w:rsidRPr="0069756A">
        <w:rPr>
          <w:szCs w:val="28"/>
          <w:lang w:val="en-US"/>
        </w:rPr>
        <w:fldChar w:fldCharType="end"/>
      </w:r>
      <w:r w:rsidRPr="002E3154">
        <w:rPr>
          <w:i/>
          <w:szCs w:val="28"/>
          <w:lang w:val="en-US"/>
        </w:rPr>
        <w:t>Z</w:t>
      </w:r>
      <w:r w:rsidRPr="002E3154">
        <w:rPr>
          <w:i/>
          <w:szCs w:val="28"/>
        </w:rPr>
        <w:t>[</w:t>
      </w:r>
      <w:r w:rsidRPr="002E3154">
        <w:rPr>
          <w:i/>
          <w:szCs w:val="28"/>
          <w:lang w:val="en-US"/>
        </w:rPr>
        <w:t>x</w:t>
      </w:r>
      <w:r w:rsidRPr="002E3154">
        <w:rPr>
          <w:i/>
          <w:szCs w:val="28"/>
        </w:rPr>
        <w:t xml:space="preserve">]  – неприводимый над </w:t>
      </w:r>
      <w:r w:rsidRPr="002E3154">
        <w:rPr>
          <w:i/>
          <w:szCs w:val="28"/>
          <w:lang w:val="en-US"/>
        </w:rPr>
        <w:t>Q</w:t>
      </w:r>
      <w:r w:rsidRPr="002E3154">
        <w:rPr>
          <w:i/>
          <w:szCs w:val="28"/>
        </w:rPr>
        <w:t xml:space="preserve"> трином, и  </w:t>
      </w:r>
      <w:r w:rsidRPr="002E3154">
        <w:rPr>
          <w:i/>
          <w:szCs w:val="28"/>
          <w:lang w:val="en-US"/>
        </w:rPr>
        <w:t>G</w:t>
      </w:r>
      <w:r w:rsidRPr="002E3154">
        <w:rPr>
          <w:i/>
          <w:szCs w:val="28"/>
        </w:rPr>
        <w:t xml:space="preserve"> – группа Галуа тринома </w:t>
      </w:r>
      <w:r w:rsidRPr="002E3154">
        <w:rPr>
          <w:i/>
          <w:szCs w:val="28"/>
          <w:lang w:val="en-US"/>
        </w:rPr>
        <w:t>f</w:t>
      </w:r>
      <w:r w:rsidRPr="002E3154">
        <w:rPr>
          <w:i/>
          <w:szCs w:val="28"/>
        </w:rPr>
        <w:t xml:space="preserve"> над </w:t>
      </w:r>
      <w:r w:rsidRPr="002E3154">
        <w:rPr>
          <w:i/>
          <w:szCs w:val="28"/>
          <w:lang w:val="en-US"/>
        </w:rPr>
        <w:t>Q</w:t>
      </w:r>
      <w:r w:rsidRPr="002E3154">
        <w:rPr>
          <w:i/>
          <w:szCs w:val="28"/>
        </w:rPr>
        <w:t xml:space="preserve">. Тогда может выполняться только одна из следующих возможностей: </w:t>
      </w:r>
    </w:p>
    <w:p w:rsidR="0069756A" w:rsidRPr="002E3154" w:rsidRDefault="0069756A" w:rsidP="0069756A">
      <w:pPr>
        <w:pStyle w:val="a5"/>
        <w:numPr>
          <w:ilvl w:val="0"/>
          <w:numId w:val="16"/>
        </w:numPr>
        <w:spacing w:after="0" w:line="360" w:lineRule="auto"/>
        <w:rPr>
          <w:i/>
          <w:szCs w:val="28"/>
        </w:rPr>
      </w:pPr>
      <w:r w:rsidRPr="002E3154">
        <w:rPr>
          <w:i/>
          <w:szCs w:val="28"/>
          <w:lang w:val="en-US"/>
        </w:rPr>
        <w:t xml:space="preserve">G – </w:t>
      </w:r>
      <w:r w:rsidRPr="002E3154">
        <w:rPr>
          <w:i/>
          <w:szCs w:val="28"/>
        </w:rPr>
        <w:t xml:space="preserve">разрешимая группа. </w:t>
      </w:r>
    </w:p>
    <w:p w:rsidR="0069756A" w:rsidRPr="002E3154" w:rsidRDefault="0069756A" w:rsidP="0069756A">
      <w:pPr>
        <w:pStyle w:val="a5"/>
        <w:numPr>
          <w:ilvl w:val="0"/>
          <w:numId w:val="16"/>
        </w:numPr>
        <w:spacing w:after="0" w:line="360" w:lineRule="auto"/>
        <w:rPr>
          <w:i/>
          <w:szCs w:val="28"/>
        </w:rPr>
      </w:pPr>
      <w:r w:rsidRPr="002E3154">
        <w:rPr>
          <w:i/>
          <w:szCs w:val="28"/>
          <w:lang w:val="en-US"/>
        </w:rPr>
        <w:t>G</w:t>
      </w:r>
      <w:r w:rsidRPr="0069756A">
        <w:rPr>
          <w:szCs w:val="28"/>
          <w:lang w:val="en-US"/>
        </w:rPr>
        <w:fldChar w:fldCharType="begin"/>
      </w:r>
      <w:r w:rsidRPr="0069756A">
        <w:rPr>
          <w:szCs w:val="28"/>
          <w:lang w:val="en-US"/>
        </w:rPr>
        <w:instrText xml:space="preserve"> QUOTE </w:instrText>
      </w:r>
      <w:r w:rsidR="00A0634C">
        <w:rPr>
          <w:position w:val="-14"/>
        </w:rPr>
        <w:pict>
          <v:shape id="_x0000_i1807" type="#_x0000_t75" style="width:30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529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75529&quot; wsp:rsidP=&quot;00975529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в‰…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h-ansi=&quot;Cambria Math&quot;/&gt;&lt;wx:font wx:val=&quot;Cambria Math&quot;/&gt;&lt;w:i/&gt;&lt;w:sz-cs w:val=&quot;28&quot;/&gt;&lt;/w:rPr&gt;&lt;m:t&gt;p&lt;/m:t&gt;&lt;/m:r&gt;&lt;m:r&gt;&lt;w:rPr&gt;&lt;w:rFonts w:ascii=&quot;Cambria Math&quot;/&gt;&lt;wx:font wx:val=&quot;Cambria Math&quot;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7" o:title="" chromakey="white"/>
          </v:shape>
        </w:pict>
      </w:r>
      <w:r w:rsidRPr="0069756A">
        <w:rPr>
          <w:szCs w:val="28"/>
          <w:lang w:val="en-US"/>
        </w:rPr>
        <w:instrText xml:space="preserve"> </w:instrText>
      </w:r>
      <w:r w:rsidRPr="0069756A">
        <w:rPr>
          <w:szCs w:val="28"/>
          <w:lang w:val="en-US"/>
        </w:rPr>
        <w:fldChar w:fldCharType="separate"/>
      </w:r>
      <w:r w:rsidR="00A0634C">
        <w:rPr>
          <w:position w:val="-14"/>
        </w:rPr>
        <w:pict>
          <v:shape id="_x0000_i1808" type="#_x0000_t75" style="width:30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529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75529&quot; wsp:rsidP=&quot;00975529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в‰…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S&lt;/m:t&gt;&lt;/m:r&gt;&lt;/m:e&gt;&lt;m:sub&gt;&lt;m:r&gt;&lt;w:rPr&gt;&lt;w:rFonts w:ascii=&quot;Cambria Math&quot; w:h-ansi=&quot;Cambria Math&quot;/&gt;&lt;wx:font wx:val=&quot;Cambria Math&quot;/&gt;&lt;w:i/&gt;&lt;w:sz-cs w:val=&quot;28&quot;/&gt;&lt;/w:rPr&gt;&lt;m:t&gt;p&lt;/m:t&gt;&lt;/m:r&gt;&lt;m:r&gt;&lt;w:rPr&gt;&lt;w:rFonts w:ascii=&quot;Cambria Math&quot;/&gt;&lt;wx:font wx:val=&quot;Cambria Math&quot;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7" o:title="" chromakey="white"/>
          </v:shape>
        </w:pict>
      </w:r>
      <w:r w:rsidRPr="0069756A">
        <w:rPr>
          <w:szCs w:val="28"/>
          <w:lang w:val="en-US"/>
        </w:rPr>
        <w:fldChar w:fldCharType="end"/>
      </w:r>
      <w:r w:rsidRPr="002E3154">
        <w:rPr>
          <w:i/>
          <w:szCs w:val="28"/>
          <w:lang w:val="en-US"/>
        </w:rPr>
        <w:t xml:space="preserve"> </w:t>
      </w:r>
      <w:r w:rsidRPr="002E3154">
        <w:rPr>
          <w:i/>
          <w:szCs w:val="28"/>
        </w:rPr>
        <w:t>или</w:t>
      </w:r>
      <w:r w:rsidRPr="002E3154">
        <w:rPr>
          <w:i/>
          <w:szCs w:val="28"/>
          <w:lang w:val="en-US"/>
        </w:rPr>
        <w:t xml:space="preserve">  G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4"/>
        </w:rPr>
        <w:pict>
          <v:shape id="_x0000_i1809" type="#_x0000_t75" style="width:32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2155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F2155&quot; wsp:rsidP=&quot;008F2155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в‰…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-cs w:val=&quot;28&quot;/&gt;&lt;/w:rPr&gt;&lt;m:t&gt;p&lt;/m:t&gt;&lt;/m:r&gt;&lt;m:r&gt;&lt;w:rPr&gt;&lt;w:rFonts w:ascii=&quot;Cambria Math&quot;/&gt;&lt;wx:font wx:val=&quot;Cambria Math&quot;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8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4"/>
        </w:rPr>
        <w:pict>
          <v:shape id="_x0000_i1810" type="#_x0000_t75" style="width:32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2155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F2155&quot; wsp:rsidP=&quot;008F2155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в‰…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sz-cs w:val=&quot;28&quot;/&gt;&lt;/w:rPr&gt;&lt;m:t&gt;A&lt;/m:t&gt;&lt;/m:r&gt;&lt;/m:e&gt;&lt;m:sub&gt;&lt;m:r&gt;&lt;w:rPr&gt;&lt;w:rFonts w:ascii=&quot;Cambria Math&quot; w:h-ansi=&quot;Cambria Math&quot;/&gt;&lt;wx:font wx:val=&quot;Cambria Math&quot;/&gt;&lt;w:i/&gt;&lt;w:sz-cs w:val=&quot;28&quot;/&gt;&lt;/w:rPr&gt;&lt;m:t&gt;p&lt;/m:t&gt;&lt;/m:r&gt;&lt;m:r&gt;&lt;w:rPr&gt;&lt;w:rFonts w:ascii=&quot;Cambria Math&quot;/&gt;&lt;wx:font wx:val=&quot;Cambria Math&quot;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8" o:title="" chromakey="white"/>
          </v:shape>
        </w:pict>
      </w:r>
      <w:r w:rsidRPr="0069756A">
        <w:rPr>
          <w:szCs w:val="28"/>
        </w:rPr>
        <w:fldChar w:fldCharType="end"/>
      </w:r>
    </w:p>
    <w:p w:rsidR="0069756A" w:rsidRPr="002E3154" w:rsidRDefault="0069756A" w:rsidP="0069756A">
      <w:pPr>
        <w:pStyle w:val="a5"/>
        <w:numPr>
          <w:ilvl w:val="0"/>
          <w:numId w:val="16"/>
        </w:numPr>
        <w:spacing w:after="0" w:line="360" w:lineRule="auto"/>
        <w:rPr>
          <w:i/>
          <w:szCs w:val="28"/>
        </w:rPr>
      </w:pP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= 7,  </w:t>
      </w:r>
      <w:r w:rsidRPr="002E3154">
        <w:rPr>
          <w:i/>
          <w:szCs w:val="28"/>
          <w:lang w:val="en-US"/>
        </w:rPr>
        <w:t>G</w:t>
      </w:r>
      <w:r w:rsidRPr="0069756A">
        <w:rPr>
          <w:szCs w:val="28"/>
          <w:lang w:val="en-US"/>
        </w:rPr>
        <w:fldChar w:fldCharType="begin"/>
      </w:r>
      <w:r w:rsidRPr="0069756A">
        <w:rPr>
          <w:szCs w:val="28"/>
          <w:lang w:val="en-US"/>
        </w:rPr>
        <w:instrText xml:space="preserve"> QUOTE </w:instrText>
      </w:r>
      <w:r w:rsidR="00A0634C">
        <w:rPr>
          <w:position w:val="-11"/>
        </w:rPr>
        <w:pict>
          <v:shape id="_x0000_i1811" type="#_x0000_t75" style="width:6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316AC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316AC&quot; wsp:rsidP=&quot;003316AC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в‰…P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w:lang w:val=&quot;EN-US&quot;/&gt;&lt;/w:rPr&gt;&lt;m:t&gt;2&lt;/m:t&gt;&lt;/m:r&gt;&lt;/m:sub&gt;&lt;/m:sSub&gt;&lt;m:r&gt;&lt;w:rPr&gt;&lt;w:rFonts w:ascii=&quot;Cambria Math&quot;/&gt;&lt;wx:font wx:val=&quot;Cambria Math&quot;/&gt;&lt;w:i/&gt;&lt;w:sz-cs w:val=&quot;28&quot;/&gt;&lt;w:lang w:val=&quot;EN-US&quot;/&gt;&lt;/w:rPr&gt;&lt;m:t&gt;(7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9" o:title="" chromakey="white"/>
          </v:shape>
        </w:pict>
      </w:r>
      <w:r w:rsidRPr="0069756A">
        <w:rPr>
          <w:szCs w:val="28"/>
          <w:lang w:val="en-US"/>
        </w:rPr>
        <w:instrText xml:space="preserve"> </w:instrText>
      </w:r>
      <w:r w:rsidRPr="0069756A">
        <w:rPr>
          <w:szCs w:val="28"/>
          <w:lang w:val="en-US"/>
        </w:rPr>
        <w:fldChar w:fldCharType="separate"/>
      </w:r>
      <w:r w:rsidR="00A0634C">
        <w:rPr>
          <w:position w:val="-11"/>
        </w:rPr>
        <w:pict>
          <v:shape id="_x0000_i1812" type="#_x0000_t75" style="width:63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316AC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3316AC&quot; wsp:rsidP=&quot;003316AC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в‰…P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w:lang w:val=&quot;EN-US&quot;/&gt;&lt;/w:rPr&gt;&lt;m:t&gt;2&lt;/m:t&gt;&lt;/m:r&gt;&lt;/m:sub&gt;&lt;/m:sSub&gt;&lt;m:r&gt;&lt;w:rPr&gt;&lt;w:rFonts w:ascii=&quot;Cambria Math&quot;/&gt;&lt;wx:font wx:val=&quot;Cambria Math&quot;/&gt;&lt;w:i/&gt;&lt;w:sz-cs w:val=&quot;28&quot;/&gt;&lt;w:lang w:val=&quot;EN-US&quot;/&gt;&lt;/w:rPr&gt;&lt;m:t&gt;(7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9" o:title="" chromakey="white"/>
          </v:shape>
        </w:pict>
      </w:r>
      <w:r w:rsidRPr="0069756A">
        <w:rPr>
          <w:szCs w:val="28"/>
          <w:lang w:val="en-US"/>
        </w:rPr>
        <w:fldChar w:fldCharType="end"/>
      </w:r>
      <w:r w:rsidRPr="002E3154">
        <w:rPr>
          <w:i/>
          <w:szCs w:val="28"/>
          <w:lang w:val="en-US"/>
        </w:rPr>
        <w:t xml:space="preserve"> =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813" type="#_x0000_t75" style="width:26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25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9125E&quot; wsp:rsidP=&quot;00C9125E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/&gt;&lt;wx:font wx:val=&quot;Cambria Math&quot;/&gt;&lt;w:i/&gt;&lt;w:sz-cs w:val=&quot;28&quot;/&gt;&lt;w:lang w:val=&quot;EN-US&quot;/&gt;&lt;/w:rPr&gt;&lt;m:t&gt;168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0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814" type="#_x0000_t75" style="width:26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25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9125E&quot; wsp:rsidP=&quot;00C9125E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G&lt;/m:t&gt;&lt;/m:r&gt;&lt;/m:e&gt;&lt;m:sub&gt;&lt;m:r&gt;&lt;w:rPr&gt;&lt;w:rFonts w:ascii=&quot;Cambria Math&quot;/&gt;&lt;wx:font wx:val=&quot;Cambria Math&quot;/&gt;&lt;w:i/&gt;&lt;w:sz-cs w:val=&quot;28&quot;/&gt;&lt;w:lang w:val=&quot;EN-US&quot;/&gt;&lt;/w:rPr&gt;&lt;m:t&gt;168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0" o:title="" chromakey="white"/>
          </v:shape>
        </w:pict>
      </w:r>
      <w:r w:rsidRPr="0069756A">
        <w:rPr>
          <w:szCs w:val="28"/>
        </w:rPr>
        <w:fldChar w:fldCharType="end"/>
      </w:r>
    </w:p>
    <w:p w:rsidR="0069756A" w:rsidRPr="002E3154" w:rsidRDefault="0069756A" w:rsidP="0069756A">
      <w:pPr>
        <w:pStyle w:val="a5"/>
        <w:numPr>
          <w:ilvl w:val="0"/>
          <w:numId w:val="16"/>
        </w:numPr>
        <w:spacing w:after="0" w:line="360" w:lineRule="auto"/>
        <w:rPr>
          <w:i/>
          <w:szCs w:val="28"/>
        </w:rPr>
      </w:pP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= 11, </w:t>
      </w:r>
      <w:r w:rsidRPr="002E3154">
        <w:rPr>
          <w:i/>
          <w:szCs w:val="28"/>
          <w:lang w:val="en-US"/>
        </w:rPr>
        <w:t>G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815" type="#_x0000_t75" style="width:1in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B4F0C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B4F0C&quot; wsp:rsidP=&quot;002B4F0C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P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/w:rPr&gt;&lt;m:t&gt;2&lt;/m:t&gt;&lt;/m:r&gt;&lt;/m:sub&gt;&lt;/m:sSub&gt;&lt;m:r&gt;&lt;w:rPr&gt;&lt;w:rFonts w:ascii=&quot;Cambria Math&quot;/&gt;&lt;wx:font wx:val=&quot;Cambria Math&quot;/&gt;&lt;w:i/&gt;&lt;w:sz-cs w:val=&quot;28&quot;/&gt;&lt;/w:rPr&gt;&lt;m:t&gt;(11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1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816" type="#_x0000_t75" style="width:1in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B4F0C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B4F0C&quot; wsp:rsidP=&quot;002B4F0C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P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/w:rPr&gt;&lt;m:t&gt;2&lt;/m:t&gt;&lt;/m:r&gt;&lt;/m:sub&gt;&lt;/m:sSub&gt;&lt;m:r&gt;&lt;w:rPr&gt;&lt;w:rFonts w:ascii=&quot;Cambria Math&quot;/&gt;&lt;wx:font wx:val=&quot;Cambria Math&quot;/&gt;&lt;w:i/&gt;&lt;w:sz-cs w:val=&quot;28&quot;/&gt;&lt;/w:rPr&gt;&lt;m:t&gt;(11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1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или </w:t>
      </w:r>
      <w:r w:rsidRPr="002E3154">
        <w:rPr>
          <w:i/>
          <w:szCs w:val="28"/>
          <w:lang w:val="en-US"/>
        </w:rPr>
        <w:t>G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817" type="#_x0000_t75" style="width:3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56E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56EE&quot; wsp:rsidP=&quot;00C556EE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/&gt;&lt;wx:font wx:val=&quot;Cambria Math&quot;/&gt;&lt;w:i/&gt;&lt;w:sz-cs w:val=&quot;28&quot;/&gt;&lt;/w:rPr&gt;&lt;m:t&gt;1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2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818" type="#_x0000_t75" style="width:37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56E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56EE&quot; wsp:rsidP=&quot;00C556EE&quot;&gt;&lt;m:oMathPara&gt;&lt;m:oMath&gt;&lt;m:r&gt;&lt;w:rPr&gt;&lt;w:rFonts w:ascii=&quot;Cambria Math&quot; w:h-ansi=&quot;Cambria Math&quot;/&gt;&lt;wx:font wx:val=&quot;Cambria Math&quot;/&gt;&lt;w:i/&gt;&lt;w:sz-cs w:val=&quot;28&quot;/&gt;&lt;/w:rPr&gt;&lt;m:t&gt;в‰…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M&lt;/m:t&gt;&lt;/m:r&gt;&lt;/m:e&gt;&lt;m:sub&gt;&lt;m:r&gt;&lt;w:rPr&gt;&lt;w:rFonts w:ascii=&quot;Cambria Math&quot;/&gt;&lt;wx:font wx:val=&quot;Cambria Math&quot;/&gt;&lt;w:i/&gt;&lt;w:sz-cs w:val=&quot;28&quot;/&gt;&lt;/w:rPr&gt;&lt;m:t&gt;1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2" o:title="" chromakey="white"/>
          </v:shape>
        </w:pict>
      </w:r>
      <w:r w:rsidRPr="0069756A">
        <w:rPr>
          <w:szCs w:val="28"/>
        </w:rPr>
        <w:fldChar w:fldCharType="end"/>
      </w:r>
    </w:p>
    <w:p w:rsidR="0069756A" w:rsidRPr="002E3154" w:rsidRDefault="0069756A" w:rsidP="0069756A">
      <w:pPr>
        <w:pStyle w:val="a5"/>
        <w:numPr>
          <w:ilvl w:val="0"/>
          <w:numId w:val="16"/>
        </w:numPr>
        <w:spacing w:after="0" w:line="360" w:lineRule="auto"/>
        <w:rPr>
          <w:i/>
          <w:szCs w:val="28"/>
        </w:rPr>
      </w:pPr>
      <w:r w:rsidRPr="002E3154">
        <w:rPr>
          <w:i/>
          <w:szCs w:val="28"/>
          <w:lang w:val="en-US"/>
        </w:rPr>
        <w:t>p</w:t>
      </w:r>
      <w:r w:rsidRPr="002E3154">
        <w:rPr>
          <w:i/>
          <w:szCs w:val="28"/>
        </w:rPr>
        <w:t xml:space="preserve"> = 1 +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819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43FA8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43FA8&quot; wsp:rsidP=&quot;00443FA8&quot;&gt;&lt;m:oMathPara&gt;&lt;m:oMath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3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820" type="#_x0000_t75" style="width:1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43FA8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443FA8&quot; wsp:rsidP=&quot;00443FA8&quot;&gt;&lt;m:oMathPara&gt;&lt;m:oMath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3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 xml:space="preserve"> – просто число Ферма большее 5 и тогда </w:t>
      </w:r>
      <w:r w:rsidRPr="0069756A">
        <w:rPr>
          <w:szCs w:val="28"/>
          <w:lang w:val="en-US"/>
        </w:rPr>
        <w:fldChar w:fldCharType="begin"/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instrText>QUOTE</w:instrText>
      </w:r>
      <w:r w:rsidRPr="0069756A">
        <w:rPr>
          <w:szCs w:val="28"/>
        </w:rPr>
        <w:instrText xml:space="preserve"> </w:instrText>
      </w:r>
      <w:r w:rsidR="00A0634C">
        <w:rPr>
          <w:position w:val="-11"/>
        </w:rPr>
        <w:pict>
          <v:shape id="_x0000_i1821" type="#_x0000_t75" style="width:90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12FE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12FE&quot; wsp:rsidP=&quot;005E12FE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/w:rPr&gt;&lt;m:t&gt;2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m:r&gt;&lt;w:rPr&gt;&lt;w:rFonts w:ascii=&quot;Cambria Math&quot;/&gt;&lt;wx:font wx:val=&quot;Cambria Math&quot;/&gt;&lt;w:i/&gt;&lt;w:sz-cs w:val=&quot;28&quot;/&gt;&lt;/w:rPr&gt;&lt;m:t&gt;)&lt;/m:t&gt;&lt;/m:r&gt;&lt;m:r&gt;&lt;w:rPr&gt;&lt;w:rFonts w:ascii=&quot;Cambria Math&quot;/&gt;&lt;w:i/&gt;&lt;w:sz-cs w:val=&quot;28&quot;/&gt;&lt;/w:rPr&gt;&lt;m:t&gt;в‰¤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G&lt;/m:t&gt;&lt;/m:r&gt;&lt;m:r&gt;&lt;w:rPr&gt;&lt;w:rFonts w:ascii=&quot;Cambria Math&quot;/&gt;&lt;w:i/&gt;&lt;w:sz-cs w:val=&quot;28&quot;/&gt;&lt;/w:rPr&gt;&lt;m:t&gt;в‰¤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4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  <w:lang w:val="en-US"/>
        </w:rPr>
        <w:fldChar w:fldCharType="separate"/>
      </w:r>
      <w:r w:rsidR="00A0634C">
        <w:rPr>
          <w:position w:val="-11"/>
        </w:rPr>
        <w:pict>
          <v:shape id="_x0000_i1822" type="#_x0000_t75" style="width:90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E12FE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E12FE&quot; wsp:rsidP=&quot;005E12FE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/w:rPr&gt;&lt;m:t&gt;2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m:r&gt;&lt;w:rPr&gt;&lt;w:rFonts w:ascii=&quot;Cambria Math&quot;/&gt;&lt;wx:font wx:val=&quot;Cambria Math&quot;/&gt;&lt;w:i/&gt;&lt;w:sz-cs w:val=&quot;28&quot;/&gt;&lt;/w:rPr&gt;&lt;m:t&gt;)&lt;/m:t&gt;&lt;/m:r&gt;&lt;m:r&gt;&lt;w:rPr&gt;&lt;w:rFonts w:ascii=&quot;Cambria Math&quot;/&gt;&lt;w:i/&gt;&lt;w:sz-cs w:val=&quot;28&quot;/&gt;&lt;/w:rPr&gt;&lt;m:t&gt;в‰¤&lt;/m:t&gt;&lt;/m:r&gt;&lt;m:r&gt;&lt;w:rPr&gt;&lt;w:rFonts w:ascii=&quot;Cambria Math&quot; w:h-ansi=&quot;Cambria Math&quot;/&gt;&lt;wx:font wx:val=&quot;Cambria Math&quot;/&gt;&lt;w:i/&gt;&lt;w:sz-cs w:val=&quot;28&quot;/&gt;&lt;w:lang w:val=&quot;EN-US&quot;/&gt;&lt;/w:rPr&gt;&lt;m:t&gt;G&lt;/m:t&gt;&lt;/m:r&gt;&lt;m:r&gt;&lt;w:rPr&gt;&lt;w:rFonts w:ascii=&quot;Cambria Math&quot;/&gt;&lt;w:i/&gt;&lt;w:sz-cs w:val=&quot;28&quot;/&gt;&lt;/w:rPr&gt;&lt;m:t&gt;в‰¤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4" o:title="" chromakey="white"/>
          </v:shape>
        </w:pict>
      </w:r>
      <w:r w:rsidRPr="0069756A">
        <w:rPr>
          <w:szCs w:val="28"/>
          <w:lang w:val="en-US"/>
        </w:rPr>
        <w:fldChar w:fldCharType="end"/>
      </w:r>
      <w:r w:rsidRPr="002E3154">
        <w:rPr>
          <w:i/>
          <w:szCs w:val="28"/>
          <w:lang w:val="en-US"/>
        </w:rPr>
        <w:t>Aut</w:t>
      </w:r>
      <w:r w:rsidRPr="002E3154">
        <w:rPr>
          <w:i/>
          <w:szCs w:val="28"/>
        </w:rPr>
        <w:t>(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11"/>
        </w:rPr>
        <w:pict>
          <v:shape id="_x0000_i1823" type="#_x0000_t75" style="width:5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4A6F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4A6F&quot; wsp:rsidP=&quot;00C54A6F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/w:rPr&gt;&lt;m:t&gt;2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m:r&gt;&lt;w:rPr&gt;&lt;w:rFonts w:ascii=&quot;Cambria Math&quot;/&gt;&lt;wx:font wx:val=&quot;Cambria Math&quot;/&gt;&lt;w:i/&gt;&lt;w:sz-cs w:val=&quot;28&quot;/&gt;&lt;/w:rPr&gt;&lt;m:t&gt;)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5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11"/>
        </w:rPr>
        <w:pict>
          <v:shape id="_x0000_i1824" type="#_x0000_t75" style="width:5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54A6F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C54A6F&quot; wsp:rsidP=&quot;00C54A6F&quot;&gt;&lt;m:oMathPara&gt;&lt;m:oMath&gt;&lt;m:r&gt;&lt;w:rPr&gt;&lt;w:rFonts w:ascii=&quot;Cambria Math&quot; w:h-ansi=&quot;Cambria Math&quot;/&gt;&lt;wx:font wx:val=&quot;Cambria Math&quot;/&gt;&lt;w:i/&gt;&lt;w:sz-cs w:val=&quot;28&quot;/&gt;&lt;w:lang w:val=&quot;EN-US&quot;/&gt;&lt;/w:rPr&gt;&lt;m:t&gt;S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sz-cs w:val=&quot;28&quot;/&gt;&lt;w:lang w:val=&quot;EN-US&quot;/&gt;&lt;/w:rPr&gt;&lt;m:t&gt;L&lt;/m:t&gt;&lt;/m:r&gt;&lt;/m:e&gt;&lt;m:sub&gt;&lt;m:r&gt;&lt;w:rPr&gt;&lt;w:rFonts w:ascii=&quot;Cambria Math&quot;/&gt;&lt;wx:font wx:val=&quot;Cambria Math&quot;/&gt;&lt;w:i/&gt;&lt;w:sz-cs w:val=&quot;28&quot;/&gt;&lt;/w:rPr&gt;&lt;m:t&gt;2&lt;/m:t&gt;&lt;/m:r&gt;&lt;/m:sub&gt;&lt;/m:sSub&gt;&lt;m:r&gt;&lt;w:rPr&gt;&lt;w:rFonts w:ascii=&quot;Cambria Math&quot;/&gt;&lt;wx:font wx:val=&quot;Cambria Math&quot;/&gt;&lt;w:i/&gt;&lt;w:sz-cs w:val=&quot;28&quot;/&gt;&lt;/w:rPr&gt;&lt;m:t&gt;(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/&gt;&lt;wx:font wx:val=&quot;Cambria Math&quot;/&gt;&lt;w:i/&gt;&lt;w:sz-cs w:val=&quot;28&quot;/&gt;&lt;/w:rPr&gt;&lt;m:t&gt;2&lt;/m:t&gt;&lt;/m:r&gt;&lt;/m:e&gt;&lt;m:sup&gt;&lt;m:r&gt;&lt;w:rPr&gt;&lt;w:rFonts w:ascii=&quot;Cambria Math&quot; w:h-ansi=&quot;Cambria Math&quot;/&gt;&lt;wx:font wx:val=&quot;Cambria Math&quot;/&gt;&lt;w:i/&gt;&lt;w:sz-cs w:val=&quot;28&quot;/&gt;&lt;w:lang w:val=&quot;EN-US&quot;/&gt;&lt;/w:rPr&gt;&lt;m:t&gt;n&lt;/m:t&gt;&lt;/m:r&gt;&lt;/m:sup&gt;&lt;/m:sSup&gt;&lt;m:r&gt;&lt;w:rPr&gt;&lt;w:rFonts w:ascii=&quot;Cambria Math&quot;/&gt;&lt;wx:font wx:val=&quot;Cambria Math&quot;/&gt;&lt;w:i/&gt;&lt;w:sz-cs w:val=&quot;28&quot;/&gt;&lt;/w:rPr&gt;&lt;m:t&gt;)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5" o:title="" chromakey="white"/>
          </v:shape>
        </w:pict>
      </w:r>
      <w:r w:rsidRPr="0069756A">
        <w:rPr>
          <w:szCs w:val="28"/>
        </w:rPr>
        <w:fldChar w:fldCharType="end"/>
      </w:r>
      <w:r w:rsidRPr="002E3154">
        <w:rPr>
          <w:i/>
          <w:szCs w:val="28"/>
        </w:rPr>
        <w:t>.</w:t>
      </w:r>
    </w:p>
    <w:p w:rsidR="0069756A" w:rsidRPr="005C2E23" w:rsidRDefault="0069756A" w:rsidP="0069756A">
      <w:pPr>
        <w:rPr>
          <w:szCs w:val="28"/>
        </w:rPr>
      </w:pPr>
    </w:p>
    <w:p w:rsidR="0069756A" w:rsidRPr="005C2E23" w:rsidRDefault="0069756A" w:rsidP="0069756A">
      <w:pPr>
        <w:spacing w:line="360" w:lineRule="auto"/>
        <w:ind w:left="360" w:firstLine="348"/>
        <w:jc w:val="both"/>
        <w:rPr>
          <w:szCs w:val="28"/>
        </w:rPr>
      </w:pPr>
      <w:r w:rsidRPr="005C2E23">
        <w:rPr>
          <w:szCs w:val="28"/>
        </w:rPr>
        <w:t xml:space="preserve">Для пунктов 4) и 5) теоремы 11 неизвестны конкретные триномы с соответствующими группами Галуа, на другие пункты теоремы 11 конкретные примеры можно найти в настоящей работе.  </w:t>
      </w:r>
    </w:p>
    <w:p w:rsidR="0069756A" w:rsidRPr="005C2E23" w:rsidRDefault="0069756A" w:rsidP="0069756A">
      <w:pPr>
        <w:spacing w:line="360" w:lineRule="auto"/>
        <w:ind w:left="360" w:firstLine="348"/>
        <w:jc w:val="both"/>
        <w:rPr>
          <w:szCs w:val="28"/>
        </w:rPr>
      </w:pPr>
      <w:r w:rsidRPr="005C2E23">
        <w:rPr>
          <w:szCs w:val="28"/>
        </w:rPr>
        <w:t>Как видно из настоящей работы, вопрос о реализации групп Галуа в виде триномов интересует многих современных математиков, но остается ещё множество нерешенных, интересных проблем, связанных с этим вопросом.</w:t>
      </w:r>
    </w:p>
    <w:p w:rsidR="0069756A" w:rsidRPr="005C2E23" w:rsidRDefault="0069756A" w:rsidP="0069756A">
      <w:pPr>
        <w:spacing w:line="360" w:lineRule="auto"/>
        <w:ind w:left="360" w:firstLine="348"/>
        <w:jc w:val="both"/>
        <w:rPr>
          <w:szCs w:val="28"/>
        </w:rPr>
      </w:pPr>
      <w:r w:rsidRPr="005C2E23">
        <w:rPr>
          <w:szCs w:val="28"/>
        </w:rPr>
        <w:t xml:space="preserve">Автор в настоящей работе преследовал цель реализовать (если это возможно и какие возможно) транзитивное подгруппы группы </w:t>
      </w:r>
      <w:r w:rsidRPr="0069756A">
        <w:rPr>
          <w:szCs w:val="28"/>
        </w:rPr>
        <w:fldChar w:fldCharType="begin"/>
      </w:r>
      <w:r w:rsidRPr="0069756A">
        <w:rPr>
          <w:szCs w:val="28"/>
        </w:rPr>
        <w:instrText xml:space="preserve"> QUOTE </w:instrText>
      </w:r>
      <w:r w:rsidR="00A0634C">
        <w:rPr>
          <w:position w:val="-9"/>
        </w:rPr>
        <w:pict>
          <v:shape id="_x0000_i1825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3971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3971&quot; wsp:rsidP=&quot;007E3971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9" o:title="" chromakey="white"/>
          </v:shape>
        </w:pict>
      </w:r>
      <w:r w:rsidRPr="0069756A">
        <w:rPr>
          <w:szCs w:val="28"/>
        </w:rPr>
        <w:instrText xml:space="preserve"> </w:instrText>
      </w:r>
      <w:r w:rsidRPr="0069756A">
        <w:rPr>
          <w:szCs w:val="28"/>
        </w:rPr>
        <w:fldChar w:fldCharType="separate"/>
      </w:r>
      <w:r w:rsidR="00A0634C">
        <w:rPr>
          <w:position w:val="-9"/>
        </w:rPr>
        <w:pict>
          <v:shape id="_x0000_i1826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E3971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E3971&quot; wsp:rsidP=&quot;007E3971&quot;&gt;&lt;m:oMathPara&gt;&lt;m:oMath&gt;&lt;m:sSub&gt;&lt;m:sSubPr&gt;&lt;m:ctrlPr&gt;&lt;w:rPr&gt;&lt;w:rFonts w:ascii=&quot;Cambria Math&quot; w:h-ansi=&quot;Cambria Math&quot;/&gt;&lt;wx:font wx:val=&quot;Cambria Math&quot;/&gt;&lt;w:b/&gt;&lt;w:i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S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-cs w:val=&quot;28&quot;/&gt;&lt;/w:rPr&gt;&lt;m:t&gt;n&lt;/m:t&gt;&lt;/m:r&gt;&lt;m:r&gt;&lt;m:rPr&gt;&lt;m:sty m:val=&quot;bi&quot;/&gt;&lt;/m:rPr&gt;&lt;w:rPr&gt;&lt;w:rFonts w:ascii=&quot;Cambria Math&quot;/&gt;&lt;wx:font wx:val=&quot;Cambria Math&quot;/&gt;&lt;w:b/&gt;&lt;w:i/&gt;&lt;w:sz-cs w:val=&quot;28&quot;/&gt;&lt;/w:rPr&gt;&lt;m:t&gt; 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9" o:title="" chromakey="white"/>
          </v:shape>
        </w:pict>
      </w:r>
      <w:r w:rsidRPr="0069756A">
        <w:rPr>
          <w:szCs w:val="28"/>
        </w:rPr>
        <w:fldChar w:fldCharType="end"/>
      </w:r>
      <w:r w:rsidRPr="005C2E23">
        <w:rPr>
          <w:szCs w:val="28"/>
        </w:rPr>
        <w:t xml:space="preserve"> для</w:t>
      </w:r>
      <w:r>
        <w:rPr>
          <w:szCs w:val="28"/>
        </w:rPr>
        <w:t xml:space="preserve">    </w:t>
      </w:r>
      <w:r w:rsidRPr="005C2E23">
        <w:rPr>
          <w:szCs w:val="28"/>
        </w:rPr>
        <w:t xml:space="preserve"> 3 ≤ </w:t>
      </w:r>
      <w:r w:rsidRPr="005C2E23">
        <w:rPr>
          <w:szCs w:val="28"/>
          <w:lang w:val="en-US"/>
        </w:rPr>
        <w:t>n</w:t>
      </w:r>
      <w:r w:rsidRPr="005C2E23">
        <w:rPr>
          <w:szCs w:val="28"/>
        </w:rPr>
        <w:t xml:space="preserve"> ≤ 7, а также познакомить читателя с нерешенными проблемами по этому вопрос.</w:t>
      </w:r>
    </w:p>
    <w:p w:rsidR="0069756A" w:rsidRPr="00AF4C0E" w:rsidRDefault="0069756A" w:rsidP="0069756A">
      <w:pPr>
        <w:tabs>
          <w:tab w:val="left" w:pos="993"/>
        </w:tabs>
        <w:ind w:firstLine="567"/>
        <w:rPr>
          <w:b/>
          <w:szCs w:val="28"/>
        </w:rPr>
      </w:pPr>
      <w:r w:rsidRPr="003914A0">
        <w:rPr>
          <w:b/>
          <w:szCs w:val="28"/>
        </w:rPr>
        <w:lastRenderedPageBreak/>
        <w:t xml:space="preserve">              </w:t>
      </w:r>
      <w:r w:rsidRPr="00AF4C0E">
        <w:rPr>
          <w:b/>
          <w:szCs w:val="28"/>
        </w:rPr>
        <w:t>Литература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AF4C0E">
        <w:rPr>
          <w:sz w:val="24"/>
          <w:szCs w:val="24"/>
        </w:rPr>
        <w:t xml:space="preserve">Сергеев Э. А. Элементы теории Галуа. /Кубан.  гос ун-т. Краснодар, 1987.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AF4C0E">
        <w:rPr>
          <w:sz w:val="24"/>
          <w:szCs w:val="24"/>
        </w:rPr>
        <w:t xml:space="preserve">Эйлер Л. Дифференциальное исчисление , М. Л. 1949.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AF4C0E">
        <w:rPr>
          <w:sz w:val="24"/>
          <w:szCs w:val="24"/>
        </w:rPr>
        <w:t xml:space="preserve">Постников М. М. Теория Галуа. М. 1963.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AF4C0E">
        <w:rPr>
          <w:sz w:val="24"/>
          <w:szCs w:val="24"/>
          <w:lang w:val="en-US"/>
        </w:rPr>
        <w:t xml:space="preserve">Elkies N. Other Aruthmetic Manifestation of Branched Covers. MSRI website 1999.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AF4C0E">
        <w:rPr>
          <w:sz w:val="24"/>
          <w:szCs w:val="24"/>
          <w:lang w:val="en-US"/>
        </w:rPr>
        <w:t xml:space="preserve">Matzat H. Constructive Galoistherie, 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>«Lect. Notes Math.</w:t>
      </w:r>
      <w:r w:rsidRPr="00AF4C0E">
        <w:rPr>
          <w:color w:val="222222"/>
          <w:sz w:val="24"/>
          <w:szCs w:val="24"/>
          <w:shd w:val="clear" w:color="auto" w:fill="FFFFFF"/>
        </w:rPr>
        <w:t>»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AF4C0E">
        <w:rPr>
          <w:color w:val="222222"/>
          <w:sz w:val="24"/>
          <w:szCs w:val="24"/>
          <w:shd w:val="clear" w:color="auto" w:fill="FFFFFF"/>
        </w:rPr>
        <w:t>№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1284, 1987.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sz w:val="24"/>
          <w:szCs w:val="24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Komatsu K. On the Galois Group of 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27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7A2C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7A2C&quot; wsp:rsidP=&quot;008D7A2C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6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28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D7A2C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D7A2C&quot; wsp:rsidP=&quot;008D7A2C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6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+ a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29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12F7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712F7&quot; wsp:rsidP=&quot;002712F7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30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12F7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712F7&quot; wsp:rsidP=&quot;002712F7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+ a = 0. Tokio, J. Math Vol. 14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Dummit D. Solving solvable quintics, Math, Of Compul. Vol. 57, </w:t>
      </w:r>
      <w:r w:rsidRPr="00AF4C0E">
        <w:rPr>
          <w:color w:val="222222"/>
          <w:sz w:val="24"/>
          <w:szCs w:val="24"/>
          <w:shd w:val="clear" w:color="auto" w:fill="FFFFFF"/>
        </w:rPr>
        <w:t>№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195, 1991, 387 – 401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Spearman K., Williams K. On solvable quinties 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31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B260C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B260C&quot; wsp:rsidP=&quot;005B260C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32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B260C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B260C&quot; wsp:rsidP=&quot;005B260C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+ ax + b  and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33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22D1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C22D1&quot; wsp:rsidP=&quot;007C22D1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34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22D1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7C22D1&quot; wsp:rsidP=&quot;007C22D1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a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35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54B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F354B&quot; wsp:rsidP=&quot;002F354B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9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36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54B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2F354B&quot; wsp:rsidP=&quot;002F354B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9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b. Rocky Mountain Journal of Mathematics. Vol. 26, № 2, 1996, 753 – 773.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Malle G. Polynomials with Galois group PSL(3,2) uber Q, Manuscript, Universitat Karlsruhe, 1968.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LaMacchia M.E. Polynomials with Galois group PSL(2,7). Commut. Alg. Vol 8. 1980, 983 – 992.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Erbach D. W., Fisher J., McKay J. Polynomials  with PLS(2,7) as Galois group. Jornal of Number Theory, Vol. 11. 1979, 69 – 75.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Trinks W. Ein Beispell eines Zahlkorpers mit der Galoisgroup PSL(3,2) uber  Q, Manuscript, Universitat Karlsruhe, 1986.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Jensen C., Yuri N, Polynomials with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14"/>
        </w:rPr>
        <w:pict>
          <v:shape id="_x0000_i1837" type="#_x0000_t75" style="width:1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36F23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6F23&quot; wsp:rsidP=&quot;00136F23&quot;&gt;&lt;m:oMathPara&gt;&lt;m:oMath&gt;&lt;m:sSub&gt;&lt;m:sSub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0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14"/>
        </w:rPr>
        <w:pict>
          <v:shape id="_x0000_i1838" type="#_x0000_t75" style="width:1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36F23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136F23&quot; wsp:rsidP=&quot;00136F23&quot;&gt;&lt;m:oMathPara&gt;&lt;m:oMath&gt;&lt;m:sSub&gt;&lt;m:sSub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0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as Galois Group. Journal of  Number Theory, Vol, 15., 1982, 347-375.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>Stauduhar R. The determination iof Galois Group. Math. Of comput. Vol. 27, № 124</w:t>
      </w:r>
      <w:r w:rsidRPr="00AF4C0E">
        <w:rPr>
          <w:color w:val="222222"/>
          <w:sz w:val="24"/>
          <w:szCs w:val="24"/>
          <w:shd w:val="clear" w:color="auto" w:fill="FFFFFF"/>
        </w:rPr>
        <w:t>ю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1973</w:t>
      </w:r>
      <w:r w:rsidRPr="00AF4C0E">
        <w:rPr>
          <w:color w:val="222222"/>
          <w:sz w:val="24"/>
          <w:szCs w:val="24"/>
          <w:shd w:val="clear" w:color="auto" w:fill="FFFFFF"/>
        </w:rPr>
        <w:t>ю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AF4C0E">
        <w:rPr>
          <w:color w:val="222222"/>
          <w:sz w:val="24"/>
          <w:szCs w:val="24"/>
          <w:shd w:val="clear" w:color="auto" w:fill="FFFFFF"/>
        </w:rPr>
        <w:t>981-996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</w:rPr>
        <w:t xml:space="preserve">Ваи дер Варден Б. Л. Алгебра. М. 1979 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Usida K. Galois group of an equation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39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3A7E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C3A7E&quot; wsp:rsidP=&quot;005C3A7E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40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3A7E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5C3A7E&quot; wsp:rsidP=&quot;005C3A7E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– ax + b = 0. Tohoku Math. Journal. 1970. Vol. 22  № 4. 670-678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Osada H. The Galois Groups of the polynomials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41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423AF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423AF&quot; wsp:rsidP=&quot;00E423AF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42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423AF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423AF&quot; wsp:rsidP=&quot;00E423AF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a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43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E146D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E146D&quot; wsp:rsidP=&quot;00BE146D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44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E146D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E146D&quot; wsp:rsidP=&quot;00BE146D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b = 0. Tohoku Math. Journal, 1987. Vol. 39. 437-445</w:t>
      </w:r>
    </w:p>
    <w:p w:rsidR="0069756A" w:rsidRPr="00AF4C0E" w:rsidRDefault="0069756A" w:rsidP="0069756A">
      <w:pPr>
        <w:pStyle w:val="a5"/>
        <w:numPr>
          <w:ilvl w:val="0"/>
          <w:numId w:val="17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Feit W. Some consequences of the classification of finite simple groups. Santa Cruz. Conf. Finite Groups. Santa Cruz. Calif.1979, R I.Providence. 175-181. </w:t>
      </w:r>
    </w:p>
    <w:p w:rsidR="0069756A" w:rsidRPr="0069756A" w:rsidRDefault="0069756A" w:rsidP="0069756A">
      <w:pPr>
        <w:pStyle w:val="a5"/>
        <w:tabs>
          <w:tab w:val="left" w:pos="993"/>
        </w:tabs>
        <w:spacing w:before="240" w:line="360" w:lineRule="auto"/>
        <w:ind w:left="0" w:firstLine="567"/>
        <w:rPr>
          <w:rFonts w:eastAsia="Times New Roman"/>
          <w:sz w:val="24"/>
          <w:szCs w:val="24"/>
          <w:lang w:val="en-US"/>
        </w:rPr>
      </w:pPr>
    </w:p>
    <w:p w:rsidR="0069756A" w:rsidRPr="00397B78" w:rsidRDefault="0069756A" w:rsidP="0069756A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b/>
          <w:color w:val="212121"/>
          <w:sz w:val="24"/>
          <w:szCs w:val="24"/>
          <w:lang w:eastAsia="ru-RU"/>
        </w:rPr>
      </w:pPr>
      <w:r w:rsidRPr="00397B78">
        <w:rPr>
          <w:b/>
          <w:color w:val="212121"/>
          <w:sz w:val="24"/>
          <w:szCs w:val="24"/>
          <w:lang w:val="en-US" w:eastAsia="ru-RU"/>
        </w:rPr>
        <w:t>L</w:t>
      </w:r>
      <w:r w:rsidRPr="00397B78">
        <w:rPr>
          <w:b/>
          <w:color w:val="212121"/>
          <w:sz w:val="24"/>
          <w:szCs w:val="24"/>
          <w:lang w:eastAsia="ru-RU"/>
        </w:rPr>
        <w:t>iterature</w:t>
      </w:r>
    </w:p>
    <w:p w:rsidR="0069756A" w:rsidRPr="0069756A" w:rsidRDefault="0069756A" w:rsidP="0069756A">
      <w:pPr>
        <w:tabs>
          <w:tab w:val="left" w:pos="993"/>
        </w:tabs>
        <w:ind w:firstLine="567"/>
        <w:jc w:val="center"/>
        <w:rPr>
          <w:rFonts w:eastAsia="Times New Roman"/>
          <w:sz w:val="24"/>
          <w:szCs w:val="24"/>
          <w:lang w:val="en-US"/>
        </w:rPr>
      </w:pPr>
    </w:p>
    <w:p w:rsidR="0069756A" w:rsidRPr="0069756A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rFonts w:eastAsia="Times New Roman"/>
          <w:sz w:val="24"/>
          <w:szCs w:val="24"/>
          <w:lang w:val="en-US"/>
        </w:rPr>
      </w:pPr>
      <w:r w:rsidRPr="0069756A">
        <w:rPr>
          <w:rFonts w:eastAsia="Times New Roman"/>
          <w:sz w:val="24"/>
          <w:szCs w:val="24"/>
          <w:lang w:val="en-US"/>
        </w:rPr>
        <w:t>Sergeev A.E., Sergeev E.A. Foundations of Galois theory. Prosveshenie. Krasnodar. 2014.</w:t>
      </w:r>
    </w:p>
    <w:p w:rsidR="0069756A" w:rsidRPr="0069756A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rFonts w:eastAsia="Times New Roman"/>
          <w:sz w:val="24"/>
          <w:szCs w:val="24"/>
          <w:lang w:val="en-US"/>
        </w:rPr>
      </w:pPr>
      <w:r w:rsidRPr="0069756A">
        <w:rPr>
          <w:rFonts w:eastAsia="Times New Roman"/>
          <w:sz w:val="24"/>
          <w:szCs w:val="24"/>
          <w:lang w:val="en-US"/>
        </w:rPr>
        <w:t>Eiler L. Differential calculus. M. L. 1949.</w:t>
      </w:r>
    </w:p>
    <w:p w:rsidR="0069756A" w:rsidRPr="0069756A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rFonts w:eastAsia="Times New Roman"/>
          <w:sz w:val="24"/>
          <w:szCs w:val="24"/>
          <w:lang w:val="en-US"/>
        </w:rPr>
      </w:pPr>
      <w:r w:rsidRPr="0069756A">
        <w:rPr>
          <w:rFonts w:eastAsia="Times New Roman"/>
          <w:sz w:val="24"/>
          <w:szCs w:val="24"/>
          <w:lang w:val="en-US"/>
        </w:rPr>
        <w:t xml:space="preserve">Postnikov M.M. Galois theory. M. 1963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AF4C0E">
        <w:rPr>
          <w:sz w:val="24"/>
          <w:szCs w:val="24"/>
          <w:lang w:val="en-US"/>
        </w:rPr>
        <w:t xml:space="preserve">Elkies N. Other Aruthmetic Manifestation of Branched Covers. MSRI website 1999.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sz w:val="24"/>
          <w:szCs w:val="24"/>
        </w:rPr>
      </w:pPr>
      <w:r w:rsidRPr="00AF4C0E">
        <w:rPr>
          <w:sz w:val="24"/>
          <w:szCs w:val="24"/>
          <w:lang w:val="en-US"/>
        </w:rPr>
        <w:t xml:space="preserve">Matzat H. Constructive Galoistherie, 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>«Lect. Notes Math.</w:t>
      </w:r>
      <w:r w:rsidRPr="00AF4C0E">
        <w:rPr>
          <w:color w:val="222222"/>
          <w:sz w:val="24"/>
          <w:szCs w:val="24"/>
          <w:shd w:val="clear" w:color="auto" w:fill="FFFFFF"/>
        </w:rPr>
        <w:t>»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AF4C0E">
        <w:rPr>
          <w:color w:val="222222"/>
          <w:sz w:val="24"/>
          <w:szCs w:val="24"/>
          <w:shd w:val="clear" w:color="auto" w:fill="FFFFFF"/>
        </w:rPr>
        <w:t>№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1284, 1987.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sz w:val="24"/>
          <w:szCs w:val="24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Komatsu K. On the Galois Group of 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45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00A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B600A&quot; wsp:rsidP=&quot;006B600A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6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46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00A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B600A&quot; wsp:rsidP=&quot;006B600A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6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+ a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47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B33CC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B33CC&quot; wsp:rsidP=&quot;00FB33CC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48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B33CC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FB33CC&quot; wsp:rsidP=&quot;00FB33CC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+ a = 0. Tokio, J. Math Vol. 14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lastRenderedPageBreak/>
        <w:t xml:space="preserve">Dummit D. Solving solvable quintics, Math, Of Compul. Vol. 57, </w:t>
      </w:r>
      <w:r w:rsidRPr="00AF4C0E">
        <w:rPr>
          <w:color w:val="222222"/>
          <w:sz w:val="24"/>
          <w:szCs w:val="24"/>
          <w:shd w:val="clear" w:color="auto" w:fill="FFFFFF"/>
        </w:rPr>
        <w:t>№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195, 1991, 387 – 401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Spearman K., Williams K. On solvable quinties 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49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A2734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A2734&quot; wsp:rsidP=&quot;00EA2734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50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A2734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A2734&quot; wsp:rsidP=&quot;00EA2734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+ ax + b  and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51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419D9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419D9&quot; wsp:rsidP=&quot;008419D9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52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419D9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419D9&quot; wsp:rsidP=&quot;008419D9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5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8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a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53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233D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A233D&quot; wsp:rsidP=&quot;008A233D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9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54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233D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8A233D&quot; wsp:rsidP=&quot;008A233D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9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b. Rocky Mountain Journal of Mathematics. Vol. 26, № 2, 1996, 753 – 773.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Malle G. Polynomials with Galois group PSL(3,2) uber Q, Manuscript, Universitat Karlsruhe, 1968.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LaMacchia M.E. Polynomials with Galois group PSL(2,7). Commut. Alg. Vol 8. 1980, 983 – 992.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Erbach D. W., Fisher J., McKay J. Polynomials  with PLS(2,7) as Galois group. Jornal of Number Theory, Vol. 11. 1979, 69 – 75.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Trinks W. Ein Beispell eines Zahlkorpers mit der Galoisgroup PSL(3,2) uber  Q, Manuscript, Universitat Karlsruhe, 1986.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Jensen C., Yuri N, Polynomials with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14"/>
        </w:rPr>
        <w:pict>
          <v:shape id="_x0000_i1855" type="#_x0000_t75" style="width:1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19F9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719F9&quot; wsp:rsidP=&quot;009719F9&quot;&gt;&lt;m:oMathPara&gt;&lt;m:oMath&gt;&lt;m:sSub&gt;&lt;m:sSub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0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14"/>
        </w:rPr>
        <w:pict>
          <v:shape id="_x0000_i1856" type="#_x0000_t75" style="width:1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19F9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9719F9&quot; wsp:rsidP=&quot;009719F9&quot;&gt;&lt;m:oMathPara&gt;&lt;m:oMath&gt;&lt;m:sSub&gt;&lt;m:sSub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0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as Galois Group. Journal of  Number Theory, Vol, 15., 1982, 347-375.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>Stauduhar R. The determination iof Galois Group. Math. Of comput. Vol. 27, № 124</w:t>
      </w:r>
      <w:r w:rsidRPr="00AF4C0E">
        <w:rPr>
          <w:color w:val="222222"/>
          <w:sz w:val="24"/>
          <w:szCs w:val="24"/>
          <w:shd w:val="clear" w:color="auto" w:fill="FFFFFF"/>
        </w:rPr>
        <w:t>ю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1973</w:t>
      </w:r>
      <w:r w:rsidRPr="00AF4C0E">
        <w:rPr>
          <w:color w:val="222222"/>
          <w:sz w:val="24"/>
          <w:szCs w:val="24"/>
          <w:shd w:val="clear" w:color="auto" w:fill="FFFFFF"/>
        </w:rPr>
        <w:t>ю</w:t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AF4C0E">
        <w:rPr>
          <w:color w:val="222222"/>
          <w:sz w:val="24"/>
          <w:szCs w:val="24"/>
          <w:shd w:val="clear" w:color="auto" w:fill="FFFFFF"/>
        </w:rPr>
        <w:t>981-996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</w:rPr>
        <w:t xml:space="preserve">Ваи дер Варден Б. Л. Алгебра. М. 1979 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Usida K. Galois group of an equation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57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276F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5276F&quot; wsp:rsidP=&quot;00E5276F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58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276F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E5276F&quot; wsp:rsidP=&quot;00E5276F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– ax + b = 0. Tohoku Math. Journal. 1970. Vol. 22  № 4. 670-678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Osada H. The Galois Groups of the polynomials 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59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1310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71310&quot; wsp:rsidP=&quot;00671310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60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1310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671310&quot; wsp:rsidP=&quot;00671310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n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1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a</w: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begin"/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QUOTE </w:instrText>
      </w:r>
      <w:r w:rsidR="00A0634C">
        <w:rPr>
          <w:position w:val="-9"/>
        </w:rPr>
        <w:pict>
          <v:shape id="_x0000_i1861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C0D2F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C0D2F&quot; wsp:rsidP=&quot;00BC0D2F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instrText xml:space="preserve"> </w:instrTex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separate"/>
      </w:r>
      <w:r w:rsidR="00A0634C">
        <w:rPr>
          <w:position w:val="-9"/>
        </w:rPr>
        <w:pict>
          <v:shape id="_x0000_i1862" type="#_x0000_t75" style="width:12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C647F&quot;/&gt;&lt;wsp:rsid wsp:val=&quot;00022455&quot;/&gt;&lt;wsp:rsid wsp:val=&quot;00026DB3&quot;/&gt;&lt;wsp:rsid wsp:val=&quot;00053F16&quot;/&gt;&lt;wsp:rsid wsp:val=&quot;00064BDF&quot;/&gt;&lt;wsp:rsid wsp:val=&quot;00072741&quot;/&gt;&lt;wsp:rsid wsp:val=&quot;00075EEC&quot;/&gt;&lt;wsp:rsid wsp:val=&quot;00091098&quot;/&gt;&lt;wsp:rsid wsp:val=&quot;00094343&quot;/&gt;&lt;wsp:rsid wsp:val=&quot;0009490D&quot;/&gt;&lt;wsp:rsid wsp:val=&quot;0009675B&quot;/&gt;&lt;wsp:rsid wsp:val=&quot;000A6C23&quot;/&gt;&lt;wsp:rsid wsp:val=&quot;000D2637&quot;/&gt;&lt;wsp:rsid wsp:val=&quot;000E4D2D&quot;/&gt;&lt;wsp:rsid wsp:val=&quot;000F2C0B&quot;/&gt;&lt;wsp:rsid wsp:val=&quot;000F2E95&quot;/&gt;&lt;wsp:rsid wsp:val=&quot;00101FC3&quot;/&gt;&lt;wsp:rsid wsp:val=&quot;001028F7&quot;/&gt;&lt;wsp:rsid wsp:val=&quot;00105E90&quot;/&gt;&lt;wsp:rsid wsp:val=&quot;00112527&quot;/&gt;&lt;wsp:rsid wsp:val=&quot;00116E54&quot;/&gt;&lt;wsp:rsid wsp:val=&quot;0013480D&quot;/&gt;&lt;wsp:rsid wsp:val=&quot;00135FAE&quot;/&gt;&lt;wsp:rsid wsp:val=&quot;00140380&quot;/&gt;&lt;wsp:rsid wsp:val=&quot;001522AD&quot;/&gt;&lt;wsp:rsid wsp:val=&quot;001614D6&quot;/&gt;&lt;wsp:rsid wsp:val=&quot;001709DD&quot;/&gt;&lt;wsp:rsid wsp:val=&quot;00171784&quot;/&gt;&lt;wsp:rsid wsp:val=&quot;00176BB0&quot;/&gt;&lt;wsp:rsid wsp:val=&quot;0018201E&quot;/&gt;&lt;wsp:rsid wsp:val=&quot;00191347&quot;/&gt;&lt;wsp:rsid wsp:val=&quot;001E2E61&quot;/&gt;&lt;wsp:rsid wsp:val=&quot;001F44DB&quot;/&gt;&lt;wsp:rsid wsp:val=&quot;00206A18&quot;/&gt;&lt;wsp:rsid wsp:val=&quot;002700C4&quot;/&gt;&lt;wsp:rsid wsp:val=&quot;00272E1B&quot;/&gt;&lt;wsp:rsid wsp:val=&quot;0027500F&quot;/&gt;&lt;wsp:rsid wsp:val=&quot;002A3588&quot;/&gt;&lt;wsp:rsid wsp:val=&quot;002A7CA2&quot;/&gt;&lt;wsp:rsid wsp:val=&quot;002C5F48&quot;/&gt;&lt;wsp:rsid wsp:val=&quot;002D089C&quot;/&gt;&lt;wsp:rsid wsp:val=&quot;002D201F&quot;/&gt;&lt;wsp:rsid wsp:val=&quot;002E0A83&quot;/&gt;&lt;wsp:rsid wsp:val=&quot;002E3154&quot;/&gt;&lt;wsp:rsid wsp:val=&quot;002F3F40&quot;/&gt;&lt;wsp:rsid wsp:val=&quot;002F7E89&quot;/&gt;&lt;wsp:rsid wsp:val=&quot;0030769A&quot;/&gt;&lt;wsp:rsid wsp:val=&quot;00321421&quot;/&gt;&lt;wsp:rsid wsp:val=&quot;0034004A&quot;/&gt;&lt;wsp:rsid wsp:val=&quot;00341E5D&quot;/&gt;&lt;wsp:rsid wsp:val=&quot;00353106&quot;/&gt;&lt;wsp:rsid wsp:val=&quot;003665F3&quot;/&gt;&lt;wsp:rsid wsp:val=&quot;00370E7F&quot;/&gt;&lt;wsp:rsid wsp:val=&quot;00394D10&quot;/&gt;&lt;wsp:rsid wsp:val=&quot;00397B78&quot;/&gt;&lt;wsp:rsid wsp:val=&quot;003C18EB&quot;/&gt;&lt;wsp:rsid wsp:val=&quot;003C199E&quot;/&gt;&lt;wsp:rsid wsp:val=&quot;003C5AD3&quot;/&gt;&lt;wsp:rsid wsp:val=&quot;003C75AC&quot;/&gt;&lt;wsp:rsid wsp:val=&quot;003D1190&quot;/&gt;&lt;wsp:rsid wsp:val=&quot;003D4B2F&quot;/&gt;&lt;wsp:rsid wsp:val=&quot;003D6D14&quot;/&gt;&lt;wsp:rsid wsp:val=&quot;003E11C9&quot;/&gt;&lt;wsp:rsid wsp:val=&quot;003E3F97&quot;/&gt;&lt;wsp:rsid wsp:val=&quot;003E6FA2&quot;/&gt;&lt;wsp:rsid wsp:val=&quot;003E7ACA&quot;/&gt;&lt;wsp:rsid wsp:val=&quot;003F1116&quot;/&gt;&lt;wsp:rsid wsp:val=&quot;003F77F9&quot;/&gt;&lt;wsp:rsid wsp:val=&quot;004070A1&quot;/&gt;&lt;wsp:rsid wsp:val=&quot;00435DFB&quot;/&gt;&lt;wsp:rsid wsp:val=&quot;00462320&quot;/&gt;&lt;wsp:rsid wsp:val=&quot;00467194&quot;/&gt;&lt;wsp:rsid wsp:val=&quot;00471A1C&quot;/&gt;&lt;wsp:rsid wsp:val=&quot;00496997&quot;/&gt;&lt;wsp:rsid wsp:val=&quot;004B7E39&quot;/&gt;&lt;wsp:rsid wsp:val=&quot;004D3F34&quot;/&gt;&lt;wsp:rsid wsp:val=&quot;004E4130&quot;/&gt;&lt;wsp:rsid wsp:val=&quot;00524C4A&quot;/&gt;&lt;wsp:rsid wsp:val=&quot;00525572&quot;/&gt;&lt;wsp:rsid wsp:val=&quot;00566E70&quot;/&gt;&lt;wsp:rsid wsp:val=&quot;0057300E&quot;/&gt;&lt;wsp:rsid wsp:val=&quot;0058387B&quot;/&gt;&lt;wsp:rsid wsp:val=&quot;005861C3&quot;/&gt;&lt;wsp:rsid wsp:val=&quot;005924B0&quot;/&gt;&lt;wsp:rsid wsp:val=&quot;00595550&quot;/&gt;&lt;wsp:rsid wsp:val=&quot;005C2E23&quot;/&gt;&lt;wsp:rsid wsp:val=&quot;005C5F51&quot;/&gt;&lt;wsp:rsid wsp:val=&quot;005C647F&quot;/&gt;&lt;wsp:rsid wsp:val=&quot;005F7761&quot;/&gt;&lt;wsp:rsid wsp:val=&quot;00603420&quot;/&gt;&lt;wsp:rsid wsp:val=&quot;00615FB3&quot;/&gt;&lt;wsp:rsid wsp:val=&quot;00624508&quot;/&gt;&lt;wsp:rsid wsp:val=&quot;0062684F&quot;/&gt;&lt;wsp:rsid wsp:val=&quot;006479E4&quot;/&gt;&lt;wsp:rsid wsp:val=&quot;00654E2C&quot;/&gt;&lt;wsp:rsid wsp:val=&quot;00655643&quot;/&gt;&lt;wsp:rsid wsp:val=&quot;00660DCB&quot;/&gt;&lt;wsp:rsid wsp:val=&quot;006675E6&quot;/&gt;&lt;wsp:rsid wsp:val=&quot;00675EB4&quot;/&gt;&lt;wsp:rsid wsp:val=&quot;0068076E&quot;/&gt;&lt;wsp:rsid wsp:val=&quot;00692E68&quot;/&gt;&lt;wsp:rsid wsp:val=&quot;0069756A&quot;/&gt;&lt;wsp:rsid wsp:val=&quot;006A292A&quot;/&gt;&lt;wsp:rsid wsp:val=&quot;006A4365&quot;/&gt;&lt;wsp:rsid wsp:val=&quot;006A5D1C&quot;/&gt;&lt;wsp:rsid wsp:val=&quot;006B6CE8&quot;/&gt;&lt;wsp:rsid wsp:val=&quot;006C111B&quot;/&gt;&lt;wsp:rsid wsp:val=&quot;006E6C5C&quot;/&gt;&lt;wsp:rsid wsp:val=&quot;006F6461&quot;/&gt;&lt;wsp:rsid wsp:val=&quot;007233DA&quot;/&gt;&lt;wsp:rsid wsp:val=&quot;00730E9D&quot;/&gt;&lt;wsp:rsid wsp:val=&quot;007336AC&quot;/&gt;&lt;wsp:rsid wsp:val=&quot;007355EC&quot;/&gt;&lt;wsp:rsid wsp:val=&quot;007358AF&quot;/&gt;&lt;wsp:rsid wsp:val=&quot;00737967&quot;/&gt;&lt;wsp:rsid wsp:val=&quot;00787DE3&quot;/&gt;&lt;wsp:rsid wsp:val=&quot;00796CA8&quot;/&gt;&lt;wsp:rsid wsp:val=&quot;007A4BEE&quot;/&gt;&lt;wsp:rsid wsp:val=&quot;007B2071&quot;/&gt;&lt;wsp:rsid wsp:val=&quot;007B4055&quot;/&gt;&lt;wsp:rsid wsp:val=&quot;007C0CBF&quot;/&gt;&lt;wsp:rsid wsp:val=&quot;007C793D&quot;/&gt;&lt;wsp:rsid wsp:val=&quot;007C7A20&quot;/&gt;&lt;wsp:rsid wsp:val=&quot;007D7FB0&quot;/&gt;&lt;wsp:rsid wsp:val=&quot;007F33D7&quot;/&gt;&lt;wsp:rsid wsp:val=&quot;00810060&quot;/&gt;&lt;wsp:rsid wsp:val=&quot;0081477F&quot;/&gt;&lt;wsp:rsid wsp:val=&quot;0081681A&quot;/&gt;&lt;wsp:rsid wsp:val=&quot;008254B1&quot;/&gt;&lt;wsp:rsid wsp:val=&quot;00834A46&quot;/&gt;&lt;wsp:rsid wsp:val=&quot;00852C75&quot;/&gt;&lt;wsp:rsid wsp:val=&quot;00892572&quot;/&gt;&lt;wsp:rsid wsp:val=&quot;008A4EA8&quot;/&gt;&lt;wsp:rsid wsp:val=&quot;008B018A&quot;/&gt;&lt;wsp:rsid wsp:val=&quot;008C068A&quot;/&gt;&lt;wsp:rsid wsp:val=&quot;008C51E6&quot;/&gt;&lt;wsp:rsid wsp:val=&quot;008F6264&quot;/&gt;&lt;wsp:rsid wsp:val=&quot;00901477&quot;/&gt;&lt;wsp:rsid wsp:val=&quot;009140BB&quot;/&gt;&lt;wsp:rsid wsp:val=&quot;00924AAA&quot;/&gt;&lt;wsp:rsid wsp:val=&quot;00931764&quot;/&gt;&lt;wsp:rsid wsp:val=&quot;00943FD8&quot;/&gt;&lt;wsp:rsid wsp:val=&quot;00944C0F&quot;/&gt;&lt;wsp:rsid wsp:val=&quot;0094708A&quot;/&gt;&lt;wsp:rsid wsp:val=&quot;00947217&quot;/&gt;&lt;wsp:rsid wsp:val=&quot;00951A0A&quot;/&gt;&lt;wsp:rsid wsp:val=&quot;0097572C&quot;/&gt;&lt;wsp:rsid wsp:val=&quot;009B120A&quot;/&gt;&lt;wsp:rsid wsp:val=&quot;009B7763&quot;/&gt;&lt;wsp:rsid wsp:val=&quot;009F0E9E&quot;/&gt;&lt;wsp:rsid wsp:val=&quot;00A238ED&quot;/&gt;&lt;wsp:rsid wsp:val=&quot;00A2736E&quot;/&gt;&lt;wsp:rsid wsp:val=&quot;00A27A7B&quot;/&gt;&lt;wsp:rsid wsp:val=&quot;00A414CB&quot;/&gt;&lt;wsp:rsid wsp:val=&quot;00A4216D&quot;/&gt;&lt;wsp:rsid wsp:val=&quot;00A44F74&quot;/&gt;&lt;wsp:rsid wsp:val=&quot;00A545BA&quot;/&gt;&lt;wsp:rsid wsp:val=&quot;00A55339&quot;/&gt;&lt;wsp:rsid wsp:val=&quot;00A6660B&quot;/&gt;&lt;wsp:rsid wsp:val=&quot;00AA7606&quot;/&gt;&lt;wsp:rsid wsp:val=&quot;00AC6C8A&quot;/&gt;&lt;wsp:rsid wsp:val=&quot;00AC77A3&quot;/&gt;&lt;wsp:rsid wsp:val=&quot;00AD0ACD&quot;/&gt;&lt;wsp:rsid wsp:val=&quot;00AD0D7E&quot;/&gt;&lt;wsp:rsid wsp:val=&quot;00AD3789&quot;/&gt;&lt;wsp:rsid wsp:val=&quot;00AE092A&quot;/&gt;&lt;wsp:rsid wsp:val=&quot;00AE3D75&quot;/&gt;&lt;wsp:rsid wsp:val=&quot;00AE4B29&quot;/&gt;&lt;wsp:rsid wsp:val=&quot;00AF32BF&quot;/&gt;&lt;wsp:rsid wsp:val=&quot;00AF4C0E&quot;/&gt;&lt;wsp:rsid wsp:val=&quot;00B04441&quot;/&gt;&lt;wsp:rsid wsp:val=&quot;00B06853&quot;/&gt;&lt;wsp:rsid wsp:val=&quot;00B1366B&quot;/&gt;&lt;wsp:rsid wsp:val=&quot;00B2171A&quot;/&gt;&lt;wsp:rsid wsp:val=&quot;00B37BE4&quot;/&gt;&lt;wsp:rsid wsp:val=&quot;00B465AF&quot;/&gt;&lt;wsp:rsid wsp:val=&quot;00B55632&quot;/&gt;&lt;wsp:rsid wsp:val=&quot;00B84102&quot;/&gt;&lt;wsp:rsid wsp:val=&quot;00B87B6C&quot;/&gt;&lt;wsp:rsid wsp:val=&quot;00B92E70&quot;/&gt;&lt;wsp:rsid wsp:val=&quot;00BB1C0C&quot;/&gt;&lt;wsp:rsid wsp:val=&quot;00BC0D2F&quot;/&gt;&lt;wsp:rsid wsp:val=&quot;00C13C79&quot;/&gt;&lt;wsp:rsid wsp:val=&quot;00C17135&quot;/&gt;&lt;wsp:rsid wsp:val=&quot;00C315D6&quot;/&gt;&lt;wsp:rsid wsp:val=&quot;00C4167E&quot;/&gt;&lt;wsp:rsid wsp:val=&quot;00C91879&quot;/&gt;&lt;wsp:rsid wsp:val=&quot;00CB129B&quot;/&gt;&lt;wsp:rsid wsp:val=&quot;00CC2B53&quot;/&gt;&lt;wsp:rsid wsp:val=&quot;00CE7CC6&quot;/&gt;&lt;wsp:rsid wsp:val=&quot;00CF62C0&quot;/&gt;&lt;wsp:rsid wsp:val=&quot;00D14303&quot;/&gt;&lt;wsp:rsid wsp:val=&quot;00D159E7&quot;/&gt;&lt;wsp:rsid wsp:val=&quot;00D26FBA&quot;/&gt;&lt;wsp:rsid wsp:val=&quot;00D513C3&quot;/&gt;&lt;wsp:rsid wsp:val=&quot;00D85CE8&quot;/&gt;&lt;wsp:rsid wsp:val=&quot;00D963A8&quot;/&gt;&lt;wsp:rsid wsp:val=&quot;00DA4186&quot;/&gt;&lt;wsp:rsid wsp:val=&quot;00DD4A97&quot;/&gt;&lt;wsp:rsid wsp:val=&quot;00DE3071&quot;/&gt;&lt;wsp:rsid wsp:val=&quot;00DF4DAE&quot;/&gt;&lt;wsp:rsid wsp:val=&quot;00E114CC&quot;/&gt;&lt;wsp:rsid wsp:val=&quot;00E11A51&quot;/&gt;&lt;wsp:rsid wsp:val=&quot;00E258E8&quot;/&gt;&lt;wsp:rsid wsp:val=&quot;00E3240D&quot;/&gt;&lt;wsp:rsid wsp:val=&quot;00E539EA&quot;/&gt;&lt;wsp:rsid wsp:val=&quot;00E71553&quot;/&gt;&lt;wsp:rsid wsp:val=&quot;00E764B9&quot;/&gt;&lt;wsp:rsid wsp:val=&quot;00E7694F&quot;/&gt;&lt;wsp:rsid wsp:val=&quot;00E85C85&quot;/&gt;&lt;wsp:rsid wsp:val=&quot;00E944D9&quot;/&gt;&lt;wsp:rsid wsp:val=&quot;00ED276D&quot;/&gt;&lt;wsp:rsid wsp:val=&quot;00ED3269&quot;/&gt;&lt;wsp:rsid wsp:val=&quot;00EE7E11&quot;/&gt;&lt;wsp:rsid wsp:val=&quot;00F15121&quot;/&gt;&lt;wsp:rsid wsp:val=&quot;00F55F45&quot;/&gt;&lt;wsp:rsid wsp:val=&quot;00F63BC8&quot;/&gt;&lt;wsp:rsid wsp:val=&quot;00F75061&quot;/&gt;&lt;wsp:rsid wsp:val=&quot;00F75FCA&quot;/&gt;&lt;wsp:rsid wsp:val=&quot;00F760E7&quot;/&gt;&lt;wsp:rsid wsp:val=&quot;00F80710&quot;/&gt;&lt;wsp:rsid wsp:val=&quot;00F80AF7&quot;/&gt;&lt;wsp:rsid wsp:val=&quot;00F834C4&quot;/&gt;&lt;wsp:rsid wsp:val=&quot;00F840E4&quot;/&gt;&lt;wsp:rsid wsp:val=&quot;00F951B6&quot;/&gt;&lt;wsp:rsid wsp:val=&quot;00F9581C&quot;/&gt;&lt;wsp:rsid wsp:val=&quot;00FA320E&quot;/&gt;&lt;wsp:rsid wsp:val=&quot;00FA690E&quot;/&gt;&lt;wsp:rsid wsp:val=&quot;00FD31F7&quot;/&gt;&lt;wsp:rsid wsp:val=&quot;00FD6C48&quot;/&gt;&lt;wsp:rsid wsp:val=&quot;00FE478E&quot;/&gt;&lt;wsp:rsid wsp:val=&quot;00FE6A43&quot;/&gt;&lt;wsp:rsid wsp:val=&quot;00FF007E&quot;/&gt;&lt;/wsp:rsids&gt;&lt;/w:docPr&gt;&lt;w:body&gt;&lt;wx:sect&gt;&lt;w:p wsp:rsidR=&quot;00000000&quot; wsp:rsidRDefault=&quot;00BC0D2F&quot; wsp:rsidP=&quot;00BC0D2F&quot;&gt;&lt;m:oMathPara&gt;&lt;m:oMath&gt;&lt;m:sSup&gt;&lt;m:sSupPr&gt;&lt;m:ctrlPr&gt;&lt;w:rPr&gt;&lt;w:rFonts w:ascii=&quot;Cambria Math&quot; w:h-ansi=&quot;Cambria Math&quot;/&gt;&lt;wx:font wx:val=&quot;Cambria Math&quot;/&gt;&lt;w:i/&gt;&lt;w:color w:val=&quot;222222&quot;/&gt;&lt;w:shd w:val=&quot;clear&quot; w:color=&quot;auto&quot; w:fill=&quot;FFFFFF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color w:val=&quot;222222&quot;/&gt;&lt;w:sz w:val=&quot;24&quot;/&gt;&lt;w:sz-cs w:val=&quot;24&quot;/&gt;&lt;w:shd w:val=&quot;clear&quot; w:color=&quot;auto&quot; w:fill=&quot;FFFFFF&quot;/&gt;&lt;w:lang w:val=&quot;EN-US&quot;/&gt;&lt;/w:rPr&gt;&lt;m:t&gt;k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7" o:title="" chromakey="white"/>
          </v:shape>
        </w:pict>
      </w:r>
      <w:r w:rsidRPr="0069756A">
        <w:rPr>
          <w:color w:val="222222"/>
          <w:sz w:val="24"/>
          <w:szCs w:val="24"/>
          <w:shd w:val="clear" w:color="auto" w:fill="FFFFFF"/>
          <w:lang w:val="en-US"/>
        </w:rPr>
        <w:fldChar w:fldCharType="end"/>
      </w: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  + b = 0. Tohoku Math. Journal, 1987. Vol. 39. 437-445</w:t>
      </w:r>
    </w:p>
    <w:p w:rsidR="0069756A" w:rsidRPr="00AF4C0E" w:rsidRDefault="0069756A" w:rsidP="0069756A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color w:val="222222"/>
          <w:sz w:val="24"/>
          <w:szCs w:val="24"/>
          <w:shd w:val="clear" w:color="auto" w:fill="FFFFFF"/>
          <w:lang w:val="en-US"/>
        </w:rPr>
      </w:pPr>
      <w:r w:rsidRPr="00AF4C0E">
        <w:rPr>
          <w:color w:val="222222"/>
          <w:sz w:val="24"/>
          <w:szCs w:val="24"/>
          <w:shd w:val="clear" w:color="auto" w:fill="FFFFFF"/>
          <w:lang w:val="en-US"/>
        </w:rPr>
        <w:t xml:space="preserve">Feit W. Some consequences of the classification of finite simple groups. Santa Cruz. Conf. Finite Groups. Santa Cruz. Calif.1979, R I.Providence. 175-181. </w:t>
      </w:r>
    </w:p>
    <w:sectPr w:rsidR="0069756A" w:rsidRPr="00AF4C0E" w:rsidSect="00C13C79">
      <w:headerReference w:type="even" r:id="rId272"/>
      <w:headerReference w:type="default" r:id="rId273"/>
      <w:footerReference w:type="default" r:id="rId274"/>
      <w:type w:val="continuous"/>
      <w:pgSz w:w="11906" w:h="16838"/>
      <w:pgMar w:top="1418" w:right="1418" w:bottom="1418" w:left="1418" w:header="708" w:footer="70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34C" w:rsidRDefault="00A0634C" w:rsidP="00DA4186">
      <w:pPr>
        <w:spacing w:after="0" w:line="240" w:lineRule="auto"/>
      </w:pPr>
      <w:r>
        <w:separator/>
      </w:r>
    </w:p>
  </w:endnote>
  <w:endnote w:type="continuationSeparator" w:id="0">
    <w:p w:rsidR="00A0634C" w:rsidRDefault="00A0634C" w:rsidP="00DA4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20206030504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853" w:rsidRDefault="00B06853">
    <w:pPr>
      <w:pStyle w:val="aa"/>
    </w:pPr>
    <w:bookmarkStart w:id="8" w:name="OLE_LINK122"/>
    <w:bookmarkStart w:id="9" w:name="OLE_LINK123"/>
    <w:bookmarkStart w:id="10" w:name="OLE_LINK124"/>
    <w:r>
      <w:rPr>
        <w:sz w:val="24"/>
        <w:szCs w:val="24"/>
      </w:rPr>
      <w:t>http://ej.kubagro.ru/2017/</w:t>
    </w:r>
    <w:r>
      <w:rPr>
        <w:sz w:val="24"/>
        <w:szCs w:val="24"/>
        <w:lang w:val="en-US"/>
      </w:rPr>
      <w:t>0</w:t>
    </w:r>
    <w:r>
      <w:rPr>
        <w:sz w:val="24"/>
        <w:szCs w:val="24"/>
      </w:rPr>
      <w:t>7/pdf/</w:t>
    </w:r>
    <w:r>
      <w:rPr>
        <w:sz w:val="24"/>
        <w:szCs w:val="24"/>
        <w:lang w:val="en-US"/>
      </w:rPr>
      <w:t>124</w:t>
    </w:r>
    <w:r>
      <w:rPr>
        <w:sz w:val="24"/>
        <w:szCs w:val="24"/>
      </w:rPr>
      <w:t>.pdf</w:t>
    </w:r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34C" w:rsidRDefault="00A0634C" w:rsidP="00DA4186">
      <w:pPr>
        <w:spacing w:after="0" w:line="240" w:lineRule="auto"/>
      </w:pPr>
      <w:r>
        <w:separator/>
      </w:r>
    </w:p>
  </w:footnote>
  <w:footnote w:type="continuationSeparator" w:id="0">
    <w:p w:rsidR="00A0634C" w:rsidRDefault="00A0634C" w:rsidP="00DA4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853" w:rsidRDefault="00B06853" w:rsidP="007355EC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06853" w:rsidRDefault="00B06853" w:rsidP="007355EC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4" w:name="OLE_LINK118"/>
  <w:bookmarkStart w:id="5" w:name="OLE_LINK119"/>
  <w:bookmarkStart w:id="6" w:name="OLE_LINK120"/>
  <w:bookmarkStart w:id="7" w:name="OLE_LINK121"/>
  <w:p w:rsidR="00B06853" w:rsidRDefault="00B06853" w:rsidP="007355EC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3253C">
      <w:rPr>
        <w:rStyle w:val="ad"/>
        <w:noProof/>
      </w:rPr>
      <w:t>2</w:t>
    </w:r>
    <w:r>
      <w:rPr>
        <w:rStyle w:val="ad"/>
      </w:rPr>
      <w:fldChar w:fldCharType="end"/>
    </w:r>
  </w:p>
  <w:p w:rsidR="00B06853" w:rsidRPr="007355EC" w:rsidRDefault="00B06853" w:rsidP="007355EC">
    <w:pPr>
      <w:pStyle w:val="a8"/>
      <w:ind w:right="360"/>
      <w:rPr>
        <w:lang w:val="en-US"/>
      </w:rPr>
    </w:pPr>
    <w:r w:rsidRPr="004D3F34">
      <w:rPr>
        <w:sz w:val="24"/>
        <w:szCs w:val="24"/>
      </w:rPr>
      <w:t>Научный журнал КубГАУ, №</w:t>
    </w:r>
    <w:r w:rsidRPr="004D3F34">
      <w:rPr>
        <w:sz w:val="24"/>
        <w:szCs w:val="24"/>
        <w:lang w:val="en-US"/>
      </w:rPr>
      <w:t>1</w:t>
    </w:r>
    <w:r w:rsidRPr="004D3F34">
      <w:rPr>
        <w:sz w:val="24"/>
        <w:szCs w:val="24"/>
      </w:rPr>
      <w:t>31(</w:t>
    </w:r>
    <w:r w:rsidRPr="004D3F34">
      <w:rPr>
        <w:sz w:val="24"/>
        <w:szCs w:val="24"/>
        <w:lang w:val="en-US"/>
      </w:rPr>
      <w:t>0</w:t>
    </w:r>
    <w:r w:rsidRPr="004D3F34">
      <w:rPr>
        <w:sz w:val="24"/>
        <w:szCs w:val="24"/>
      </w:rPr>
      <w:t>7), 2017 года</w:t>
    </w:r>
    <w:bookmarkEnd w:id="4"/>
    <w:bookmarkEnd w:id="5"/>
    <w:bookmarkEnd w:id="6"/>
    <w:bookmarkEnd w:id="7"/>
  </w:p>
  <w:p w:rsidR="00B06853" w:rsidRDefault="00B068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50E4"/>
    <w:multiLevelType w:val="hybridMultilevel"/>
    <w:tmpl w:val="0914BD6E"/>
    <w:lvl w:ilvl="0" w:tplc="FFFFFFFF">
      <w:start w:val="1"/>
      <w:numFmt w:val="decimal"/>
      <w:lvlText w:val="(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D9F3855"/>
    <w:multiLevelType w:val="hybridMultilevel"/>
    <w:tmpl w:val="547439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A1357E"/>
    <w:multiLevelType w:val="hybridMultilevel"/>
    <w:tmpl w:val="C7FEE44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19382E"/>
    <w:multiLevelType w:val="hybridMultilevel"/>
    <w:tmpl w:val="D4206C7E"/>
    <w:lvl w:ilvl="0" w:tplc="4272A56C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15493B3D"/>
    <w:multiLevelType w:val="multilevel"/>
    <w:tmpl w:val="A46A29B8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5">
    <w:nsid w:val="1AB374A5"/>
    <w:multiLevelType w:val="hybridMultilevel"/>
    <w:tmpl w:val="507E877E"/>
    <w:lvl w:ilvl="0" w:tplc="FFFFFFFF">
      <w:start w:val="1"/>
      <w:numFmt w:val="decimal"/>
      <w:lvlText w:val="%1)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6">
    <w:nsid w:val="1E4D18C4"/>
    <w:multiLevelType w:val="hybridMultilevel"/>
    <w:tmpl w:val="5796B17C"/>
    <w:lvl w:ilvl="0" w:tplc="3CE21D7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22AD7006"/>
    <w:multiLevelType w:val="hybridMultilevel"/>
    <w:tmpl w:val="197896AE"/>
    <w:lvl w:ilvl="0" w:tplc="ACBC48FA">
      <w:start w:val="1"/>
      <w:numFmt w:val="lowerRoman"/>
      <w:lvlText w:val="%1)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5183199"/>
    <w:multiLevelType w:val="hybridMultilevel"/>
    <w:tmpl w:val="C64E521C"/>
    <w:lvl w:ilvl="0" w:tplc="F020AF98">
      <w:start w:val="1"/>
      <w:numFmt w:val="decimal"/>
      <w:lvlText w:val="(%1)"/>
      <w:lvlJc w:val="left"/>
      <w:pPr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9">
    <w:nsid w:val="3CC7647E"/>
    <w:multiLevelType w:val="hybridMultilevel"/>
    <w:tmpl w:val="2794E59C"/>
    <w:lvl w:ilvl="0" w:tplc="FFFFFFFF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3D48412F"/>
    <w:multiLevelType w:val="hybridMultilevel"/>
    <w:tmpl w:val="CA9A1290"/>
    <w:lvl w:ilvl="0" w:tplc="FFFFFFFF">
      <w:start w:val="1"/>
      <w:numFmt w:val="decimal"/>
      <w:lvlText w:val="%1)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1">
    <w:nsid w:val="443970CF"/>
    <w:multiLevelType w:val="hybridMultilevel"/>
    <w:tmpl w:val="BB044236"/>
    <w:lvl w:ilvl="0" w:tplc="7CEE198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46A15D1C"/>
    <w:multiLevelType w:val="hybridMultilevel"/>
    <w:tmpl w:val="A77A76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7A6368"/>
    <w:multiLevelType w:val="hybridMultilevel"/>
    <w:tmpl w:val="4DE4A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E309D1"/>
    <w:multiLevelType w:val="hybridMultilevel"/>
    <w:tmpl w:val="E892EC3C"/>
    <w:lvl w:ilvl="0" w:tplc="AD80A0F2">
      <w:start w:val="1"/>
      <w:numFmt w:val="decimal"/>
      <w:lvlText w:val="(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5">
    <w:nsid w:val="6DAD6605"/>
    <w:multiLevelType w:val="hybridMultilevel"/>
    <w:tmpl w:val="C5FE2438"/>
    <w:lvl w:ilvl="0" w:tplc="2E2C95A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7083183B"/>
    <w:multiLevelType w:val="hybridMultilevel"/>
    <w:tmpl w:val="E280C92A"/>
    <w:lvl w:ilvl="0" w:tplc="7F185DA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15"/>
  </w:num>
  <w:num w:numId="8">
    <w:abstractNumId w:val="16"/>
  </w:num>
  <w:num w:numId="9">
    <w:abstractNumId w:val="6"/>
  </w:num>
  <w:num w:numId="10">
    <w:abstractNumId w:val="11"/>
  </w:num>
  <w:num w:numId="11">
    <w:abstractNumId w:val="8"/>
  </w:num>
  <w:num w:numId="12">
    <w:abstractNumId w:val="14"/>
  </w:num>
  <w:num w:numId="13">
    <w:abstractNumId w:val="10"/>
  </w:num>
  <w:num w:numId="14">
    <w:abstractNumId w:val="5"/>
  </w:num>
  <w:num w:numId="15">
    <w:abstractNumId w:val="0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647F"/>
    <w:rsid w:val="00022455"/>
    <w:rsid w:val="00026DB3"/>
    <w:rsid w:val="00053F16"/>
    <w:rsid w:val="00064BDF"/>
    <w:rsid w:val="00072741"/>
    <w:rsid w:val="00075EEC"/>
    <w:rsid w:val="00091098"/>
    <w:rsid w:val="00094343"/>
    <w:rsid w:val="0009490D"/>
    <w:rsid w:val="0009675B"/>
    <w:rsid w:val="000A6C23"/>
    <w:rsid w:val="000D2637"/>
    <w:rsid w:val="000E4D2D"/>
    <w:rsid w:val="000F2C0B"/>
    <w:rsid w:val="000F2E95"/>
    <w:rsid w:val="00101FC3"/>
    <w:rsid w:val="001028F7"/>
    <w:rsid w:val="00105E90"/>
    <w:rsid w:val="00112527"/>
    <w:rsid w:val="00116E54"/>
    <w:rsid w:val="0013480D"/>
    <w:rsid w:val="00135FAE"/>
    <w:rsid w:val="00140380"/>
    <w:rsid w:val="001522AD"/>
    <w:rsid w:val="001614D6"/>
    <w:rsid w:val="001709DD"/>
    <w:rsid w:val="00171784"/>
    <w:rsid w:val="00176BB0"/>
    <w:rsid w:val="0018201E"/>
    <w:rsid w:val="00191347"/>
    <w:rsid w:val="001E2E61"/>
    <w:rsid w:val="001F44DB"/>
    <w:rsid w:val="00206A18"/>
    <w:rsid w:val="002700C4"/>
    <w:rsid w:val="00272E1B"/>
    <w:rsid w:val="0027500F"/>
    <w:rsid w:val="002A3588"/>
    <w:rsid w:val="002A7CA2"/>
    <w:rsid w:val="002C5F48"/>
    <w:rsid w:val="002D089C"/>
    <w:rsid w:val="002D201F"/>
    <w:rsid w:val="002E0A83"/>
    <w:rsid w:val="002E3154"/>
    <w:rsid w:val="002F3F40"/>
    <w:rsid w:val="002F7E89"/>
    <w:rsid w:val="0030769A"/>
    <w:rsid w:val="00321421"/>
    <w:rsid w:val="0034004A"/>
    <w:rsid w:val="00341E5D"/>
    <w:rsid w:val="00353106"/>
    <w:rsid w:val="003665F3"/>
    <w:rsid w:val="00370E7F"/>
    <w:rsid w:val="00394D10"/>
    <w:rsid w:val="00397B78"/>
    <w:rsid w:val="003C18EB"/>
    <w:rsid w:val="003C199E"/>
    <w:rsid w:val="003C5AD3"/>
    <w:rsid w:val="003C75AC"/>
    <w:rsid w:val="003D1190"/>
    <w:rsid w:val="003D4B2F"/>
    <w:rsid w:val="003D6D14"/>
    <w:rsid w:val="003E11C9"/>
    <w:rsid w:val="003E3F97"/>
    <w:rsid w:val="003E6FA2"/>
    <w:rsid w:val="003E7ACA"/>
    <w:rsid w:val="003F1116"/>
    <w:rsid w:val="003F77F9"/>
    <w:rsid w:val="004070A1"/>
    <w:rsid w:val="00435DFB"/>
    <w:rsid w:val="00462320"/>
    <w:rsid w:val="00467194"/>
    <w:rsid w:val="00471A1C"/>
    <w:rsid w:val="00496997"/>
    <w:rsid w:val="004B7E39"/>
    <w:rsid w:val="004D3F34"/>
    <w:rsid w:val="004E4130"/>
    <w:rsid w:val="00524C4A"/>
    <w:rsid w:val="00525572"/>
    <w:rsid w:val="00566E70"/>
    <w:rsid w:val="0057300E"/>
    <w:rsid w:val="0058387B"/>
    <w:rsid w:val="005861C3"/>
    <w:rsid w:val="005924B0"/>
    <w:rsid w:val="00595550"/>
    <w:rsid w:val="005C2E23"/>
    <w:rsid w:val="005C5F51"/>
    <w:rsid w:val="005C647F"/>
    <w:rsid w:val="005F7761"/>
    <w:rsid w:val="00603420"/>
    <w:rsid w:val="00615FB3"/>
    <w:rsid w:val="00624508"/>
    <w:rsid w:val="0062684F"/>
    <w:rsid w:val="006479E4"/>
    <w:rsid w:val="00654E2C"/>
    <w:rsid w:val="00655643"/>
    <w:rsid w:val="00660DCB"/>
    <w:rsid w:val="006675E6"/>
    <w:rsid w:val="00675EB4"/>
    <w:rsid w:val="0068076E"/>
    <w:rsid w:val="00692E68"/>
    <w:rsid w:val="0069756A"/>
    <w:rsid w:val="006A292A"/>
    <w:rsid w:val="006A4365"/>
    <w:rsid w:val="006A5D1C"/>
    <w:rsid w:val="006B6CE8"/>
    <w:rsid w:val="006C111B"/>
    <w:rsid w:val="006E6C5C"/>
    <w:rsid w:val="006F6461"/>
    <w:rsid w:val="007233DA"/>
    <w:rsid w:val="00730E9D"/>
    <w:rsid w:val="007336AC"/>
    <w:rsid w:val="007355EC"/>
    <w:rsid w:val="007358AF"/>
    <w:rsid w:val="00737967"/>
    <w:rsid w:val="00787DE3"/>
    <w:rsid w:val="00796CA8"/>
    <w:rsid w:val="007A4BEE"/>
    <w:rsid w:val="007B2071"/>
    <w:rsid w:val="007B4055"/>
    <w:rsid w:val="007C0CBF"/>
    <w:rsid w:val="007C793D"/>
    <w:rsid w:val="007C7A20"/>
    <w:rsid w:val="007D7FB0"/>
    <w:rsid w:val="007F33D7"/>
    <w:rsid w:val="00810060"/>
    <w:rsid w:val="0081477F"/>
    <w:rsid w:val="0081681A"/>
    <w:rsid w:val="008254B1"/>
    <w:rsid w:val="00834A46"/>
    <w:rsid w:val="00852C75"/>
    <w:rsid w:val="00892572"/>
    <w:rsid w:val="008A4EA8"/>
    <w:rsid w:val="008B018A"/>
    <w:rsid w:val="008C068A"/>
    <w:rsid w:val="008C51E6"/>
    <w:rsid w:val="008F6264"/>
    <w:rsid w:val="00901477"/>
    <w:rsid w:val="009140BB"/>
    <w:rsid w:val="00924AAA"/>
    <w:rsid w:val="00931764"/>
    <w:rsid w:val="00943FD8"/>
    <w:rsid w:val="00944C0F"/>
    <w:rsid w:val="0094708A"/>
    <w:rsid w:val="00947217"/>
    <w:rsid w:val="00951A0A"/>
    <w:rsid w:val="0097572C"/>
    <w:rsid w:val="009B120A"/>
    <w:rsid w:val="009B7763"/>
    <w:rsid w:val="009F0E9E"/>
    <w:rsid w:val="00A0634C"/>
    <w:rsid w:val="00A238ED"/>
    <w:rsid w:val="00A2736E"/>
    <w:rsid w:val="00A27A7B"/>
    <w:rsid w:val="00A414CB"/>
    <w:rsid w:val="00A4216D"/>
    <w:rsid w:val="00A44F74"/>
    <w:rsid w:val="00A545BA"/>
    <w:rsid w:val="00A55339"/>
    <w:rsid w:val="00A6660B"/>
    <w:rsid w:val="00AA7606"/>
    <w:rsid w:val="00AC6C8A"/>
    <w:rsid w:val="00AC77A3"/>
    <w:rsid w:val="00AD0ACD"/>
    <w:rsid w:val="00AD0D7E"/>
    <w:rsid w:val="00AD3789"/>
    <w:rsid w:val="00AE092A"/>
    <w:rsid w:val="00AE3D75"/>
    <w:rsid w:val="00AE4B29"/>
    <w:rsid w:val="00AF32BF"/>
    <w:rsid w:val="00AF4C0E"/>
    <w:rsid w:val="00B04441"/>
    <w:rsid w:val="00B06853"/>
    <w:rsid w:val="00B1366B"/>
    <w:rsid w:val="00B2171A"/>
    <w:rsid w:val="00B37BE4"/>
    <w:rsid w:val="00B465AF"/>
    <w:rsid w:val="00B55632"/>
    <w:rsid w:val="00B84102"/>
    <w:rsid w:val="00B87B6C"/>
    <w:rsid w:val="00B92E70"/>
    <w:rsid w:val="00BB1C0C"/>
    <w:rsid w:val="00C13C79"/>
    <w:rsid w:val="00C17135"/>
    <w:rsid w:val="00C315D6"/>
    <w:rsid w:val="00C4167E"/>
    <w:rsid w:val="00C91879"/>
    <w:rsid w:val="00CB129B"/>
    <w:rsid w:val="00CC2B53"/>
    <w:rsid w:val="00CE7CC6"/>
    <w:rsid w:val="00CF62C0"/>
    <w:rsid w:val="00D14303"/>
    <w:rsid w:val="00D159E7"/>
    <w:rsid w:val="00D26FBA"/>
    <w:rsid w:val="00D513C3"/>
    <w:rsid w:val="00D85CE8"/>
    <w:rsid w:val="00D963A8"/>
    <w:rsid w:val="00DA4186"/>
    <w:rsid w:val="00DD4A97"/>
    <w:rsid w:val="00DE280F"/>
    <w:rsid w:val="00DE3071"/>
    <w:rsid w:val="00DF4DAE"/>
    <w:rsid w:val="00E114CC"/>
    <w:rsid w:val="00E11A51"/>
    <w:rsid w:val="00E258E8"/>
    <w:rsid w:val="00E3240D"/>
    <w:rsid w:val="00E539EA"/>
    <w:rsid w:val="00E71553"/>
    <w:rsid w:val="00E764B9"/>
    <w:rsid w:val="00E7694F"/>
    <w:rsid w:val="00E85C85"/>
    <w:rsid w:val="00E944D9"/>
    <w:rsid w:val="00ED276D"/>
    <w:rsid w:val="00ED3269"/>
    <w:rsid w:val="00EE7E11"/>
    <w:rsid w:val="00F15121"/>
    <w:rsid w:val="00F3253C"/>
    <w:rsid w:val="00F55F45"/>
    <w:rsid w:val="00F63BC8"/>
    <w:rsid w:val="00F75061"/>
    <w:rsid w:val="00F75FCA"/>
    <w:rsid w:val="00F760E7"/>
    <w:rsid w:val="00F80710"/>
    <w:rsid w:val="00F80AF7"/>
    <w:rsid w:val="00F834C4"/>
    <w:rsid w:val="00F840E4"/>
    <w:rsid w:val="00F951B6"/>
    <w:rsid w:val="00F9581C"/>
    <w:rsid w:val="00FA320E"/>
    <w:rsid w:val="00FA690E"/>
    <w:rsid w:val="00FD31F7"/>
    <w:rsid w:val="00FD6C48"/>
    <w:rsid w:val="00FE478E"/>
    <w:rsid w:val="00FE6A43"/>
    <w:rsid w:val="00FF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D2D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F834C4"/>
    <w:rPr>
      <w:rFonts w:cs="Times New Roman"/>
      <w:color w:val="808080"/>
    </w:rPr>
  </w:style>
  <w:style w:type="table" w:styleId="a4">
    <w:name w:val="Table Grid"/>
    <w:basedOn w:val="a1"/>
    <w:uiPriority w:val="39"/>
    <w:rsid w:val="00FF0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C5F5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816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168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DA4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DA4186"/>
    <w:rPr>
      <w:rFonts w:cs="Times New Roman"/>
    </w:rPr>
  </w:style>
  <w:style w:type="paragraph" w:styleId="aa">
    <w:name w:val="footer"/>
    <w:basedOn w:val="a"/>
    <w:link w:val="ab"/>
    <w:uiPriority w:val="99"/>
    <w:rsid w:val="00DA4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DA4186"/>
    <w:rPr>
      <w:rFonts w:cs="Times New Roman"/>
    </w:rPr>
  </w:style>
  <w:style w:type="paragraph" w:styleId="ac">
    <w:name w:val="Normal (Web)"/>
    <w:basedOn w:val="a"/>
    <w:uiPriority w:val="99"/>
    <w:rsid w:val="00AF4C0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d">
    <w:name w:val="page number"/>
    <w:uiPriority w:val="99"/>
    <w:rsid w:val="007355E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8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63" Type="http://schemas.openxmlformats.org/officeDocument/2006/relationships/image" Target="media/image56.png"/><Relationship Id="rId84" Type="http://schemas.openxmlformats.org/officeDocument/2006/relationships/image" Target="media/image73.png"/><Relationship Id="rId138" Type="http://schemas.openxmlformats.org/officeDocument/2006/relationships/image" Target="media/image116.png"/><Relationship Id="rId159" Type="http://schemas.openxmlformats.org/officeDocument/2006/relationships/image" Target="media/image127.png"/><Relationship Id="rId170" Type="http://schemas.openxmlformats.org/officeDocument/2006/relationships/image" Target="media/image135.png"/><Relationship Id="rId191" Type="http://schemas.openxmlformats.org/officeDocument/2006/relationships/oleObject" Target="embeddings/oleObject34.bin"/><Relationship Id="rId205" Type="http://schemas.openxmlformats.org/officeDocument/2006/relationships/image" Target="media/image164.png"/><Relationship Id="rId226" Type="http://schemas.openxmlformats.org/officeDocument/2006/relationships/image" Target="media/image185.png"/><Relationship Id="rId247" Type="http://schemas.openxmlformats.org/officeDocument/2006/relationships/image" Target="media/image206.png"/><Relationship Id="rId107" Type="http://schemas.openxmlformats.org/officeDocument/2006/relationships/image" Target="media/image90.png"/><Relationship Id="rId268" Type="http://schemas.openxmlformats.org/officeDocument/2006/relationships/image" Target="media/image227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53" Type="http://schemas.openxmlformats.org/officeDocument/2006/relationships/image" Target="media/image46.png"/><Relationship Id="rId74" Type="http://schemas.openxmlformats.org/officeDocument/2006/relationships/image" Target="media/image67.wmf"/><Relationship Id="rId128" Type="http://schemas.openxmlformats.org/officeDocument/2006/relationships/image" Target="media/image109.png"/><Relationship Id="rId149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95" Type="http://schemas.openxmlformats.org/officeDocument/2006/relationships/image" Target="media/image81.png"/><Relationship Id="rId160" Type="http://schemas.openxmlformats.org/officeDocument/2006/relationships/image" Target="media/image128.png"/><Relationship Id="rId181" Type="http://schemas.openxmlformats.org/officeDocument/2006/relationships/image" Target="media/image144.png"/><Relationship Id="rId216" Type="http://schemas.openxmlformats.org/officeDocument/2006/relationships/image" Target="media/image175.png"/><Relationship Id="rId237" Type="http://schemas.openxmlformats.org/officeDocument/2006/relationships/image" Target="media/image196.png"/><Relationship Id="rId258" Type="http://schemas.openxmlformats.org/officeDocument/2006/relationships/image" Target="media/image217.png"/><Relationship Id="rId22" Type="http://schemas.openxmlformats.org/officeDocument/2006/relationships/image" Target="media/image15.png"/><Relationship Id="rId43" Type="http://schemas.openxmlformats.org/officeDocument/2006/relationships/image" Target="media/image36.png"/><Relationship Id="rId64" Type="http://schemas.openxmlformats.org/officeDocument/2006/relationships/image" Target="media/image57.png"/><Relationship Id="rId118" Type="http://schemas.openxmlformats.org/officeDocument/2006/relationships/image" Target="media/image99.png"/><Relationship Id="rId139" Type="http://schemas.openxmlformats.org/officeDocument/2006/relationships/oleObject" Target="embeddings/oleObject16.bin"/><Relationship Id="rId85" Type="http://schemas.openxmlformats.org/officeDocument/2006/relationships/image" Target="media/image74.png"/><Relationship Id="rId150" Type="http://schemas.openxmlformats.org/officeDocument/2006/relationships/oleObject" Target="embeddings/oleObject22.bin"/><Relationship Id="rId171" Type="http://schemas.openxmlformats.org/officeDocument/2006/relationships/image" Target="media/image136.png"/><Relationship Id="rId192" Type="http://schemas.openxmlformats.org/officeDocument/2006/relationships/image" Target="media/image151.png"/><Relationship Id="rId206" Type="http://schemas.openxmlformats.org/officeDocument/2006/relationships/image" Target="media/image165.png"/><Relationship Id="rId227" Type="http://schemas.openxmlformats.org/officeDocument/2006/relationships/image" Target="media/image186.png"/><Relationship Id="rId248" Type="http://schemas.openxmlformats.org/officeDocument/2006/relationships/image" Target="media/image207.png"/><Relationship Id="rId269" Type="http://schemas.openxmlformats.org/officeDocument/2006/relationships/image" Target="media/image228.png"/><Relationship Id="rId12" Type="http://schemas.openxmlformats.org/officeDocument/2006/relationships/image" Target="media/image5.png"/><Relationship Id="rId33" Type="http://schemas.openxmlformats.org/officeDocument/2006/relationships/image" Target="media/image26.png"/><Relationship Id="rId108" Type="http://schemas.openxmlformats.org/officeDocument/2006/relationships/image" Target="media/image91.png"/><Relationship Id="rId129" Type="http://schemas.openxmlformats.org/officeDocument/2006/relationships/image" Target="media/image110.wmf"/><Relationship Id="rId54" Type="http://schemas.openxmlformats.org/officeDocument/2006/relationships/image" Target="media/image47.png"/><Relationship Id="rId75" Type="http://schemas.openxmlformats.org/officeDocument/2006/relationships/oleObject" Target="embeddings/oleObject1.bin"/><Relationship Id="rId96" Type="http://schemas.openxmlformats.org/officeDocument/2006/relationships/image" Target="media/image82.png"/><Relationship Id="rId140" Type="http://schemas.openxmlformats.org/officeDocument/2006/relationships/oleObject" Target="embeddings/oleObject17.bin"/><Relationship Id="rId161" Type="http://schemas.openxmlformats.org/officeDocument/2006/relationships/image" Target="media/image129.png"/><Relationship Id="rId182" Type="http://schemas.openxmlformats.org/officeDocument/2006/relationships/oleObject" Target="embeddings/oleObject31.bin"/><Relationship Id="rId217" Type="http://schemas.openxmlformats.org/officeDocument/2006/relationships/image" Target="media/image176.png"/><Relationship Id="rId6" Type="http://schemas.openxmlformats.org/officeDocument/2006/relationships/footnotes" Target="footnotes.xml"/><Relationship Id="rId238" Type="http://schemas.openxmlformats.org/officeDocument/2006/relationships/image" Target="media/image197.png"/><Relationship Id="rId259" Type="http://schemas.openxmlformats.org/officeDocument/2006/relationships/image" Target="media/image218.png"/><Relationship Id="rId23" Type="http://schemas.openxmlformats.org/officeDocument/2006/relationships/image" Target="media/image16.png"/><Relationship Id="rId119" Type="http://schemas.openxmlformats.org/officeDocument/2006/relationships/image" Target="media/image100.png"/><Relationship Id="rId270" Type="http://schemas.openxmlformats.org/officeDocument/2006/relationships/image" Target="media/image229.png"/><Relationship Id="rId44" Type="http://schemas.openxmlformats.org/officeDocument/2006/relationships/image" Target="media/image37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81" Type="http://schemas.openxmlformats.org/officeDocument/2006/relationships/oleObject" Target="embeddings/oleObject3.bin"/><Relationship Id="rId86" Type="http://schemas.openxmlformats.org/officeDocument/2006/relationships/image" Target="media/image75.png"/><Relationship Id="rId130" Type="http://schemas.openxmlformats.org/officeDocument/2006/relationships/oleObject" Target="embeddings/oleObject13.bin"/><Relationship Id="rId135" Type="http://schemas.openxmlformats.org/officeDocument/2006/relationships/image" Target="media/image114.wmf"/><Relationship Id="rId151" Type="http://schemas.openxmlformats.org/officeDocument/2006/relationships/image" Target="media/image122.png"/><Relationship Id="rId156" Type="http://schemas.openxmlformats.org/officeDocument/2006/relationships/oleObject" Target="embeddings/oleObject24.bin"/><Relationship Id="rId177" Type="http://schemas.openxmlformats.org/officeDocument/2006/relationships/image" Target="media/image142.png"/><Relationship Id="rId198" Type="http://schemas.openxmlformats.org/officeDocument/2006/relationships/image" Target="media/image157.png"/><Relationship Id="rId172" Type="http://schemas.openxmlformats.org/officeDocument/2006/relationships/image" Target="media/image137.png"/><Relationship Id="rId193" Type="http://schemas.openxmlformats.org/officeDocument/2006/relationships/image" Target="media/image152.png"/><Relationship Id="rId202" Type="http://schemas.openxmlformats.org/officeDocument/2006/relationships/image" Target="media/image161.png"/><Relationship Id="rId207" Type="http://schemas.openxmlformats.org/officeDocument/2006/relationships/image" Target="media/image166.png"/><Relationship Id="rId223" Type="http://schemas.openxmlformats.org/officeDocument/2006/relationships/image" Target="media/image182.png"/><Relationship Id="rId228" Type="http://schemas.openxmlformats.org/officeDocument/2006/relationships/image" Target="media/image187.png"/><Relationship Id="rId244" Type="http://schemas.openxmlformats.org/officeDocument/2006/relationships/image" Target="media/image203.png"/><Relationship Id="rId249" Type="http://schemas.openxmlformats.org/officeDocument/2006/relationships/image" Target="media/image208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92.png"/><Relationship Id="rId260" Type="http://schemas.openxmlformats.org/officeDocument/2006/relationships/image" Target="media/image219.png"/><Relationship Id="rId265" Type="http://schemas.openxmlformats.org/officeDocument/2006/relationships/image" Target="media/image224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8.png"/><Relationship Id="rId97" Type="http://schemas.openxmlformats.org/officeDocument/2006/relationships/image" Target="media/image83.png"/><Relationship Id="rId104" Type="http://schemas.openxmlformats.org/officeDocument/2006/relationships/image" Target="media/image87.png"/><Relationship Id="rId120" Type="http://schemas.openxmlformats.org/officeDocument/2006/relationships/image" Target="media/image101.png"/><Relationship Id="rId125" Type="http://schemas.openxmlformats.org/officeDocument/2006/relationships/image" Target="media/image106.png"/><Relationship Id="rId141" Type="http://schemas.openxmlformats.org/officeDocument/2006/relationships/image" Target="media/image117.png"/><Relationship Id="rId146" Type="http://schemas.openxmlformats.org/officeDocument/2006/relationships/oleObject" Target="embeddings/oleObject20.bin"/><Relationship Id="rId167" Type="http://schemas.openxmlformats.org/officeDocument/2006/relationships/image" Target="media/image133.png"/><Relationship Id="rId188" Type="http://schemas.openxmlformats.org/officeDocument/2006/relationships/image" Target="media/image148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oleObject" Target="embeddings/oleObject6.bin"/><Relationship Id="rId162" Type="http://schemas.openxmlformats.org/officeDocument/2006/relationships/image" Target="media/image130.png"/><Relationship Id="rId183" Type="http://schemas.openxmlformats.org/officeDocument/2006/relationships/image" Target="media/image145.png"/><Relationship Id="rId213" Type="http://schemas.openxmlformats.org/officeDocument/2006/relationships/image" Target="media/image172.png"/><Relationship Id="rId218" Type="http://schemas.openxmlformats.org/officeDocument/2006/relationships/image" Target="media/image177.png"/><Relationship Id="rId234" Type="http://schemas.openxmlformats.org/officeDocument/2006/relationships/image" Target="media/image193.png"/><Relationship Id="rId239" Type="http://schemas.openxmlformats.org/officeDocument/2006/relationships/image" Target="media/image198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50" Type="http://schemas.openxmlformats.org/officeDocument/2006/relationships/image" Target="media/image209.png"/><Relationship Id="rId255" Type="http://schemas.openxmlformats.org/officeDocument/2006/relationships/image" Target="media/image214.png"/><Relationship Id="rId271" Type="http://schemas.openxmlformats.org/officeDocument/2006/relationships/image" Target="media/image230.png"/><Relationship Id="rId276" Type="http://schemas.openxmlformats.org/officeDocument/2006/relationships/theme" Target="theme/theme1.xml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76.png"/><Relationship Id="rId110" Type="http://schemas.openxmlformats.org/officeDocument/2006/relationships/image" Target="media/image93.png"/><Relationship Id="rId115" Type="http://schemas.openxmlformats.org/officeDocument/2006/relationships/image" Target="media/image96.png"/><Relationship Id="rId131" Type="http://schemas.openxmlformats.org/officeDocument/2006/relationships/image" Target="media/image111.png"/><Relationship Id="rId136" Type="http://schemas.openxmlformats.org/officeDocument/2006/relationships/oleObject" Target="embeddings/oleObject15.bin"/><Relationship Id="rId157" Type="http://schemas.openxmlformats.org/officeDocument/2006/relationships/image" Target="media/image126.png"/><Relationship Id="rId178" Type="http://schemas.openxmlformats.org/officeDocument/2006/relationships/image" Target="media/image143.wmf"/><Relationship Id="rId61" Type="http://schemas.openxmlformats.org/officeDocument/2006/relationships/image" Target="media/image54.png"/><Relationship Id="rId82" Type="http://schemas.openxmlformats.org/officeDocument/2006/relationships/image" Target="media/image72.png"/><Relationship Id="rId152" Type="http://schemas.openxmlformats.org/officeDocument/2006/relationships/oleObject" Target="embeddings/oleObject23.bin"/><Relationship Id="rId173" Type="http://schemas.openxmlformats.org/officeDocument/2006/relationships/image" Target="media/image138.png"/><Relationship Id="rId194" Type="http://schemas.openxmlformats.org/officeDocument/2006/relationships/image" Target="media/image153.png"/><Relationship Id="rId199" Type="http://schemas.openxmlformats.org/officeDocument/2006/relationships/image" Target="media/image158.png"/><Relationship Id="rId203" Type="http://schemas.openxmlformats.org/officeDocument/2006/relationships/image" Target="media/image162.png"/><Relationship Id="rId208" Type="http://schemas.openxmlformats.org/officeDocument/2006/relationships/image" Target="media/image167.png"/><Relationship Id="rId229" Type="http://schemas.openxmlformats.org/officeDocument/2006/relationships/image" Target="media/image188.png"/><Relationship Id="rId19" Type="http://schemas.openxmlformats.org/officeDocument/2006/relationships/image" Target="media/image12.png"/><Relationship Id="rId224" Type="http://schemas.openxmlformats.org/officeDocument/2006/relationships/image" Target="media/image183.png"/><Relationship Id="rId240" Type="http://schemas.openxmlformats.org/officeDocument/2006/relationships/image" Target="media/image199.png"/><Relationship Id="rId245" Type="http://schemas.openxmlformats.org/officeDocument/2006/relationships/image" Target="media/image204.png"/><Relationship Id="rId261" Type="http://schemas.openxmlformats.org/officeDocument/2006/relationships/image" Target="media/image220.png"/><Relationship Id="rId266" Type="http://schemas.openxmlformats.org/officeDocument/2006/relationships/image" Target="media/image225.png"/><Relationship Id="rId14" Type="http://schemas.openxmlformats.org/officeDocument/2006/relationships/image" Target="media/image7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9.png"/><Relationship Id="rId77" Type="http://schemas.openxmlformats.org/officeDocument/2006/relationships/image" Target="media/image69.wmf"/><Relationship Id="rId100" Type="http://schemas.openxmlformats.org/officeDocument/2006/relationships/oleObject" Target="embeddings/oleObject8.bin"/><Relationship Id="rId105" Type="http://schemas.openxmlformats.org/officeDocument/2006/relationships/image" Target="media/image88.png"/><Relationship Id="rId126" Type="http://schemas.openxmlformats.org/officeDocument/2006/relationships/image" Target="media/image107.png"/><Relationship Id="rId147" Type="http://schemas.openxmlformats.org/officeDocument/2006/relationships/image" Target="media/image120.png"/><Relationship Id="rId168" Type="http://schemas.openxmlformats.org/officeDocument/2006/relationships/oleObject" Target="embeddings/oleObject28.bin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93" Type="http://schemas.openxmlformats.org/officeDocument/2006/relationships/image" Target="media/image80.png"/><Relationship Id="rId98" Type="http://schemas.openxmlformats.org/officeDocument/2006/relationships/image" Target="media/image84.png"/><Relationship Id="rId121" Type="http://schemas.openxmlformats.org/officeDocument/2006/relationships/image" Target="media/image102.png"/><Relationship Id="rId142" Type="http://schemas.openxmlformats.org/officeDocument/2006/relationships/image" Target="media/image118.png"/><Relationship Id="rId163" Type="http://schemas.openxmlformats.org/officeDocument/2006/relationships/image" Target="media/image131.png"/><Relationship Id="rId184" Type="http://schemas.openxmlformats.org/officeDocument/2006/relationships/oleObject" Target="embeddings/oleObject32.bin"/><Relationship Id="rId189" Type="http://schemas.openxmlformats.org/officeDocument/2006/relationships/image" Target="media/image149.png"/><Relationship Id="rId219" Type="http://schemas.openxmlformats.org/officeDocument/2006/relationships/image" Target="media/image178.png"/><Relationship Id="rId3" Type="http://schemas.microsoft.com/office/2007/relationships/stylesWithEffects" Target="stylesWithEffects.xml"/><Relationship Id="rId214" Type="http://schemas.openxmlformats.org/officeDocument/2006/relationships/image" Target="media/image173.png"/><Relationship Id="rId230" Type="http://schemas.openxmlformats.org/officeDocument/2006/relationships/image" Target="media/image189.png"/><Relationship Id="rId235" Type="http://schemas.openxmlformats.org/officeDocument/2006/relationships/image" Target="media/image194.png"/><Relationship Id="rId251" Type="http://schemas.openxmlformats.org/officeDocument/2006/relationships/image" Target="media/image210.png"/><Relationship Id="rId256" Type="http://schemas.openxmlformats.org/officeDocument/2006/relationships/image" Target="media/image215.png"/><Relationship Id="rId25" Type="http://schemas.openxmlformats.org/officeDocument/2006/relationships/image" Target="media/image18.png"/><Relationship Id="rId46" Type="http://schemas.openxmlformats.org/officeDocument/2006/relationships/image" Target="media/image39.png"/><Relationship Id="rId67" Type="http://schemas.openxmlformats.org/officeDocument/2006/relationships/image" Target="media/image60.png"/><Relationship Id="rId116" Type="http://schemas.openxmlformats.org/officeDocument/2006/relationships/image" Target="media/image97.png"/><Relationship Id="rId137" Type="http://schemas.openxmlformats.org/officeDocument/2006/relationships/image" Target="media/image115.png"/><Relationship Id="rId158" Type="http://schemas.openxmlformats.org/officeDocument/2006/relationships/oleObject" Target="embeddings/oleObject25.bin"/><Relationship Id="rId272" Type="http://schemas.openxmlformats.org/officeDocument/2006/relationships/header" Target="header1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62" Type="http://schemas.openxmlformats.org/officeDocument/2006/relationships/image" Target="media/image55.png"/><Relationship Id="rId83" Type="http://schemas.openxmlformats.org/officeDocument/2006/relationships/oleObject" Target="embeddings/oleObject4.bin"/><Relationship Id="rId88" Type="http://schemas.openxmlformats.org/officeDocument/2006/relationships/image" Target="media/image77.png"/><Relationship Id="rId111" Type="http://schemas.openxmlformats.org/officeDocument/2006/relationships/image" Target="media/image94.png"/><Relationship Id="rId132" Type="http://schemas.openxmlformats.org/officeDocument/2006/relationships/image" Target="media/image112.wmf"/><Relationship Id="rId153" Type="http://schemas.openxmlformats.org/officeDocument/2006/relationships/image" Target="media/image123.png"/><Relationship Id="rId174" Type="http://schemas.openxmlformats.org/officeDocument/2006/relationships/image" Target="media/image139.png"/><Relationship Id="rId179" Type="http://schemas.openxmlformats.org/officeDocument/2006/relationships/oleObject" Target="embeddings/oleObject29.bin"/><Relationship Id="rId195" Type="http://schemas.openxmlformats.org/officeDocument/2006/relationships/image" Target="media/image154.png"/><Relationship Id="rId209" Type="http://schemas.openxmlformats.org/officeDocument/2006/relationships/image" Target="media/image168.png"/><Relationship Id="rId190" Type="http://schemas.openxmlformats.org/officeDocument/2006/relationships/image" Target="media/image150.wmf"/><Relationship Id="rId204" Type="http://schemas.openxmlformats.org/officeDocument/2006/relationships/image" Target="media/image163.png"/><Relationship Id="rId220" Type="http://schemas.openxmlformats.org/officeDocument/2006/relationships/image" Target="media/image179.png"/><Relationship Id="rId225" Type="http://schemas.openxmlformats.org/officeDocument/2006/relationships/image" Target="media/image184.png"/><Relationship Id="rId241" Type="http://schemas.openxmlformats.org/officeDocument/2006/relationships/image" Target="media/image200.png"/><Relationship Id="rId246" Type="http://schemas.openxmlformats.org/officeDocument/2006/relationships/image" Target="media/image205.png"/><Relationship Id="rId267" Type="http://schemas.openxmlformats.org/officeDocument/2006/relationships/image" Target="media/image226.png"/><Relationship Id="rId15" Type="http://schemas.openxmlformats.org/officeDocument/2006/relationships/image" Target="media/image8.png"/><Relationship Id="rId36" Type="http://schemas.openxmlformats.org/officeDocument/2006/relationships/image" Target="media/image29.png"/><Relationship Id="rId57" Type="http://schemas.openxmlformats.org/officeDocument/2006/relationships/image" Target="media/image50.png"/><Relationship Id="rId106" Type="http://schemas.openxmlformats.org/officeDocument/2006/relationships/image" Target="media/image89.png"/><Relationship Id="rId127" Type="http://schemas.openxmlformats.org/officeDocument/2006/relationships/image" Target="media/image108.png"/><Relationship Id="rId262" Type="http://schemas.openxmlformats.org/officeDocument/2006/relationships/image" Target="media/image221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52" Type="http://schemas.openxmlformats.org/officeDocument/2006/relationships/image" Target="media/image45.png"/><Relationship Id="rId73" Type="http://schemas.openxmlformats.org/officeDocument/2006/relationships/image" Target="media/image66.png"/><Relationship Id="rId78" Type="http://schemas.openxmlformats.org/officeDocument/2006/relationships/oleObject" Target="embeddings/oleObject2.bin"/><Relationship Id="rId94" Type="http://schemas.openxmlformats.org/officeDocument/2006/relationships/oleObject" Target="embeddings/oleObject7.bin"/><Relationship Id="rId99" Type="http://schemas.openxmlformats.org/officeDocument/2006/relationships/image" Target="media/image85.png"/><Relationship Id="rId101" Type="http://schemas.openxmlformats.org/officeDocument/2006/relationships/oleObject" Target="embeddings/oleObject9.bin"/><Relationship Id="rId122" Type="http://schemas.openxmlformats.org/officeDocument/2006/relationships/image" Target="media/image103.png"/><Relationship Id="rId143" Type="http://schemas.openxmlformats.org/officeDocument/2006/relationships/oleObject" Target="embeddings/oleObject18.bin"/><Relationship Id="rId148" Type="http://schemas.openxmlformats.org/officeDocument/2006/relationships/image" Target="media/image121.png"/><Relationship Id="rId164" Type="http://schemas.openxmlformats.org/officeDocument/2006/relationships/oleObject" Target="embeddings/oleObject26.bin"/><Relationship Id="rId169" Type="http://schemas.openxmlformats.org/officeDocument/2006/relationships/image" Target="media/image134.png"/><Relationship Id="rId185" Type="http://schemas.openxmlformats.org/officeDocument/2006/relationships/image" Target="media/image14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30.bin"/><Relationship Id="rId210" Type="http://schemas.openxmlformats.org/officeDocument/2006/relationships/image" Target="media/image169.png"/><Relationship Id="rId215" Type="http://schemas.openxmlformats.org/officeDocument/2006/relationships/image" Target="media/image174.png"/><Relationship Id="rId236" Type="http://schemas.openxmlformats.org/officeDocument/2006/relationships/image" Target="media/image195.png"/><Relationship Id="rId257" Type="http://schemas.openxmlformats.org/officeDocument/2006/relationships/image" Target="media/image216.png"/><Relationship Id="rId26" Type="http://schemas.openxmlformats.org/officeDocument/2006/relationships/image" Target="media/image19.png"/><Relationship Id="rId231" Type="http://schemas.openxmlformats.org/officeDocument/2006/relationships/image" Target="media/image190.png"/><Relationship Id="rId252" Type="http://schemas.openxmlformats.org/officeDocument/2006/relationships/image" Target="media/image211.png"/><Relationship Id="rId273" Type="http://schemas.openxmlformats.org/officeDocument/2006/relationships/header" Target="header2.xml"/><Relationship Id="rId47" Type="http://schemas.openxmlformats.org/officeDocument/2006/relationships/image" Target="media/image40.png"/><Relationship Id="rId68" Type="http://schemas.openxmlformats.org/officeDocument/2006/relationships/image" Target="media/image61.png"/><Relationship Id="rId89" Type="http://schemas.openxmlformats.org/officeDocument/2006/relationships/image" Target="media/image78.png"/><Relationship Id="rId112" Type="http://schemas.openxmlformats.org/officeDocument/2006/relationships/oleObject" Target="embeddings/oleObject11.bin"/><Relationship Id="rId133" Type="http://schemas.openxmlformats.org/officeDocument/2006/relationships/oleObject" Target="embeddings/oleObject14.bin"/><Relationship Id="rId154" Type="http://schemas.openxmlformats.org/officeDocument/2006/relationships/image" Target="media/image124.png"/><Relationship Id="rId175" Type="http://schemas.openxmlformats.org/officeDocument/2006/relationships/image" Target="media/image140.png"/><Relationship Id="rId196" Type="http://schemas.openxmlformats.org/officeDocument/2006/relationships/image" Target="media/image155.png"/><Relationship Id="rId200" Type="http://schemas.openxmlformats.org/officeDocument/2006/relationships/image" Target="media/image159.png"/><Relationship Id="rId16" Type="http://schemas.openxmlformats.org/officeDocument/2006/relationships/image" Target="media/image9.png"/><Relationship Id="rId221" Type="http://schemas.openxmlformats.org/officeDocument/2006/relationships/image" Target="media/image180.png"/><Relationship Id="rId242" Type="http://schemas.openxmlformats.org/officeDocument/2006/relationships/image" Target="media/image201.png"/><Relationship Id="rId263" Type="http://schemas.openxmlformats.org/officeDocument/2006/relationships/image" Target="media/image222.png"/><Relationship Id="rId37" Type="http://schemas.openxmlformats.org/officeDocument/2006/relationships/image" Target="media/image30.png"/><Relationship Id="rId58" Type="http://schemas.openxmlformats.org/officeDocument/2006/relationships/image" Target="media/image51.png"/><Relationship Id="rId79" Type="http://schemas.openxmlformats.org/officeDocument/2006/relationships/image" Target="media/image70.png"/><Relationship Id="rId102" Type="http://schemas.openxmlformats.org/officeDocument/2006/relationships/image" Target="media/image86.png"/><Relationship Id="rId123" Type="http://schemas.openxmlformats.org/officeDocument/2006/relationships/image" Target="media/image104.png"/><Relationship Id="rId144" Type="http://schemas.openxmlformats.org/officeDocument/2006/relationships/oleObject" Target="embeddings/oleObject19.bin"/><Relationship Id="rId90" Type="http://schemas.openxmlformats.org/officeDocument/2006/relationships/image" Target="media/image79.png"/><Relationship Id="rId165" Type="http://schemas.openxmlformats.org/officeDocument/2006/relationships/oleObject" Target="embeddings/oleObject27.bin"/><Relationship Id="rId186" Type="http://schemas.openxmlformats.org/officeDocument/2006/relationships/image" Target="media/image147.wmf"/><Relationship Id="rId211" Type="http://schemas.openxmlformats.org/officeDocument/2006/relationships/image" Target="media/image170.png"/><Relationship Id="rId232" Type="http://schemas.openxmlformats.org/officeDocument/2006/relationships/image" Target="media/image191.png"/><Relationship Id="rId253" Type="http://schemas.openxmlformats.org/officeDocument/2006/relationships/image" Target="media/image212.png"/><Relationship Id="rId274" Type="http://schemas.openxmlformats.org/officeDocument/2006/relationships/footer" Target="footer1.xml"/><Relationship Id="rId27" Type="http://schemas.openxmlformats.org/officeDocument/2006/relationships/image" Target="media/image20.png"/><Relationship Id="rId48" Type="http://schemas.openxmlformats.org/officeDocument/2006/relationships/image" Target="media/image41.png"/><Relationship Id="rId69" Type="http://schemas.openxmlformats.org/officeDocument/2006/relationships/image" Target="media/image62.png"/><Relationship Id="rId113" Type="http://schemas.openxmlformats.org/officeDocument/2006/relationships/oleObject" Target="embeddings/oleObject12.bin"/><Relationship Id="rId134" Type="http://schemas.openxmlformats.org/officeDocument/2006/relationships/image" Target="media/image113.png"/><Relationship Id="rId80" Type="http://schemas.openxmlformats.org/officeDocument/2006/relationships/image" Target="media/image71.wmf"/><Relationship Id="rId155" Type="http://schemas.openxmlformats.org/officeDocument/2006/relationships/image" Target="media/image125.png"/><Relationship Id="rId176" Type="http://schemas.openxmlformats.org/officeDocument/2006/relationships/image" Target="media/image141.png"/><Relationship Id="rId197" Type="http://schemas.openxmlformats.org/officeDocument/2006/relationships/image" Target="media/image156.png"/><Relationship Id="rId201" Type="http://schemas.openxmlformats.org/officeDocument/2006/relationships/image" Target="media/image160.png"/><Relationship Id="rId222" Type="http://schemas.openxmlformats.org/officeDocument/2006/relationships/image" Target="media/image181.png"/><Relationship Id="rId243" Type="http://schemas.openxmlformats.org/officeDocument/2006/relationships/image" Target="media/image202.png"/><Relationship Id="rId264" Type="http://schemas.openxmlformats.org/officeDocument/2006/relationships/image" Target="media/image223.png"/><Relationship Id="rId17" Type="http://schemas.openxmlformats.org/officeDocument/2006/relationships/image" Target="media/image10.png"/><Relationship Id="rId38" Type="http://schemas.openxmlformats.org/officeDocument/2006/relationships/image" Target="media/image31.png"/><Relationship Id="rId59" Type="http://schemas.openxmlformats.org/officeDocument/2006/relationships/image" Target="media/image52.png"/><Relationship Id="rId103" Type="http://schemas.openxmlformats.org/officeDocument/2006/relationships/oleObject" Target="embeddings/oleObject10.bin"/><Relationship Id="rId124" Type="http://schemas.openxmlformats.org/officeDocument/2006/relationships/image" Target="media/image105.png"/><Relationship Id="rId70" Type="http://schemas.openxmlformats.org/officeDocument/2006/relationships/image" Target="media/image63.png"/><Relationship Id="rId91" Type="http://schemas.openxmlformats.org/officeDocument/2006/relationships/oleObject" Target="embeddings/oleObject5.bin"/><Relationship Id="rId145" Type="http://schemas.openxmlformats.org/officeDocument/2006/relationships/image" Target="media/image119.png"/><Relationship Id="rId166" Type="http://schemas.openxmlformats.org/officeDocument/2006/relationships/image" Target="media/image132.png"/><Relationship Id="rId187" Type="http://schemas.openxmlformats.org/officeDocument/2006/relationships/oleObject" Target="embeddings/oleObject33.bin"/><Relationship Id="rId1" Type="http://schemas.openxmlformats.org/officeDocument/2006/relationships/numbering" Target="numbering.xml"/><Relationship Id="rId212" Type="http://schemas.openxmlformats.org/officeDocument/2006/relationships/image" Target="media/image171.png"/><Relationship Id="rId233" Type="http://schemas.openxmlformats.org/officeDocument/2006/relationships/image" Target="media/image192.png"/><Relationship Id="rId254" Type="http://schemas.openxmlformats.org/officeDocument/2006/relationships/image" Target="media/image213.png"/><Relationship Id="rId28" Type="http://schemas.openxmlformats.org/officeDocument/2006/relationships/image" Target="media/image21.png"/><Relationship Id="rId49" Type="http://schemas.openxmlformats.org/officeDocument/2006/relationships/image" Target="media/image42.png"/><Relationship Id="rId114" Type="http://schemas.openxmlformats.org/officeDocument/2006/relationships/image" Target="media/image95.png"/><Relationship Id="rId27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6310</Words>
  <Characters>35968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Ivanenko</dc:creator>
  <cp:keywords/>
  <dc:description/>
  <cp:lastModifiedBy>1</cp:lastModifiedBy>
  <cp:revision>16</cp:revision>
  <cp:lastPrinted>2017-10-09T19:35:00Z</cp:lastPrinted>
  <dcterms:created xsi:type="dcterms:W3CDTF">2017-09-18T18:53:00Z</dcterms:created>
  <dcterms:modified xsi:type="dcterms:W3CDTF">2017-10-09T19:35:00Z</dcterms:modified>
</cp:coreProperties>
</file>