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0A0" w:firstRow="1" w:lastRow="0" w:firstColumn="1" w:lastColumn="0" w:noHBand="0" w:noVBand="0"/>
      </w:tblPr>
      <w:tblGrid>
        <w:gridCol w:w="4590"/>
        <w:gridCol w:w="4590"/>
      </w:tblGrid>
      <w:tr w:rsidR="00B20260" w:rsidRPr="00F8743E" w:rsidTr="00231BD9">
        <w:tc>
          <w:tcPr>
            <w:tcW w:w="4590" w:type="dxa"/>
          </w:tcPr>
          <w:p w:rsidR="00B20260" w:rsidRPr="00340366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0366">
              <w:rPr>
                <w:rFonts w:ascii="Times New Roman" w:hAnsi="Times New Roman"/>
                <w:sz w:val="20"/>
                <w:szCs w:val="20"/>
              </w:rPr>
              <w:t xml:space="preserve">УДК </w:t>
            </w:r>
            <w:r w:rsidRPr="002A67F8">
              <w:rPr>
                <w:rFonts w:ascii="Times New Roman" w:hAnsi="Times New Roman"/>
                <w:sz w:val="20"/>
                <w:szCs w:val="20"/>
              </w:rPr>
              <w:t>629.11.02/.098</w:t>
            </w: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0366">
              <w:rPr>
                <w:rFonts w:ascii="Times New Roman" w:hAnsi="Times New Roman"/>
                <w:sz w:val="20"/>
                <w:szCs w:val="20"/>
              </w:rPr>
              <w:t>05.00.00 Технические науки</w:t>
            </w:r>
          </w:p>
          <w:p w:rsidR="00B20260" w:rsidRPr="00340366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B20260" w:rsidRPr="00AA1BE4" w:rsidRDefault="00B20260" w:rsidP="00AA1BE4">
            <w:pPr>
              <w:widowControl w:val="0"/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AA1BE4">
              <w:rPr>
                <w:rFonts w:ascii="Times New Roman" w:hAnsi="Times New Roman"/>
                <w:b/>
                <w:caps/>
                <w:sz w:val="20"/>
                <w:szCs w:val="20"/>
              </w:rPr>
              <w:t>Повышение эффективности ле</w:t>
            </w:r>
            <w:r>
              <w:rPr>
                <w:rFonts w:ascii="Times New Roman" w:hAnsi="Times New Roman"/>
                <w:b/>
                <w:caps/>
                <w:sz w:val="20"/>
                <w:szCs w:val="20"/>
              </w:rPr>
              <w:t>с</w:t>
            </w:r>
            <w:r>
              <w:rPr>
                <w:rFonts w:ascii="Times New Roman" w:hAnsi="Times New Roman"/>
                <w:b/>
                <w:caps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b/>
                <w:caps/>
                <w:sz w:val="20"/>
                <w:szCs w:val="20"/>
              </w:rPr>
              <w:t xml:space="preserve">возного автомобиля с помощью </w:t>
            </w:r>
            <w:r w:rsidRPr="00AA1BE4">
              <w:rPr>
                <w:rFonts w:ascii="Times New Roman" w:hAnsi="Times New Roman"/>
                <w:b/>
                <w:caps/>
                <w:sz w:val="20"/>
                <w:szCs w:val="20"/>
              </w:rPr>
              <w:t>рекуперативного гидропривода</w:t>
            </w:r>
          </w:p>
          <w:p w:rsidR="00B20260" w:rsidRPr="00340366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  <w:p w:rsidR="00B20260" w:rsidRPr="00340366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Посметьев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Валерий Иванович</w:t>
            </w:r>
          </w:p>
          <w:p w:rsidR="00B20260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д.т.</w:t>
            </w:r>
            <w:r w:rsidRPr="00340366">
              <w:rPr>
                <w:rFonts w:ascii="Times New Roman" w:hAnsi="Times New Roman"/>
                <w:sz w:val="20"/>
                <w:szCs w:val="20"/>
              </w:rPr>
              <w:t>н., профессор</w:t>
            </w:r>
          </w:p>
          <w:p w:rsidR="00B20260" w:rsidRPr="00340366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B123C2">
              <w:rPr>
                <w:rFonts w:ascii="Times New Roman" w:hAnsi="Times New Roman"/>
                <w:sz w:val="20"/>
                <w:szCs w:val="20"/>
              </w:rPr>
              <w:t>РИНЦ SPIN-код: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B123C2">
              <w:rPr>
                <w:rFonts w:ascii="Times New Roman" w:hAnsi="Times New Roman"/>
                <w:sz w:val="20"/>
                <w:szCs w:val="20"/>
              </w:rPr>
              <w:t>7667-2959</w:t>
            </w:r>
          </w:p>
          <w:p w:rsidR="00B20260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4708DC">
              <w:rPr>
                <w:rFonts w:ascii="Times New Roman" w:hAnsi="Times New Roman"/>
                <w:sz w:val="20"/>
                <w:szCs w:val="20"/>
              </w:rPr>
              <w:t>posmetyev@mail.ru</w:t>
            </w:r>
          </w:p>
          <w:p w:rsidR="00B20260" w:rsidRPr="00340366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  <w:p w:rsidR="00B20260" w:rsidRPr="00340366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Никонов Вадим Олегович</w:t>
            </w:r>
          </w:p>
          <w:p w:rsidR="00B20260" w:rsidRDefault="00B20260" w:rsidP="00AA1BE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к.т.н., доцент</w:t>
            </w:r>
          </w:p>
          <w:p w:rsidR="00B20260" w:rsidRPr="00340366" w:rsidRDefault="00B20260" w:rsidP="00AA1BE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123C2">
              <w:rPr>
                <w:rFonts w:ascii="Times New Roman" w:hAnsi="Times New Roman"/>
                <w:sz w:val="20"/>
                <w:szCs w:val="20"/>
              </w:rPr>
              <w:t>РИНЦ SPIN-код: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B123C2">
              <w:rPr>
                <w:rFonts w:ascii="Times New Roman" w:hAnsi="Times New Roman"/>
                <w:sz w:val="20"/>
                <w:szCs w:val="20"/>
              </w:rPr>
              <w:t>6663-2826</w:t>
            </w:r>
          </w:p>
          <w:p w:rsidR="00B20260" w:rsidRPr="00340366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08DC">
              <w:rPr>
                <w:rFonts w:ascii="Times New Roman" w:hAnsi="Times New Roman"/>
                <w:sz w:val="20"/>
                <w:szCs w:val="20"/>
              </w:rPr>
              <w:t>8888nike8888@mail.ru</w:t>
            </w:r>
          </w:p>
          <w:p w:rsidR="00B20260" w:rsidRDefault="00B20260" w:rsidP="00545F63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i/>
                <w:sz w:val="20"/>
                <w:szCs w:val="20"/>
              </w:rPr>
            </w:pPr>
            <w:r w:rsidRPr="00545F63">
              <w:rPr>
                <w:rFonts w:ascii="Times New Roman" w:hAnsi="Times New Roman"/>
                <w:i/>
                <w:sz w:val="20"/>
                <w:szCs w:val="20"/>
              </w:rPr>
              <w:t xml:space="preserve">ФГБОУ </w:t>
            </w:r>
            <w:proofErr w:type="gramStart"/>
            <w:r w:rsidRPr="00545F63">
              <w:rPr>
                <w:rFonts w:ascii="Times New Roman" w:hAnsi="Times New Roman"/>
                <w:i/>
                <w:sz w:val="20"/>
                <w:szCs w:val="20"/>
              </w:rPr>
              <w:t>ВО</w:t>
            </w:r>
            <w:proofErr w:type="gramEnd"/>
            <w:r w:rsidRPr="00545F63">
              <w:rPr>
                <w:rFonts w:ascii="Times New Roman" w:hAnsi="Times New Roman"/>
                <w:i/>
                <w:sz w:val="20"/>
                <w:szCs w:val="20"/>
              </w:rPr>
              <w:t xml:space="preserve"> «Воронежский государственный </w:t>
            </w:r>
          </w:p>
          <w:p w:rsidR="00B20260" w:rsidRDefault="00B20260" w:rsidP="00545F63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i/>
                <w:sz w:val="20"/>
                <w:szCs w:val="20"/>
              </w:rPr>
            </w:pPr>
            <w:r w:rsidRPr="00545F63">
              <w:rPr>
                <w:rFonts w:ascii="Times New Roman" w:hAnsi="Times New Roman"/>
                <w:i/>
                <w:sz w:val="20"/>
                <w:szCs w:val="20"/>
              </w:rPr>
              <w:t>лесотехнический уни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верситет имени </w:t>
            </w:r>
          </w:p>
          <w:p w:rsidR="00B20260" w:rsidRDefault="00B20260" w:rsidP="00545F63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Г. Ф. Морозова», </w:t>
            </w:r>
            <w:r w:rsidRPr="00545F63">
              <w:rPr>
                <w:rFonts w:ascii="Times New Roman" w:hAnsi="Times New Roman"/>
                <w:i/>
                <w:sz w:val="20"/>
                <w:szCs w:val="20"/>
              </w:rPr>
              <w:t xml:space="preserve">г. Воронеж, </w:t>
            </w:r>
          </w:p>
          <w:p w:rsidR="00B20260" w:rsidRDefault="00B20260" w:rsidP="00545F63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i/>
                <w:sz w:val="20"/>
                <w:szCs w:val="20"/>
              </w:rPr>
            </w:pPr>
            <w:r w:rsidRPr="00545F63">
              <w:rPr>
                <w:rFonts w:ascii="Times New Roman" w:hAnsi="Times New Roman"/>
                <w:i/>
                <w:sz w:val="20"/>
                <w:szCs w:val="20"/>
              </w:rPr>
              <w:t>Российская Федерация</w:t>
            </w:r>
          </w:p>
          <w:p w:rsidR="00B20260" w:rsidRPr="00340366" w:rsidRDefault="00B20260" w:rsidP="00545F63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  <w:p w:rsidR="00B20260" w:rsidRDefault="00B20260" w:rsidP="00340366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В статье рассматриваются тяжелые условия эк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плуатации лесовозных автомобилей, 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обусловле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н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ны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 xml:space="preserve"> сложным рельефом местности и плохо об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у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строенными, как правило, временными грунтов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ы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ми дорогами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изобилую</w:t>
            </w:r>
            <w:r>
              <w:rPr>
                <w:rFonts w:ascii="Times New Roman" w:hAnsi="Times New Roman"/>
                <w:sz w:val="20"/>
                <w:szCs w:val="20"/>
              </w:rPr>
              <w:t>щими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 xml:space="preserve"> неровностями, пр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е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пятствиями в виде крупных поверхностных ко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р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ней, камней и валунов, частыми поворотами, кр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у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тыми подъемами и спусками, значительными п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о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перечными уклонами, выбоинами и заболоченн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ы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ми участками, которые приводят к увеличению 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>потребл</w:t>
            </w:r>
            <w:r>
              <w:rPr>
                <w:rFonts w:ascii="Times New Roman" w:hAnsi="Times New Roman"/>
                <w:sz w:val="20"/>
                <w:szCs w:val="20"/>
              </w:rPr>
              <w:t>ения</w:t>
            </w:r>
            <w:r w:rsidRPr="003360DD">
              <w:rPr>
                <w:rFonts w:ascii="Times New Roman" w:hAnsi="Times New Roman"/>
                <w:sz w:val="20"/>
                <w:szCs w:val="20"/>
              </w:rPr>
              <w:t xml:space="preserve"> топлива в 1,5-2,0 раза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 сокращению их срока службы.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Проанализированы способы п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sz w:val="20"/>
                <w:szCs w:val="20"/>
              </w:rPr>
              <w:t>вышения их эффективности путем оснащения р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sz w:val="20"/>
                <w:szCs w:val="20"/>
              </w:rPr>
              <w:t>куперативными механизмами, обеспечивающими повторное использование в рабочем процессе н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sz w:val="20"/>
                <w:szCs w:val="20"/>
              </w:rPr>
              <w:t>производительно рассеиваемой в окружающую среду энергию, а также способствующих повыш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sz w:val="20"/>
                <w:szCs w:val="20"/>
              </w:rPr>
              <w:t>нию надежности и упрощению конструкции таких машин. На основе анализа результатов получе</w:t>
            </w:r>
            <w:r>
              <w:rPr>
                <w:rFonts w:ascii="Times New Roman" w:hAnsi="Times New Roman"/>
                <w:sz w:val="20"/>
                <w:szCs w:val="20"/>
              </w:rPr>
              <w:t>н</w:t>
            </w:r>
            <w:r>
              <w:rPr>
                <w:rFonts w:ascii="Times New Roman" w:hAnsi="Times New Roman"/>
                <w:sz w:val="20"/>
                <w:szCs w:val="20"/>
              </w:rPr>
              <w:t>ных при изучении состояния вопроса, авторами была предложена конструкция лесовозного авт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sz w:val="20"/>
                <w:szCs w:val="20"/>
              </w:rPr>
              <w:t>мобиля с рекуперативным гидроприводом, в кот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ром механизмами рекуперации являются стрела, рукоять и опорно-поворотное устройство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гидр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sz w:val="20"/>
                <w:szCs w:val="20"/>
              </w:rPr>
              <w:t>манипулятора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, обратимые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гидромоторы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колес и подвески лесовозного автомобиля. Представлена схема и описана работа рекуперативного гидр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sz w:val="20"/>
                <w:szCs w:val="20"/>
              </w:rPr>
              <w:t>привода. Приведена методика оценки эффекти</w:t>
            </w:r>
            <w:r>
              <w:rPr>
                <w:rFonts w:ascii="Times New Roman" w:hAnsi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/>
                <w:sz w:val="20"/>
                <w:szCs w:val="20"/>
              </w:rPr>
              <w:t>ности предлагаемой конструкции лесовозного а</w:t>
            </w:r>
            <w:r>
              <w:rPr>
                <w:rFonts w:ascii="Times New Roman" w:hAnsi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/>
                <w:sz w:val="20"/>
                <w:szCs w:val="20"/>
              </w:rPr>
              <w:t>томобиля с системой рекуперации энергии. П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sz w:val="20"/>
                <w:szCs w:val="20"/>
              </w:rPr>
              <w:t>строена циклограмма рабочего процесса лесово</w:t>
            </w: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>
              <w:rPr>
                <w:rFonts w:ascii="Times New Roman" w:hAnsi="Times New Roman"/>
                <w:sz w:val="20"/>
                <w:szCs w:val="20"/>
              </w:rPr>
              <w:t>ного автомобиля с предлагаемым гидроприводом</w:t>
            </w:r>
          </w:p>
          <w:p w:rsidR="00B20260" w:rsidRDefault="00B20260" w:rsidP="000C192C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  <w:p w:rsidR="00B20260" w:rsidRDefault="00B20260" w:rsidP="000C192C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340366">
              <w:rPr>
                <w:rFonts w:ascii="Times New Roman" w:hAnsi="Times New Roman"/>
                <w:sz w:val="20"/>
                <w:szCs w:val="20"/>
              </w:rPr>
              <w:t xml:space="preserve">Ключевые слова: </w:t>
            </w:r>
            <w:r>
              <w:rPr>
                <w:rFonts w:ascii="Times New Roman" w:hAnsi="Times New Roman"/>
                <w:sz w:val="20"/>
                <w:szCs w:val="20"/>
              </w:rPr>
              <w:t>ЭКСПЛУАТАЦИЯ, ЛЕСОВО</w:t>
            </w: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>
              <w:rPr>
                <w:rFonts w:ascii="Times New Roman" w:hAnsi="Times New Roman"/>
                <w:sz w:val="20"/>
                <w:szCs w:val="20"/>
              </w:rPr>
              <w:t>НЫЕ АВТОМОБИЛИ, РЕКУПЕРАЦИЯ ЭНЕ</w:t>
            </w: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>
              <w:rPr>
                <w:rFonts w:ascii="Times New Roman" w:hAnsi="Times New Roman"/>
                <w:sz w:val="20"/>
                <w:szCs w:val="20"/>
              </w:rPr>
              <w:t>ГИИ, ГИДРОПРИВОД, ГИДРОМАНИПУЛЯТОР</w:t>
            </w:r>
          </w:p>
          <w:p w:rsidR="00B20260" w:rsidRPr="00437259" w:rsidRDefault="00B20260" w:rsidP="000C192C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  <w:p w:rsidR="00B20260" w:rsidRPr="00437259" w:rsidRDefault="00B20260" w:rsidP="000C192C">
            <w:pPr>
              <w:widowControl w:val="0"/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912170">
              <w:rPr>
                <w:rFonts w:ascii="Arial" w:hAnsi="Arial" w:cs="Arial"/>
                <w:b/>
                <w:sz w:val="20"/>
              </w:rPr>
              <w:t>Doi</w:t>
            </w:r>
            <w:proofErr w:type="spellEnd"/>
            <w:r w:rsidRPr="00912170">
              <w:rPr>
                <w:rFonts w:ascii="Arial" w:hAnsi="Arial" w:cs="Arial"/>
                <w:b/>
                <w:sz w:val="20"/>
              </w:rPr>
              <w:t>: 10.21515/1990-4665-131-01</w:t>
            </w:r>
            <w:r>
              <w:rPr>
                <w:rFonts w:ascii="Arial" w:hAnsi="Arial" w:cs="Arial"/>
                <w:b/>
                <w:sz w:val="20"/>
                <w:lang w:val="en-US"/>
              </w:rPr>
              <w:t>0</w:t>
            </w:r>
          </w:p>
        </w:tc>
        <w:tc>
          <w:tcPr>
            <w:tcW w:w="4590" w:type="dxa"/>
          </w:tcPr>
          <w:p w:rsidR="00B20260" w:rsidRPr="00340366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UDC </w:t>
            </w:r>
            <w:r w:rsidRPr="002A67F8">
              <w:rPr>
                <w:rFonts w:ascii="Times New Roman" w:hAnsi="Times New Roman"/>
                <w:sz w:val="20"/>
                <w:szCs w:val="20"/>
                <w:lang w:val="en-US"/>
              </w:rPr>
              <w:t>629.11.02/.098</w:t>
            </w:r>
          </w:p>
          <w:p w:rsidR="00B20260" w:rsidRPr="00B123C2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123C2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Technical sciences </w:t>
            </w:r>
          </w:p>
          <w:p w:rsidR="00B20260" w:rsidRPr="00B123C2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Pr="00C11911" w:rsidRDefault="00B20260" w:rsidP="0034036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C119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INCREASE IN EFFICIENCY OF 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A</w:t>
            </w:r>
            <w:r w:rsidRPr="00C119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">
              <w:r w:rsidRPr="00C11911">
                <w:rPr>
                  <w:rFonts w:ascii="Times New Roman" w:hAnsi="Times New Roman"/>
                  <w:b/>
                  <w:sz w:val="20"/>
                  <w:szCs w:val="20"/>
                  <w:lang w:val="en-US"/>
                </w:rPr>
                <w:t>FOREST</w:t>
              </w:r>
            </w:smartTag>
            <w:r w:rsidRPr="00C119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CAR BY MEANS OF 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A</w:t>
            </w:r>
            <w:r w:rsidRPr="00C119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RECUPERATIVE H</w:t>
            </w:r>
            <w:r w:rsidRPr="00C119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Y</w:t>
            </w:r>
            <w:r w:rsidRPr="00C119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DRAULIC ACTUATOR</w:t>
            </w:r>
          </w:p>
          <w:p w:rsidR="00B20260" w:rsidRPr="00B123C2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Pr="00340366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40366">
              <w:rPr>
                <w:rFonts w:ascii="Times New Roman" w:hAnsi="Times New Roman"/>
                <w:sz w:val="20"/>
                <w:szCs w:val="20"/>
              </w:rPr>
              <w:t>Р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val="en-US"/>
              </w:rPr>
              <w:t>osmetyev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val="en-US"/>
              </w:rPr>
              <w:t>Valeri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val="en-US"/>
              </w:rPr>
              <w:t>Ivanovich</w:t>
            </w:r>
            <w:proofErr w:type="spellEnd"/>
          </w:p>
          <w:p w:rsidR="00B20260" w:rsidRPr="00B123C2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143000">
              <w:rPr>
                <w:rFonts w:ascii="Times New Roman" w:hAnsi="Times New Roman"/>
                <w:sz w:val="20"/>
                <w:szCs w:val="20"/>
                <w:lang w:val="en-US"/>
              </w:rPr>
              <w:t>Dr.Sci.Tech</w:t>
            </w:r>
            <w:proofErr w:type="spellEnd"/>
            <w:r w:rsidRPr="00143000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., professor </w:t>
            </w:r>
          </w:p>
          <w:p w:rsidR="00B20260" w:rsidRPr="00343612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123C2">
              <w:rPr>
                <w:rFonts w:ascii="Times New Roman" w:hAnsi="Times New Roman"/>
                <w:sz w:val="20"/>
                <w:szCs w:val="20"/>
                <w:lang w:val="en-US"/>
              </w:rPr>
              <w:t>RSCI SPIN-code:</w:t>
            </w:r>
            <w:r w:rsidRPr="00343612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7667-2959</w:t>
            </w:r>
          </w:p>
          <w:p w:rsidR="00B20260" w:rsidRPr="00343612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43612">
              <w:rPr>
                <w:rFonts w:ascii="Times New Roman" w:hAnsi="Times New Roman"/>
                <w:sz w:val="20"/>
                <w:szCs w:val="20"/>
                <w:lang w:val="en-US"/>
              </w:rPr>
              <w:t>posmetyev@mail.ru</w:t>
            </w:r>
          </w:p>
          <w:p w:rsidR="00B20260" w:rsidRPr="00343612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Pr="00340366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>Nikonov</w:t>
            </w:r>
            <w:proofErr w:type="spellEnd"/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>Vadim</w:t>
            </w:r>
            <w:proofErr w:type="spellEnd"/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>Olegovich</w:t>
            </w:r>
            <w:proofErr w:type="spellEnd"/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</w:p>
          <w:p w:rsidR="00B20260" w:rsidRPr="0014300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  <w:lang w:val="en-US"/>
              </w:rPr>
              <w:t>Cand.Tech.</w:t>
            </w:r>
            <w:r w:rsidRPr="00143000">
              <w:rPr>
                <w:rFonts w:ascii="Times New Roman" w:hAnsi="Times New Roman"/>
                <w:sz w:val="20"/>
                <w:szCs w:val="20"/>
                <w:lang w:val="en-US"/>
              </w:rPr>
              <w:t>Sci</w:t>
            </w:r>
            <w:proofErr w:type="spellEnd"/>
            <w:r w:rsidRPr="00143000">
              <w:rPr>
                <w:rFonts w:ascii="Times New Roman" w:hAnsi="Times New Roman"/>
                <w:sz w:val="20"/>
                <w:szCs w:val="20"/>
                <w:lang w:val="en-US"/>
              </w:rPr>
              <w:t>., associate professor</w:t>
            </w:r>
          </w:p>
          <w:p w:rsidR="00B20260" w:rsidRPr="004708DC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123C2">
              <w:rPr>
                <w:rFonts w:ascii="Times New Roman" w:hAnsi="Times New Roman"/>
                <w:sz w:val="20"/>
                <w:szCs w:val="20"/>
                <w:lang w:val="en-US"/>
              </w:rPr>
              <w:t>RSCI SPIN-code:</w:t>
            </w:r>
            <w:r w:rsidRPr="004708D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6663-2826</w:t>
            </w:r>
          </w:p>
          <w:p w:rsidR="00B20260" w:rsidRPr="00D51EF5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708DC">
              <w:rPr>
                <w:rFonts w:ascii="Times New Roman" w:hAnsi="Times New Roman"/>
                <w:sz w:val="20"/>
                <w:szCs w:val="20"/>
                <w:lang w:val="en-US"/>
              </w:rPr>
              <w:t>8888nike8888@mail.ru</w:t>
            </w:r>
          </w:p>
          <w:p w:rsidR="00B20260" w:rsidRPr="00545F63" w:rsidRDefault="00B20260" w:rsidP="00545F63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545F63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Federal</w:t>
              </w:r>
            </w:smartTag>
            <w:r w:rsidRPr="00545F63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545F63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545F63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Budget Education Institution of Higher Education «</w:t>
            </w:r>
            <w:smartTag w:uri="urn:schemas-microsoft-com:office:smarttags" w:element="place">
              <w:smartTag w:uri="urn:schemas-microsoft-com:office:smarttags" w:element="PlaceName">
                <w:r w:rsidRPr="00545F63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Voronezh</w:t>
                </w:r>
              </w:smartTag>
              <w:r w:rsidRPr="00545F63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PlaceType">
                <w:r w:rsidRPr="00545F63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State</w:t>
                </w:r>
              </w:smartTag>
              <w:r w:rsidRPr="00545F63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PlaceType">
                <w:r w:rsidRPr="00545F63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University</w:t>
                </w:r>
              </w:smartTag>
            </w:smartTag>
            <w:r w:rsidRPr="00545F63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of Forestry and</w:t>
            </w:r>
          </w:p>
          <w:p w:rsidR="00B20260" w:rsidRDefault="00B20260" w:rsidP="00545F63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545F63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Technologies named after G. F. </w:t>
            </w:r>
            <w:proofErr w:type="spellStart"/>
            <w:r w:rsidRPr="00545F63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Morozov</w:t>
            </w:r>
            <w:proofErr w:type="spellEnd"/>
            <w:r w:rsidRPr="00545F63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», Voronezh, Russia </w:t>
            </w:r>
          </w:p>
          <w:p w:rsidR="00B20260" w:rsidRPr="00343612" w:rsidRDefault="00B20260" w:rsidP="00545F63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  <w:p w:rsidR="00B20260" w:rsidRPr="00F03D14" w:rsidRDefault="00B20260" w:rsidP="00545F6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In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article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we consider 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severe conditions of oper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tion of forest cars caused by the difficult land relief and service dirt roads which are badly equipped, as a rule, abounding with </w:t>
            </w:r>
            <w:proofErr w:type="spellStart"/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roughnesses</w:t>
            </w:r>
            <w:proofErr w:type="spellEnd"/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, obstacles in the form of large superficial roots, stones and boulders, frequent turning movements, steep ascents and d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scents, considerable cross biases, hollows and boggy sites which lead to increase in consumption of fuel by 1,5-2,0 times and to cutting-down of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their life cycle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. Ways of increase in their efficiency by equipment by the recuperative mechanisms providing reuse in wor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k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ing process unproductively disseminated to the env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ronment energy, and also promoting increase in reli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bility and simplification of a design of such cars are analyzed. On the basis of the analysis of the results received when studying a condition of a question,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authors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have 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offered a design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a 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forest car with a recuperative hydraulic actuator in which gears of r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covery are the arrow, a handle and the basic and rot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ry device of the hydraulic manipulator, reversible h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draulic motors of wheels and a suspender of the forest car. The scheme is submitted and work of a recuper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tive hydraulic actuator is described. The technique of an assessment of efficiency of the offered design of the forest car with system of recovery of energy is given. The </w:t>
            </w:r>
            <w:proofErr w:type="spellStart"/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>cyclogram</w:t>
            </w:r>
            <w:proofErr w:type="spellEnd"/>
            <w:r w:rsidRPr="00F03D1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of working process of the forest car with the offered hy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draulic actuator is constructed</w:t>
            </w: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20260" w:rsidRPr="00340366" w:rsidRDefault="00B20260" w:rsidP="003403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Key</w:t>
            </w:r>
            <w:r w:rsidRPr="0034036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words: </w:t>
            </w:r>
            <w:r w:rsidRPr="00E1202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OPERATION, </w:t>
            </w:r>
            <w:smartTag w:uri="urn:schemas-microsoft-com:office:smarttags" w:element="place">
              <w:r w:rsidRPr="00E1202B">
                <w:rPr>
                  <w:rFonts w:ascii="Times New Roman" w:hAnsi="Times New Roman"/>
                  <w:sz w:val="20"/>
                  <w:szCs w:val="20"/>
                  <w:lang w:val="en-US"/>
                </w:rPr>
                <w:t>FOREST</w:t>
              </w:r>
            </w:smartTag>
            <w:r w:rsidRPr="00E1202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CARS, ENE</w:t>
            </w:r>
            <w:r w:rsidRPr="00E1202B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  <w:r w:rsidRPr="00E1202B">
              <w:rPr>
                <w:rFonts w:ascii="Times New Roman" w:hAnsi="Times New Roman"/>
                <w:sz w:val="20"/>
                <w:szCs w:val="20"/>
                <w:lang w:val="en-US"/>
              </w:rPr>
              <w:t>GY RECOVERY, HYDRAULIC ACTUATOR, H</w:t>
            </w:r>
            <w:r w:rsidRPr="00E1202B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  <w:r w:rsidRPr="00E1202B">
              <w:rPr>
                <w:rFonts w:ascii="Times New Roman" w:hAnsi="Times New Roman"/>
                <w:sz w:val="20"/>
                <w:szCs w:val="20"/>
                <w:lang w:val="en-US"/>
              </w:rPr>
              <w:t>DRAULIC MANIPULATOR</w:t>
            </w:r>
          </w:p>
        </w:tc>
      </w:tr>
    </w:tbl>
    <w:p w:rsidR="00F8743E" w:rsidRPr="007405A2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lastRenderedPageBreak/>
        <w:t>Лесовозные автомобили (ЛА) эксплуатируются в крайне тяжелых условиях, обусловленных сложным рельефом местности и плохо обустр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енными, как правило, временными грунтовыми дорогами. Лесовозные д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роги изобилуют неровностями, препятствиями в виде крупных повер</w:t>
      </w:r>
      <w:r w:rsidRPr="007405A2">
        <w:rPr>
          <w:rFonts w:ascii="Times New Roman" w:hAnsi="Times New Roman"/>
          <w:sz w:val="28"/>
          <w:szCs w:val="28"/>
        </w:rPr>
        <w:t>х</w:t>
      </w:r>
      <w:r w:rsidRPr="007405A2">
        <w:rPr>
          <w:rFonts w:ascii="Times New Roman" w:hAnsi="Times New Roman"/>
          <w:sz w:val="28"/>
          <w:szCs w:val="28"/>
        </w:rPr>
        <w:t>ностных корней, камней и валунов, частыми поворотами, крутыми под</w:t>
      </w:r>
      <w:r w:rsidRPr="007405A2">
        <w:rPr>
          <w:rFonts w:ascii="Times New Roman" w:hAnsi="Times New Roman"/>
          <w:sz w:val="28"/>
          <w:szCs w:val="28"/>
        </w:rPr>
        <w:t>ъ</w:t>
      </w:r>
      <w:r w:rsidRPr="007405A2">
        <w:rPr>
          <w:rFonts w:ascii="Times New Roman" w:hAnsi="Times New Roman"/>
          <w:sz w:val="28"/>
          <w:szCs w:val="28"/>
        </w:rPr>
        <w:t>емами и спусками, значительными поперечными уклонами, выбоинами и заболоченными участками. В зимний период к этому добавляются сне</w:t>
      </w:r>
      <w:r w:rsidRPr="007405A2">
        <w:rPr>
          <w:rFonts w:ascii="Times New Roman" w:hAnsi="Times New Roman"/>
          <w:sz w:val="28"/>
          <w:szCs w:val="28"/>
        </w:rPr>
        <w:t>ж</w:t>
      </w:r>
      <w:r w:rsidRPr="007405A2">
        <w:rPr>
          <w:rFonts w:ascii="Times New Roman" w:hAnsi="Times New Roman"/>
          <w:sz w:val="28"/>
          <w:szCs w:val="28"/>
        </w:rPr>
        <w:t>ные заносы, гололед, низкие температуры и более короткий световой день, а также другие негативные факторы. По этой причине разработчики и пр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изводители вынуждены оснащать ЛА двигателями со значительно зав</w:t>
      </w:r>
      <w:r w:rsidRPr="007405A2">
        <w:rPr>
          <w:rFonts w:ascii="Times New Roman" w:hAnsi="Times New Roman"/>
          <w:sz w:val="28"/>
          <w:szCs w:val="28"/>
        </w:rPr>
        <w:t>ы</w:t>
      </w:r>
      <w:r w:rsidRPr="007405A2">
        <w:rPr>
          <w:rFonts w:ascii="Times New Roman" w:hAnsi="Times New Roman"/>
          <w:sz w:val="28"/>
          <w:szCs w:val="28"/>
        </w:rPr>
        <w:t>шенной мощностью, ходовой частью с усиленной подвеской и всеми в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 xml:space="preserve">дущими мостами. Кроме этого на ЛА устанавливают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гидроманипуляторы</w:t>
      </w:r>
      <w:proofErr w:type="spellEnd"/>
      <w:r w:rsidRPr="007405A2">
        <w:rPr>
          <w:rFonts w:ascii="Times New Roman" w:hAnsi="Times New Roman"/>
          <w:sz w:val="28"/>
          <w:szCs w:val="28"/>
        </w:rPr>
        <w:t>, надежность которых обеспечивается в основном за счет их завышенной прочности и металлоемкости. Способные успешно решать транспортные задачи при вывозке леса современные ЛА, тем не менее, по сравнению с другими аналогичными транспортными средствами потребляют топли</w:t>
      </w:r>
      <w:r>
        <w:rPr>
          <w:rFonts w:ascii="Times New Roman" w:hAnsi="Times New Roman"/>
          <w:sz w:val="28"/>
          <w:szCs w:val="28"/>
        </w:rPr>
        <w:t>ва</w:t>
      </w:r>
      <w:r w:rsidRPr="007405A2">
        <w:rPr>
          <w:rFonts w:ascii="Times New Roman" w:hAnsi="Times New Roman"/>
          <w:sz w:val="28"/>
          <w:szCs w:val="28"/>
        </w:rPr>
        <w:t xml:space="preserve"> в 1,5-2,0 раза больше, а срок их полноценной эксплуатации неоправданно сокращен примерно на такую же величину [1</w:t>
      </w:r>
      <w:r>
        <w:rPr>
          <w:rFonts w:ascii="Times New Roman" w:hAnsi="Times New Roman"/>
          <w:sz w:val="28"/>
          <w:szCs w:val="28"/>
        </w:rPr>
        <w:t>-3</w:t>
      </w:r>
      <w:r w:rsidRPr="007405A2">
        <w:rPr>
          <w:rFonts w:ascii="Times New Roman" w:hAnsi="Times New Roman"/>
          <w:sz w:val="28"/>
          <w:szCs w:val="28"/>
        </w:rPr>
        <w:t>].</w:t>
      </w:r>
    </w:p>
    <w:p w:rsidR="00F8743E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>Одним из перспективных и реализуемых способов повышения э</w:t>
      </w:r>
      <w:r w:rsidRPr="007405A2">
        <w:rPr>
          <w:rFonts w:ascii="Times New Roman" w:hAnsi="Times New Roman"/>
          <w:sz w:val="28"/>
          <w:szCs w:val="28"/>
        </w:rPr>
        <w:t>ф</w:t>
      </w:r>
      <w:r w:rsidRPr="007405A2">
        <w:rPr>
          <w:rFonts w:ascii="Times New Roman" w:hAnsi="Times New Roman"/>
          <w:sz w:val="28"/>
          <w:szCs w:val="28"/>
        </w:rPr>
        <w:t>фективности ЛА является оснащение их рекуперативными механизмами, обеспечивающих повторное использование в рабочем процессе непроизв</w:t>
      </w:r>
      <w:r w:rsidRPr="007405A2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дительно рассеиваемой в окру</w:t>
      </w:r>
      <w:r w:rsidRPr="007405A2">
        <w:rPr>
          <w:rFonts w:ascii="Times New Roman" w:hAnsi="Times New Roman"/>
          <w:sz w:val="28"/>
          <w:szCs w:val="28"/>
        </w:rPr>
        <w:t>жающую среду энергии, а также спосо</w:t>
      </w:r>
      <w:r w:rsidRPr="007405A2">
        <w:rPr>
          <w:rFonts w:ascii="Times New Roman" w:hAnsi="Times New Roman"/>
          <w:sz w:val="28"/>
          <w:szCs w:val="28"/>
        </w:rPr>
        <w:t>б</w:t>
      </w:r>
      <w:r w:rsidRPr="007405A2">
        <w:rPr>
          <w:rFonts w:ascii="Times New Roman" w:hAnsi="Times New Roman"/>
          <w:sz w:val="28"/>
          <w:szCs w:val="28"/>
        </w:rPr>
        <w:t>ствующих повышению надежности и упрощению конструкции таких м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 xml:space="preserve">шин. </w:t>
      </w:r>
      <w:r w:rsidRPr="00F8743E">
        <w:rPr>
          <w:rFonts w:ascii="Times New Roman" w:hAnsi="Times New Roman"/>
          <w:color w:val="000000"/>
          <w:sz w:val="28"/>
          <w:szCs w:val="28"/>
        </w:rPr>
        <w:t xml:space="preserve">Имеются отечественные и зарубежные научные </w:t>
      </w:r>
      <w:proofErr w:type="gramStart"/>
      <w:r w:rsidRPr="00F8743E">
        <w:rPr>
          <w:rFonts w:ascii="Times New Roman" w:hAnsi="Times New Roman"/>
          <w:color w:val="000000"/>
          <w:sz w:val="28"/>
          <w:szCs w:val="28"/>
        </w:rPr>
        <w:t>разработки</w:t>
      </w:r>
      <w:proofErr w:type="gramEnd"/>
      <w:r w:rsidRPr="00F8743E">
        <w:rPr>
          <w:rFonts w:ascii="Times New Roman" w:hAnsi="Times New Roman"/>
          <w:color w:val="000000"/>
          <w:sz w:val="28"/>
          <w:szCs w:val="28"/>
        </w:rPr>
        <w:t xml:space="preserve"> посв</w:t>
      </w:r>
      <w:r w:rsidRPr="00F8743E">
        <w:rPr>
          <w:rFonts w:ascii="Times New Roman" w:hAnsi="Times New Roman"/>
          <w:color w:val="000000"/>
          <w:sz w:val="28"/>
          <w:szCs w:val="28"/>
        </w:rPr>
        <w:t>я</w:t>
      </w:r>
      <w:r w:rsidRPr="00F8743E">
        <w:rPr>
          <w:rFonts w:ascii="Times New Roman" w:hAnsi="Times New Roman"/>
          <w:color w:val="000000"/>
          <w:sz w:val="28"/>
          <w:szCs w:val="28"/>
        </w:rPr>
        <w:t>щенные</w:t>
      </w:r>
      <w:r w:rsidRPr="00343612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7405A2">
        <w:rPr>
          <w:rFonts w:ascii="Times New Roman" w:hAnsi="Times New Roman"/>
          <w:sz w:val="28"/>
          <w:szCs w:val="28"/>
        </w:rPr>
        <w:t xml:space="preserve">рекуперативным системам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гидрофицированных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колесных машин, полезно утилизирующих энергию при их торможении и других динамич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ских воздействиях, как на сами машины, так и на их технологическое об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рудование. Опубликовано большое количество патентов на рекуперати</w:t>
      </w:r>
      <w:r w:rsidRPr="007405A2">
        <w:rPr>
          <w:rFonts w:ascii="Times New Roman" w:hAnsi="Times New Roman"/>
          <w:sz w:val="28"/>
          <w:szCs w:val="28"/>
        </w:rPr>
        <w:t>в</w:t>
      </w:r>
      <w:r w:rsidRPr="007405A2">
        <w:rPr>
          <w:rFonts w:ascii="Times New Roman" w:hAnsi="Times New Roman"/>
          <w:sz w:val="28"/>
          <w:szCs w:val="28"/>
        </w:rPr>
        <w:t xml:space="preserve">ные гидрообъемные трансмиссии и передачи для транспортных средств с </w:t>
      </w:r>
      <w:r w:rsidRPr="007405A2">
        <w:rPr>
          <w:rFonts w:ascii="Times New Roman" w:hAnsi="Times New Roman"/>
          <w:sz w:val="28"/>
          <w:szCs w:val="28"/>
        </w:rPr>
        <w:lastRenderedPageBreak/>
        <w:t xml:space="preserve">использованием накопителей энергии в виде пневмогидравлических (ПГА), пружинных, </w:t>
      </w:r>
      <w:proofErr w:type="spellStart"/>
      <w:r w:rsidRPr="007405A2">
        <w:rPr>
          <w:rFonts w:ascii="Times New Roman" w:hAnsi="Times New Roman"/>
          <w:sz w:val="28"/>
          <w:szCs w:val="28"/>
        </w:rPr>
        <w:t>маховичных</w:t>
      </w:r>
      <w:proofErr w:type="spellEnd"/>
      <w:r w:rsidRPr="007405A2">
        <w:rPr>
          <w:rFonts w:ascii="Times New Roman" w:hAnsi="Times New Roman"/>
          <w:sz w:val="28"/>
          <w:szCs w:val="28"/>
        </w:rPr>
        <w:t>, магнитных и других типов аккумулят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ров. Исследователями было установлено, что рекуперация энергии в об</w:t>
      </w:r>
      <w:r w:rsidRPr="007405A2">
        <w:rPr>
          <w:rFonts w:ascii="Times New Roman" w:hAnsi="Times New Roman"/>
          <w:sz w:val="28"/>
          <w:szCs w:val="28"/>
        </w:rPr>
        <w:t>ъ</w:t>
      </w:r>
      <w:r w:rsidRPr="007405A2">
        <w:rPr>
          <w:rFonts w:ascii="Times New Roman" w:hAnsi="Times New Roman"/>
          <w:sz w:val="28"/>
          <w:szCs w:val="28"/>
        </w:rPr>
        <w:t xml:space="preserve">емных гидропередачах, с учетом их низкого КПД, наиболее целесообразна, если мощность на выходном валу значительно меняется по времени и ее максимальное значение превышает среднее в течение рабочего цикла на 50 % и более. При проектировании ЛА с рекуперативным гидроприводом необходимо учитывать и другие важные рекомендации, разработанные и апробированные отечественными </w:t>
      </w:r>
      <w:r>
        <w:rPr>
          <w:rFonts w:ascii="Times New Roman" w:hAnsi="Times New Roman"/>
          <w:sz w:val="28"/>
          <w:szCs w:val="28"/>
        </w:rPr>
        <w:t>и зарубежными исследователями [4-7</w:t>
      </w:r>
      <w:r w:rsidRPr="007405A2">
        <w:rPr>
          <w:rFonts w:ascii="Times New Roman" w:hAnsi="Times New Roman"/>
          <w:sz w:val="28"/>
          <w:szCs w:val="28"/>
        </w:rPr>
        <w:t xml:space="preserve">]. </w:t>
      </w:r>
    </w:p>
    <w:p w:rsidR="00F8743E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На основе анализа результатов, полученных при изучении состояния вопроса, авторами была предложена конструкция ЛА с рекуперативным гидроприводом, структурная схема которой представлена на рисунке 1. </w:t>
      </w:r>
    </w:p>
    <w:p w:rsidR="00F8743E" w:rsidRDefault="00F8743E" w:rsidP="00F8743E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F8743E" w:rsidRDefault="00F8743E" w:rsidP="00F8743E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8743E">
        <w:rPr>
          <w:rFonts w:ascii="Times New Roman" w:hAnsi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8" type="#_x0000_t75" style="width:453.75pt;height:123pt;visibility:visible;mso-wrap-style:square">
            <v:imagedata r:id="rId8" o:title=""/>
          </v:shape>
        </w:pict>
      </w:r>
    </w:p>
    <w:p w:rsidR="00F8743E" w:rsidRPr="00146446" w:rsidRDefault="00F8743E" w:rsidP="00F8743E">
      <w:pPr>
        <w:widowControl w:val="0"/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146446">
        <w:rPr>
          <w:rFonts w:ascii="Times New Roman" w:hAnsi="Times New Roman"/>
          <w:sz w:val="24"/>
          <w:szCs w:val="28"/>
        </w:rPr>
        <w:t>Рисунок 1 – Структурная схема системы рекуперации энергии лесовозного автомобиля</w:t>
      </w:r>
    </w:p>
    <w:p w:rsidR="00F8743E" w:rsidRPr="00146446" w:rsidRDefault="00F8743E" w:rsidP="00F8743E">
      <w:pPr>
        <w:widowControl w:val="0"/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146446">
        <w:rPr>
          <w:rFonts w:ascii="Times New Roman" w:hAnsi="Times New Roman"/>
          <w:sz w:val="24"/>
          <w:szCs w:val="28"/>
        </w:rPr>
        <w:t>с рекуперативным гидроприводом</w:t>
      </w:r>
    </w:p>
    <w:p w:rsidR="00F8743E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743E" w:rsidRPr="00B900FE" w:rsidRDefault="00F8743E" w:rsidP="00F8743E">
      <w:pPr>
        <w:widowControl w:val="0"/>
        <w:spacing w:after="0" w:line="360" w:lineRule="auto"/>
        <w:jc w:val="both"/>
        <w:rPr>
          <w:rFonts w:ascii="Times New Roman" w:hAnsi="Times New Roman"/>
          <w:spacing w:val="-5"/>
          <w:sz w:val="28"/>
          <w:szCs w:val="28"/>
        </w:rPr>
      </w:pPr>
      <w:r w:rsidRPr="00B900FE">
        <w:rPr>
          <w:rFonts w:ascii="Times New Roman" w:hAnsi="Times New Roman"/>
          <w:spacing w:val="-5"/>
          <w:sz w:val="28"/>
          <w:szCs w:val="28"/>
        </w:rPr>
        <w:t xml:space="preserve">Здесь механизмами рекуперации являются стрела, рукоять и опорно-поворотное устройство </w:t>
      </w:r>
      <w:proofErr w:type="spellStart"/>
      <w:r w:rsidRPr="00B900FE">
        <w:rPr>
          <w:rFonts w:ascii="Times New Roman" w:hAnsi="Times New Roman"/>
          <w:spacing w:val="-5"/>
          <w:sz w:val="28"/>
          <w:szCs w:val="28"/>
        </w:rPr>
        <w:t>гидроманипулятора</w:t>
      </w:r>
      <w:proofErr w:type="spellEnd"/>
      <w:r w:rsidRPr="00B900FE">
        <w:rPr>
          <w:rFonts w:ascii="Times New Roman" w:hAnsi="Times New Roman"/>
          <w:spacing w:val="-5"/>
          <w:sz w:val="28"/>
          <w:szCs w:val="28"/>
        </w:rPr>
        <w:t xml:space="preserve">, обратимые </w:t>
      </w:r>
      <w:proofErr w:type="spellStart"/>
      <w:r w:rsidRPr="00B900FE">
        <w:rPr>
          <w:rFonts w:ascii="Times New Roman" w:hAnsi="Times New Roman"/>
          <w:spacing w:val="-5"/>
          <w:sz w:val="28"/>
          <w:szCs w:val="28"/>
        </w:rPr>
        <w:t>гидромоторы</w:t>
      </w:r>
      <w:proofErr w:type="spellEnd"/>
      <w:r w:rsidRPr="00B900FE">
        <w:rPr>
          <w:rFonts w:ascii="Times New Roman" w:hAnsi="Times New Roman"/>
          <w:spacing w:val="-5"/>
          <w:sz w:val="28"/>
          <w:szCs w:val="28"/>
        </w:rPr>
        <w:t xml:space="preserve"> колес и подвески ЛА. По характеру и последовательности выполняемых операций все они являются цикличными механизмами, причем механизмы стрелы и руко</w:t>
      </w:r>
      <w:r w:rsidRPr="00B900FE">
        <w:rPr>
          <w:rFonts w:ascii="Times New Roman" w:hAnsi="Times New Roman"/>
          <w:spacing w:val="-5"/>
          <w:sz w:val="28"/>
          <w:szCs w:val="28"/>
        </w:rPr>
        <w:t>я</w:t>
      </w:r>
      <w:r w:rsidRPr="00B900FE">
        <w:rPr>
          <w:rFonts w:ascii="Times New Roman" w:hAnsi="Times New Roman"/>
          <w:spacing w:val="-5"/>
          <w:sz w:val="28"/>
          <w:szCs w:val="28"/>
        </w:rPr>
        <w:t>ти рекуперируют потенциальную энергию положения суммарных их масс, включая и массу челюстного захвата с грузом, а осталь</w:t>
      </w:r>
      <w:r w:rsidRPr="00B900FE">
        <w:rPr>
          <w:rFonts w:ascii="Times New Roman" w:hAnsi="Times New Roman"/>
          <w:spacing w:val="-5"/>
          <w:sz w:val="28"/>
          <w:szCs w:val="28"/>
        </w:rPr>
        <w:softHyphen/>
        <w:t>ные три механизма р</w:t>
      </w:r>
      <w:r w:rsidRPr="00B900FE">
        <w:rPr>
          <w:rFonts w:ascii="Times New Roman" w:hAnsi="Times New Roman"/>
          <w:spacing w:val="-5"/>
          <w:sz w:val="28"/>
          <w:szCs w:val="28"/>
        </w:rPr>
        <w:t>е</w:t>
      </w:r>
      <w:r w:rsidRPr="00B900FE">
        <w:rPr>
          <w:rFonts w:ascii="Times New Roman" w:hAnsi="Times New Roman"/>
          <w:spacing w:val="-5"/>
          <w:sz w:val="28"/>
          <w:szCs w:val="28"/>
        </w:rPr>
        <w:t xml:space="preserve">куперируют кинетическую энергию движущихся масс ЛА и ее частей. В ЛА накопление и сохранение рекуперируемой энергии осуществляется широко </w:t>
      </w:r>
      <w:proofErr w:type="gramStart"/>
      <w:r w:rsidRPr="00B900FE">
        <w:rPr>
          <w:rFonts w:ascii="Times New Roman" w:hAnsi="Times New Roman"/>
          <w:spacing w:val="-5"/>
          <w:sz w:val="28"/>
          <w:szCs w:val="28"/>
        </w:rPr>
        <w:lastRenderedPageBreak/>
        <w:t>применяемыми</w:t>
      </w:r>
      <w:proofErr w:type="gramEnd"/>
      <w:r w:rsidRPr="00B900FE">
        <w:rPr>
          <w:rFonts w:ascii="Times New Roman" w:hAnsi="Times New Roman"/>
          <w:spacing w:val="-5"/>
          <w:sz w:val="28"/>
          <w:szCs w:val="28"/>
        </w:rPr>
        <w:t xml:space="preserve"> на транспорте и в промышленности стандартными ПГА. П</w:t>
      </w:r>
      <w:r w:rsidRPr="00B900FE">
        <w:rPr>
          <w:rFonts w:ascii="Times New Roman" w:hAnsi="Times New Roman"/>
          <w:spacing w:val="-5"/>
          <w:sz w:val="28"/>
          <w:szCs w:val="28"/>
        </w:rPr>
        <w:t>о</w:t>
      </w:r>
      <w:r w:rsidRPr="00B900FE">
        <w:rPr>
          <w:rFonts w:ascii="Times New Roman" w:hAnsi="Times New Roman"/>
          <w:spacing w:val="-5"/>
          <w:sz w:val="28"/>
          <w:szCs w:val="28"/>
        </w:rPr>
        <w:t xml:space="preserve">требителями рекуперируемой энергии при работе ЛА являются </w:t>
      </w:r>
      <w:proofErr w:type="spellStart"/>
      <w:r w:rsidRPr="00B900FE">
        <w:rPr>
          <w:rFonts w:ascii="Times New Roman" w:hAnsi="Times New Roman"/>
          <w:spacing w:val="-5"/>
          <w:sz w:val="28"/>
          <w:szCs w:val="28"/>
        </w:rPr>
        <w:t>гидромоторы</w:t>
      </w:r>
      <w:proofErr w:type="spellEnd"/>
      <w:r w:rsidRPr="00B900FE">
        <w:rPr>
          <w:rFonts w:ascii="Times New Roman" w:hAnsi="Times New Roman"/>
          <w:spacing w:val="-5"/>
          <w:sz w:val="28"/>
          <w:szCs w:val="28"/>
        </w:rPr>
        <w:t xml:space="preserve"> колес и подвески автомобиля, а также гидроцилиндры рукояти, стрелы опо</w:t>
      </w:r>
      <w:r w:rsidRPr="00B900FE">
        <w:rPr>
          <w:rFonts w:ascii="Times New Roman" w:hAnsi="Times New Roman"/>
          <w:spacing w:val="-5"/>
          <w:sz w:val="28"/>
          <w:szCs w:val="28"/>
        </w:rPr>
        <w:t>р</w:t>
      </w:r>
      <w:r w:rsidRPr="00B900FE">
        <w:rPr>
          <w:rFonts w:ascii="Times New Roman" w:hAnsi="Times New Roman"/>
          <w:spacing w:val="-5"/>
          <w:sz w:val="28"/>
          <w:szCs w:val="28"/>
        </w:rPr>
        <w:t xml:space="preserve">но-поворотного устройства </w:t>
      </w:r>
      <w:proofErr w:type="spellStart"/>
      <w:r w:rsidRPr="00B900FE">
        <w:rPr>
          <w:rFonts w:ascii="Times New Roman" w:hAnsi="Times New Roman"/>
          <w:spacing w:val="-5"/>
          <w:sz w:val="28"/>
          <w:szCs w:val="28"/>
        </w:rPr>
        <w:t>гидроманипулятора</w:t>
      </w:r>
      <w:proofErr w:type="spellEnd"/>
      <w:r w:rsidRPr="00B900FE">
        <w:rPr>
          <w:rFonts w:ascii="Times New Roman" w:hAnsi="Times New Roman"/>
          <w:spacing w:val="-5"/>
          <w:sz w:val="28"/>
          <w:szCs w:val="28"/>
        </w:rPr>
        <w:t xml:space="preserve"> и аутригеров [8, 9]. </w:t>
      </w:r>
    </w:p>
    <w:p w:rsidR="00F8743E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Схема размещения на ЛА элементов предлагаемой системы </w:t>
      </w:r>
      <w:proofErr w:type="spellStart"/>
      <w:r w:rsidRPr="007405A2">
        <w:rPr>
          <w:rFonts w:ascii="Times New Roman" w:hAnsi="Times New Roman"/>
          <w:sz w:val="28"/>
          <w:szCs w:val="28"/>
        </w:rPr>
        <w:t>рекуп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рирования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энергии представлена на рисунке 2. Отличительной особенно</w:t>
      </w:r>
      <w:r>
        <w:rPr>
          <w:rFonts w:ascii="Times New Roman" w:hAnsi="Times New Roman"/>
          <w:sz w:val="28"/>
          <w:szCs w:val="28"/>
        </w:rPr>
        <w:t>-</w:t>
      </w:r>
    </w:p>
    <w:p w:rsidR="00F8743E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743E" w:rsidRDefault="00F8743E" w:rsidP="00F8743E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8743E">
        <w:rPr>
          <w:rFonts w:ascii="Times New Roman" w:hAnsi="Times New Roman"/>
          <w:noProof/>
          <w:sz w:val="28"/>
          <w:szCs w:val="28"/>
        </w:rPr>
        <w:pict>
          <v:shape id="Рисунок 2" o:spid="_x0000_i1027" type="#_x0000_t75" style="width:5in;height:195pt;visibility:visible;mso-wrap-style:square">
            <v:imagedata r:id="rId9" o:title=""/>
          </v:shape>
        </w:pict>
      </w:r>
    </w:p>
    <w:p w:rsidR="00F8743E" w:rsidRDefault="00F8743E" w:rsidP="00F8743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405A2">
        <w:rPr>
          <w:rFonts w:ascii="Times New Roman" w:hAnsi="Times New Roman"/>
          <w:i/>
          <w:sz w:val="24"/>
          <w:szCs w:val="24"/>
        </w:rPr>
        <w:t>1</w:t>
      </w:r>
      <w:r w:rsidRPr="007405A2">
        <w:rPr>
          <w:rFonts w:ascii="Times New Roman" w:hAnsi="Times New Roman"/>
          <w:sz w:val="24"/>
          <w:szCs w:val="24"/>
        </w:rPr>
        <w:t xml:space="preserve"> – рама; </w:t>
      </w:r>
      <w:r w:rsidRPr="007405A2">
        <w:rPr>
          <w:rFonts w:ascii="Times New Roman" w:hAnsi="Times New Roman"/>
          <w:i/>
          <w:sz w:val="24"/>
          <w:szCs w:val="24"/>
        </w:rPr>
        <w:t>2</w:t>
      </w:r>
      <w:r w:rsidRPr="007405A2">
        <w:rPr>
          <w:rFonts w:ascii="Times New Roman" w:hAnsi="Times New Roman"/>
          <w:sz w:val="24"/>
          <w:szCs w:val="24"/>
        </w:rPr>
        <w:t xml:space="preserve"> – сортименты; </w:t>
      </w:r>
      <w:r w:rsidRPr="007405A2">
        <w:rPr>
          <w:rFonts w:ascii="Times New Roman" w:hAnsi="Times New Roman"/>
          <w:i/>
          <w:sz w:val="24"/>
          <w:szCs w:val="24"/>
        </w:rPr>
        <w:t>3</w:t>
      </w:r>
      <w:r w:rsidRPr="007405A2">
        <w:rPr>
          <w:rFonts w:ascii="Times New Roman" w:hAnsi="Times New Roman"/>
          <w:sz w:val="24"/>
          <w:szCs w:val="24"/>
        </w:rPr>
        <w:t xml:space="preserve">, </w:t>
      </w:r>
      <w:r w:rsidRPr="007405A2">
        <w:rPr>
          <w:rFonts w:ascii="Times New Roman" w:hAnsi="Times New Roman"/>
          <w:i/>
          <w:sz w:val="24"/>
          <w:szCs w:val="24"/>
        </w:rPr>
        <w:t>4</w:t>
      </w:r>
      <w:r w:rsidRPr="007405A2">
        <w:rPr>
          <w:rFonts w:ascii="Times New Roman" w:hAnsi="Times New Roman"/>
          <w:sz w:val="24"/>
          <w:szCs w:val="24"/>
        </w:rPr>
        <w:t xml:space="preserve"> и </w:t>
      </w:r>
      <w:r w:rsidRPr="007405A2">
        <w:rPr>
          <w:rFonts w:ascii="Times New Roman" w:hAnsi="Times New Roman"/>
          <w:i/>
          <w:sz w:val="24"/>
          <w:szCs w:val="24"/>
        </w:rPr>
        <w:t>5</w:t>
      </w:r>
      <w:r w:rsidRPr="007405A2">
        <w:rPr>
          <w:rFonts w:ascii="Times New Roman" w:hAnsi="Times New Roman"/>
          <w:sz w:val="24"/>
          <w:szCs w:val="24"/>
        </w:rPr>
        <w:t xml:space="preserve"> – стрела, рукоять и колонна </w:t>
      </w:r>
      <w:proofErr w:type="spellStart"/>
      <w:r w:rsidRPr="007405A2">
        <w:rPr>
          <w:rFonts w:ascii="Times New Roman" w:hAnsi="Times New Roman"/>
          <w:sz w:val="24"/>
          <w:szCs w:val="24"/>
        </w:rPr>
        <w:t>гидроманипулятора</w:t>
      </w:r>
      <w:proofErr w:type="spellEnd"/>
      <w:r w:rsidRPr="007405A2">
        <w:rPr>
          <w:rFonts w:ascii="Times New Roman" w:hAnsi="Times New Roman"/>
          <w:sz w:val="24"/>
          <w:szCs w:val="24"/>
        </w:rPr>
        <w:t xml:space="preserve">; </w:t>
      </w:r>
    </w:p>
    <w:p w:rsidR="00F8743E" w:rsidRDefault="00F8743E" w:rsidP="00F8743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405A2">
        <w:rPr>
          <w:rFonts w:ascii="Times New Roman" w:hAnsi="Times New Roman"/>
          <w:i/>
          <w:sz w:val="24"/>
          <w:szCs w:val="24"/>
        </w:rPr>
        <w:t>6</w:t>
      </w:r>
      <w:r w:rsidRPr="007405A2">
        <w:rPr>
          <w:rFonts w:ascii="Times New Roman" w:hAnsi="Times New Roman"/>
          <w:sz w:val="24"/>
          <w:szCs w:val="24"/>
        </w:rPr>
        <w:t xml:space="preserve"> и </w:t>
      </w:r>
      <w:r w:rsidRPr="007405A2">
        <w:rPr>
          <w:rFonts w:ascii="Times New Roman" w:hAnsi="Times New Roman"/>
          <w:i/>
          <w:sz w:val="24"/>
          <w:szCs w:val="24"/>
        </w:rPr>
        <w:t>7</w:t>
      </w:r>
      <w:r w:rsidRPr="007405A2">
        <w:rPr>
          <w:rFonts w:ascii="Times New Roman" w:hAnsi="Times New Roman"/>
          <w:sz w:val="24"/>
          <w:szCs w:val="24"/>
        </w:rPr>
        <w:t xml:space="preserve"> – гидроцилиндры стрелы и рукояти; </w:t>
      </w:r>
      <w:r w:rsidRPr="007405A2">
        <w:rPr>
          <w:rFonts w:ascii="Times New Roman" w:hAnsi="Times New Roman"/>
          <w:i/>
          <w:sz w:val="24"/>
          <w:szCs w:val="24"/>
        </w:rPr>
        <w:t>8</w:t>
      </w:r>
      <w:r w:rsidRPr="007405A2">
        <w:rPr>
          <w:rFonts w:ascii="Times New Roman" w:hAnsi="Times New Roman"/>
          <w:sz w:val="24"/>
          <w:szCs w:val="24"/>
        </w:rPr>
        <w:t xml:space="preserve"> – гидропривод </w:t>
      </w:r>
      <w:proofErr w:type="gramStart"/>
      <w:r w:rsidRPr="007405A2">
        <w:rPr>
          <w:rFonts w:ascii="Times New Roman" w:hAnsi="Times New Roman"/>
          <w:sz w:val="24"/>
          <w:szCs w:val="24"/>
        </w:rPr>
        <w:t>опорно-поворотного</w:t>
      </w:r>
      <w:proofErr w:type="gramEnd"/>
      <w:r w:rsidRPr="007405A2">
        <w:rPr>
          <w:rFonts w:ascii="Times New Roman" w:hAnsi="Times New Roman"/>
          <w:sz w:val="24"/>
          <w:szCs w:val="24"/>
        </w:rPr>
        <w:t xml:space="preserve"> </w:t>
      </w:r>
    </w:p>
    <w:p w:rsidR="00F8743E" w:rsidRPr="007405A2" w:rsidRDefault="00F8743E" w:rsidP="00F8743E">
      <w:pPr>
        <w:spacing w:after="120" w:line="240" w:lineRule="auto"/>
        <w:jc w:val="center"/>
        <w:rPr>
          <w:rFonts w:ascii="Times New Roman" w:hAnsi="Times New Roman"/>
          <w:sz w:val="24"/>
          <w:szCs w:val="24"/>
        </w:rPr>
      </w:pPr>
      <w:r w:rsidRPr="007405A2">
        <w:rPr>
          <w:rFonts w:ascii="Times New Roman" w:hAnsi="Times New Roman"/>
          <w:sz w:val="24"/>
          <w:szCs w:val="24"/>
        </w:rPr>
        <w:t xml:space="preserve">устройства; </w:t>
      </w:r>
      <w:r w:rsidRPr="007405A2">
        <w:rPr>
          <w:rFonts w:ascii="Times New Roman" w:hAnsi="Times New Roman"/>
          <w:i/>
          <w:sz w:val="24"/>
          <w:szCs w:val="24"/>
        </w:rPr>
        <w:t>9</w:t>
      </w:r>
      <w:r w:rsidRPr="007405A2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7405A2">
        <w:rPr>
          <w:rFonts w:ascii="Times New Roman" w:hAnsi="Times New Roman"/>
          <w:sz w:val="24"/>
          <w:szCs w:val="24"/>
        </w:rPr>
        <w:t>гидромоторы</w:t>
      </w:r>
      <w:proofErr w:type="spellEnd"/>
      <w:r w:rsidRPr="007405A2">
        <w:rPr>
          <w:rFonts w:ascii="Times New Roman" w:hAnsi="Times New Roman"/>
          <w:sz w:val="24"/>
          <w:szCs w:val="24"/>
        </w:rPr>
        <w:t xml:space="preserve"> колес; </w:t>
      </w:r>
      <w:r w:rsidRPr="007405A2">
        <w:rPr>
          <w:rFonts w:ascii="Times New Roman" w:hAnsi="Times New Roman"/>
          <w:i/>
          <w:sz w:val="24"/>
          <w:szCs w:val="24"/>
        </w:rPr>
        <w:t>10</w:t>
      </w:r>
      <w:r w:rsidRPr="007405A2">
        <w:rPr>
          <w:rFonts w:ascii="Times New Roman" w:hAnsi="Times New Roman"/>
          <w:sz w:val="24"/>
          <w:szCs w:val="24"/>
        </w:rPr>
        <w:t xml:space="preserve"> – амортизаторы подвески; </w:t>
      </w:r>
      <w:r w:rsidRPr="007405A2">
        <w:rPr>
          <w:rFonts w:ascii="Times New Roman" w:hAnsi="Times New Roman"/>
          <w:i/>
          <w:sz w:val="24"/>
          <w:szCs w:val="24"/>
        </w:rPr>
        <w:t>11</w:t>
      </w:r>
      <w:r w:rsidRPr="007405A2">
        <w:rPr>
          <w:rFonts w:ascii="Times New Roman" w:hAnsi="Times New Roman"/>
          <w:sz w:val="24"/>
          <w:szCs w:val="24"/>
        </w:rPr>
        <w:t xml:space="preserve"> – насосно-аккумуляторный узел; </w:t>
      </w:r>
      <w:r w:rsidRPr="007405A2">
        <w:rPr>
          <w:rFonts w:ascii="Times New Roman" w:hAnsi="Times New Roman"/>
          <w:i/>
          <w:sz w:val="24"/>
          <w:szCs w:val="24"/>
        </w:rPr>
        <w:t>12</w:t>
      </w:r>
      <w:r w:rsidRPr="007405A2">
        <w:rPr>
          <w:rFonts w:ascii="Times New Roman" w:hAnsi="Times New Roman"/>
          <w:sz w:val="24"/>
          <w:szCs w:val="24"/>
        </w:rPr>
        <w:t xml:space="preserve"> – челюстной захват; </w:t>
      </w:r>
      <w:r w:rsidRPr="007405A2">
        <w:rPr>
          <w:rFonts w:ascii="Times New Roman" w:hAnsi="Times New Roman"/>
          <w:i/>
          <w:sz w:val="24"/>
          <w:szCs w:val="24"/>
        </w:rPr>
        <w:t>13</w:t>
      </w:r>
      <w:r w:rsidRPr="007405A2">
        <w:rPr>
          <w:rFonts w:ascii="Times New Roman" w:hAnsi="Times New Roman"/>
          <w:sz w:val="24"/>
          <w:szCs w:val="24"/>
        </w:rPr>
        <w:t xml:space="preserve"> – аутригер</w:t>
      </w:r>
    </w:p>
    <w:p w:rsidR="00F8743E" w:rsidRDefault="00F8743E" w:rsidP="00F8743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405A2">
        <w:rPr>
          <w:rFonts w:ascii="Times New Roman" w:hAnsi="Times New Roman"/>
          <w:sz w:val="24"/>
          <w:szCs w:val="24"/>
        </w:rPr>
        <w:t xml:space="preserve">Рисунок 2 – Схема размещения рекуперативных механизмов на </w:t>
      </w:r>
      <w:proofErr w:type="gramStart"/>
      <w:r w:rsidRPr="007405A2">
        <w:rPr>
          <w:rFonts w:ascii="Times New Roman" w:hAnsi="Times New Roman"/>
          <w:sz w:val="24"/>
          <w:szCs w:val="24"/>
        </w:rPr>
        <w:t>лесовозном</w:t>
      </w:r>
      <w:proofErr w:type="gramEnd"/>
      <w:r w:rsidRPr="007405A2">
        <w:rPr>
          <w:rFonts w:ascii="Times New Roman" w:hAnsi="Times New Roman"/>
          <w:sz w:val="24"/>
          <w:szCs w:val="24"/>
        </w:rPr>
        <w:t xml:space="preserve"> </w:t>
      </w:r>
    </w:p>
    <w:p w:rsidR="00F8743E" w:rsidRPr="007405A2" w:rsidRDefault="00F8743E" w:rsidP="00F8743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405A2">
        <w:rPr>
          <w:rFonts w:ascii="Times New Roman" w:hAnsi="Times New Roman"/>
          <w:sz w:val="24"/>
          <w:szCs w:val="24"/>
        </w:rPr>
        <w:t>автомобиле-</w:t>
      </w:r>
      <w:proofErr w:type="spellStart"/>
      <w:r w:rsidRPr="007405A2">
        <w:rPr>
          <w:rFonts w:ascii="Times New Roman" w:hAnsi="Times New Roman"/>
          <w:sz w:val="24"/>
          <w:szCs w:val="24"/>
        </w:rPr>
        <w:t>сортиментовозе</w:t>
      </w:r>
      <w:proofErr w:type="spellEnd"/>
      <w:r w:rsidRPr="007405A2">
        <w:rPr>
          <w:rFonts w:ascii="Times New Roman" w:hAnsi="Times New Roman"/>
          <w:sz w:val="24"/>
          <w:szCs w:val="24"/>
        </w:rPr>
        <w:t xml:space="preserve"> с </w:t>
      </w:r>
      <w:proofErr w:type="spellStart"/>
      <w:r w:rsidRPr="007405A2">
        <w:rPr>
          <w:rFonts w:ascii="Times New Roman" w:hAnsi="Times New Roman"/>
          <w:sz w:val="24"/>
          <w:szCs w:val="24"/>
        </w:rPr>
        <w:t>гидроманипулятором</w:t>
      </w:r>
      <w:proofErr w:type="spellEnd"/>
      <w:r w:rsidRPr="007405A2">
        <w:rPr>
          <w:rFonts w:ascii="Times New Roman" w:hAnsi="Times New Roman"/>
          <w:sz w:val="24"/>
          <w:szCs w:val="24"/>
        </w:rPr>
        <w:t xml:space="preserve">  </w:t>
      </w:r>
    </w:p>
    <w:p w:rsidR="00F8743E" w:rsidRDefault="00F8743E" w:rsidP="00F8743E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F8743E" w:rsidRDefault="00F8743E" w:rsidP="00F8743E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7405A2">
        <w:rPr>
          <w:rFonts w:ascii="Times New Roman" w:hAnsi="Times New Roman"/>
          <w:sz w:val="28"/>
          <w:szCs w:val="28"/>
        </w:rPr>
        <w:t>стью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конструкции ЛА является замена передачи от двигателя к ведущим колесам с механической на </w:t>
      </w:r>
      <w:proofErr w:type="gramStart"/>
      <w:r w:rsidRPr="007405A2">
        <w:rPr>
          <w:rFonts w:ascii="Times New Roman" w:hAnsi="Times New Roman"/>
          <w:sz w:val="28"/>
          <w:szCs w:val="28"/>
        </w:rPr>
        <w:t>гидравлическую</w:t>
      </w:r>
      <w:proofErr w:type="gramEnd"/>
      <w:r w:rsidRPr="007405A2">
        <w:rPr>
          <w:rFonts w:ascii="Times New Roman" w:hAnsi="Times New Roman"/>
          <w:sz w:val="28"/>
          <w:szCs w:val="28"/>
        </w:rPr>
        <w:t xml:space="preserve">. Использование обратимых реверсивных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гидромоторов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9</w:t>
      </w:r>
      <w:r w:rsidRPr="007405A2">
        <w:rPr>
          <w:rFonts w:ascii="Times New Roman" w:hAnsi="Times New Roman"/>
          <w:sz w:val="28"/>
          <w:szCs w:val="28"/>
        </w:rPr>
        <w:t xml:space="preserve"> в колесах ЛА позволяет значительно упр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стить конструкцию трансмиссии за счет исключения дорогостоящих и н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достаточно надежных традиционных агрегатов и узлов: сцепления, коро</w:t>
      </w:r>
      <w:r w:rsidRPr="007405A2">
        <w:rPr>
          <w:rFonts w:ascii="Times New Roman" w:hAnsi="Times New Roman"/>
          <w:sz w:val="28"/>
          <w:szCs w:val="28"/>
        </w:rPr>
        <w:t>б</w:t>
      </w:r>
      <w:r w:rsidRPr="007405A2">
        <w:rPr>
          <w:rFonts w:ascii="Times New Roman" w:hAnsi="Times New Roman"/>
          <w:sz w:val="28"/>
          <w:szCs w:val="28"/>
        </w:rPr>
        <w:t xml:space="preserve">ки передач, раздаточной коробки, карданных и главной передач. Насосно-аккумуляторный узел (НАУ)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 комплектуется из выпускаемых промыш</w:t>
      </w:r>
      <w:r>
        <w:rPr>
          <w:rFonts w:ascii="Times New Roman" w:hAnsi="Times New Roman"/>
          <w:sz w:val="28"/>
          <w:szCs w:val="28"/>
        </w:rPr>
        <w:softHyphen/>
      </w:r>
      <w:r w:rsidRPr="007405A2">
        <w:rPr>
          <w:rFonts w:ascii="Times New Roman" w:hAnsi="Times New Roman"/>
          <w:sz w:val="28"/>
          <w:szCs w:val="28"/>
        </w:rPr>
        <w:t>ленностью современных и надежных агрегатов, узлов и элементов гидра</w:t>
      </w:r>
      <w:r w:rsidRPr="007405A2">
        <w:rPr>
          <w:rFonts w:ascii="Times New Roman" w:hAnsi="Times New Roman"/>
          <w:sz w:val="28"/>
          <w:szCs w:val="28"/>
        </w:rPr>
        <w:t>в</w:t>
      </w:r>
      <w:r w:rsidRPr="007405A2">
        <w:rPr>
          <w:rFonts w:ascii="Times New Roman" w:hAnsi="Times New Roman"/>
          <w:sz w:val="28"/>
          <w:szCs w:val="28"/>
        </w:rPr>
        <w:t>лики и располагается рядом с двигателем ЛА.</w:t>
      </w:r>
    </w:p>
    <w:p w:rsidR="00F8743E" w:rsidRDefault="00F8743E" w:rsidP="00F8743E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8743E">
        <w:rPr>
          <w:rFonts w:ascii="Times New Roman" w:hAnsi="Times New Roman"/>
          <w:noProof/>
          <w:sz w:val="28"/>
          <w:szCs w:val="28"/>
        </w:rPr>
        <w:lastRenderedPageBreak/>
        <w:pict>
          <v:shape id="Рисунок 3" o:spid="_x0000_i1026" type="#_x0000_t75" style="width:453.75pt;height:333.75pt;visibility:visible;mso-wrap-style:square">
            <v:imagedata r:id="rId10" o:title=""/>
          </v:shape>
        </w:pict>
      </w:r>
    </w:p>
    <w:p w:rsidR="00F8743E" w:rsidRDefault="00F8743E" w:rsidP="00F8743E">
      <w:pPr>
        <w:widowControl w:val="0"/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146446">
        <w:rPr>
          <w:rFonts w:ascii="Times New Roman" w:hAnsi="Times New Roman"/>
          <w:sz w:val="24"/>
          <w:szCs w:val="28"/>
        </w:rPr>
        <w:t>Рисунок 3 – Схема рекуперативного гидропривода лесовозного автомобиля</w:t>
      </w:r>
    </w:p>
    <w:p w:rsidR="00F8743E" w:rsidRPr="00146446" w:rsidRDefault="00F8743E" w:rsidP="00F8743E">
      <w:pPr>
        <w:widowControl w:val="0"/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</w:p>
    <w:p w:rsidR="00F8743E" w:rsidRPr="007405A2" w:rsidRDefault="00F8743E" w:rsidP="00F8743E">
      <w:pPr>
        <w:widowControl w:val="0"/>
        <w:tabs>
          <w:tab w:val="left" w:pos="840"/>
        </w:tabs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Гидропривод ЛА (рис. 3) состоит из рекуперативных механизмов </w:t>
      </w:r>
      <w:r w:rsidRPr="007405A2">
        <w:rPr>
          <w:rFonts w:ascii="Times New Roman" w:hAnsi="Times New Roman"/>
          <w:i/>
          <w:sz w:val="28"/>
          <w:szCs w:val="28"/>
        </w:rPr>
        <w:t>1</w:t>
      </w:r>
      <w:r w:rsidRPr="007405A2">
        <w:rPr>
          <w:rFonts w:ascii="Times New Roman" w:hAnsi="Times New Roman"/>
          <w:sz w:val="28"/>
          <w:szCs w:val="28"/>
        </w:rPr>
        <w:t xml:space="preserve"> … </w:t>
      </w:r>
      <w:r w:rsidRPr="007405A2">
        <w:rPr>
          <w:rFonts w:ascii="Times New Roman" w:hAnsi="Times New Roman"/>
          <w:i/>
          <w:sz w:val="28"/>
          <w:szCs w:val="28"/>
        </w:rPr>
        <w:t>5</w:t>
      </w:r>
      <w:r w:rsidRPr="007405A2">
        <w:rPr>
          <w:rFonts w:ascii="Times New Roman" w:hAnsi="Times New Roman"/>
          <w:sz w:val="28"/>
          <w:szCs w:val="28"/>
        </w:rPr>
        <w:t xml:space="preserve">, стандартных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гидрораспределителей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6</w:t>
      </w:r>
      <w:r w:rsidRPr="007405A2">
        <w:rPr>
          <w:rFonts w:ascii="Times New Roman" w:hAnsi="Times New Roman"/>
          <w:sz w:val="28"/>
          <w:szCs w:val="28"/>
        </w:rPr>
        <w:t xml:space="preserve"> … </w:t>
      </w:r>
      <w:r w:rsidRPr="007405A2">
        <w:rPr>
          <w:rFonts w:ascii="Times New Roman" w:hAnsi="Times New Roman"/>
          <w:i/>
          <w:sz w:val="28"/>
          <w:szCs w:val="28"/>
        </w:rPr>
        <w:t>8</w:t>
      </w:r>
      <w:r w:rsidRPr="007405A2">
        <w:rPr>
          <w:rFonts w:ascii="Times New Roman" w:hAnsi="Times New Roman"/>
          <w:sz w:val="28"/>
          <w:szCs w:val="28"/>
        </w:rPr>
        <w:t xml:space="preserve"> и НАУ </w:t>
      </w:r>
      <w:r w:rsidRPr="007405A2">
        <w:rPr>
          <w:rFonts w:ascii="Times New Roman" w:hAnsi="Times New Roman"/>
          <w:i/>
          <w:sz w:val="28"/>
          <w:szCs w:val="28"/>
        </w:rPr>
        <w:t>9</w:t>
      </w:r>
      <w:r w:rsidRPr="007405A2">
        <w:rPr>
          <w:rFonts w:ascii="Times New Roman" w:hAnsi="Times New Roman"/>
          <w:sz w:val="28"/>
          <w:szCs w:val="28"/>
        </w:rPr>
        <w:t xml:space="preserve">. Рекуперативные механизмы стрелы </w:t>
      </w:r>
      <w:r w:rsidRPr="007405A2">
        <w:rPr>
          <w:rFonts w:ascii="Times New Roman" w:hAnsi="Times New Roman"/>
          <w:i/>
          <w:sz w:val="28"/>
          <w:szCs w:val="28"/>
        </w:rPr>
        <w:t>1</w:t>
      </w:r>
      <w:r w:rsidRPr="007405A2">
        <w:rPr>
          <w:rFonts w:ascii="Times New Roman" w:hAnsi="Times New Roman"/>
          <w:sz w:val="28"/>
          <w:szCs w:val="28"/>
        </w:rPr>
        <w:t xml:space="preserve">, рукояти </w:t>
      </w:r>
      <w:r w:rsidRPr="007405A2">
        <w:rPr>
          <w:rFonts w:ascii="Times New Roman" w:hAnsi="Times New Roman"/>
          <w:i/>
          <w:sz w:val="28"/>
          <w:szCs w:val="28"/>
        </w:rPr>
        <w:t>2</w:t>
      </w:r>
      <w:r w:rsidRPr="007405A2">
        <w:rPr>
          <w:rFonts w:ascii="Times New Roman" w:hAnsi="Times New Roman"/>
          <w:sz w:val="28"/>
          <w:szCs w:val="28"/>
        </w:rPr>
        <w:t xml:space="preserve"> и опорно-поворотного устройства </w:t>
      </w:r>
      <w:r w:rsidRPr="007405A2">
        <w:rPr>
          <w:rFonts w:ascii="Times New Roman" w:hAnsi="Times New Roman"/>
          <w:i/>
          <w:sz w:val="28"/>
          <w:szCs w:val="28"/>
        </w:rPr>
        <w:t>3</w:t>
      </w:r>
      <w:r w:rsidRPr="007405A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манипулятора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аналогичны по устройству и включают гидроцилиндр </w:t>
      </w:r>
      <w:r w:rsidRPr="007405A2">
        <w:rPr>
          <w:rFonts w:ascii="Times New Roman" w:hAnsi="Times New Roman"/>
          <w:i/>
          <w:sz w:val="28"/>
          <w:szCs w:val="28"/>
        </w:rPr>
        <w:t>10</w:t>
      </w:r>
      <w:r w:rsidRPr="007405A2">
        <w:rPr>
          <w:rFonts w:ascii="Times New Roman" w:hAnsi="Times New Roman"/>
          <w:sz w:val="28"/>
          <w:szCs w:val="28"/>
        </w:rPr>
        <w:t xml:space="preserve">, подпружиненный мультипликатор давления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, обратные клапаны </w:t>
      </w:r>
      <w:r w:rsidRPr="007405A2">
        <w:rPr>
          <w:rFonts w:ascii="Times New Roman" w:hAnsi="Times New Roman"/>
          <w:i/>
          <w:sz w:val="28"/>
          <w:szCs w:val="28"/>
        </w:rPr>
        <w:t>12</w:t>
      </w:r>
      <w:r w:rsidRPr="007405A2">
        <w:rPr>
          <w:rFonts w:ascii="Times New Roman" w:hAnsi="Times New Roman"/>
          <w:sz w:val="28"/>
          <w:szCs w:val="28"/>
        </w:rPr>
        <w:t xml:space="preserve"> … </w:t>
      </w:r>
      <w:r w:rsidRPr="007405A2">
        <w:rPr>
          <w:rFonts w:ascii="Times New Roman" w:hAnsi="Times New Roman"/>
          <w:i/>
          <w:sz w:val="28"/>
          <w:szCs w:val="28"/>
        </w:rPr>
        <w:t>14</w:t>
      </w:r>
      <w:r w:rsidRPr="007405A2">
        <w:rPr>
          <w:rFonts w:ascii="Times New Roman" w:hAnsi="Times New Roman"/>
          <w:sz w:val="28"/>
          <w:szCs w:val="28"/>
        </w:rPr>
        <w:t xml:space="preserve"> и регулируемый редукционный клапан </w:t>
      </w:r>
      <w:r w:rsidRPr="007405A2">
        <w:rPr>
          <w:rFonts w:ascii="Times New Roman" w:hAnsi="Times New Roman"/>
          <w:i/>
          <w:sz w:val="28"/>
          <w:szCs w:val="28"/>
        </w:rPr>
        <w:t>15</w:t>
      </w:r>
      <w:r w:rsidRPr="007405A2">
        <w:rPr>
          <w:rFonts w:ascii="Times New Roman" w:hAnsi="Times New Roman"/>
          <w:sz w:val="28"/>
          <w:szCs w:val="28"/>
        </w:rPr>
        <w:t xml:space="preserve">. Рекуперативный механизм </w:t>
      </w:r>
      <w:r w:rsidRPr="007405A2">
        <w:rPr>
          <w:rFonts w:ascii="Times New Roman" w:hAnsi="Times New Roman"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опорно-поворотного устройства</w:t>
      </w:r>
      <w:r w:rsidRPr="007405A2">
        <w:rPr>
          <w:rFonts w:ascii="Times New Roman" w:hAnsi="Times New Roman"/>
          <w:sz w:val="28"/>
          <w:szCs w:val="28"/>
        </w:rPr>
        <w:t xml:space="preserve"> состоит из управляемых гидроцилиндров </w:t>
      </w:r>
      <w:r w:rsidRPr="007405A2">
        <w:rPr>
          <w:rFonts w:ascii="Times New Roman" w:hAnsi="Times New Roman"/>
          <w:i/>
          <w:sz w:val="28"/>
          <w:szCs w:val="28"/>
        </w:rPr>
        <w:t>16</w:t>
      </w:r>
      <w:r w:rsidRPr="007405A2">
        <w:rPr>
          <w:rFonts w:ascii="Times New Roman" w:hAnsi="Times New Roman"/>
          <w:sz w:val="28"/>
          <w:szCs w:val="28"/>
        </w:rPr>
        <w:t xml:space="preserve"> … </w:t>
      </w:r>
      <w:r w:rsidRPr="007405A2">
        <w:rPr>
          <w:rFonts w:ascii="Times New Roman" w:hAnsi="Times New Roman"/>
          <w:i/>
          <w:sz w:val="28"/>
          <w:szCs w:val="28"/>
        </w:rPr>
        <w:t>19</w:t>
      </w:r>
      <w:r w:rsidRPr="007405A2">
        <w:rPr>
          <w:rFonts w:ascii="Times New Roman" w:hAnsi="Times New Roman"/>
          <w:sz w:val="28"/>
          <w:szCs w:val="28"/>
        </w:rPr>
        <w:t xml:space="preserve">, поршни которых соединены попарно зубчатыми рейками </w:t>
      </w:r>
      <w:r w:rsidRPr="007405A2">
        <w:rPr>
          <w:rFonts w:ascii="Times New Roman" w:hAnsi="Times New Roman"/>
          <w:i/>
          <w:sz w:val="28"/>
          <w:szCs w:val="28"/>
        </w:rPr>
        <w:t>20</w:t>
      </w:r>
      <w:r w:rsidRPr="007405A2">
        <w:rPr>
          <w:rFonts w:ascii="Times New Roman" w:hAnsi="Times New Roman"/>
          <w:sz w:val="28"/>
          <w:szCs w:val="28"/>
        </w:rPr>
        <w:t xml:space="preserve">, </w:t>
      </w:r>
      <w:r w:rsidRPr="007405A2">
        <w:rPr>
          <w:rFonts w:ascii="Times New Roman" w:hAnsi="Times New Roman"/>
          <w:i/>
          <w:sz w:val="28"/>
          <w:szCs w:val="28"/>
        </w:rPr>
        <w:t>21</w:t>
      </w:r>
      <w:r w:rsidRPr="007405A2">
        <w:rPr>
          <w:rFonts w:ascii="Times New Roman" w:hAnsi="Times New Roman"/>
          <w:sz w:val="28"/>
          <w:szCs w:val="28"/>
        </w:rPr>
        <w:t xml:space="preserve"> и вала-шестерни </w:t>
      </w:r>
      <w:r w:rsidRPr="007405A2">
        <w:rPr>
          <w:rFonts w:ascii="Times New Roman" w:hAnsi="Times New Roman"/>
          <w:i/>
          <w:sz w:val="28"/>
          <w:szCs w:val="28"/>
        </w:rPr>
        <w:t>22</w:t>
      </w:r>
      <w:r w:rsidRPr="007405A2">
        <w:rPr>
          <w:rFonts w:ascii="Times New Roman" w:hAnsi="Times New Roman"/>
          <w:sz w:val="28"/>
          <w:szCs w:val="28"/>
        </w:rPr>
        <w:t xml:space="preserve"> поворота колонны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гидроманипулятора</w:t>
      </w:r>
      <w:proofErr w:type="spellEnd"/>
      <w:r w:rsidRPr="007405A2">
        <w:rPr>
          <w:rFonts w:ascii="Times New Roman" w:hAnsi="Times New Roman"/>
          <w:sz w:val="28"/>
          <w:szCs w:val="28"/>
        </w:rPr>
        <w:t>, а также подпр</w:t>
      </w:r>
      <w:r w:rsidRPr="007405A2">
        <w:rPr>
          <w:rFonts w:ascii="Times New Roman" w:hAnsi="Times New Roman"/>
          <w:sz w:val="28"/>
          <w:szCs w:val="28"/>
        </w:rPr>
        <w:t>у</w:t>
      </w:r>
      <w:r w:rsidRPr="007405A2">
        <w:rPr>
          <w:rFonts w:ascii="Times New Roman" w:hAnsi="Times New Roman"/>
          <w:sz w:val="28"/>
          <w:szCs w:val="28"/>
        </w:rPr>
        <w:t>жиненных мультипликаторов давления, обратных и регулируемых ре</w:t>
      </w:r>
      <w:r>
        <w:rPr>
          <w:rFonts w:ascii="Times New Roman" w:hAnsi="Times New Roman"/>
          <w:sz w:val="28"/>
          <w:szCs w:val="28"/>
        </w:rPr>
        <w:softHyphen/>
      </w:r>
      <w:r w:rsidRPr="007405A2">
        <w:rPr>
          <w:rFonts w:ascii="Times New Roman" w:hAnsi="Times New Roman"/>
          <w:sz w:val="28"/>
          <w:szCs w:val="28"/>
        </w:rPr>
        <w:t xml:space="preserve">дукционных клапанов. Рекуперативный механизм </w:t>
      </w:r>
      <w:r w:rsidRPr="007405A2">
        <w:rPr>
          <w:rFonts w:ascii="Times New Roman" w:hAnsi="Times New Roman"/>
          <w:i/>
          <w:sz w:val="28"/>
          <w:szCs w:val="28"/>
        </w:rPr>
        <w:t>4</w:t>
      </w:r>
      <w:r w:rsidRPr="007405A2">
        <w:rPr>
          <w:rFonts w:ascii="Times New Roman" w:hAnsi="Times New Roman"/>
          <w:sz w:val="28"/>
          <w:szCs w:val="28"/>
        </w:rPr>
        <w:t xml:space="preserve"> колес ЛА включает реверсивные обратимые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гидромоторы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23</w:t>
      </w:r>
      <w:r w:rsidRPr="007405A2">
        <w:rPr>
          <w:rFonts w:ascii="Times New Roman" w:hAnsi="Times New Roman"/>
          <w:sz w:val="28"/>
          <w:szCs w:val="28"/>
        </w:rPr>
        <w:t xml:space="preserve">, </w:t>
      </w:r>
      <w:proofErr w:type="gramStart"/>
      <w:r w:rsidRPr="007405A2">
        <w:rPr>
          <w:rFonts w:ascii="Times New Roman" w:hAnsi="Times New Roman"/>
          <w:sz w:val="28"/>
          <w:szCs w:val="28"/>
        </w:rPr>
        <w:t>напорную</w:t>
      </w:r>
      <w:proofErr w:type="gram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33</w:t>
      </w:r>
      <w:r w:rsidRPr="007405A2">
        <w:rPr>
          <w:rFonts w:ascii="Times New Roman" w:hAnsi="Times New Roman"/>
          <w:sz w:val="28"/>
          <w:szCs w:val="28"/>
        </w:rPr>
        <w:t xml:space="preserve"> и сливную </w:t>
      </w:r>
      <w:r w:rsidRPr="007405A2">
        <w:rPr>
          <w:rFonts w:ascii="Times New Roman" w:hAnsi="Times New Roman"/>
          <w:i/>
          <w:sz w:val="28"/>
          <w:szCs w:val="28"/>
        </w:rPr>
        <w:t>34</w:t>
      </w:r>
      <w:r w:rsidRPr="007405A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</w:t>
      </w:r>
      <w:r w:rsidRPr="007405A2">
        <w:rPr>
          <w:rFonts w:ascii="Times New Roman" w:hAnsi="Times New Roman"/>
          <w:sz w:val="28"/>
          <w:szCs w:val="28"/>
        </w:rPr>
        <w:softHyphen/>
        <w:t>ромагистрали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, а также аппараты управления в виде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гидрораспределителей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lastRenderedPageBreak/>
        <w:t>39</w:t>
      </w:r>
      <w:r w:rsidRPr="007405A2">
        <w:rPr>
          <w:rFonts w:ascii="Times New Roman" w:hAnsi="Times New Roman"/>
          <w:sz w:val="28"/>
          <w:szCs w:val="28"/>
        </w:rPr>
        <w:t xml:space="preserve"> и </w:t>
      </w:r>
      <w:r w:rsidRPr="007405A2">
        <w:rPr>
          <w:rFonts w:ascii="Times New Roman" w:hAnsi="Times New Roman"/>
          <w:i/>
          <w:sz w:val="28"/>
          <w:szCs w:val="28"/>
        </w:rPr>
        <w:t>40</w:t>
      </w:r>
      <w:r w:rsidRPr="007405A2">
        <w:rPr>
          <w:rFonts w:ascii="Times New Roman" w:hAnsi="Times New Roman"/>
          <w:sz w:val="28"/>
          <w:szCs w:val="28"/>
        </w:rPr>
        <w:t xml:space="preserve">. Рекуперативный механизм </w:t>
      </w:r>
      <w:r w:rsidRPr="007405A2">
        <w:rPr>
          <w:rFonts w:ascii="Times New Roman" w:hAnsi="Times New Roman"/>
          <w:i/>
          <w:sz w:val="28"/>
          <w:szCs w:val="28"/>
        </w:rPr>
        <w:t>5</w:t>
      </w:r>
      <w:r w:rsidRPr="007405A2">
        <w:rPr>
          <w:rFonts w:ascii="Times New Roman" w:hAnsi="Times New Roman"/>
          <w:sz w:val="28"/>
          <w:szCs w:val="28"/>
        </w:rPr>
        <w:t xml:space="preserve"> подвески ЛА представляет собой установленные в каждой подвеске гидроцилиндр </w:t>
      </w:r>
      <w:r w:rsidRPr="007405A2">
        <w:rPr>
          <w:rFonts w:ascii="Times New Roman" w:hAnsi="Times New Roman"/>
          <w:i/>
          <w:sz w:val="28"/>
          <w:szCs w:val="28"/>
        </w:rPr>
        <w:t>24</w:t>
      </w:r>
      <w:r w:rsidRPr="007405A2">
        <w:rPr>
          <w:rFonts w:ascii="Times New Roman" w:hAnsi="Times New Roman"/>
          <w:sz w:val="28"/>
          <w:szCs w:val="28"/>
        </w:rPr>
        <w:t xml:space="preserve">, обратные клапаны </w:t>
      </w:r>
      <w:r w:rsidRPr="007405A2">
        <w:rPr>
          <w:rFonts w:ascii="Times New Roman" w:hAnsi="Times New Roman"/>
          <w:i/>
          <w:sz w:val="28"/>
          <w:szCs w:val="28"/>
        </w:rPr>
        <w:t>27</w:t>
      </w:r>
      <w:r w:rsidRPr="007405A2">
        <w:rPr>
          <w:rFonts w:ascii="Times New Roman" w:hAnsi="Times New Roman"/>
          <w:sz w:val="28"/>
          <w:szCs w:val="28"/>
        </w:rPr>
        <w:t xml:space="preserve"> … </w:t>
      </w:r>
      <w:r w:rsidRPr="007405A2">
        <w:rPr>
          <w:rFonts w:ascii="Times New Roman" w:hAnsi="Times New Roman"/>
          <w:i/>
          <w:sz w:val="28"/>
          <w:szCs w:val="28"/>
        </w:rPr>
        <w:t>30</w:t>
      </w:r>
      <w:r w:rsidRPr="007405A2">
        <w:rPr>
          <w:rFonts w:ascii="Times New Roman" w:hAnsi="Times New Roman"/>
          <w:sz w:val="28"/>
          <w:szCs w:val="28"/>
        </w:rPr>
        <w:t xml:space="preserve"> и дроссели </w:t>
      </w:r>
      <w:r w:rsidRPr="007405A2">
        <w:rPr>
          <w:rFonts w:ascii="Times New Roman" w:hAnsi="Times New Roman"/>
          <w:i/>
          <w:sz w:val="28"/>
          <w:szCs w:val="28"/>
        </w:rPr>
        <w:t>25</w:t>
      </w:r>
      <w:r w:rsidRPr="007405A2">
        <w:rPr>
          <w:rFonts w:ascii="Times New Roman" w:hAnsi="Times New Roman"/>
          <w:sz w:val="28"/>
          <w:szCs w:val="28"/>
        </w:rPr>
        <w:t xml:space="preserve">, </w:t>
      </w:r>
      <w:r w:rsidRPr="007405A2">
        <w:rPr>
          <w:rFonts w:ascii="Times New Roman" w:hAnsi="Times New Roman"/>
          <w:i/>
          <w:sz w:val="28"/>
          <w:szCs w:val="28"/>
        </w:rPr>
        <w:t>26</w:t>
      </w:r>
      <w:r w:rsidRPr="007405A2">
        <w:rPr>
          <w:rFonts w:ascii="Times New Roman" w:hAnsi="Times New Roman"/>
          <w:sz w:val="28"/>
          <w:szCs w:val="28"/>
        </w:rPr>
        <w:t xml:space="preserve">, которые все вместе в подвеске выполняют также и функции амортизатора. НАУ </w:t>
      </w:r>
      <w:r w:rsidRPr="007405A2">
        <w:rPr>
          <w:rFonts w:ascii="Times New Roman" w:hAnsi="Times New Roman"/>
          <w:i/>
          <w:sz w:val="28"/>
          <w:szCs w:val="28"/>
        </w:rPr>
        <w:t>9</w:t>
      </w:r>
      <w:r w:rsidRPr="007405A2">
        <w:rPr>
          <w:rFonts w:ascii="Times New Roman" w:hAnsi="Times New Roman"/>
          <w:sz w:val="28"/>
          <w:szCs w:val="28"/>
        </w:rPr>
        <w:t xml:space="preserve"> включает ПГА </w:t>
      </w:r>
      <w:r w:rsidRPr="007405A2">
        <w:rPr>
          <w:rFonts w:ascii="Times New Roman" w:hAnsi="Times New Roman"/>
          <w:i/>
          <w:sz w:val="28"/>
          <w:szCs w:val="28"/>
        </w:rPr>
        <w:t>37</w:t>
      </w:r>
      <w:r w:rsidRPr="007405A2">
        <w:rPr>
          <w:rFonts w:ascii="Times New Roman" w:hAnsi="Times New Roman"/>
          <w:sz w:val="28"/>
          <w:szCs w:val="28"/>
        </w:rPr>
        <w:t>, разгрузочный автомат</w:t>
      </w:r>
      <w:r w:rsidRPr="007405A2">
        <w:rPr>
          <w:rFonts w:ascii="Times New Roman" w:hAnsi="Times New Roman"/>
          <w:sz w:val="28"/>
          <w:szCs w:val="28"/>
        </w:rPr>
        <w:t>и</w:t>
      </w:r>
      <w:r w:rsidRPr="007405A2">
        <w:rPr>
          <w:rFonts w:ascii="Times New Roman" w:hAnsi="Times New Roman"/>
          <w:sz w:val="28"/>
          <w:szCs w:val="28"/>
        </w:rPr>
        <w:t xml:space="preserve">ческий клапан </w:t>
      </w:r>
      <w:r w:rsidRPr="007405A2">
        <w:rPr>
          <w:rFonts w:ascii="Times New Roman" w:hAnsi="Times New Roman"/>
          <w:i/>
          <w:sz w:val="28"/>
          <w:szCs w:val="28"/>
        </w:rPr>
        <w:t>38</w:t>
      </w:r>
      <w:r w:rsidRPr="007405A2">
        <w:rPr>
          <w:rFonts w:ascii="Times New Roman" w:hAnsi="Times New Roman"/>
          <w:sz w:val="28"/>
          <w:szCs w:val="28"/>
        </w:rPr>
        <w:t xml:space="preserve">, соединенный с двигателем </w:t>
      </w:r>
      <w:r w:rsidRPr="007405A2">
        <w:rPr>
          <w:rFonts w:ascii="Times New Roman" w:hAnsi="Times New Roman"/>
          <w:i/>
          <w:sz w:val="28"/>
          <w:szCs w:val="28"/>
        </w:rPr>
        <w:t>42</w:t>
      </w:r>
      <w:r w:rsidRPr="007405A2">
        <w:rPr>
          <w:rFonts w:ascii="Times New Roman" w:hAnsi="Times New Roman"/>
          <w:sz w:val="28"/>
          <w:szCs w:val="28"/>
        </w:rPr>
        <w:t xml:space="preserve"> ЛА насос </w:t>
      </w:r>
      <w:r w:rsidRPr="007405A2">
        <w:rPr>
          <w:rFonts w:ascii="Times New Roman" w:hAnsi="Times New Roman"/>
          <w:i/>
          <w:sz w:val="28"/>
          <w:szCs w:val="28"/>
        </w:rPr>
        <w:t>41</w:t>
      </w:r>
      <w:r w:rsidRPr="007405A2">
        <w:rPr>
          <w:rFonts w:ascii="Times New Roman" w:hAnsi="Times New Roman"/>
          <w:sz w:val="28"/>
          <w:szCs w:val="28"/>
        </w:rPr>
        <w:t xml:space="preserve">, обратный клапан </w:t>
      </w:r>
      <w:r w:rsidRPr="007405A2">
        <w:rPr>
          <w:rFonts w:ascii="Times New Roman" w:hAnsi="Times New Roman"/>
          <w:i/>
          <w:sz w:val="28"/>
          <w:szCs w:val="28"/>
        </w:rPr>
        <w:t>43</w:t>
      </w:r>
      <w:r w:rsidRPr="007405A2">
        <w:rPr>
          <w:rFonts w:ascii="Times New Roman" w:hAnsi="Times New Roman"/>
          <w:sz w:val="28"/>
          <w:szCs w:val="28"/>
        </w:rPr>
        <w:t xml:space="preserve">, фильтр </w:t>
      </w:r>
      <w:r w:rsidRPr="007405A2">
        <w:rPr>
          <w:rFonts w:ascii="Times New Roman" w:hAnsi="Times New Roman"/>
          <w:i/>
          <w:sz w:val="28"/>
          <w:szCs w:val="28"/>
        </w:rPr>
        <w:t>44</w:t>
      </w:r>
      <w:r w:rsidRPr="007405A2">
        <w:rPr>
          <w:rFonts w:ascii="Times New Roman" w:hAnsi="Times New Roman"/>
          <w:sz w:val="28"/>
          <w:szCs w:val="28"/>
        </w:rPr>
        <w:t xml:space="preserve">, и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гидробак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45</w:t>
      </w:r>
      <w:r w:rsidRPr="007405A2">
        <w:rPr>
          <w:rFonts w:ascii="Times New Roman" w:hAnsi="Times New Roman"/>
          <w:sz w:val="28"/>
          <w:szCs w:val="28"/>
        </w:rPr>
        <w:t xml:space="preserve">. </w:t>
      </w:r>
    </w:p>
    <w:p w:rsidR="00F8743E" w:rsidRPr="007405A2" w:rsidRDefault="00F8743E" w:rsidP="00F8743E">
      <w:pPr>
        <w:widowControl w:val="0"/>
        <w:tabs>
          <w:tab w:val="left" w:pos="840"/>
        </w:tabs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>Работа рекуперативного гидропривода ЛА заключается в следу</w:t>
      </w:r>
      <w:r w:rsidRPr="007405A2">
        <w:rPr>
          <w:rFonts w:ascii="Times New Roman" w:hAnsi="Times New Roman"/>
          <w:sz w:val="28"/>
          <w:szCs w:val="28"/>
        </w:rPr>
        <w:t>ю</w:t>
      </w:r>
      <w:r w:rsidRPr="007405A2">
        <w:rPr>
          <w:rFonts w:ascii="Times New Roman" w:hAnsi="Times New Roman"/>
          <w:sz w:val="28"/>
          <w:szCs w:val="28"/>
        </w:rPr>
        <w:t xml:space="preserve">щем. Механизм рекуперации стрелы и рукояти с челюстным захватом </w:t>
      </w:r>
      <w:proofErr w:type="spellStart"/>
      <w:r w:rsidRPr="007405A2">
        <w:rPr>
          <w:rFonts w:ascii="Times New Roman" w:hAnsi="Times New Roman"/>
          <w:sz w:val="28"/>
          <w:szCs w:val="28"/>
        </w:rPr>
        <w:t>ги</w:t>
      </w:r>
      <w:r w:rsidRPr="007405A2">
        <w:rPr>
          <w:rFonts w:ascii="Times New Roman" w:hAnsi="Times New Roman"/>
          <w:sz w:val="28"/>
          <w:szCs w:val="28"/>
        </w:rPr>
        <w:t>д</w:t>
      </w:r>
      <w:r w:rsidRPr="007405A2">
        <w:rPr>
          <w:rFonts w:ascii="Times New Roman" w:hAnsi="Times New Roman"/>
          <w:sz w:val="28"/>
          <w:szCs w:val="28"/>
        </w:rPr>
        <w:t>романипулятора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функционирует за счет потенциальной энергии полож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ния ее самой и груза. Работа механизма заключается в следующем. После захвата манипулятором пачки сортиментов из штабеля шток гидроцили</w:t>
      </w:r>
      <w:r w:rsidRPr="007405A2">
        <w:rPr>
          <w:rFonts w:ascii="Times New Roman" w:hAnsi="Times New Roman"/>
          <w:sz w:val="28"/>
          <w:szCs w:val="28"/>
        </w:rPr>
        <w:t>н</w:t>
      </w:r>
      <w:r w:rsidRPr="007405A2">
        <w:rPr>
          <w:rFonts w:ascii="Times New Roman" w:hAnsi="Times New Roman"/>
          <w:sz w:val="28"/>
          <w:szCs w:val="28"/>
        </w:rPr>
        <w:t xml:space="preserve">дра </w:t>
      </w:r>
      <w:r w:rsidRPr="007405A2">
        <w:rPr>
          <w:rFonts w:ascii="Times New Roman" w:hAnsi="Times New Roman"/>
          <w:i/>
          <w:sz w:val="28"/>
          <w:szCs w:val="28"/>
        </w:rPr>
        <w:t>10</w:t>
      </w:r>
      <w:r w:rsidRPr="007405A2">
        <w:rPr>
          <w:rFonts w:ascii="Times New Roman" w:hAnsi="Times New Roman"/>
          <w:sz w:val="28"/>
          <w:szCs w:val="28"/>
        </w:rPr>
        <w:t xml:space="preserve">, управляемого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гидрораспределителем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6</w:t>
      </w:r>
      <w:r w:rsidRPr="007405A2">
        <w:rPr>
          <w:rFonts w:ascii="Times New Roman" w:hAnsi="Times New Roman"/>
          <w:sz w:val="28"/>
          <w:szCs w:val="28"/>
        </w:rPr>
        <w:t>, выдвигается и поднимает стрелу с грузом на необходимую высоту, а затем стрела, с помощью опо</w:t>
      </w:r>
      <w:r w:rsidRPr="007405A2">
        <w:rPr>
          <w:rFonts w:ascii="Times New Roman" w:hAnsi="Times New Roman"/>
          <w:sz w:val="28"/>
          <w:szCs w:val="28"/>
        </w:rPr>
        <w:t>р</w:t>
      </w:r>
      <w:r w:rsidRPr="007405A2">
        <w:rPr>
          <w:rFonts w:ascii="Times New Roman" w:hAnsi="Times New Roman"/>
          <w:sz w:val="28"/>
          <w:szCs w:val="28"/>
        </w:rPr>
        <w:t xml:space="preserve">но-поворотного устройства </w:t>
      </w:r>
      <w:r w:rsidRPr="007405A2">
        <w:rPr>
          <w:rFonts w:ascii="Times New Roman" w:hAnsi="Times New Roman"/>
          <w:i/>
          <w:sz w:val="28"/>
          <w:szCs w:val="28"/>
        </w:rPr>
        <w:t>3</w:t>
      </w:r>
      <w:r w:rsidRPr="007405A2">
        <w:rPr>
          <w:rFonts w:ascii="Times New Roman" w:hAnsi="Times New Roman"/>
          <w:sz w:val="28"/>
          <w:szCs w:val="28"/>
        </w:rPr>
        <w:t xml:space="preserve">, поворачивается для погрузки сортиментов в ЛА. Рабочая жидкость из напорной магистрали </w:t>
      </w:r>
      <w:r w:rsidRPr="007405A2">
        <w:rPr>
          <w:rFonts w:ascii="Times New Roman" w:hAnsi="Times New Roman"/>
          <w:i/>
          <w:sz w:val="28"/>
          <w:szCs w:val="28"/>
        </w:rPr>
        <w:t>32</w:t>
      </w:r>
      <w:r w:rsidRPr="007405A2">
        <w:rPr>
          <w:rFonts w:ascii="Times New Roman" w:hAnsi="Times New Roman"/>
          <w:sz w:val="28"/>
          <w:szCs w:val="28"/>
        </w:rPr>
        <w:t xml:space="preserve"> одновременно поступ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 xml:space="preserve">ет через обратный клапан </w:t>
      </w:r>
      <w:r w:rsidRPr="007405A2">
        <w:rPr>
          <w:rFonts w:ascii="Times New Roman" w:hAnsi="Times New Roman"/>
          <w:i/>
          <w:sz w:val="28"/>
          <w:szCs w:val="28"/>
        </w:rPr>
        <w:t>14</w:t>
      </w:r>
      <w:r w:rsidRPr="007405A2">
        <w:rPr>
          <w:rFonts w:ascii="Times New Roman" w:hAnsi="Times New Roman"/>
          <w:sz w:val="28"/>
          <w:szCs w:val="28"/>
        </w:rPr>
        <w:t xml:space="preserve"> в </w:t>
      </w:r>
      <w:proofErr w:type="spellStart"/>
      <w:r w:rsidRPr="007405A2">
        <w:rPr>
          <w:rFonts w:ascii="Times New Roman" w:hAnsi="Times New Roman"/>
          <w:sz w:val="28"/>
          <w:szCs w:val="28"/>
        </w:rPr>
        <w:t>нештоковые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полости гидроцилиндров </w:t>
      </w:r>
      <w:r w:rsidRPr="007405A2">
        <w:rPr>
          <w:rFonts w:ascii="Times New Roman" w:hAnsi="Times New Roman"/>
          <w:i/>
          <w:sz w:val="28"/>
          <w:szCs w:val="28"/>
        </w:rPr>
        <w:t>10</w:t>
      </w:r>
      <w:r w:rsidRPr="007405A2">
        <w:rPr>
          <w:rFonts w:ascii="Times New Roman" w:hAnsi="Times New Roman"/>
          <w:sz w:val="28"/>
          <w:szCs w:val="28"/>
        </w:rPr>
        <w:t xml:space="preserve"> и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, а также минуя клапан </w:t>
      </w:r>
      <w:r w:rsidRPr="007405A2">
        <w:rPr>
          <w:rFonts w:ascii="Times New Roman" w:hAnsi="Times New Roman"/>
          <w:i/>
          <w:sz w:val="28"/>
          <w:szCs w:val="28"/>
        </w:rPr>
        <w:t>14</w:t>
      </w:r>
      <w:r w:rsidRPr="007405A2">
        <w:rPr>
          <w:rFonts w:ascii="Times New Roman" w:hAnsi="Times New Roman"/>
          <w:sz w:val="28"/>
          <w:szCs w:val="28"/>
        </w:rPr>
        <w:t xml:space="preserve"> – в </w:t>
      </w:r>
      <w:proofErr w:type="spellStart"/>
      <w:r w:rsidRPr="007405A2">
        <w:rPr>
          <w:rFonts w:ascii="Times New Roman" w:hAnsi="Times New Roman"/>
          <w:sz w:val="28"/>
          <w:szCs w:val="28"/>
        </w:rPr>
        <w:t>штоковую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полость гидроцилиндра мул</w:t>
      </w:r>
      <w:r w:rsidRPr="007405A2">
        <w:rPr>
          <w:rFonts w:ascii="Times New Roman" w:hAnsi="Times New Roman"/>
          <w:sz w:val="28"/>
          <w:szCs w:val="28"/>
        </w:rPr>
        <w:t>ь</w:t>
      </w:r>
      <w:r w:rsidRPr="007405A2">
        <w:rPr>
          <w:rFonts w:ascii="Times New Roman" w:hAnsi="Times New Roman"/>
          <w:sz w:val="28"/>
          <w:szCs w:val="28"/>
        </w:rPr>
        <w:t xml:space="preserve">типликатора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. При этом параметры подпружиненного мультипликатора давления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 и редукционного клапана </w:t>
      </w:r>
      <w:r w:rsidRPr="007405A2">
        <w:rPr>
          <w:rFonts w:ascii="Times New Roman" w:hAnsi="Times New Roman"/>
          <w:i/>
          <w:sz w:val="28"/>
          <w:szCs w:val="28"/>
        </w:rPr>
        <w:t>15</w:t>
      </w:r>
      <w:r w:rsidRPr="007405A2">
        <w:rPr>
          <w:rFonts w:ascii="Times New Roman" w:hAnsi="Times New Roman"/>
          <w:sz w:val="28"/>
          <w:szCs w:val="28"/>
        </w:rPr>
        <w:t xml:space="preserve"> подобраны по величине </w:t>
      </w:r>
      <w:proofErr w:type="gramStart"/>
      <w:r w:rsidRPr="007405A2">
        <w:rPr>
          <w:rFonts w:ascii="Times New Roman" w:hAnsi="Times New Roman"/>
          <w:sz w:val="28"/>
          <w:szCs w:val="28"/>
        </w:rPr>
        <w:t>такими</w:t>
      </w:r>
      <w:proofErr w:type="gramEnd"/>
      <w:r w:rsidRPr="007405A2">
        <w:rPr>
          <w:rFonts w:ascii="Times New Roman" w:hAnsi="Times New Roman"/>
          <w:sz w:val="28"/>
          <w:szCs w:val="28"/>
        </w:rPr>
        <w:t xml:space="preserve">, чтобы они надежно обеспечивали срабатывание редукционного клапана только после срабатывания мультипликатора давления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>. После перекл</w:t>
      </w:r>
      <w:r w:rsidRPr="007405A2">
        <w:rPr>
          <w:rFonts w:ascii="Times New Roman" w:hAnsi="Times New Roman"/>
          <w:sz w:val="28"/>
          <w:szCs w:val="28"/>
        </w:rPr>
        <w:t>ю</w:t>
      </w:r>
      <w:r w:rsidRPr="007405A2">
        <w:rPr>
          <w:rFonts w:ascii="Times New Roman" w:hAnsi="Times New Roman"/>
          <w:sz w:val="28"/>
          <w:szCs w:val="28"/>
        </w:rPr>
        <w:t xml:space="preserve">чения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гидрораспределителя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в «плавающее» положение полости </w:t>
      </w:r>
      <w:proofErr w:type="spellStart"/>
      <w:r w:rsidRPr="007405A2">
        <w:rPr>
          <w:rFonts w:ascii="Times New Roman" w:hAnsi="Times New Roman"/>
          <w:sz w:val="28"/>
          <w:szCs w:val="28"/>
        </w:rPr>
        <w:t>нешток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вых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7405A2">
        <w:rPr>
          <w:rFonts w:ascii="Times New Roman" w:hAnsi="Times New Roman"/>
          <w:sz w:val="28"/>
          <w:szCs w:val="28"/>
        </w:rPr>
        <w:t>штоковых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полостей обоих гидроцилиндров </w:t>
      </w:r>
      <w:r w:rsidRPr="007405A2">
        <w:rPr>
          <w:rFonts w:ascii="Times New Roman" w:hAnsi="Times New Roman"/>
          <w:i/>
          <w:sz w:val="28"/>
          <w:szCs w:val="28"/>
        </w:rPr>
        <w:t>10</w:t>
      </w:r>
      <w:r w:rsidRPr="007405A2">
        <w:rPr>
          <w:rFonts w:ascii="Times New Roman" w:hAnsi="Times New Roman"/>
          <w:sz w:val="28"/>
          <w:szCs w:val="28"/>
        </w:rPr>
        <w:t xml:space="preserve"> и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 становятся с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общающимися, и стрела с пачкой сортиментов опускается под собстве</w:t>
      </w:r>
      <w:r w:rsidRPr="007405A2">
        <w:rPr>
          <w:rFonts w:ascii="Times New Roman" w:hAnsi="Times New Roman"/>
          <w:sz w:val="28"/>
          <w:szCs w:val="28"/>
        </w:rPr>
        <w:t>н</w:t>
      </w:r>
      <w:r w:rsidRPr="007405A2">
        <w:rPr>
          <w:rFonts w:ascii="Times New Roman" w:hAnsi="Times New Roman"/>
          <w:sz w:val="28"/>
          <w:szCs w:val="28"/>
        </w:rPr>
        <w:t>ным весом на грузовую платформу ЛА. В этом случае часть рабочей жи</w:t>
      </w:r>
      <w:r w:rsidRPr="007405A2">
        <w:rPr>
          <w:rFonts w:ascii="Times New Roman" w:hAnsi="Times New Roman"/>
          <w:sz w:val="28"/>
          <w:szCs w:val="28"/>
        </w:rPr>
        <w:t>д</w:t>
      </w:r>
      <w:r w:rsidRPr="007405A2">
        <w:rPr>
          <w:rFonts w:ascii="Times New Roman" w:hAnsi="Times New Roman"/>
          <w:sz w:val="28"/>
          <w:szCs w:val="28"/>
        </w:rPr>
        <w:t xml:space="preserve">кости вначале из гидроцилиндра </w:t>
      </w:r>
      <w:r w:rsidRPr="007405A2">
        <w:rPr>
          <w:rFonts w:ascii="Times New Roman" w:hAnsi="Times New Roman"/>
          <w:i/>
          <w:sz w:val="28"/>
          <w:szCs w:val="28"/>
        </w:rPr>
        <w:t>10</w:t>
      </w:r>
      <w:r w:rsidRPr="007405A2">
        <w:rPr>
          <w:rFonts w:ascii="Times New Roman" w:hAnsi="Times New Roman"/>
          <w:sz w:val="28"/>
          <w:szCs w:val="28"/>
        </w:rPr>
        <w:t xml:space="preserve"> под давлением поступает в </w:t>
      </w:r>
      <w:proofErr w:type="spellStart"/>
      <w:r w:rsidRPr="007405A2">
        <w:rPr>
          <w:rFonts w:ascii="Times New Roman" w:hAnsi="Times New Roman"/>
          <w:sz w:val="28"/>
          <w:szCs w:val="28"/>
        </w:rPr>
        <w:t>нешток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вую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полость гидроцилиндра мультипликатора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>, выдвигает поршень со штоком и сжимает пружину мультипликатора. Под воздействием плунж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ра мультипликатора рабочая жидкость из плунжерного цилиндра через о</w:t>
      </w:r>
      <w:r w:rsidRPr="007405A2">
        <w:rPr>
          <w:rFonts w:ascii="Times New Roman" w:hAnsi="Times New Roman"/>
          <w:sz w:val="28"/>
          <w:szCs w:val="28"/>
        </w:rPr>
        <w:t>б</w:t>
      </w:r>
      <w:r w:rsidRPr="007405A2">
        <w:rPr>
          <w:rFonts w:ascii="Times New Roman" w:hAnsi="Times New Roman"/>
          <w:sz w:val="28"/>
          <w:szCs w:val="28"/>
        </w:rPr>
        <w:lastRenderedPageBreak/>
        <w:t xml:space="preserve">ратный клапан </w:t>
      </w:r>
      <w:r w:rsidRPr="007405A2">
        <w:rPr>
          <w:rFonts w:ascii="Times New Roman" w:hAnsi="Times New Roman"/>
          <w:i/>
          <w:sz w:val="28"/>
          <w:szCs w:val="28"/>
        </w:rPr>
        <w:t>13</w:t>
      </w:r>
      <w:r w:rsidRPr="007405A2">
        <w:rPr>
          <w:rFonts w:ascii="Times New Roman" w:hAnsi="Times New Roman"/>
          <w:sz w:val="28"/>
          <w:szCs w:val="28"/>
        </w:rPr>
        <w:t xml:space="preserve"> под увеличенным давлением, равным соотношению площадей поршня и штока мультипликатора, вытесняется в напорную м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 xml:space="preserve">гистраль </w:t>
      </w:r>
      <w:r w:rsidRPr="007405A2">
        <w:rPr>
          <w:rFonts w:ascii="Times New Roman" w:hAnsi="Times New Roman"/>
          <w:i/>
          <w:sz w:val="28"/>
          <w:szCs w:val="28"/>
        </w:rPr>
        <w:t>32</w:t>
      </w:r>
      <w:r w:rsidRPr="007405A2">
        <w:rPr>
          <w:rFonts w:ascii="Times New Roman" w:hAnsi="Times New Roman"/>
          <w:sz w:val="28"/>
          <w:szCs w:val="28"/>
        </w:rPr>
        <w:t xml:space="preserve"> в ПГА </w:t>
      </w:r>
      <w:r w:rsidRPr="007405A2">
        <w:rPr>
          <w:rFonts w:ascii="Times New Roman" w:hAnsi="Times New Roman"/>
          <w:i/>
          <w:sz w:val="28"/>
          <w:szCs w:val="28"/>
        </w:rPr>
        <w:t>37</w:t>
      </w:r>
      <w:r w:rsidRPr="007405A2">
        <w:rPr>
          <w:rFonts w:ascii="Times New Roman" w:hAnsi="Times New Roman"/>
          <w:sz w:val="28"/>
          <w:szCs w:val="28"/>
        </w:rPr>
        <w:t xml:space="preserve">. Неиспользованная мультипликатором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 часть р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 xml:space="preserve">бочей жидкости, оставшаяся в </w:t>
      </w:r>
      <w:proofErr w:type="spellStart"/>
      <w:r w:rsidRPr="007405A2">
        <w:rPr>
          <w:rFonts w:ascii="Times New Roman" w:hAnsi="Times New Roman"/>
          <w:sz w:val="28"/>
          <w:szCs w:val="28"/>
        </w:rPr>
        <w:t>нештоковой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полости гидроцилиндра </w:t>
      </w:r>
      <w:r w:rsidRPr="007405A2">
        <w:rPr>
          <w:rFonts w:ascii="Times New Roman" w:hAnsi="Times New Roman"/>
          <w:i/>
          <w:sz w:val="28"/>
          <w:szCs w:val="28"/>
        </w:rPr>
        <w:t>10</w:t>
      </w:r>
      <w:r w:rsidRPr="007405A2">
        <w:rPr>
          <w:rFonts w:ascii="Times New Roman" w:hAnsi="Times New Roman"/>
          <w:sz w:val="28"/>
          <w:szCs w:val="28"/>
        </w:rPr>
        <w:t>, п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 xml:space="preserve">ступает в его </w:t>
      </w:r>
      <w:proofErr w:type="spellStart"/>
      <w:r w:rsidRPr="007405A2">
        <w:rPr>
          <w:rFonts w:ascii="Times New Roman" w:hAnsi="Times New Roman"/>
          <w:sz w:val="28"/>
          <w:szCs w:val="28"/>
        </w:rPr>
        <w:t>штоковую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полость через редукционный клапан </w:t>
      </w:r>
      <w:r w:rsidRPr="007405A2">
        <w:rPr>
          <w:rFonts w:ascii="Times New Roman" w:hAnsi="Times New Roman"/>
          <w:i/>
          <w:sz w:val="28"/>
          <w:szCs w:val="28"/>
        </w:rPr>
        <w:t>15</w:t>
      </w:r>
      <w:r w:rsidRPr="007405A2">
        <w:rPr>
          <w:rFonts w:ascii="Times New Roman" w:hAnsi="Times New Roman"/>
          <w:sz w:val="28"/>
          <w:szCs w:val="28"/>
        </w:rPr>
        <w:t xml:space="preserve"> и золотник </w:t>
      </w:r>
      <w:proofErr w:type="spellStart"/>
      <w:r w:rsidRPr="00F8743E">
        <w:rPr>
          <w:rFonts w:ascii="Times New Roman" w:hAnsi="Times New Roman"/>
          <w:color w:val="000000"/>
          <w:sz w:val="28"/>
          <w:szCs w:val="28"/>
        </w:rPr>
        <w:t>гидрораспределителя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5</w:t>
      </w:r>
      <w:r w:rsidRPr="007405A2">
        <w:rPr>
          <w:rFonts w:ascii="Times New Roman" w:hAnsi="Times New Roman"/>
          <w:sz w:val="28"/>
          <w:szCs w:val="28"/>
        </w:rPr>
        <w:t xml:space="preserve">. После разгрузки очередной пачки сортиментов в кузов автомобиля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гидрораспределитель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5</w:t>
      </w:r>
      <w:r w:rsidRPr="007405A2">
        <w:rPr>
          <w:rFonts w:ascii="Times New Roman" w:hAnsi="Times New Roman"/>
          <w:sz w:val="28"/>
          <w:szCs w:val="28"/>
        </w:rPr>
        <w:t xml:space="preserve"> переводится оператором в пол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жение «подъем» и рабочий ци</w:t>
      </w:r>
      <w:proofErr w:type="gramStart"/>
      <w:r w:rsidRPr="007405A2">
        <w:rPr>
          <w:rFonts w:ascii="Times New Roman" w:hAnsi="Times New Roman"/>
          <w:sz w:val="28"/>
          <w:szCs w:val="28"/>
        </w:rPr>
        <w:t>кл стр</w:t>
      </w:r>
      <w:proofErr w:type="gramEnd"/>
      <w:r w:rsidRPr="007405A2">
        <w:rPr>
          <w:rFonts w:ascii="Times New Roman" w:hAnsi="Times New Roman"/>
          <w:sz w:val="28"/>
          <w:szCs w:val="28"/>
        </w:rPr>
        <w:t>елы повторяется.</w:t>
      </w:r>
    </w:p>
    <w:p w:rsidR="00F8743E" w:rsidRPr="00F8743E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Подпружиненный мультипликатор давления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 xml:space="preserve"> кроме основной функции </w:t>
      </w:r>
      <w:proofErr w:type="spellStart"/>
      <w:r w:rsidRPr="007405A2">
        <w:rPr>
          <w:rFonts w:ascii="Times New Roman" w:hAnsi="Times New Roman"/>
          <w:sz w:val="28"/>
          <w:szCs w:val="28"/>
        </w:rPr>
        <w:t>рекуперирования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энергии выполняет одновременно и роль дем</w:t>
      </w:r>
      <w:r w:rsidRPr="007405A2">
        <w:rPr>
          <w:rFonts w:ascii="Times New Roman" w:hAnsi="Times New Roman"/>
          <w:sz w:val="28"/>
          <w:szCs w:val="28"/>
        </w:rPr>
        <w:t>п</w:t>
      </w:r>
      <w:r w:rsidRPr="007405A2">
        <w:rPr>
          <w:rFonts w:ascii="Times New Roman" w:hAnsi="Times New Roman"/>
          <w:sz w:val="28"/>
          <w:szCs w:val="28"/>
        </w:rPr>
        <w:t>фера, снижая пиковые значения давления рабочей жидкости в гидроприв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де, неизбежно возникающие при переходных процессах работающей стр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лы. В частности, в моменты пуска, останова стрелы и в ряде других случ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>ев резкое импульсное увеличение давления рабочей жидкости в гидропр</w:t>
      </w:r>
      <w:r w:rsidRPr="007405A2">
        <w:rPr>
          <w:rFonts w:ascii="Times New Roman" w:hAnsi="Times New Roman"/>
          <w:sz w:val="28"/>
          <w:szCs w:val="28"/>
        </w:rPr>
        <w:t>и</w:t>
      </w:r>
      <w:r w:rsidRPr="007405A2">
        <w:rPr>
          <w:rFonts w:ascii="Times New Roman" w:hAnsi="Times New Roman"/>
          <w:sz w:val="28"/>
          <w:szCs w:val="28"/>
        </w:rPr>
        <w:t>воде стрелы эффективно снижается за счет срабаты</w:t>
      </w:r>
      <w:r>
        <w:rPr>
          <w:rFonts w:ascii="Times New Roman" w:hAnsi="Times New Roman"/>
          <w:sz w:val="28"/>
          <w:szCs w:val="28"/>
        </w:rPr>
        <w:t>вания мульти</w:t>
      </w:r>
      <w:r w:rsidRPr="007405A2">
        <w:rPr>
          <w:rFonts w:ascii="Times New Roman" w:hAnsi="Times New Roman"/>
          <w:sz w:val="28"/>
          <w:szCs w:val="28"/>
        </w:rPr>
        <w:t xml:space="preserve">пликатора </w:t>
      </w:r>
      <w:r w:rsidRPr="007405A2">
        <w:rPr>
          <w:rFonts w:ascii="Times New Roman" w:hAnsi="Times New Roman"/>
          <w:i/>
          <w:sz w:val="28"/>
          <w:szCs w:val="28"/>
        </w:rPr>
        <w:t>11</w:t>
      </w:r>
      <w:r w:rsidRPr="007405A2">
        <w:rPr>
          <w:rFonts w:ascii="Times New Roman" w:hAnsi="Times New Roman"/>
          <w:sz w:val="28"/>
          <w:szCs w:val="28"/>
        </w:rPr>
        <w:t>, а выделяемая при этом энергия также полезно используется путем ее рекуперации, ана</w:t>
      </w:r>
      <w:r>
        <w:rPr>
          <w:rFonts w:ascii="Times New Roman" w:hAnsi="Times New Roman"/>
          <w:sz w:val="28"/>
          <w:szCs w:val="28"/>
        </w:rPr>
        <w:t xml:space="preserve">логично описанному </w:t>
      </w:r>
      <w:r w:rsidRPr="00F8743E">
        <w:rPr>
          <w:rFonts w:ascii="Times New Roman" w:hAnsi="Times New Roman"/>
          <w:color w:val="000000"/>
          <w:sz w:val="28"/>
          <w:szCs w:val="28"/>
        </w:rPr>
        <w:t>выше способу.</w:t>
      </w:r>
    </w:p>
    <w:p w:rsidR="00F8743E" w:rsidRPr="007405A2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Вследствие идентичности устройства и принципа работы механизмы рекуперации рукояти </w:t>
      </w:r>
      <w:r w:rsidRPr="007405A2">
        <w:rPr>
          <w:rFonts w:ascii="Times New Roman" w:hAnsi="Times New Roman"/>
          <w:i/>
          <w:sz w:val="28"/>
          <w:szCs w:val="28"/>
        </w:rPr>
        <w:t>2</w:t>
      </w:r>
      <w:r w:rsidRPr="007405A2">
        <w:rPr>
          <w:rFonts w:ascii="Times New Roman" w:hAnsi="Times New Roman"/>
          <w:sz w:val="28"/>
          <w:szCs w:val="28"/>
        </w:rPr>
        <w:t xml:space="preserve"> и опорно-поворотного устройства </w:t>
      </w:r>
      <w:r w:rsidRPr="007405A2">
        <w:rPr>
          <w:rFonts w:ascii="Times New Roman" w:hAnsi="Times New Roman"/>
          <w:i/>
          <w:sz w:val="28"/>
          <w:szCs w:val="28"/>
        </w:rPr>
        <w:t>3</w:t>
      </w:r>
      <w:r w:rsidRPr="007405A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гидроманип</w:t>
      </w:r>
      <w:r w:rsidRPr="007405A2">
        <w:rPr>
          <w:rFonts w:ascii="Times New Roman" w:hAnsi="Times New Roman"/>
          <w:sz w:val="28"/>
          <w:szCs w:val="28"/>
        </w:rPr>
        <w:t>у</w:t>
      </w:r>
      <w:r w:rsidRPr="007405A2">
        <w:rPr>
          <w:rFonts w:ascii="Times New Roman" w:hAnsi="Times New Roman"/>
          <w:sz w:val="28"/>
          <w:szCs w:val="28"/>
        </w:rPr>
        <w:t>лятора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аналогичны работе механизма рекуперации стрелы </w:t>
      </w:r>
      <w:r w:rsidRPr="007405A2">
        <w:rPr>
          <w:rFonts w:ascii="Times New Roman" w:hAnsi="Times New Roman"/>
          <w:i/>
          <w:sz w:val="28"/>
          <w:szCs w:val="28"/>
        </w:rPr>
        <w:t>1</w:t>
      </w:r>
      <w:r w:rsidRPr="007405A2">
        <w:rPr>
          <w:rFonts w:ascii="Times New Roman" w:hAnsi="Times New Roman"/>
          <w:sz w:val="28"/>
          <w:szCs w:val="28"/>
        </w:rPr>
        <w:t>. Отличие в р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 xml:space="preserve">боте опорно-поворотного устройства </w:t>
      </w:r>
      <w:r w:rsidRPr="007405A2">
        <w:rPr>
          <w:rFonts w:ascii="Times New Roman" w:hAnsi="Times New Roman"/>
          <w:i/>
          <w:sz w:val="28"/>
          <w:szCs w:val="28"/>
        </w:rPr>
        <w:t>3</w:t>
      </w:r>
      <w:r w:rsidRPr="007405A2">
        <w:rPr>
          <w:rFonts w:ascii="Times New Roman" w:hAnsi="Times New Roman"/>
          <w:sz w:val="28"/>
          <w:szCs w:val="28"/>
        </w:rPr>
        <w:t xml:space="preserve"> заключается лишь в одновреме</w:t>
      </w:r>
      <w:r w:rsidRPr="007405A2">
        <w:rPr>
          <w:rFonts w:ascii="Times New Roman" w:hAnsi="Times New Roman"/>
          <w:sz w:val="28"/>
          <w:szCs w:val="28"/>
        </w:rPr>
        <w:t>н</w:t>
      </w:r>
      <w:r w:rsidRPr="007405A2">
        <w:rPr>
          <w:rFonts w:ascii="Times New Roman" w:hAnsi="Times New Roman"/>
          <w:sz w:val="28"/>
          <w:szCs w:val="28"/>
        </w:rPr>
        <w:t xml:space="preserve">ном срабатывании не одного, а четырех попарно связанных с помощью зубчатых реек </w:t>
      </w:r>
      <w:r w:rsidRPr="007405A2">
        <w:rPr>
          <w:rFonts w:ascii="Times New Roman" w:hAnsi="Times New Roman"/>
          <w:i/>
          <w:sz w:val="28"/>
          <w:szCs w:val="28"/>
        </w:rPr>
        <w:t>20</w:t>
      </w:r>
      <w:r w:rsidRPr="007405A2">
        <w:rPr>
          <w:rFonts w:ascii="Times New Roman" w:hAnsi="Times New Roman"/>
          <w:sz w:val="28"/>
          <w:szCs w:val="28"/>
        </w:rPr>
        <w:t xml:space="preserve"> и </w:t>
      </w:r>
      <w:r w:rsidRPr="007405A2">
        <w:rPr>
          <w:rFonts w:ascii="Times New Roman" w:hAnsi="Times New Roman"/>
          <w:i/>
          <w:sz w:val="28"/>
          <w:szCs w:val="28"/>
        </w:rPr>
        <w:t>21</w:t>
      </w:r>
      <w:r w:rsidRPr="007405A2">
        <w:rPr>
          <w:rFonts w:ascii="Times New Roman" w:hAnsi="Times New Roman"/>
          <w:sz w:val="28"/>
          <w:szCs w:val="28"/>
        </w:rPr>
        <w:t xml:space="preserve"> поршней гидроцилиндров </w:t>
      </w:r>
      <w:r w:rsidRPr="007405A2">
        <w:rPr>
          <w:rFonts w:ascii="Times New Roman" w:hAnsi="Times New Roman"/>
          <w:i/>
          <w:sz w:val="28"/>
          <w:szCs w:val="28"/>
        </w:rPr>
        <w:t>16</w:t>
      </w:r>
      <w:r w:rsidRPr="007405A2">
        <w:rPr>
          <w:rFonts w:ascii="Times New Roman" w:hAnsi="Times New Roman"/>
          <w:sz w:val="28"/>
          <w:szCs w:val="28"/>
        </w:rPr>
        <w:t xml:space="preserve">, </w:t>
      </w:r>
      <w:r w:rsidRPr="007405A2">
        <w:rPr>
          <w:rFonts w:ascii="Times New Roman" w:hAnsi="Times New Roman"/>
          <w:i/>
          <w:sz w:val="28"/>
          <w:szCs w:val="28"/>
        </w:rPr>
        <w:t>19</w:t>
      </w:r>
      <w:r w:rsidRPr="007405A2">
        <w:rPr>
          <w:rFonts w:ascii="Times New Roman" w:hAnsi="Times New Roman"/>
          <w:sz w:val="28"/>
          <w:szCs w:val="28"/>
        </w:rPr>
        <w:t xml:space="preserve"> и </w:t>
      </w:r>
      <w:r w:rsidRPr="007405A2">
        <w:rPr>
          <w:rFonts w:ascii="Times New Roman" w:hAnsi="Times New Roman"/>
          <w:i/>
          <w:sz w:val="28"/>
          <w:szCs w:val="28"/>
        </w:rPr>
        <w:t>17</w:t>
      </w:r>
      <w:r w:rsidRPr="007405A2">
        <w:rPr>
          <w:rFonts w:ascii="Times New Roman" w:hAnsi="Times New Roman"/>
          <w:sz w:val="28"/>
          <w:szCs w:val="28"/>
        </w:rPr>
        <w:t xml:space="preserve">, </w:t>
      </w:r>
      <w:r w:rsidRPr="007405A2">
        <w:rPr>
          <w:rFonts w:ascii="Times New Roman" w:hAnsi="Times New Roman"/>
          <w:i/>
          <w:sz w:val="28"/>
          <w:szCs w:val="28"/>
        </w:rPr>
        <w:t>18</w:t>
      </w:r>
      <w:r w:rsidRPr="007405A2">
        <w:rPr>
          <w:rFonts w:ascii="Times New Roman" w:hAnsi="Times New Roman"/>
          <w:sz w:val="28"/>
          <w:szCs w:val="28"/>
        </w:rPr>
        <w:t xml:space="preserve">. При этом благодаря зубчатому соединению реек </w:t>
      </w:r>
      <w:r w:rsidRPr="007405A2">
        <w:rPr>
          <w:rFonts w:ascii="Times New Roman" w:hAnsi="Times New Roman"/>
          <w:i/>
          <w:sz w:val="28"/>
          <w:szCs w:val="28"/>
        </w:rPr>
        <w:t>20</w:t>
      </w:r>
      <w:r w:rsidRPr="007405A2">
        <w:rPr>
          <w:rFonts w:ascii="Times New Roman" w:hAnsi="Times New Roman"/>
          <w:sz w:val="28"/>
          <w:szCs w:val="28"/>
        </w:rPr>
        <w:t xml:space="preserve">, </w:t>
      </w:r>
      <w:r w:rsidRPr="007405A2">
        <w:rPr>
          <w:rFonts w:ascii="Times New Roman" w:hAnsi="Times New Roman"/>
          <w:i/>
          <w:sz w:val="28"/>
          <w:szCs w:val="28"/>
        </w:rPr>
        <w:t>21</w:t>
      </w:r>
      <w:r w:rsidRPr="007405A2">
        <w:rPr>
          <w:rFonts w:ascii="Times New Roman" w:hAnsi="Times New Roman"/>
          <w:sz w:val="28"/>
          <w:szCs w:val="28"/>
        </w:rPr>
        <w:t xml:space="preserve"> и вала-шестерни </w:t>
      </w:r>
      <w:r w:rsidRPr="007405A2">
        <w:rPr>
          <w:rFonts w:ascii="Times New Roman" w:hAnsi="Times New Roman"/>
          <w:i/>
          <w:sz w:val="28"/>
          <w:szCs w:val="28"/>
        </w:rPr>
        <w:t>22</w:t>
      </w:r>
      <w:r w:rsidRPr="007405A2">
        <w:rPr>
          <w:rFonts w:ascii="Times New Roman" w:hAnsi="Times New Roman"/>
          <w:sz w:val="28"/>
          <w:szCs w:val="28"/>
        </w:rPr>
        <w:t>, ос</w:t>
      </w:r>
      <w:r w:rsidRPr="007405A2">
        <w:rPr>
          <w:rFonts w:ascii="Times New Roman" w:hAnsi="Times New Roman"/>
          <w:sz w:val="28"/>
          <w:szCs w:val="28"/>
        </w:rPr>
        <w:t>у</w:t>
      </w:r>
      <w:r w:rsidRPr="007405A2">
        <w:rPr>
          <w:rFonts w:ascii="Times New Roman" w:hAnsi="Times New Roman"/>
          <w:sz w:val="28"/>
          <w:szCs w:val="28"/>
        </w:rPr>
        <w:t xml:space="preserve">ществляются повороты колонны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гидроманипулятора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вокруг вертикальной оси в обе стороны. Рекуперация энергии в опорно-поворотном устройстве осуществляется за счет демпфирования дин</w:t>
      </w:r>
      <w:r>
        <w:rPr>
          <w:rFonts w:ascii="Times New Roman" w:hAnsi="Times New Roman"/>
          <w:sz w:val="28"/>
          <w:szCs w:val="28"/>
        </w:rPr>
        <w:t>амических нагру</w:t>
      </w:r>
      <w:r w:rsidRPr="007405A2">
        <w:rPr>
          <w:rFonts w:ascii="Times New Roman" w:hAnsi="Times New Roman"/>
          <w:sz w:val="28"/>
          <w:szCs w:val="28"/>
        </w:rPr>
        <w:t>зок, действ</w:t>
      </w:r>
      <w:r w:rsidRPr="007405A2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ющих на колон</w:t>
      </w:r>
      <w:r w:rsidRPr="007405A2">
        <w:rPr>
          <w:rFonts w:ascii="Times New Roman" w:hAnsi="Times New Roman"/>
          <w:sz w:val="28"/>
          <w:szCs w:val="28"/>
        </w:rPr>
        <w:t>ну, стрелу и рукоять с челюстным захватом, как при хол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стом движении, так и с пачкой сортиментов в моменты начала и конца п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lastRenderedPageBreak/>
        <w:t xml:space="preserve">воротов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гидроманипулятора</w:t>
      </w:r>
      <w:proofErr w:type="spellEnd"/>
      <w:r w:rsidRPr="007405A2">
        <w:rPr>
          <w:rFonts w:ascii="Times New Roman" w:hAnsi="Times New Roman"/>
          <w:sz w:val="28"/>
          <w:szCs w:val="28"/>
        </w:rPr>
        <w:t>.</w:t>
      </w:r>
    </w:p>
    <w:p w:rsidR="00F8743E" w:rsidRPr="007405A2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Принцип действия механизма рекуперации </w:t>
      </w:r>
      <w:r w:rsidRPr="005900EA">
        <w:rPr>
          <w:rFonts w:ascii="Times New Roman" w:hAnsi="Times New Roman"/>
          <w:i/>
          <w:sz w:val="28"/>
          <w:szCs w:val="28"/>
        </w:rPr>
        <w:t>4</w:t>
      </w:r>
      <w:r w:rsidRPr="007405A2">
        <w:rPr>
          <w:rFonts w:ascii="Times New Roman" w:hAnsi="Times New Roman"/>
          <w:sz w:val="28"/>
          <w:szCs w:val="28"/>
        </w:rPr>
        <w:t xml:space="preserve"> колеса основан на а</w:t>
      </w:r>
      <w:r w:rsidRPr="007405A2">
        <w:rPr>
          <w:rFonts w:ascii="Times New Roman" w:hAnsi="Times New Roman"/>
          <w:sz w:val="28"/>
          <w:szCs w:val="28"/>
        </w:rPr>
        <w:t>к</w:t>
      </w:r>
      <w:r w:rsidRPr="007405A2">
        <w:rPr>
          <w:rFonts w:ascii="Times New Roman" w:hAnsi="Times New Roman"/>
          <w:sz w:val="28"/>
          <w:szCs w:val="28"/>
        </w:rPr>
        <w:t>кумулировании энергии при цикличном движении ЛА в режиме разгон-</w:t>
      </w:r>
      <w:r>
        <w:rPr>
          <w:rFonts w:ascii="Times New Roman" w:hAnsi="Times New Roman"/>
          <w:sz w:val="28"/>
          <w:szCs w:val="28"/>
        </w:rPr>
        <w:t>тор</w:t>
      </w:r>
      <w:r w:rsidRPr="007405A2">
        <w:rPr>
          <w:rFonts w:ascii="Times New Roman" w:hAnsi="Times New Roman"/>
          <w:sz w:val="28"/>
          <w:szCs w:val="28"/>
        </w:rPr>
        <w:t>можение, когда его кинетическая энергия движения полезно использ</w:t>
      </w:r>
      <w:r w:rsidRPr="007405A2">
        <w:rPr>
          <w:rFonts w:ascii="Times New Roman" w:hAnsi="Times New Roman"/>
          <w:sz w:val="28"/>
          <w:szCs w:val="28"/>
        </w:rPr>
        <w:t>у</w:t>
      </w:r>
      <w:r w:rsidRPr="007405A2">
        <w:rPr>
          <w:rFonts w:ascii="Times New Roman" w:hAnsi="Times New Roman"/>
          <w:sz w:val="28"/>
          <w:szCs w:val="28"/>
        </w:rPr>
        <w:t xml:space="preserve">ется при торможении. Механизм работает следующим образом. При </w:t>
      </w:r>
      <w:proofErr w:type="spellStart"/>
      <w:r w:rsidRPr="007405A2">
        <w:rPr>
          <w:rFonts w:ascii="Times New Roman" w:hAnsi="Times New Roman"/>
          <w:sz w:val="28"/>
          <w:szCs w:val="28"/>
        </w:rPr>
        <w:t>тр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гании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с места и разгоне ЛА гидравлическую энергию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гидромоторы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23</w:t>
      </w:r>
      <w:r w:rsidRPr="007405A2">
        <w:rPr>
          <w:rFonts w:ascii="Times New Roman" w:hAnsi="Times New Roman"/>
          <w:sz w:val="28"/>
          <w:szCs w:val="28"/>
        </w:rPr>
        <w:t xml:space="preserve"> к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 xml:space="preserve">лес получают как от гидронасоса </w:t>
      </w:r>
      <w:r w:rsidRPr="007405A2">
        <w:rPr>
          <w:rFonts w:ascii="Times New Roman" w:hAnsi="Times New Roman"/>
          <w:i/>
          <w:sz w:val="28"/>
          <w:szCs w:val="28"/>
        </w:rPr>
        <w:t>41</w:t>
      </w:r>
      <w:r w:rsidRPr="007405A2">
        <w:rPr>
          <w:rFonts w:ascii="Times New Roman" w:hAnsi="Times New Roman"/>
          <w:sz w:val="28"/>
          <w:szCs w:val="28"/>
        </w:rPr>
        <w:t xml:space="preserve">, так и от ПГА </w:t>
      </w:r>
      <w:r w:rsidRPr="007405A2">
        <w:rPr>
          <w:rFonts w:ascii="Times New Roman" w:hAnsi="Times New Roman"/>
          <w:i/>
          <w:sz w:val="28"/>
          <w:szCs w:val="28"/>
        </w:rPr>
        <w:t>37</w:t>
      </w:r>
      <w:r w:rsidRPr="007405A2">
        <w:rPr>
          <w:rFonts w:ascii="Times New Roman" w:hAnsi="Times New Roman"/>
          <w:sz w:val="28"/>
          <w:szCs w:val="28"/>
        </w:rPr>
        <w:t xml:space="preserve">. При торможении или движении ЛА накатом под уклон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гидрораспределитель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40</w:t>
      </w:r>
      <w:r w:rsidRPr="007405A2">
        <w:rPr>
          <w:rFonts w:ascii="Times New Roman" w:hAnsi="Times New Roman"/>
          <w:sz w:val="28"/>
          <w:szCs w:val="28"/>
        </w:rPr>
        <w:t xml:space="preserve"> автоматич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 xml:space="preserve">ски полностью или частично переключает </w:t>
      </w:r>
      <w:proofErr w:type="gramStart"/>
      <w:r w:rsidRPr="007405A2">
        <w:rPr>
          <w:rFonts w:ascii="Times New Roman" w:hAnsi="Times New Roman"/>
          <w:sz w:val="28"/>
          <w:szCs w:val="28"/>
        </w:rPr>
        <w:t>напорную</w:t>
      </w:r>
      <w:proofErr w:type="gramEnd"/>
      <w:r w:rsidRPr="007405A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гидролинию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33</w:t>
      </w:r>
      <w:r w:rsidRPr="007405A2">
        <w:rPr>
          <w:rFonts w:ascii="Times New Roman" w:hAnsi="Times New Roman"/>
          <w:sz w:val="28"/>
          <w:szCs w:val="28"/>
        </w:rPr>
        <w:t xml:space="preserve"> на ПГА </w:t>
      </w:r>
      <w:r w:rsidRPr="007405A2">
        <w:rPr>
          <w:rFonts w:ascii="Times New Roman" w:hAnsi="Times New Roman"/>
          <w:i/>
          <w:sz w:val="28"/>
          <w:szCs w:val="28"/>
        </w:rPr>
        <w:t>37</w:t>
      </w:r>
      <w:r w:rsidRPr="007405A2">
        <w:rPr>
          <w:rFonts w:ascii="Times New Roman" w:hAnsi="Times New Roman"/>
          <w:sz w:val="28"/>
          <w:szCs w:val="28"/>
        </w:rPr>
        <w:t xml:space="preserve">, который в этом случае подзаряжается от обратимых колесных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гидромоторов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23</w:t>
      </w:r>
      <w:r w:rsidRPr="007405A2">
        <w:rPr>
          <w:rFonts w:ascii="Times New Roman" w:hAnsi="Times New Roman"/>
          <w:sz w:val="28"/>
          <w:szCs w:val="28"/>
        </w:rPr>
        <w:t xml:space="preserve">, работающих в этом случае в режиме насосов. При этом рекуперация энергии торможения ЛА осуществляется с помощью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распределителя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39</w:t>
      </w:r>
      <w:r w:rsidRPr="007405A2">
        <w:rPr>
          <w:rFonts w:ascii="Times New Roman" w:hAnsi="Times New Roman"/>
          <w:sz w:val="28"/>
          <w:szCs w:val="28"/>
        </w:rPr>
        <w:t xml:space="preserve">, который автоматически отсоединяет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гидромоторы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23</w:t>
      </w:r>
      <w:r w:rsidRPr="007405A2">
        <w:rPr>
          <w:rFonts w:ascii="Times New Roman" w:hAnsi="Times New Roman"/>
          <w:sz w:val="28"/>
          <w:szCs w:val="28"/>
        </w:rPr>
        <w:t xml:space="preserve"> от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гидромагистрали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34</w:t>
      </w:r>
      <w:r w:rsidRPr="007405A2">
        <w:rPr>
          <w:rFonts w:ascii="Times New Roman" w:hAnsi="Times New Roman"/>
          <w:sz w:val="28"/>
          <w:szCs w:val="28"/>
        </w:rPr>
        <w:t xml:space="preserve"> и соответственно от бака </w:t>
      </w:r>
      <w:r w:rsidRPr="007405A2">
        <w:rPr>
          <w:rFonts w:ascii="Times New Roman" w:hAnsi="Times New Roman"/>
          <w:i/>
          <w:sz w:val="28"/>
          <w:szCs w:val="28"/>
        </w:rPr>
        <w:t>45</w:t>
      </w:r>
      <w:r w:rsidRPr="007405A2">
        <w:rPr>
          <w:rFonts w:ascii="Times New Roman" w:hAnsi="Times New Roman"/>
          <w:sz w:val="28"/>
          <w:szCs w:val="28"/>
        </w:rPr>
        <w:t xml:space="preserve">, а с помощью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распределителя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40</w:t>
      </w:r>
      <w:r w:rsidRPr="007405A2">
        <w:rPr>
          <w:rFonts w:ascii="Times New Roman" w:hAnsi="Times New Roman"/>
          <w:sz w:val="28"/>
          <w:szCs w:val="28"/>
        </w:rPr>
        <w:t xml:space="preserve"> гидронасос </w:t>
      </w:r>
      <w:r w:rsidRPr="007405A2">
        <w:rPr>
          <w:rFonts w:ascii="Times New Roman" w:hAnsi="Times New Roman"/>
          <w:i/>
          <w:sz w:val="28"/>
          <w:szCs w:val="28"/>
        </w:rPr>
        <w:t>41</w:t>
      </w:r>
      <w:r w:rsidRPr="007405A2">
        <w:rPr>
          <w:rFonts w:ascii="Times New Roman" w:hAnsi="Times New Roman"/>
          <w:sz w:val="28"/>
          <w:szCs w:val="28"/>
        </w:rPr>
        <w:t xml:space="preserve"> может быть переведен в режим холост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 xml:space="preserve">го хода. При такой работе механизма рекуперации </w:t>
      </w:r>
      <w:r w:rsidRPr="007405A2">
        <w:rPr>
          <w:rFonts w:ascii="Times New Roman" w:hAnsi="Times New Roman"/>
          <w:i/>
          <w:sz w:val="28"/>
          <w:szCs w:val="28"/>
        </w:rPr>
        <w:t>4</w:t>
      </w:r>
      <w:r w:rsidRPr="007405A2">
        <w:rPr>
          <w:rFonts w:ascii="Times New Roman" w:hAnsi="Times New Roman"/>
          <w:sz w:val="28"/>
          <w:szCs w:val="28"/>
        </w:rPr>
        <w:t xml:space="preserve"> развиваемая мо</w:t>
      </w:r>
      <w:r w:rsidRPr="007405A2">
        <w:rPr>
          <w:rFonts w:ascii="Times New Roman" w:hAnsi="Times New Roman"/>
          <w:sz w:val="28"/>
          <w:szCs w:val="28"/>
        </w:rPr>
        <w:t>щ</w:t>
      </w:r>
      <w:r w:rsidRPr="007405A2">
        <w:rPr>
          <w:rFonts w:ascii="Times New Roman" w:hAnsi="Times New Roman"/>
          <w:sz w:val="28"/>
          <w:szCs w:val="28"/>
        </w:rPr>
        <w:t xml:space="preserve">ность двигателя </w:t>
      </w:r>
      <w:r w:rsidRPr="007405A2">
        <w:rPr>
          <w:rFonts w:ascii="Times New Roman" w:hAnsi="Times New Roman"/>
          <w:i/>
          <w:sz w:val="28"/>
          <w:szCs w:val="28"/>
        </w:rPr>
        <w:t>42</w:t>
      </w:r>
      <w:r w:rsidRPr="007405A2">
        <w:rPr>
          <w:rFonts w:ascii="Times New Roman" w:hAnsi="Times New Roman"/>
          <w:sz w:val="28"/>
          <w:szCs w:val="28"/>
        </w:rPr>
        <w:t xml:space="preserve"> ЛА может оставаться постоянной и значительно сн</w:t>
      </w:r>
      <w:r w:rsidRPr="007405A2">
        <w:rPr>
          <w:rFonts w:ascii="Times New Roman" w:hAnsi="Times New Roman"/>
          <w:sz w:val="28"/>
          <w:szCs w:val="28"/>
        </w:rPr>
        <w:t>и</w:t>
      </w:r>
      <w:r w:rsidRPr="007405A2">
        <w:rPr>
          <w:rFonts w:ascii="Times New Roman" w:hAnsi="Times New Roman"/>
          <w:sz w:val="28"/>
          <w:szCs w:val="28"/>
        </w:rPr>
        <w:t>женной по величине.</w:t>
      </w:r>
    </w:p>
    <w:p w:rsidR="00F8743E" w:rsidRPr="007405A2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Работа механизма рекуперации подвески </w:t>
      </w:r>
      <w:r w:rsidRPr="007405A2">
        <w:rPr>
          <w:rFonts w:ascii="Times New Roman" w:hAnsi="Times New Roman"/>
          <w:i/>
          <w:sz w:val="28"/>
          <w:szCs w:val="28"/>
        </w:rPr>
        <w:t>5</w:t>
      </w:r>
      <w:r w:rsidRPr="007405A2">
        <w:rPr>
          <w:rFonts w:ascii="Times New Roman" w:hAnsi="Times New Roman"/>
          <w:sz w:val="28"/>
          <w:szCs w:val="28"/>
        </w:rPr>
        <w:t xml:space="preserve"> основана на использов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>нии энергии колебаний рамы ЛА и заключается в следующем. При движ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нии по лесовозной дор</w:t>
      </w:r>
      <w:r>
        <w:rPr>
          <w:rFonts w:ascii="Times New Roman" w:hAnsi="Times New Roman"/>
          <w:sz w:val="28"/>
          <w:szCs w:val="28"/>
        </w:rPr>
        <w:t>оге ЛА под действием своей мас</w:t>
      </w:r>
      <w:r w:rsidRPr="007405A2">
        <w:rPr>
          <w:rFonts w:ascii="Times New Roman" w:hAnsi="Times New Roman"/>
          <w:sz w:val="28"/>
          <w:szCs w:val="28"/>
        </w:rPr>
        <w:t>сы и м</w:t>
      </w:r>
      <w:r>
        <w:rPr>
          <w:rFonts w:ascii="Times New Roman" w:hAnsi="Times New Roman"/>
          <w:sz w:val="28"/>
          <w:szCs w:val="28"/>
        </w:rPr>
        <w:t>ассы груза испытывает вертикальные переме</w:t>
      </w:r>
      <w:r w:rsidRPr="007405A2">
        <w:rPr>
          <w:rFonts w:ascii="Times New Roman" w:hAnsi="Times New Roman"/>
          <w:sz w:val="28"/>
          <w:szCs w:val="28"/>
        </w:rPr>
        <w:t>щения от наезда колес на неровности п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>верхности дороги, а также от продольных и поперечных наклонов рамы автомобиля под действием сил инерции при разгоне, торможении и пов</w:t>
      </w:r>
      <w:r w:rsidRPr="007405A2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ротах. Вслед</w:t>
      </w:r>
      <w:r w:rsidRPr="007405A2">
        <w:rPr>
          <w:rFonts w:ascii="Times New Roman" w:hAnsi="Times New Roman"/>
          <w:sz w:val="28"/>
          <w:szCs w:val="28"/>
        </w:rPr>
        <w:t xml:space="preserve">ствие этого штоки и поршни гидравлических цилиндров </w:t>
      </w:r>
      <w:r w:rsidRPr="007405A2">
        <w:rPr>
          <w:rFonts w:ascii="Times New Roman" w:hAnsi="Times New Roman"/>
          <w:i/>
          <w:sz w:val="28"/>
          <w:szCs w:val="28"/>
        </w:rPr>
        <w:t>24</w:t>
      </w:r>
      <w:r w:rsidRPr="007405A2">
        <w:rPr>
          <w:rFonts w:ascii="Times New Roman" w:hAnsi="Times New Roman"/>
          <w:sz w:val="28"/>
          <w:szCs w:val="28"/>
        </w:rPr>
        <w:t xml:space="preserve"> периодически совершают вертик</w:t>
      </w:r>
      <w:r>
        <w:rPr>
          <w:rFonts w:ascii="Times New Roman" w:hAnsi="Times New Roman"/>
          <w:sz w:val="28"/>
          <w:szCs w:val="28"/>
        </w:rPr>
        <w:t>альные возвратно-поступатель</w:t>
      </w:r>
      <w:r w:rsidRPr="007405A2">
        <w:rPr>
          <w:rFonts w:ascii="Times New Roman" w:hAnsi="Times New Roman"/>
          <w:sz w:val="28"/>
          <w:szCs w:val="28"/>
        </w:rPr>
        <w:t>ные движ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ния. Так, движение поршня вверх (вправо на рисунке) сопровождается в</w:t>
      </w:r>
      <w:r w:rsidRPr="007405A2">
        <w:rPr>
          <w:rFonts w:ascii="Times New Roman" w:hAnsi="Times New Roman"/>
          <w:sz w:val="28"/>
          <w:szCs w:val="28"/>
        </w:rPr>
        <w:t>ы</w:t>
      </w:r>
      <w:r w:rsidRPr="007405A2">
        <w:rPr>
          <w:rFonts w:ascii="Times New Roman" w:hAnsi="Times New Roman"/>
          <w:sz w:val="28"/>
          <w:szCs w:val="28"/>
        </w:rPr>
        <w:t xml:space="preserve">теснением части рабочей жидкости из </w:t>
      </w:r>
      <w:proofErr w:type="spellStart"/>
      <w:r w:rsidRPr="007405A2">
        <w:rPr>
          <w:rFonts w:ascii="Times New Roman" w:hAnsi="Times New Roman"/>
          <w:sz w:val="28"/>
          <w:szCs w:val="28"/>
        </w:rPr>
        <w:t>нештоковой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полости гидроцилиндра </w:t>
      </w:r>
      <w:r w:rsidRPr="007405A2">
        <w:rPr>
          <w:rFonts w:ascii="Times New Roman" w:hAnsi="Times New Roman"/>
          <w:i/>
          <w:sz w:val="28"/>
          <w:szCs w:val="28"/>
        </w:rPr>
        <w:t>24</w:t>
      </w:r>
      <w:r w:rsidRPr="007405A2">
        <w:rPr>
          <w:rFonts w:ascii="Times New Roman" w:hAnsi="Times New Roman"/>
          <w:sz w:val="28"/>
          <w:szCs w:val="28"/>
        </w:rPr>
        <w:t xml:space="preserve"> через дроссель </w:t>
      </w:r>
      <w:r w:rsidRPr="007405A2">
        <w:rPr>
          <w:rFonts w:ascii="Times New Roman" w:hAnsi="Times New Roman"/>
          <w:i/>
          <w:sz w:val="28"/>
          <w:szCs w:val="28"/>
        </w:rPr>
        <w:t xml:space="preserve">25 </w:t>
      </w:r>
      <w:r w:rsidRPr="007405A2">
        <w:rPr>
          <w:rFonts w:ascii="Times New Roman" w:hAnsi="Times New Roman"/>
          <w:sz w:val="28"/>
          <w:szCs w:val="28"/>
        </w:rPr>
        <w:t xml:space="preserve">и обратный клапан </w:t>
      </w:r>
      <w:r w:rsidRPr="007405A2">
        <w:rPr>
          <w:rFonts w:ascii="Times New Roman" w:hAnsi="Times New Roman"/>
          <w:i/>
          <w:sz w:val="28"/>
          <w:szCs w:val="28"/>
        </w:rPr>
        <w:t>27</w:t>
      </w:r>
      <w:r w:rsidRPr="007405A2">
        <w:rPr>
          <w:rFonts w:ascii="Times New Roman" w:hAnsi="Times New Roman"/>
          <w:sz w:val="28"/>
          <w:szCs w:val="28"/>
        </w:rPr>
        <w:t xml:space="preserve"> в </w:t>
      </w:r>
      <w:proofErr w:type="gramStart"/>
      <w:r w:rsidRPr="007405A2">
        <w:rPr>
          <w:rFonts w:ascii="Times New Roman" w:hAnsi="Times New Roman"/>
          <w:sz w:val="28"/>
          <w:szCs w:val="28"/>
        </w:rPr>
        <w:t>напорную</w:t>
      </w:r>
      <w:proofErr w:type="gramEnd"/>
      <w:r w:rsidRPr="007405A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гидромагистраль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lastRenderedPageBreak/>
        <w:t>32</w:t>
      </w:r>
      <w:r w:rsidRPr="007405A2">
        <w:rPr>
          <w:rFonts w:ascii="Times New Roman" w:hAnsi="Times New Roman"/>
          <w:sz w:val="28"/>
          <w:szCs w:val="28"/>
        </w:rPr>
        <w:t xml:space="preserve">, в результате чего подзаряжается пневмогидравлический аккумулятор </w:t>
      </w:r>
      <w:r w:rsidRPr="007405A2">
        <w:rPr>
          <w:rFonts w:ascii="Times New Roman" w:hAnsi="Times New Roman"/>
          <w:i/>
          <w:sz w:val="28"/>
          <w:szCs w:val="28"/>
        </w:rPr>
        <w:t>37</w:t>
      </w:r>
      <w:r w:rsidRPr="007405A2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7405A2">
        <w:rPr>
          <w:rFonts w:ascii="Times New Roman" w:hAnsi="Times New Roman"/>
          <w:sz w:val="28"/>
          <w:szCs w:val="28"/>
        </w:rPr>
        <w:t xml:space="preserve">Одновременно с этим, за счет разряжения, </w:t>
      </w:r>
      <w:proofErr w:type="spellStart"/>
      <w:r w:rsidRPr="007405A2">
        <w:rPr>
          <w:rFonts w:ascii="Times New Roman" w:hAnsi="Times New Roman"/>
          <w:sz w:val="28"/>
          <w:szCs w:val="28"/>
        </w:rPr>
        <w:t>штоковая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полость гидроц</w:t>
      </w:r>
      <w:r w:rsidRPr="007405A2">
        <w:rPr>
          <w:rFonts w:ascii="Times New Roman" w:hAnsi="Times New Roman"/>
          <w:sz w:val="28"/>
          <w:szCs w:val="28"/>
        </w:rPr>
        <w:t>и</w:t>
      </w:r>
      <w:r w:rsidRPr="007405A2">
        <w:rPr>
          <w:rFonts w:ascii="Times New Roman" w:hAnsi="Times New Roman"/>
          <w:sz w:val="28"/>
          <w:szCs w:val="28"/>
        </w:rPr>
        <w:t xml:space="preserve">линдра </w:t>
      </w:r>
      <w:r w:rsidRPr="007405A2">
        <w:rPr>
          <w:rFonts w:ascii="Times New Roman" w:hAnsi="Times New Roman"/>
          <w:i/>
          <w:sz w:val="28"/>
          <w:szCs w:val="28"/>
        </w:rPr>
        <w:t>24</w:t>
      </w:r>
      <w:r w:rsidRPr="007405A2">
        <w:rPr>
          <w:rFonts w:ascii="Times New Roman" w:hAnsi="Times New Roman"/>
          <w:sz w:val="28"/>
          <w:szCs w:val="28"/>
        </w:rPr>
        <w:t xml:space="preserve"> заполняется рабочей жидкостью из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гидробака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45</w:t>
      </w:r>
      <w:r w:rsidRPr="007405A2">
        <w:rPr>
          <w:rFonts w:ascii="Times New Roman" w:hAnsi="Times New Roman"/>
          <w:sz w:val="28"/>
          <w:szCs w:val="28"/>
        </w:rPr>
        <w:t xml:space="preserve"> через всасыв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 xml:space="preserve">ющую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гидромагистраль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31</w:t>
      </w:r>
      <w:r w:rsidRPr="007405A2">
        <w:rPr>
          <w:rFonts w:ascii="Times New Roman" w:hAnsi="Times New Roman"/>
          <w:sz w:val="28"/>
          <w:szCs w:val="28"/>
        </w:rPr>
        <w:t xml:space="preserve"> и обратный клапан </w:t>
      </w:r>
      <w:r w:rsidRPr="007405A2">
        <w:rPr>
          <w:rFonts w:ascii="Times New Roman" w:hAnsi="Times New Roman"/>
          <w:i/>
          <w:sz w:val="28"/>
          <w:szCs w:val="28"/>
        </w:rPr>
        <w:t>30</w:t>
      </w:r>
      <w:r w:rsidRPr="007405A2">
        <w:rPr>
          <w:rFonts w:ascii="Times New Roman" w:hAnsi="Times New Roman"/>
          <w:sz w:val="28"/>
          <w:szCs w:val="28"/>
        </w:rPr>
        <w:t>.</w:t>
      </w:r>
      <w:proofErr w:type="gramEnd"/>
      <w:r w:rsidRPr="007405A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7405A2">
        <w:rPr>
          <w:rFonts w:ascii="Times New Roman" w:hAnsi="Times New Roman"/>
          <w:sz w:val="28"/>
          <w:szCs w:val="28"/>
        </w:rPr>
        <w:t>Аналогично, при движ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 xml:space="preserve">нии поршня гидроцилиндра вниз (влево на рисунке), рабочая жидкость из </w:t>
      </w:r>
      <w:proofErr w:type="spellStart"/>
      <w:r w:rsidRPr="007405A2">
        <w:rPr>
          <w:rFonts w:ascii="Times New Roman" w:hAnsi="Times New Roman"/>
          <w:sz w:val="28"/>
          <w:szCs w:val="28"/>
        </w:rPr>
        <w:t>штоковой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полости вытесняется в ПГА </w:t>
      </w:r>
      <w:r w:rsidRPr="007405A2">
        <w:rPr>
          <w:rFonts w:ascii="Times New Roman" w:hAnsi="Times New Roman"/>
          <w:i/>
          <w:sz w:val="28"/>
          <w:szCs w:val="28"/>
        </w:rPr>
        <w:t>37</w:t>
      </w:r>
      <w:r w:rsidRPr="007405A2">
        <w:rPr>
          <w:rFonts w:ascii="Times New Roman" w:hAnsi="Times New Roman"/>
          <w:sz w:val="28"/>
          <w:szCs w:val="28"/>
        </w:rPr>
        <w:t xml:space="preserve"> через обратный клапан </w:t>
      </w:r>
      <w:r w:rsidRPr="007405A2">
        <w:rPr>
          <w:rFonts w:ascii="Times New Roman" w:hAnsi="Times New Roman"/>
          <w:i/>
          <w:sz w:val="28"/>
          <w:szCs w:val="28"/>
        </w:rPr>
        <w:t>29</w:t>
      </w:r>
      <w:r w:rsidRPr="007405A2">
        <w:rPr>
          <w:rFonts w:ascii="Times New Roman" w:hAnsi="Times New Roman"/>
          <w:sz w:val="28"/>
          <w:szCs w:val="28"/>
        </w:rPr>
        <w:t xml:space="preserve"> и напорную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гидромагистраль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32</w:t>
      </w:r>
      <w:r w:rsidRPr="007405A2">
        <w:rPr>
          <w:rFonts w:ascii="Times New Roman" w:hAnsi="Times New Roman"/>
          <w:sz w:val="28"/>
          <w:szCs w:val="28"/>
        </w:rPr>
        <w:t xml:space="preserve">, а </w:t>
      </w:r>
      <w:proofErr w:type="spellStart"/>
      <w:r w:rsidRPr="007405A2">
        <w:rPr>
          <w:rFonts w:ascii="Times New Roman" w:hAnsi="Times New Roman"/>
          <w:sz w:val="28"/>
          <w:szCs w:val="28"/>
        </w:rPr>
        <w:t>нештоковая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полость за счет разряжения заполняется рабочей жидкостью из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гидробака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45</w:t>
      </w:r>
      <w:r w:rsidRPr="007405A2">
        <w:rPr>
          <w:rFonts w:ascii="Times New Roman" w:hAnsi="Times New Roman"/>
          <w:sz w:val="28"/>
          <w:szCs w:val="28"/>
        </w:rPr>
        <w:t xml:space="preserve"> через всасывающую </w:t>
      </w:r>
      <w:proofErr w:type="spellStart"/>
      <w:r w:rsidRPr="007405A2">
        <w:rPr>
          <w:rFonts w:ascii="Times New Roman" w:hAnsi="Times New Roman"/>
          <w:sz w:val="28"/>
          <w:szCs w:val="28"/>
        </w:rPr>
        <w:t>ги</w:t>
      </w:r>
      <w:r w:rsidRPr="007405A2">
        <w:rPr>
          <w:rFonts w:ascii="Times New Roman" w:hAnsi="Times New Roman"/>
          <w:sz w:val="28"/>
          <w:szCs w:val="28"/>
        </w:rPr>
        <w:t>д</w:t>
      </w:r>
      <w:r w:rsidRPr="007405A2">
        <w:rPr>
          <w:rFonts w:ascii="Times New Roman" w:hAnsi="Times New Roman"/>
          <w:sz w:val="28"/>
          <w:szCs w:val="28"/>
        </w:rPr>
        <w:t>ромагистраль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31</w:t>
      </w:r>
      <w:r w:rsidRPr="007405A2">
        <w:rPr>
          <w:rFonts w:ascii="Times New Roman" w:hAnsi="Times New Roman"/>
          <w:sz w:val="28"/>
          <w:szCs w:val="28"/>
        </w:rPr>
        <w:t xml:space="preserve"> и обратный клапан </w:t>
      </w:r>
      <w:r w:rsidRPr="007405A2">
        <w:rPr>
          <w:rFonts w:ascii="Times New Roman" w:hAnsi="Times New Roman"/>
          <w:i/>
          <w:sz w:val="28"/>
          <w:szCs w:val="28"/>
        </w:rPr>
        <w:t>28</w:t>
      </w:r>
      <w:r w:rsidRPr="007405A2">
        <w:rPr>
          <w:rFonts w:ascii="Times New Roman" w:hAnsi="Times New Roman"/>
          <w:sz w:val="28"/>
          <w:szCs w:val="28"/>
        </w:rPr>
        <w:t>.</w:t>
      </w:r>
      <w:proofErr w:type="gramEnd"/>
      <w:r w:rsidRPr="007405A2">
        <w:rPr>
          <w:rFonts w:ascii="Times New Roman" w:hAnsi="Times New Roman"/>
          <w:sz w:val="28"/>
          <w:szCs w:val="28"/>
        </w:rPr>
        <w:t xml:space="preserve"> Далее рабочий цикл механизма р</w:t>
      </w:r>
      <w:r w:rsidRPr="007405A2">
        <w:rPr>
          <w:rFonts w:ascii="Times New Roman" w:hAnsi="Times New Roman"/>
          <w:sz w:val="28"/>
          <w:szCs w:val="28"/>
        </w:rPr>
        <w:t>е</w:t>
      </w:r>
      <w:r w:rsidRPr="007405A2">
        <w:rPr>
          <w:rFonts w:ascii="Times New Roman" w:hAnsi="Times New Roman"/>
          <w:sz w:val="28"/>
          <w:szCs w:val="28"/>
        </w:rPr>
        <w:t>куперации подвески повторяется.</w:t>
      </w:r>
    </w:p>
    <w:p w:rsidR="00F8743E" w:rsidRPr="007405A2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 xml:space="preserve">Кроме рекуперации энергии, совместная работа гидроцилиндров </w:t>
      </w:r>
      <w:r w:rsidRPr="007405A2">
        <w:rPr>
          <w:rFonts w:ascii="Times New Roman" w:hAnsi="Times New Roman"/>
          <w:i/>
          <w:sz w:val="28"/>
          <w:szCs w:val="28"/>
        </w:rPr>
        <w:t>24</w:t>
      </w:r>
      <w:r w:rsidRPr="007405A2">
        <w:rPr>
          <w:rFonts w:ascii="Times New Roman" w:hAnsi="Times New Roman"/>
          <w:sz w:val="28"/>
          <w:szCs w:val="28"/>
        </w:rPr>
        <w:t xml:space="preserve">, дросселей </w:t>
      </w:r>
      <w:r w:rsidRPr="007405A2">
        <w:rPr>
          <w:rFonts w:ascii="Times New Roman" w:hAnsi="Times New Roman"/>
          <w:i/>
          <w:sz w:val="28"/>
          <w:szCs w:val="28"/>
        </w:rPr>
        <w:t>25</w:t>
      </w:r>
      <w:r w:rsidRPr="007405A2">
        <w:rPr>
          <w:rFonts w:ascii="Times New Roman" w:hAnsi="Times New Roman"/>
          <w:sz w:val="28"/>
          <w:szCs w:val="28"/>
        </w:rPr>
        <w:t xml:space="preserve">, </w:t>
      </w:r>
      <w:r w:rsidRPr="007405A2">
        <w:rPr>
          <w:rFonts w:ascii="Times New Roman" w:hAnsi="Times New Roman"/>
          <w:i/>
          <w:sz w:val="28"/>
          <w:szCs w:val="28"/>
        </w:rPr>
        <w:t>26</w:t>
      </w:r>
      <w:r w:rsidRPr="007405A2">
        <w:rPr>
          <w:rFonts w:ascii="Times New Roman" w:hAnsi="Times New Roman"/>
          <w:sz w:val="28"/>
          <w:szCs w:val="28"/>
        </w:rPr>
        <w:t xml:space="preserve"> и обратных клапанов </w:t>
      </w:r>
      <w:r w:rsidRPr="007405A2">
        <w:rPr>
          <w:rFonts w:ascii="Times New Roman" w:hAnsi="Times New Roman"/>
          <w:i/>
          <w:sz w:val="28"/>
          <w:szCs w:val="28"/>
        </w:rPr>
        <w:t>27</w:t>
      </w:r>
      <w:r w:rsidRPr="007405A2">
        <w:rPr>
          <w:rFonts w:ascii="Times New Roman" w:hAnsi="Times New Roman"/>
          <w:sz w:val="28"/>
          <w:szCs w:val="28"/>
        </w:rPr>
        <w:t xml:space="preserve"> … </w:t>
      </w:r>
      <w:r w:rsidRPr="007405A2">
        <w:rPr>
          <w:rFonts w:ascii="Times New Roman" w:hAnsi="Times New Roman"/>
          <w:i/>
          <w:sz w:val="28"/>
          <w:szCs w:val="28"/>
        </w:rPr>
        <w:t>30</w:t>
      </w:r>
      <w:r w:rsidRPr="007405A2">
        <w:rPr>
          <w:rFonts w:ascii="Times New Roman" w:hAnsi="Times New Roman"/>
          <w:sz w:val="28"/>
          <w:szCs w:val="28"/>
        </w:rPr>
        <w:t>, позволяет подвеске авт</w:t>
      </w:r>
      <w:r w:rsidRPr="007405A2">
        <w:rPr>
          <w:rFonts w:ascii="Times New Roman" w:hAnsi="Times New Roman"/>
          <w:sz w:val="28"/>
          <w:szCs w:val="28"/>
        </w:rPr>
        <w:t>о</w:t>
      </w:r>
      <w:r w:rsidRPr="007405A2">
        <w:rPr>
          <w:rFonts w:ascii="Times New Roman" w:hAnsi="Times New Roman"/>
          <w:sz w:val="28"/>
          <w:szCs w:val="28"/>
        </w:rPr>
        <w:t xml:space="preserve">мобиля одновременно эффективно выполнять функции амортизаторов, как индивидуально, так и в сочетании с традиционными упругими элементами (рессорами, пружинами, торсионами и др.). Эффект амортизации подвески достигается за счет </w:t>
      </w:r>
      <w:proofErr w:type="spellStart"/>
      <w:r w:rsidRPr="007405A2">
        <w:rPr>
          <w:rFonts w:ascii="Times New Roman" w:hAnsi="Times New Roman"/>
          <w:sz w:val="28"/>
          <w:szCs w:val="28"/>
        </w:rPr>
        <w:t>дросселирования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рабочей жидкости через дроссель </w:t>
      </w:r>
      <w:r w:rsidRPr="007405A2">
        <w:rPr>
          <w:rFonts w:ascii="Times New Roman" w:hAnsi="Times New Roman"/>
          <w:i/>
          <w:sz w:val="28"/>
          <w:szCs w:val="28"/>
        </w:rPr>
        <w:t>25</w:t>
      </w:r>
      <w:r w:rsidRPr="007405A2">
        <w:rPr>
          <w:rFonts w:ascii="Times New Roman" w:hAnsi="Times New Roman"/>
          <w:sz w:val="28"/>
          <w:szCs w:val="28"/>
        </w:rPr>
        <w:t xml:space="preserve"> при движении колеса и соответственно поршня гидроцилиндра </w:t>
      </w:r>
      <w:r w:rsidRPr="007405A2">
        <w:rPr>
          <w:rFonts w:ascii="Times New Roman" w:hAnsi="Times New Roman"/>
          <w:i/>
          <w:sz w:val="28"/>
          <w:szCs w:val="28"/>
        </w:rPr>
        <w:t>24</w:t>
      </w:r>
      <w:r w:rsidRPr="007405A2">
        <w:rPr>
          <w:rFonts w:ascii="Times New Roman" w:hAnsi="Times New Roman"/>
          <w:sz w:val="28"/>
          <w:szCs w:val="28"/>
        </w:rPr>
        <w:t xml:space="preserve"> вверх и через дроссель </w:t>
      </w:r>
      <w:r w:rsidRPr="007405A2">
        <w:rPr>
          <w:rFonts w:ascii="Times New Roman" w:hAnsi="Times New Roman"/>
          <w:i/>
          <w:color w:val="000000"/>
          <w:sz w:val="28"/>
          <w:szCs w:val="28"/>
        </w:rPr>
        <w:t>26</w:t>
      </w:r>
      <w:r w:rsidRPr="00F8743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7405A2">
        <w:rPr>
          <w:rFonts w:ascii="Times New Roman" w:hAnsi="Times New Roman"/>
          <w:sz w:val="28"/>
          <w:szCs w:val="28"/>
        </w:rPr>
        <w:t xml:space="preserve">– при движении колеса и поршня вниз. </w:t>
      </w:r>
    </w:p>
    <w:p w:rsidR="00F8743E" w:rsidRPr="007405A2" w:rsidRDefault="00F8743E" w:rsidP="00F8743E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5A2">
        <w:rPr>
          <w:rFonts w:ascii="Times New Roman" w:hAnsi="Times New Roman"/>
          <w:sz w:val="28"/>
          <w:szCs w:val="28"/>
        </w:rPr>
        <w:t>В процессе работы рек</w:t>
      </w:r>
      <w:r>
        <w:rPr>
          <w:rFonts w:ascii="Times New Roman" w:hAnsi="Times New Roman"/>
          <w:sz w:val="28"/>
          <w:szCs w:val="28"/>
        </w:rPr>
        <w:t>уперативного гидропривода ЛА за</w:t>
      </w:r>
      <w:r w:rsidRPr="007405A2">
        <w:rPr>
          <w:rFonts w:ascii="Times New Roman" w:hAnsi="Times New Roman"/>
          <w:sz w:val="28"/>
          <w:szCs w:val="28"/>
        </w:rPr>
        <w:t>щита мех</w:t>
      </w:r>
      <w:r w:rsidRPr="007405A2">
        <w:rPr>
          <w:rFonts w:ascii="Times New Roman" w:hAnsi="Times New Roman"/>
          <w:sz w:val="28"/>
          <w:szCs w:val="28"/>
        </w:rPr>
        <w:t>а</w:t>
      </w:r>
      <w:r w:rsidRPr="007405A2">
        <w:rPr>
          <w:rFonts w:ascii="Times New Roman" w:hAnsi="Times New Roman"/>
          <w:sz w:val="28"/>
          <w:szCs w:val="28"/>
        </w:rPr>
        <w:t xml:space="preserve">низмов рекуперации от превышения заданной величины давления рабочей жидкости в напорных </w:t>
      </w:r>
      <w:proofErr w:type="spellStart"/>
      <w:r w:rsidRPr="007405A2">
        <w:rPr>
          <w:rFonts w:ascii="Times New Roman" w:hAnsi="Times New Roman"/>
          <w:sz w:val="28"/>
          <w:szCs w:val="28"/>
        </w:rPr>
        <w:t>гидромагистралях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color w:val="000000"/>
          <w:sz w:val="28"/>
          <w:szCs w:val="28"/>
        </w:rPr>
        <w:t>32</w:t>
      </w:r>
      <w:r w:rsidRPr="007405A2">
        <w:rPr>
          <w:rFonts w:ascii="Times New Roman" w:hAnsi="Times New Roman"/>
          <w:color w:val="000000"/>
          <w:sz w:val="28"/>
          <w:szCs w:val="28"/>
        </w:rPr>
        <w:t xml:space="preserve"> и </w:t>
      </w:r>
      <w:r w:rsidRPr="007405A2">
        <w:rPr>
          <w:rFonts w:ascii="Times New Roman" w:hAnsi="Times New Roman"/>
          <w:i/>
          <w:color w:val="000000"/>
          <w:sz w:val="28"/>
          <w:szCs w:val="28"/>
        </w:rPr>
        <w:t>33</w:t>
      </w:r>
      <w:r>
        <w:rPr>
          <w:rFonts w:ascii="Times New Roman" w:hAnsi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/>
          <w:sz w:val="28"/>
          <w:szCs w:val="28"/>
        </w:rPr>
        <w:t>при</w:t>
      </w:r>
      <w:proofErr w:type="gramEnd"/>
      <w:r>
        <w:rPr>
          <w:rFonts w:ascii="Times New Roman" w:hAnsi="Times New Roman"/>
          <w:sz w:val="28"/>
          <w:szCs w:val="28"/>
        </w:rPr>
        <w:t xml:space="preserve"> пол</w:t>
      </w:r>
      <w:r w:rsidRPr="007405A2">
        <w:rPr>
          <w:rFonts w:ascii="Times New Roman" w:hAnsi="Times New Roman"/>
          <w:sz w:val="28"/>
          <w:szCs w:val="28"/>
        </w:rPr>
        <w:t xml:space="preserve">ностью </w:t>
      </w:r>
      <w:r w:rsidRPr="00F8743E">
        <w:rPr>
          <w:rFonts w:ascii="Times New Roman" w:hAnsi="Times New Roman"/>
          <w:color w:val="000000"/>
          <w:sz w:val="28"/>
          <w:szCs w:val="28"/>
        </w:rPr>
        <w:t>заряже</w:t>
      </w:r>
      <w:r w:rsidRPr="00F8743E">
        <w:rPr>
          <w:rFonts w:ascii="Times New Roman" w:hAnsi="Times New Roman"/>
          <w:color w:val="000000"/>
          <w:sz w:val="28"/>
          <w:szCs w:val="28"/>
        </w:rPr>
        <w:t>н</w:t>
      </w:r>
      <w:r w:rsidRPr="00F8743E">
        <w:rPr>
          <w:rFonts w:ascii="Times New Roman" w:hAnsi="Times New Roman"/>
          <w:color w:val="000000"/>
          <w:sz w:val="28"/>
          <w:szCs w:val="28"/>
        </w:rPr>
        <w:t>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sz w:val="28"/>
          <w:szCs w:val="28"/>
        </w:rPr>
        <w:t xml:space="preserve">ПГА </w:t>
      </w:r>
      <w:r w:rsidRPr="007405A2">
        <w:rPr>
          <w:rFonts w:ascii="Times New Roman" w:hAnsi="Times New Roman"/>
          <w:i/>
          <w:sz w:val="28"/>
          <w:szCs w:val="28"/>
        </w:rPr>
        <w:t>37</w:t>
      </w:r>
      <w:r>
        <w:rPr>
          <w:rFonts w:ascii="Times New Roman" w:hAnsi="Times New Roman"/>
          <w:sz w:val="28"/>
          <w:szCs w:val="28"/>
        </w:rPr>
        <w:t>, осуществляется с помощью предох</w:t>
      </w:r>
      <w:r w:rsidRPr="007405A2">
        <w:rPr>
          <w:rFonts w:ascii="Times New Roman" w:hAnsi="Times New Roman"/>
          <w:sz w:val="28"/>
          <w:szCs w:val="28"/>
        </w:rPr>
        <w:t>ранительных клапанов, предусмотрен</w:t>
      </w:r>
      <w:r>
        <w:rPr>
          <w:rFonts w:ascii="Times New Roman" w:hAnsi="Times New Roman"/>
          <w:sz w:val="28"/>
          <w:szCs w:val="28"/>
        </w:rPr>
        <w:t xml:space="preserve">ных в </w:t>
      </w:r>
      <w:proofErr w:type="spellStart"/>
      <w:r>
        <w:rPr>
          <w:rFonts w:ascii="Times New Roman" w:hAnsi="Times New Roman"/>
          <w:sz w:val="28"/>
          <w:szCs w:val="28"/>
        </w:rPr>
        <w:t>гидрорас</w:t>
      </w:r>
      <w:r w:rsidRPr="007405A2">
        <w:rPr>
          <w:rFonts w:ascii="Times New Roman" w:hAnsi="Times New Roman"/>
          <w:sz w:val="28"/>
          <w:szCs w:val="28"/>
        </w:rPr>
        <w:t>пределителях</w:t>
      </w:r>
      <w:proofErr w:type="spellEnd"/>
      <w:r w:rsidRPr="007405A2">
        <w:rPr>
          <w:rFonts w:ascii="Times New Roman" w:hAnsi="Times New Roman"/>
          <w:sz w:val="28"/>
          <w:szCs w:val="28"/>
        </w:rPr>
        <w:t xml:space="preserve"> </w:t>
      </w:r>
      <w:r w:rsidRPr="007405A2">
        <w:rPr>
          <w:rFonts w:ascii="Times New Roman" w:hAnsi="Times New Roman"/>
          <w:i/>
          <w:sz w:val="28"/>
          <w:szCs w:val="28"/>
        </w:rPr>
        <w:t>6</w:t>
      </w:r>
      <w:r w:rsidRPr="007405A2">
        <w:rPr>
          <w:rFonts w:ascii="Times New Roman" w:hAnsi="Times New Roman"/>
          <w:sz w:val="28"/>
          <w:szCs w:val="28"/>
        </w:rPr>
        <w:t xml:space="preserve"> … </w:t>
      </w:r>
      <w:r w:rsidRPr="007405A2">
        <w:rPr>
          <w:rFonts w:ascii="Times New Roman" w:hAnsi="Times New Roman"/>
          <w:i/>
          <w:sz w:val="28"/>
          <w:szCs w:val="28"/>
        </w:rPr>
        <w:t>8</w:t>
      </w:r>
      <w:r w:rsidRPr="007405A2">
        <w:rPr>
          <w:rFonts w:ascii="Times New Roman" w:hAnsi="Times New Roman"/>
          <w:sz w:val="28"/>
          <w:szCs w:val="28"/>
        </w:rPr>
        <w:t xml:space="preserve"> и </w:t>
      </w:r>
      <w:r w:rsidRPr="007405A2">
        <w:rPr>
          <w:rFonts w:ascii="Times New Roman" w:hAnsi="Times New Roman"/>
          <w:spacing w:val="-6"/>
          <w:sz w:val="28"/>
          <w:szCs w:val="28"/>
        </w:rPr>
        <w:t>разгрузочного автомат</w:t>
      </w:r>
      <w:r w:rsidRPr="007405A2">
        <w:rPr>
          <w:rFonts w:ascii="Times New Roman" w:hAnsi="Times New Roman"/>
          <w:spacing w:val="-6"/>
          <w:sz w:val="28"/>
          <w:szCs w:val="28"/>
        </w:rPr>
        <w:t>и</w:t>
      </w:r>
      <w:r w:rsidRPr="007405A2">
        <w:rPr>
          <w:rFonts w:ascii="Times New Roman" w:hAnsi="Times New Roman"/>
          <w:spacing w:val="-6"/>
          <w:sz w:val="28"/>
          <w:szCs w:val="28"/>
        </w:rPr>
        <w:t xml:space="preserve">ческого клапана </w:t>
      </w:r>
      <w:r w:rsidRPr="007405A2">
        <w:rPr>
          <w:rFonts w:ascii="Times New Roman" w:hAnsi="Times New Roman"/>
          <w:i/>
          <w:spacing w:val="-6"/>
          <w:sz w:val="28"/>
          <w:szCs w:val="28"/>
        </w:rPr>
        <w:t>38</w:t>
      </w:r>
      <w:r w:rsidRPr="007405A2">
        <w:rPr>
          <w:rFonts w:ascii="Times New Roman" w:hAnsi="Times New Roman"/>
          <w:spacing w:val="-6"/>
          <w:sz w:val="28"/>
          <w:szCs w:val="28"/>
        </w:rPr>
        <w:t xml:space="preserve">, установленного в НАУ </w:t>
      </w:r>
      <w:r w:rsidRPr="007405A2">
        <w:rPr>
          <w:rFonts w:ascii="Times New Roman" w:hAnsi="Times New Roman"/>
          <w:i/>
          <w:spacing w:val="-6"/>
          <w:sz w:val="28"/>
          <w:szCs w:val="28"/>
        </w:rPr>
        <w:t>9</w:t>
      </w:r>
      <w:r w:rsidRPr="007405A2">
        <w:rPr>
          <w:rFonts w:ascii="Times New Roman" w:hAnsi="Times New Roman"/>
          <w:spacing w:val="-6"/>
          <w:sz w:val="28"/>
          <w:szCs w:val="28"/>
        </w:rPr>
        <w:t>.</w:t>
      </w:r>
    </w:p>
    <w:p w:rsidR="00F8743E" w:rsidRPr="007405A2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ind w:firstLine="709"/>
        <w:rPr>
          <w:spacing w:val="0"/>
        </w:rPr>
      </w:pPr>
      <w:r w:rsidRPr="007405A2">
        <w:rPr>
          <w:spacing w:val="0"/>
        </w:rPr>
        <w:t>Эффективность предлагаемой конструкции ЛА с системой рекупер</w:t>
      </w:r>
      <w:r w:rsidRPr="007405A2">
        <w:rPr>
          <w:spacing w:val="0"/>
        </w:rPr>
        <w:t>а</w:t>
      </w:r>
      <w:r w:rsidRPr="007405A2">
        <w:rPr>
          <w:spacing w:val="0"/>
        </w:rPr>
        <w:t>ции энергии на основе использования двигателя внутреннего сгорания и ПГА может быть оценена такими показателями, как снижение расхода то</w:t>
      </w:r>
      <w:r w:rsidRPr="007405A2">
        <w:rPr>
          <w:spacing w:val="0"/>
        </w:rPr>
        <w:t>п</w:t>
      </w:r>
      <w:r w:rsidRPr="007405A2">
        <w:rPr>
          <w:spacing w:val="0"/>
        </w:rPr>
        <w:t>лива, динамика разгона и торможения, токсичность выхлопных газов, надежность конструкции в целом и долговечность тормозной системы, м</w:t>
      </w:r>
      <w:r w:rsidRPr="007405A2">
        <w:rPr>
          <w:spacing w:val="0"/>
        </w:rPr>
        <w:t>е</w:t>
      </w:r>
      <w:r w:rsidRPr="007405A2">
        <w:rPr>
          <w:spacing w:val="0"/>
        </w:rPr>
        <w:lastRenderedPageBreak/>
        <w:t xml:space="preserve">таллоемкость, габаритные размеры и рядом других. Для </w:t>
      </w:r>
      <w:r w:rsidRPr="00F8743E">
        <w:rPr>
          <w:color w:val="000000"/>
          <w:spacing w:val="0"/>
        </w:rPr>
        <w:t>примерного</w:t>
      </w:r>
      <w:r>
        <w:rPr>
          <w:spacing w:val="0"/>
        </w:rPr>
        <w:t xml:space="preserve"> </w:t>
      </w:r>
      <w:r w:rsidRPr="007405A2">
        <w:rPr>
          <w:spacing w:val="0"/>
        </w:rPr>
        <w:t>расч</w:t>
      </w:r>
      <w:r w:rsidRPr="007405A2">
        <w:rPr>
          <w:spacing w:val="0"/>
        </w:rPr>
        <w:t>е</w:t>
      </w:r>
      <w:r w:rsidRPr="007405A2">
        <w:rPr>
          <w:spacing w:val="0"/>
        </w:rPr>
        <w:t xml:space="preserve">та относительного уменьшения расхода топлива </w:t>
      </w:r>
      <w:r w:rsidRPr="007405A2">
        <w:rPr>
          <w:i/>
          <w:spacing w:val="0"/>
        </w:rPr>
        <w:t>∆</w:t>
      </w:r>
      <w:r w:rsidRPr="007405A2">
        <w:rPr>
          <w:i/>
          <w:spacing w:val="0"/>
          <w:lang w:val="en-US"/>
        </w:rPr>
        <w:t>Q</w:t>
      </w:r>
      <w:r w:rsidRPr="007405A2">
        <w:rPr>
          <w:spacing w:val="0"/>
        </w:rPr>
        <w:t xml:space="preserve"> используем сл</w:t>
      </w:r>
      <w:r>
        <w:rPr>
          <w:spacing w:val="0"/>
        </w:rPr>
        <w:t>еду</w:t>
      </w:r>
      <w:r>
        <w:rPr>
          <w:spacing w:val="0"/>
        </w:rPr>
        <w:t>ю</w:t>
      </w:r>
      <w:r>
        <w:rPr>
          <w:spacing w:val="0"/>
        </w:rPr>
        <w:t>щую известную зависимость [10, 11</w:t>
      </w:r>
      <w:r w:rsidRPr="007405A2">
        <w:rPr>
          <w:spacing w:val="0"/>
        </w:rPr>
        <w:t>]:</w:t>
      </w:r>
    </w:p>
    <w:p w:rsidR="006E55BF" w:rsidRDefault="006E55BF" w:rsidP="006E55BF">
      <w:pPr>
        <w:pStyle w:val="21"/>
        <w:tabs>
          <w:tab w:val="center" w:pos="3969"/>
          <w:tab w:val="right" w:pos="8789"/>
        </w:tabs>
        <w:spacing w:line="360" w:lineRule="auto"/>
        <w:jc w:val="center"/>
        <w:rPr>
          <w:spacing w:val="0"/>
          <w:lang w:val="en-US"/>
        </w:rPr>
      </w:pPr>
      <w:r>
        <w:rPr>
          <w:spacing w:val="0"/>
          <w:lang w:val="en-US"/>
        </w:rPr>
        <w:pict>
          <v:shape id="_x0000_i1029" type="#_x0000_t75" style="width:273pt;height:57.75pt">
            <v:imagedata r:id="rId11" o:title="10-10"/>
          </v:shape>
        </w:pict>
      </w:r>
    </w:p>
    <w:p w:rsidR="00F8743E" w:rsidRPr="00243FDB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rPr>
          <w:spacing w:val="0"/>
        </w:rPr>
      </w:pPr>
      <w:r>
        <w:rPr>
          <w:spacing w:val="0"/>
        </w:rPr>
        <w:t xml:space="preserve">где </w:t>
      </w:r>
      <w:r w:rsidRPr="0025409D">
        <w:rPr>
          <w:i/>
          <w:spacing w:val="0"/>
        </w:rPr>
        <w:t>η</w:t>
      </w:r>
      <w:r>
        <w:rPr>
          <w:spacing w:val="0"/>
        </w:rPr>
        <w:t xml:space="preserve"> – КПД </w:t>
      </w:r>
      <w:proofErr w:type="spellStart"/>
      <w:r>
        <w:rPr>
          <w:spacing w:val="0"/>
        </w:rPr>
        <w:t>гидромотора</w:t>
      </w:r>
      <w:proofErr w:type="spellEnd"/>
      <w:r>
        <w:rPr>
          <w:spacing w:val="0"/>
        </w:rPr>
        <w:t xml:space="preserve">; </w:t>
      </w:r>
      <w:proofErr w:type="spellStart"/>
      <w:r w:rsidRPr="0025409D">
        <w:rPr>
          <w:i/>
          <w:spacing w:val="0"/>
        </w:rPr>
        <w:t>η</w:t>
      </w:r>
      <w:r w:rsidRPr="00243FDB">
        <w:rPr>
          <w:spacing w:val="0"/>
          <w:vertAlign w:val="subscript"/>
        </w:rPr>
        <w:t>к</w:t>
      </w:r>
      <w:proofErr w:type="spellEnd"/>
      <w:r>
        <w:rPr>
          <w:spacing w:val="0"/>
        </w:rPr>
        <w:t xml:space="preserve"> – КПД колес; </w:t>
      </w:r>
      <w:proofErr w:type="spellStart"/>
      <w:r w:rsidRPr="0025409D">
        <w:rPr>
          <w:i/>
          <w:spacing w:val="0"/>
        </w:rPr>
        <w:t>η</w:t>
      </w:r>
      <w:r>
        <w:rPr>
          <w:i/>
          <w:spacing w:val="0"/>
          <w:vertAlign w:val="subscript"/>
        </w:rPr>
        <w:t>г</w:t>
      </w:r>
      <w:proofErr w:type="spellEnd"/>
      <w:r>
        <w:rPr>
          <w:spacing w:val="0"/>
        </w:rPr>
        <w:t xml:space="preserve"> – КПД соединительных эл</w:t>
      </w:r>
      <w:r>
        <w:rPr>
          <w:spacing w:val="0"/>
        </w:rPr>
        <w:t>е</w:t>
      </w:r>
      <w:r>
        <w:rPr>
          <w:spacing w:val="0"/>
        </w:rPr>
        <w:t xml:space="preserve">ментов гидропривода; </w:t>
      </w:r>
      <w:proofErr w:type="spellStart"/>
      <w:r w:rsidRPr="0025409D">
        <w:rPr>
          <w:i/>
          <w:spacing w:val="0"/>
        </w:rPr>
        <w:t>η</w:t>
      </w:r>
      <w:r w:rsidRPr="00243FDB">
        <w:rPr>
          <w:spacing w:val="0"/>
          <w:vertAlign w:val="subscript"/>
        </w:rPr>
        <w:t>м</w:t>
      </w:r>
      <w:proofErr w:type="spellEnd"/>
      <w:r>
        <w:rPr>
          <w:spacing w:val="0"/>
        </w:rPr>
        <w:t xml:space="preserve"> – механический КПД ПГА, суммарный для сж</w:t>
      </w:r>
      <w:r>
        <w:rPr>
          <w:spacing w:val="0"/>
        </w:rPr>
        <w:t>а</w:t>
      </w:r>
      <w:r>
        <w:rPr>
          <w:spacing w:val="0"/>
        </w:rPr>
        <w:t xml:space="preserve">тия и расширения газа; </w:t>
      </w:r>
      <w:proofErr w:type="spellStart"/>
      <w:r w:rsidRPr="0025409D">
        <w:rPr>
          <w:i/>
          <w:spacing w:val="0"/>
        </w:rPr>
        <w:t>η</w:t>
      </w:r>
      <w:r w:rsidRPr="00243FDB">
        <w:rPr>
          <w:spacing w:val="0"/>
          <w:vertAlign w:val="subscript"/>
        </w:rPr>
        <w:t>д</w:t>
      </w:r>
      <w:proofErr w:type="spellEnd"/>
      <w:r>
        <w:rPr>
          <w:spacing w:val="0"/>
        </w:rPr>
        <w:t xml:space="preserve"> – КПД двигателя; </w:t>
      </w:r>
      <w:proofErr w:type="spellStart"/>
      <w:r w:rsidRPr="0025409D">
        <w:rPr>
          <w:i/>
          <w:spacing w:val="0"/>
        </w:rPr>
        <w:t>η</w:t>
      </w:r>
      <w:r w:rsidRPr="00243FDB">
        <w:rPr>
          <w:spacing w:val="0"/>
          <w:vertAlign w:val="subscript"/>
        </w:rPr>
        <w:t>т</w:t>
      </w:r>
      <w:proofErr w:type="spellEnd"/>
      <w:r>
        <w:rPr>
          <w:spacing w:val="0"/>
        </w:rPr>
        <w:t xml:space="preserve"> – КПД трансмиссии; </w:t>
      </w:r>
      <w:r w:rsidRPr="007E11C8">
        <w:rPr>
          <w:i/>
          <w:spacing w:val="0"/>
          <w:lang w:val="en-US"/>
        </w:rPr>
        <w:t>q</w:t>
      </w:r>
      <w:r w:rsidRPr="00243FDB">
        <w:rPr>
          <w:spacing w:val="0"/>
        </w:rPr>
        <w:t xml:space="preserve"> – </w:t>
      </w:r>
      <w:r>
        <w:rPr>
          <w:spacing w:val="0"/>
        </w:rPr>
        <w:t>расход топлива на единицу</w:t>
      </w:r>
      <w:bookmarkStart w:id="0" w:name="_GoBack"/>
      <w:bookmarkEnd w:id="0"/>
      <w:r>
        <w:rPr>
          <w:spacing w:val="0"/>
        </w:rPr>
        <w:t xml:space="preserve"> расстояния; </w:t>
      </w:r>
      <w:proofErr w:type="spellStart"/>
      <w:r w:rsidRPr="007E11C8">
        <w:rPr>
          <w:i/>
          <w:spacing w:val="0"/>
        </w:rPr>
        <w:t>М</w:t>
      </w:r>
      <w:r w:rsidRPr="00243FDB">
        <w:rPr>
          <w:spacing w:val="0"/>
          <w:vertAlign w:val="subscript"/>
        </w:rPr>
        <w:t>н</w:t>
      </w:r>
      <w:proofErr w:type="spellEnd"/>
      <w:r>
        <w:rPr>
          <w:spacing w:val="0"/>
        </w:rPr>
        <w:t xml:space="preserve"> – номинальная нагрузка; </w:t>
      </w:r>
      <w:r w:rsidRPr="00243FDB">
        <w:rPr>
          <w:i/>
          <w:spacing w:val="0"/>
          <w:lang w:val="en-US"/>
        </w:rPr>
        <w:t>L</w:t>
      </w:r>
      <w:r>
        <w:rPr>
          <w:spacing w:val="0"/>
        </w:rPr>
        <w:t xml:space="preserve"> – длина участка между остановками; </w:t>
      </w:r>
      <w:proofErr w:type="spellStart"/>
      <w:proofErr w:type="gramStart"/>
      <w:r w:rsidRPr="00243FDB">
        <w:rPr>
          <w:i/>
          <w:spacing w:val="0"/>
        </w:rPr>
        <w:t>С</w:t>
      </w:r>
      <w:r>
        <w:rPr>
          <w:spacing w:val="0"/>
          <w:vertAlign w:val="subscript"/>
        </w:rPr>
        <w:t>т</w:t>
      </w:r>
      <w:proofErr w:type="spellEnd"/>
      <w:proofErr w:type="gramEnd"/>
      <w:r>
        <w:rPr>
          <w:spacing w:val="0"/>
        </w:rPr>
        <w:t xml:space="preserve"> – теплотворная способность топл</w:t>
      </w:r>
      <w:r>
        <w:rPr>
          <w:spacing w:val="0"/>
        </w:rPr>
        <w:t>и</w:t>
      </w:r>
      <w:r>
        <w:rPr>
          <w:spacing w:val="0"/>
        </w:rPr>
        <w:t xml:space="preserve">ва; </w:t>
      </w:r>
      <w:r w:rsidRPr="00243FDB">
        <w:rPr>
          <w:i/>
          <w:spacing w:val="0"/>
          <w:lang w:val="en-US"/>
        </w:rPr>
        <w:t>u</w:t>
      </w:r>
      <w:r>
        <w:rPr>
          <w:spacing w:val="0"/>
          <w:vertAlign w:val="subscript"/>
        </w:rPr>
        <w:t>д</w:t>
      </w:r>
      <w:r>
        <w:rPr>
          <w:spacing w:val="0"/>
        </w:rPr>
        <w:t xml:space="preserve"> – скорость движения машины.</w:t>
      </w:r>
    </w:p>
    <w:p w:rsidR="00F8743E" w:rsidRPr="007405A2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ind w:firstLine="709"/>
        <w:rPr>
          <w:spacing w:val="0"/>
        </w:rPr>
      </w:pPr>
      <w:r>
        <w:rPr>
          <w:spacing w:val="0"/>
        </w:rPr>
        <w:t>Выполненный по этой зависимости</w:t>
      </w:r>
      <w:r w:rsidRPr="007405A2">
        <w:rPr>
          <w:spacing w:val="0"/>
        </w:rPr>
        <w:t xml:space="preserve"> ориентировочный расчет эффе</w:t>
      </w:r>
      <w:r w:rsidRPr="007405A2">
        <w:rPr>
          <w:spacing w:val="0"/>
        </w:rPr>
        <w:t>к</w:t>
      </w:r>
      <w:r w:rsidRPr="007405A2">
        <w:rPr>
          <w:spacing w:val="0"/>
        </w:rPr>
        <w:t>тивности использования ПГА в качестве дополнительного источника эне</w:t>
      </w:r>
      <w:r w:rsidRPr="007405A2">
        <w:rPr>
          <w:spacing w:val="0"/>
        </w:rPr>
        <w:t>р</w:t>
      </w:r>
      <w:r w:rsidRPr="007405A2">
        <w:rPr>
          <w:spacing w:val="0"/>
        </w:rPr>
        <w:t>гии в гидроприводе циклического действия позволил построить приме</w:t>
      </w:r>
      <w:r w:rsidRPr="007405A2">
        <w:rPr>
          <w:spacing w:val="0"/>
        </w:rPr>
        <w:t>р</w:t>
      </w:r>
      <w:r w:rsidRPr="007405A2">
        <w:rPr>
          <w:spacing w:val="0"/>
        </w:rPr>
        <w:t xml:space="preserve">ную циклограмму рабочего процесса ЛА с предлагаемым гидроприводом (рис. 4). Здесь продолжительность цикла </w:t>
      </w:r>
      <w:proofErr w:type="spell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ц</w:t>
      </w:r>
      <w:proofErr w:type="spellEnd"/>
      <w:r w:rsidRPr="007405A2">
        <w:rPr>
          <w:spacing w:val="0"/>
        </w:rPr>
        <w:t xml:space="preserve"> рабочего процесса ЛА разбита на четыре технологические операции, соответствующие их продолжител</w:t>
      </w:r>
      <w:r w:rsidRPr="007405A2">
        <w:rPr>
          <w:spacing w:val="0"/>
        </w:rPr>
        <w:t>ь</w:t>
      </w:r>
      <w:r w:rsidRPr="007405A2">
        <w:rPr>
          <w:spacing w:val="0"/>
        </w:rPr>
        <w:t xml:space="preserve">ности при движении ЛА на погрузку без груза </w:t>
      </w:r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б</w:t>
      </w:r>
      <w:r w:rsidRPr="007405A2">
        <w:rPr>
          <w:spacing w:val="0"/>
        </w:rPr>
        <w:t xml:space="preserve">, погрузку сортиментов </w:t>
      </w:r>
      <w:proofErr w:type="spell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п</w:t>
      </w:r>
      <w:proofErr w:type="spellEnd"/>
      <w:r w:rsidRPr="007405A2">
        <w:rPr>
          <w:spacing w:val="0"/>
        </w:rPr>
        <w:t xml:space="preserve"> на месте заготовки древесины, движение к потребителю с грузом </w:t>
      </w:r>
      <w:proofErr w:type="spell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г</w:t>
      </w:r>
      <w:proofErr w:type="spellEnd"/>
      <w:r w:rsidRPr="007405A2">
        <w:rPr>
          <w:spacing w:val="0"/>
        </w:rPr>
        <w:t xml:space="preserve"> и ра</w:t>
      </w:r>
      <w:r w:rsidRPr="007405A2">
        <w:rPr>
          <w:spacing w:val="0"/>
        </w:rPr>
        <w:t>з</w:t>
      </w:r>
      <w:r w:rsidRPr="007405A2">
        <w:rPr>
          <w:spacing w:val="0"/>
        </w:rPr>
        <w:t xml:space="preserve">грузку сортиментов </w:t>
      </w:r>
      <w:proofErr w:type="spellStart"/>
      <w:proofErr w:type="gram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р</w:t>
      </w:r>
      <w:proofErr w:type="spellEnd"/>
      <w:proofErr w:type="gramEnd"/>
      <w:r w:rsidRPr="007405A2">
        <w:rPr>
          <w:spacing w:val="0"/>
        </w:rPr>
        <w:t xml:space="preserve"> в пункте доставки. Оценку эффективности ЛА в</w:t>
      </w:r>
      <w:r w:rsidRPr="007405A2">
        <w:rPr>
          <w:spacing w:val="0"/>
        </w:rPr>
        <w:t>ы</w:t>
      </w:r>
      <w:r w:rsidRPr="007405A2">
        <w:rPr>
          <w:spacing w:val="0"/>
        </w:rPr>
        <w:t xml:space="preserve">полним на основе анализа основного рабочего параметра гидроприводов </w:t>
      </w:r>
      <w:r w:rsidRPr="007405A2">
        <w:rPr>
          <w:i/>
          <w:spacing w:val="0"/>
          <w:lang w:val="en-US"/>
        </w:rPr>
        <w:t>Q</w:t>
      </w:r>
      <w:r w:rsidRPr="007405A2">
        <w:rPr>
          <w:spacing w:val="0"/>
        </w:rPr>
        <w:t xml:space="preserve"> – расхода (подачи) рабочей жидкости рекуперативных механизмов и НАУ на примере </w:t>
      </w:r>
      <w:proofErr w:type="spellStart"/>
      <w:r w:rsidRPr="007405A2">
        <w:rPr>
          <w:spacing w:val="0"/>
        </w:rPr>
        <w:t>сорти</w:t>
      </w:r>
      <w:r>
        <w:rPr>
          <w:spacing w:val="0"/>
        </w:rPr>
        <w:t>ментовоза</w:t>
      </w:r>
      <w:proofErr w:type="spellEnd"/>
      <w:r>
        <w:rPr>
          <w:spacing w:val="0"/>
        </w:rPr>
        <w:t xml:space="preserve"> колесной формулы 6 × </w:t>
      </w:r>
      <w:r w:rsidRPr="00F8743E">
        <w:rPr>
          <w:color w:val="000000"/>
          <w:spacing w:val="0"/>
        </w:rPr>
        <w:t>6</w:t>
      </w:r>
      <w:r>
        <w:rPr>
          <w:spacing w:val="0"/>
        </w:rPr>
        <w:t xml:space="preserve"> (рис. 2)</w:t>
      </w:r>
      <w:r w:rsidRPr="007405A2">
        <w:rPr>
          <w:spacing w:val="0"/>
        </w:rPr>
        <w:t xml:space="preserve">.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ind w:firstLine="709"/>
        <w:rPr>
          <w:color w:val="000000"/>
          <w:spacing w:val="0"/>
        </w:rPr>
      </w:pPr>
      <w:r w:rsidRPr="007405A2">
        <w:rPr>
          <w:spacing w:val="0"/>
        </w:rPr>
        <w:t>При движении ЛА без груза по лесовозной д</w:t>
      </w:r>
      <w:r>
        <w:rPr>
          <w:spacing w:val="0"/>
        </w:rPr>
        <w:t>ороге к месту погрузки сортимен</w:t>
      </w:r>
      <w:r w:rsidRPr="007405A2">
        <w:rPr>
          <w:spacing w:val="0"/>
        </w:rPr>
        <w:t xml:space="preserve">тов суммарная подача </w:t>
      </w:r>
      <w:proofErr w:type="gramStart"/>
      <w:r w:rsidRPr="007405A2">
        <w:rPr>
          <w:i/>
          <w:spacing w:val="0"/>
          <w:lang w:val="en-US"/>
        </w:rPr>
        <w:t>Q</w:t>
      </w:r>
      <w:proofErr w:type="spellStart"/>
      <w:proofErr w:type="gramEnd"/>
      <w:r w:rsidRPr="007405A2">
        <w:rPr>
          <w:i/>
          <w:spacing w:val="0"/>
          <w:vertAlign w:val="subscript"/>
        </w:rPr>
        <w:t>сб</w:t>
      </w:r>
      <w:proofErr w:type="spellEnd"/>
      <w:r w:rsidRPr="007405A2">
        <w:rPr>
          <w:spacing w:val="0"/>
        </w:rPr>
        <w:t xml:space="preserve"> рабочей жидкости от подач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4б</w:t>
      </w:r>
      <w:r w:rsidRPr="007405A2">
        <w:rPr>
          <w:spacing w:val="0"/>
        </w:rPr>
        <w:t xml:space="preserve"> 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5б</w:t>
      </w:r>
      <w:r w:rsidRPr="007405A2">
        <w:rPr>
          <w:spacing w:val="0"/>
        </w:rPr>
        <w:t xml:space="preserve"> рекуперируемыми механизмами </w:t>
      </w:r>
      <w:proofErr w:type="spellStart"/>
      <w:r w:rsidRPr="007405A2">
        <w:rPr>
          <w:spacing w:val="0"/>
        </w:rPr>
        <w:t>гидромоторов</w:t>
      </w:r>
      <w:proofErr w:type="spellEnd"/>
      <w:r w:rsidRPr="007405A2">
        <w:rPr>
          <w:spacing w:val="0"/>
        </w:rPr>
        <w:t xml:space="preserve"> колес и подвески обеспеч</w:t>
      </w:r>
      <w:r w:rsidRPr="007405A2">
        <w:rPr>
          <w:spacing w:val="0"/>
        </w:rPr>
        <w:t>и</w:t>
      </w:r>
      <w:r w:rsidRPr="007405A2">
        <w:rPr>
          <w:spacing w:val="0"/>
        </w:rPr>
        <w:t xml:space="preserve">вает не только полную зарядку ПГА, но также и возвращение значительной части рабочей жидкости к </w:t>
      </w:r>
      <w:proofErr w:type="spellStart"/>
      <w:r w:rsidRPr="007405A2">
        <w:rPr>
          <w:spacing w:val="0"/>
        </w:rPr>
        <w:t>гидромоторам</w:t>
      </w:r>
      <w:proofErr w:type="spellEnd"/>
      <w:r w:rsidRPr="007405A2">
        <w:rPr>
          <w:spacing w:val="0"/>
        </w:rPr>
        <w:t xml:space="preserve"> колес ЛА. Это достигается </w:t>
      </w:r>
      <w:proofErr w:type="gramStart"/>
      <w:r w:rsidRPr="007405A2">
        <w:rPr>
          <w:spacing w:val="0"/>
        </w:rPr>
        <w:t>с</w:t>
      </w:r>
      <w:proofErr w:type="gramEnd"/>
      <w:r w:rsidRPr="007405A2">
        <w:rPr>
          <w:spacing w:val="0"/>
        </w:rPr>
        <w:t xml:space="preserve"> </w:t>
      </w:r>
      <w:r w:rsidRPr="00F8743E">
        <w:rPr>
          <w:color w:val="000000"/>
          <w:spacing w:val="0"/>
        </w:rPr>
        <w:t>по-</w:t>
      </w:r>
    </w:p>
    <w:p w:rsidR="00F8743E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rPr>
          <w:spacing w:val="0"/>
        </w:rPr>
      </w:pPr>
      <w:r w:rsidRPr="00F8743E">
        <w:rPr>
          <w:noProof/>
          <w:spacing w:val="0"/>
        </w:rPr>
        <w:lastRenderedPageBreak/>
        <w:pict>
          <v:shape id="Рисунок 4" o:spid="_x0000_i1025" type="#_x0000_t75" style="width:453.75pt;height:283.5pt;visibility:visible;mso-wrap-style:square">
            <v:imagedata r:id="rId12" o:title=""/>
          </v:shape>
        </w:pict>
      </w:r>
    </w:p>
    <w:p w:rsidR="00F8743E" w:rsidRPr="007405A2" w:rsidRDefault="00F8743E" w:rsidP="00F8743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405A2">
        <w:rPr>
          <w:rFonts w:ascii="Times New Roman" w:hAnsi="Times New Roman"/>
          <w:sz w:val="24"/>
          <w:szCs w:val="24"/>
        </w:rPr>
        <w:t xml:space="preserve">Рисунок 4 – Схема циклограммы рабочего процесса лесовозного автомобиля </w:t>
      </w:r>
    </w:p>
    <w:p w:rsidR="00F8743E" w:rsidRPr="007405A2" w:rsidRDefault="00F8743E" w:rsidP="00F8743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405A2">
        <w:rPr>
          <w:rFonts w:ascii="Times New Roman" w:hAnsi="Times New Roman"/>
          <w:sz w:val="24"/>
          <w:szCs w:val="24"/>
        </w:rPr>
        <w:t>с рекуперативным гидроприводом</w:t>
      </w:r>
    </w:p>
    <w:p w:rsidR="00F8743E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rPr>
          <w:spacing w:val="0"/>
        </w:rPr>
      </w:pPr>
    </w:p>
    <w:p w:rsidR="00F8743E" w:rsidRPr="007405A2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rPr>
          <w:spacing w:val="0"/>
        </w:rPr>
      </w:pPr>
      <w:r w:rsidRPr="007405A2">
        <w:rPr>
          <w:spacing w:val="0"/>
        </w:rPr>
        <w:t xml:space="preserve">мощью </w:t>
      </w:r>
      <w:proofErr w:type="spellStart"/>
      <w:r w:rsidRPr="007405A2">
        <w:rPr>
          <w:spacing w:val="0"/>
        </w:rPr>
        <w:t>гидрораспределителей</w:t>
      </w:r>
      <w:proofErr w:type="spellEnd"/>
      <w:r w:rsidRPr="007405A2">
        <w:rPr>
          <w:spacing w:val="0"/>
        </w:rPr>
        <w:t xml:space="preserve"> (поз. </w:t>
      </w:r>
      <w:r w:rsidRPr="007405A2">
        <w:rPr>
          <w:i/>
          <w:spacing w:val="0"/>
        </w:rPr>
        <w:t>39</w:t>
      </w:r>
      <w:r w:rsidRPr="007405A2">
        <w:rPr>
          <w:spacing w:val="0"/>
        </w:rPr>
        <w:t xml:space="preserve"> и </w:t>
      </w:r>
      <w:r w:rsidRPr="007405A2">
        <w:rPr>
          <w:i/>
          <w:spacing w:val="0"/>
        </w:rPr>
        <w:t>40</w:t>
      </w:r>
      <w:r w:rsidRPr="007405A2">
        <w:rPr>
          <w:spacing w:val="0"/>
        </w:rPr>
        <w:t xml:space="preserve"> на рис. 3), которые автоматич</w:t>
      </w:r>
      <w:r w:rsidRPr="007405A2">
        <w:rPr>
          <w:spacing w:val="0"/>
        </w:rPr>
        <w:t>е</w:t>
      </w:r>
      <w:r w:rsidRPr="007405A2">
        <w:rPr>
          <w:spacing w:val="0"/>
        </w:rPr>
        <w:t xml:space="preserve">ски снижают подачу </w:t>
      </w:r>
      <w:proofErr w:type="gramStart"/>
      <w:r w:rsidRPr="007405A2">
        <w:rPr>
          <w:i/>
          <w:spacing w:val="0"/>
          <w:lang w:val="en-US"/>
        </w:rPr>
        <w:t>Q</w:t>
      </w:r>
      <w:proofErr w:type="gramEnd"/>
      <w:r w:rsidRPr="007405A2">
        <w:rPr>
          <w:i/>
          <w:spacing w:val="0"/>
          <w:vertAlign w:val="subscript"/>
        </w:rPr>
        <w:t>н</w:t>
      </w:r>
      <w:r w:rsidRPr="007405A2">
        <w:rPr>
          <w:spacing w:val="0"/>
        </w:rPr>
        <w:t xml:space="preserve"> рабочей жидкости от гидронасоса НАУ (поз. </w:t>
      </w:r>
      <w:r w:rsidRPr="007405A2">
        <w:rPr>
          <w:i/>
          <w:spacing w:val="0"/>
        </w:rPr>
        <w:t>41</w:t>
      </w:r>
      <w:r w:rsidRPr="007405A2">
        <w:rPr>
          <w:spacing w:val="0"/>
        </w:rPr>
        <w:t xml:space="preserve">) на соответствующую величину, в результате чего уменьшается и потребная мощность двигателя ЛА. Очевидно, что при движении ЛА как на погрузку, так и на разгрузку с продолжительностью этих операций </w:t>
      </w:r>
      <w:proofErr w:type="spell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п</w:t>
      </w:r>
      <w:proofErr w:type="spellEnd"/>
      <w:r w:rsidRPr="007405A2">
        <w:rPr>
          <w:spacing w:val="0"/>
        </w:rPr>
        <w:t xml:space="preserve"> и </w:t>
      </w:r>
      <w:proofErr w:type="spell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г</w:t>
      </w:r>
      <w:proofErr w:type="spellEnd"/>
      <w:r w:rsidRPr="007405A2">
        <w:rPr>
          <w:spacing w:val="0"/>
        </w:rPr>
        <w:t>, всле</w:t>
      </w:r>
      <w:r w:rsidRPr="007405A2">
        <w:rPr>
          <w:spacing w:val="0"/>
        </w:rPr>
        <w:t>д</w:t>
      </w:r>
      <w:r w:rsidRPr="007405A2">
        <w:rPr>
          <w:spacing w:val="0"/>
        </w:rPr>
        <w:t xml:space="preserve">ствие неиспользования </w:t>
      </w:r>
      <w:proofErr w:type="spellStart"/>
      <w:r w:rsidRPr="007405A2">
        <w:rPr>
          <w:spacing w:val="0"/>
        </w:rPr>
        <w:t>гидроманипулятора</w:t>
      </w:r>
      <w:proofErr w:type="spellEnd"/>
      <w:r w:rsidRPr="007405A2">
        <w:rPr>
          <w:spacing w:val="0"/>
        </w:rPr>
        <w:t xml:space="preserve">, подача рабочей жидкости к его гидроцилиндрам отсутствует, т. е.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1б</w:t>
      </w:r>
      <w:r w:rsidRPr="007405A2">
        <w:rPr>
          <w:spacing w:val="0"/>
        </w:rPr>
        <w:t xml:space="preserve"> =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2б</w:t>
      </w:r>
      <w:r w:rsidRPr="007405A2">
        <w:rPr>
          <w:spacing w:val="0"/>
        </w:rPr>
        <w:t xml:space="preserve"> =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3б</w:t>
      </w:r>
      <w:r w:rsidRPr="007405A2">
        <w:rPr>
          <w:spacing w:val="0"/>
        </w:rPr>
        <w:t xml:space="preserve"> =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1г</w:t>
      </w:r>
      <w:r w:rsidRPr="007405A2">
        <w:rPr>
          <w:spacing w:val="0"/>
        </w:rPr>
        <w:t xml:space="preserve"> =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2г</w:t>
      </w:r>
      <w:r w:rsidRPr="007405A2">
        <w:rPr>
          <w:spacing w:val="0"/>
        </w:rPr>
        <w:t xml:space="preserve"> =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3г</w:t>
      </w:r>
      <w:r w:rsidRPr="007405A2">
        <w:rPr>
          <w:spacing w:val="0"/>
        </w:rPr>
        <w:t xml:space="preserve"> = 0.</w:t>
      </w:r>
    </w:p>
    <w:p w:rsidR="00F8743E" w:rsidRPr="007405A2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ind w:firstLine="709"/>
        <w:rPr>
          <w:spacing w:val="0"/>
        </w:rPr>
      </w:pPr>
      <w:r w:rsidRPr="007405A2">
        <w:rPr>
          <w:spacing w:val="0"/>
        </w:rPr>
        <w:t xml:space="preserve">Операции погрузки и разгрузки сортиментов продолжительностью </w:t>
      </w:r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б</w:t>
      </w:r>
      <w:r w:rsidRPr="007405A2">
        <w:rPr>
          <w:spacing w:val="0"/>
        </w:rPr>
        <w:t xml:space="preserve"> и </w:t>
      </w:r>
      <w:proofErr w:type="spellStart"/>
      <w:proofErr w:type="gram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р</w:t>
      </w:r>
      <w:proofErr w:type="spellEnd"/>
      <w:proofErr w:type="gramEnd"/>
      <w:r w:rsidRPr="007405A2">
        <w:rPr>
          <w:spacing w:val="0"/>
        </w:rPr>
        <w:t xml:space="preserve"> в целом идентичны и характеризуются работой всех трех рекуперати</w:t>
      </w:r>
      <w:r w:rsidRPr="007405A2">
        <w:rPr>
          <w:spacing w:val="0"/>
        </w:rPr>
        <w:t>в</w:t>
      </w:r>
      <w:r w:rsidRPr="007405A2">
        <w:rPr>
          <w:spacing w:val="0"/>
        </w:rPr>
        <w:t xml:space="preserve">ных механизмов </w:t>
      </w:r>
      <w:proofErr w:type="spellStart"/>
      <w:r w:rsidRPr="007405A2">
        <w:rPr>
          <w:spacing w:val="0"/>
        </w:rPr>
        <w:t>гидроманипулятора</w:t>
      </w:r>
      <w:proofErr w:type="spellEnd"/>
      <w:r w:rsidRPr="007405A2">
        <w:rPr>
          <w:spacing w:val="0"/>
        </w:rPr>
        <w:t>, которые обеспечивают подачу рек</w:t>
      </w:r>
      <w:r w:rsidRPr="007405A2">
        <w:rPr>
          <w:spacing w:val="0"/>
        </w:rPr>
        <w:t>у</w:t>
      </w:r>
      <w:r w:rsidRPr="007405A2">
        <w:rPr>
          <w:spacing w:val="0"/>
        </w:rPr>
        <w:t xml:space="preserve">перируемой рабочей жидкости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1п</w:t>
      </w:r>
      <w:r w:rsidRPr="007405A2">
        <w:rPr>
          <w:spacing w:val="0"/>
        </w:rPr>
        <w:t xml:space="preserve">,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2п</w:t>
      </w:r>
      <w:r w:rsidRPr="007405A2">
        <w:rPr>
          <w:spacing w:val="0"/>
        </w:rPr>
        <w:t xml:space="preserve">,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3п</w:t>
      </w:r>
      <w:r w:rsidRPr="007405A2">
        <w:rPr>
          <w:spacing w:val="0"/>
        </w:rPr>
        <w:t xml:space="preserve">,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1р</w:t>
      </w:r>
      <w:r w:rsidRPr="007405A2">
        <w:rPr>
          <w:spacing w:val="0"/>
        </w:rPr>
        <w:t xml:space="preserve">,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2р</w:t>
      </w:r>
      <w:r w:rsidRPr="007405A2">
        <w:rPr>
          <w:spacing w:val="0"/>
        </w:rPr>
        <w:t xml:space="preserve"> 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3р</w:t>
      </w:r>
      <w:r w:rsidRPr="007405A2">
        <w:rPr>
          <w:spacing w:val="0"/>
        </w:rPr>
        <w:t xml:space="preserve"> в НАУ. Нескол</w:t>
      </w:r>
      <w:r w:rsidRPr="007405A2">
        <w:rPr>
          <w:spacing w:val="0"/>
        </w:rPr>
        <w:t>ь</w:t>
      </w:r>
      <w:r w:rsidRPr="007405A2">
        <w:rPr>
          <w:spacing w:val="0"/>
        </w:rPr>
        <w:t xml:space="preserve">ко большая по величине подача рабочей жидкости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1р</w:t>
      </w:r>
      <w:r w:rsidRPr="007405A2">
        <w:rPr>
          <w:spacing w:val="0"/>
        </w:rPr>
        <w:t xml:space="preserve">,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2р</w:t>
      </w:r>
      <w:r w:rsidRPr="007405A2">
        <w:rPr>
          <w:spacing w:val="0"/>
        </w:rPr>
        <w:t xml:space="preserve"> 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3р</w:t>
      </w:r>
      <w:r w:rsidRPr="007405A2">
        <w:rPr>
          <w:spacing w:val="0"/>
        </w:rPr>
        <w:t xml:space="preserve"> при работе </w:t>
      </w:r>
      <w:proofErr w:type="spellStart"/>
      <w:r w:rsidRPr="007405A2">
        <w:rPr>
          <w:spacing w:val="0"/>
        </w:rPr>
        <w:t>гидроманипулятора</w:t>
      </w:r>
      <w:proofErr w:type="spellEnd"/>
      <w:r w:rsidRPr="007405A2">
        <w:rPr>
          <w:spacing w:val="0"/>
        </w:rPr>
        <w:t xml:space="preserve"> на разгрузке объясняется большим, в среднем на 1,0-1,5 м, вертикальным перемещением его стрелы и рукояти из-за разгрузки сортиментов не в штабель, а непосредственно на поверхность грузовой </w:t>
      </w:r>
      <w:r w:rsidRPr="007405A2">
        <w:rPr>
          <w:spacing w:val="0"/>
        </w:rPr>
        <w:lastRenderedPageBreak/>
        <w:t xml:space="preserve">площадки. При выполнении операций погрузки и разгрузки ЛА </w:t>
      </w:r>
      <w:proofErr w:type="gramStart"/>
      <w:r w:rsidRPr="007405A2">
        <w:rPr>
          <w:spacing w:val="0"/>
        </w:rPr>
        <w:t>стоит неподвижно и поэтому подача рабочей жидкости в НАУ от рекуперативных механизмов колес и подвески автомобиля</w:t>
      </w:r>
      <w:proofErr w:type="gramEnd"/>
      <w:r w:rsidRPr="007405A2">
        <w:rPr>
          <w:spacing w:val="0"/>
        </w:rPr>
        <w:t xml:space="preserve"> будет отсутствовать, т. е.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4п</w:t>
      </w:r>
      <w:r w:rsidRPr="007405A2">
        <w:rPr>
          <w:spacing w:val="0"/>
        </w:rPr>
        <w:t xml:space="preserve"> =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5п</w:t>
      </w:r>
      <w:r w:rsidRPr="007405A2">
        <w:rPr>
          <w:spacing w:val="0"/>
        </w:rPr>
        <w:t xml:space="preserve"> =</w:t>
      </w:r>
      <w:r w:rsidRPr="007405A2">
        <w:rPr>
          <w:i/>
          <w:spacing w:val="0"/>
        </w:rPr>
        <w:t xml:space="preserve">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4р</w:t>
      </w:r>
      <w:r w:rsidRPr="007405A2">
        <w:rPr>
          <w:spacing w:val="0"/>
        </w:rPr>
        <w:t xml:space="preserve"> =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5р</w:t>
      </w:r>
      <w:r w:rsidRPr="007405A2">
        <w:rPr>
          <w:spacing w:val="0"/>
        </w:rPr>
        <w:t xml:space="preserve"> = 0.</w:t>
      </w:r>
    </w:p>
    <w:p w:rsidR="00F8743E" w:rsidRPr="007405A2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ind w:firstLine="709"/>
        <w:rPr>
          <w:spacing w:val="0"/>
        </w:rPr>
      </w:pPr>
      <w:r w:rsidRPr="007405A2">
        <w:rPr>
          <w:spacing w:val="0"/>
        </w:rPr>
        <w:t>Работа механизмов рекуперации колес и подвески автомобиля при движении груженного сортиментами ЛА к потребителю и продолжител</w:t>
      </w:r>
      <w:r w:rsidRPr="007405A2">
        <w:rPr>
          <w:spacing w:val="0"/>
        </w:rPr>
        <w:t>ь</w:t>
      </w:r>
      <w:r w:rsidRPr="007405A2">
        <w:rPr>
          <w:spacing w:val="0"/>
        </w:rPr>
        <w:t xml:space="preserve">ностью операции </w:t>
      </w:r>
      <w:proofErr w:type="spellStart"/>
      <w:r w:rsidRPr="007405A2">
        <w:rPr>
          <w:i/>
          <w:spacing w:val="0"/>
        </w:rPr>
        <w:t>Т</w:t>
      </w:r>
      <w:r w:rsidRPr="007405A2">
        <w:rPr>
          <w:i/>
          <w:spacing w:val="0"/>
          <w:vertAlign w:val="subscript"/>
        </w:rPr>
        <w:t>г</w:t>
      </w:r>
      <w:proofErr w:type="spellEnd"/>
      <w:r w:rsidRPr="007405A2">
        <w:rPr>
          <w:spacing w:val="0"/>
        </w:rPr>
        <w:t>, отличается от аналогичной операции движения ЛА без груза лишь увеличенными в 1,2-1,5 раза объемами подачи рекуперир</w:t>
      </w:r>
      <w:r w:rsidRPr="007405A2">
        <w:rPr>
          <w:spacing w:val="0"/>
        </w:rPr>
        <w:t>у</w:t>
      </w:r>
      <w:r w:rsidRPr="007405A2">
        <w:rPr>
          <w:spacing w:val="0"/>
        </w:rPr>
        <w:t xml:space="preserve">емой рабочей жидкости в НАУ. Такое значительное увеличение подачи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4г</w:t>
      </w:r>
      <w:r w:rsidRPr="007405A2">
        <w:rPr>
          <w:spacing w:val="0"/>
        </w:rPr>
        <w:t xml:space="preserve"> 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5г</w:t>
      </w:r>
      <w:r w:rsidRPr="007405A2">
        <w:rPr>
          <w:spacing w:val="0"/>
        </w:rPr>
        <w:t xml:space="preserve">, объясняется большей примерно вдвое массой </w:t>
      </w:r>
      <w:proofErr w:type="gramStart"/>
      <w:r w:rsidRPr="007405A2">
        <w:rPr>
          <w:spacing w:val="0"/>
        </w:rPr>
        <w:t>груженого</w:t>
      </w:r>
      <w:proofErr w:type="gramEnd"/>
      <w:r w:rsidRPr="007405A2">
        <w:rPr>
          <w:spacing w:val="0"/>
        </w:rPr>
        <w:t xml:space="preserve"> ЛА.</w:t>
      </w:r>
    </w:p>
    <w:p w:rsidR="00F8743E" w:rsidRPr="007405A2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ind w:firstLine="709"/>
        <w:rPr>
          <w:spacing w:val="0"/>
        </w:rPr>
      </w:pPr>
      <w:r w:rsidRPr="007405A2">
        <w:rPr>
          <w:spacing w:val="0"/>
        </w:rPr>
        <w:t>Сравнение суммарных расходов рабочей жидкости</w:t>
      </w:r>
      <w:r w:rsidRPr="007405A2">
        <w:rPr>
          <w:i/>
          <w:spacing w:val="0"/>
        </w:rPr>
        <w:t xml:space="preserve"> </w:t>
      </w:r>
      <w:proofErr w:type="gramStart"/>
      <w:r w:rsidRPr="007405A2">
        <w:rPr>
          <w:i/>
          <w:spacing w:val="0"/>
          <w:lang w:val="en-US"/>
        </w:rPr>
        <w:t>Q</w:t>
      </w:r>
      <w:proofErr w:type="spellStart"/>
      <w:proofErr w:type="gramEnd"/>
      <w:r w:rsidRPr="007405A2">
        <w:rPr>
          <w:i/>
          <w:spacing w:val="0"/>
          <w:vertAlign w:val="subscript"/>
        </w:rPr>
        <w:t>сб</w:t>
      </w:r>
      <w:proofErr w:type="spellEnd"/>
      <w:r w:rsidRPr="007405A2">
        <w:rPr>
          <w:spacing w:val="0"/>
        </w:rPr>
        <w:t xml:space="preserve">, </w:t>
      </w:r>
      <w:r w:rsidRPr="007405A2">
        <w:rPr>
          <w:i/>
          <w:spacing w:val="0"/>
          <w:lang w:val="en-US"/>
        </w:rPr>
        <w:t>Q</w:t>
      </w:r>
      <w:proofErr w:type="spellStart"/>
      <w:r w:rsidRPr="007405A2">
        <w:rPr>
          <w:i/>
          <w:spacing w:val="0"/>
          <w:vertAlign w:val="subscript"/>
        </w:rPr>
        <w:t>сп</w:t>
      </w:r>
      <w:proofErr w:type="spellEnd"/>
      <w:r w:rsidRPr="007405A2">
        <w:rPr>
          <w:spacing w:val="0"/>
        </w:rPr>
        <w:t>,</w:t>
      </w:r>
      <w:r w:rsidRPr="007405A2">
        <w:rPr>
          <w:i/>
          <w:spacing w:val="0"/>
        </w:rPr>
        <w:t xml:space="preserve"> </w:t>
      </w:r>
      <w:r w:rsidRPr="007405A2">
        <w:rPr>
          <w:i/>
          <w:spacing w:val="0"/>
          <w:lang w:val="en-US"/>
        </w:rPr>
        <w:t>Q</w:t>
      </w:r>
      <w:proofErr w:type="spellStart"/>
      <w:r w:rsidRPr="007405A2">
        <w:rPr>
          <w:i/>
          <w:spacing w:val="0"/>
          <w:vertAlign w:val="subscript"/>
        </w:rPr>
        <w:t>сг</w:t>
      </w:r>
      <w:proofErr w:type="spellEnd"/>
      <w:r w:rsidRPr="007405A2">
        <w:rPr>
          <w:spacing w:val="0"/>
        </w:rPr>
        <w:t xml:space="preserve"> и </w:t>
      </w:r>
      <w:r w:rsidRPr="007405A2">
        <w:rPr>
          <w:i/>
          <w:spacing w:val="0"/>
          <w:lang w:val="en-US"/>
        </w:rPr>
        <w:t>Q</w:t>
      </w:r>
      <w:r w:rsidRPr="007405A2">
        <w:rPr>
          <w:i/>
          <w:spacing w:val="0"/>
          <w:vertAlign w:val="subscript"/>
        </w:rPr>
        <w:t>ср</w:t>
      </w:r>
      <w:r w:rsidRPr="007405A2">
        <w:rPr>
          <w:spacing w:val="0"/>
        </w:rPr>
        <w:t xml:space="preserve"> у рекуперативных механизмов (заштриховано на графике рис. 4) с расх</w:t>
      </w:r>
      <w:r w:rsidRPr="007405A2">
        <w:rPr>
          <w:spacing w:val="0"/>
        </w:rPr>
        <w:t>о</w:t>
      </w:r>
      <w:r w:rsidRPr="007405A2">
        <w:rPr>
          <w:spacing w:val="0"/>
        </w:rPr>
        <w:t xml:space="preserve">дами </w:t>
      </w:r>
      <w:r w:rsidRPr="007405A2">
        <w:rPr>
          <w:i/>
          <w:spacing w:val="0"/>
          <w:lang w:val="en-US"/>
        </w:rPr>
        <w:t>Q</w:t>
      </w:r>
      <w:proofErr w:type="spellStart"/>
      <w:r w:rsidRPr="007405A2">
        <w:rPr>
          <w:i/>
          <w:spacing w:val="0"/>
          <w:vertAlign w:val="subscript"/>
        </w:rPr>
        <w:t>нб</w:t>
      </w:r>
      <w:proofErr w:type="spellEnd"/>
      <w:r w:rsidRPr="007405A2">
        <w:rPr>
          <w:spacing w:val="0"/>
        </w:rPr>
        <w:t xml:space="preserve">, </w:t>
      </w:r>
      <w:r w:rsidRPr="007405A2">
        <w:rPr>
          <w:i/>
          <w:spacing w:val="0"/>
          <w:lang w:val="en-US"/>
        </w:rPr>
        <w:t>Q</w:t>
      </w:r>
      <w:proofErr w:type="spellStart"/>
      <w:r w:rsidRPr="007405A2">
        <w:rPr>
          <w:i/>
          <w:spacing w:val="0"/>
          <w:vertAlign w:val="subscript"/>
        </w:rPr>
        <w:t>нп</w:t>
      </w:r>
      <w:proofErr w:type="spellEnd"/>
      <w:r w:rsidRPr="007405A2">
        <w:rPr>
          <w:spacing w:val="0"/>
        </w:rPr>
        <w:t>,</w:t>
      </w:r>
      <w:r w:rsidRPr="007405A2">
        <w:rPr>
          <w:i/>
          <w:spacing w:val="0"/>
        </w:rPr>
        <w:t xml:space="preserve"> </w:t>
      </w:r>
      <w:r w:rsidRPr="007405A2">
        <w:rPr>
          <w:i/>
          <w:spacing w:val="0"/>
          <w:lang w:val="en-US"/>
        </w:rPr>
        <w:t>Q</w:t>
      </w:r>
      <w:proofErr w:type="spellStart"/>
      <w:r w:rsidRPr="007405A2">
        <w:rPr>
          <w:i/>
          <w:spacing w:val="0"/>
          <w:vertAlign w:val="subscript"/>
        </w:rPr>
        <w:t>нг</w:t>
      </w:r>
      <w:proofErr w:type="spellEnd"/>
      <w:r w:rsidRPr="007405A2">
        <w:rPr>
          <w:spacing w:val="0"/>
        </w:rPr>
        <w:t xml:space="preserve"> и </w:t>
      </w:r>
      <w:r w:rsidRPr="007405A2">
        <w:rPr>
          <w:i/>
          <w:spacing w:val="0"/>
          <w:lang w:val="en-US"/>
        </w:rPr>
        <w:t>Q</w:t>
      </w:r>
      <w:proofErr w:type="spellStart"/>
      <w:r w:rsidRPr="007405A2">
        <w:rPr>
          <w:i/>
          <w:spacing w:val="0"/>
          <w:vertAlign w:val="subscript"/>
        </w:rPr>
        <w:t>нр</w:t>
      </w:r>
      <w:proofErr w:type="spellEnd"/>
      <w:r w:rsidRPr="007405A2">
        <w:rPr>
          <w:spacing w:val="0"/>
        </w:rPr>
        <w:t xml:space="preserve"> у насоса НАУ в процессе работы ЛА на всех чет</w:t>
      </w:r>
      <w:r w:rsidRPr="007405A2">
        <w:rPr>
          <w:spacing w:val="0"/>
        </w:rPr>
        <w:t>ы</w:t>
      </w:r>
      <w:r w:rsidRPr="007405A2">
        <w:rPr>
          <w:spacing w:val="0"/>
        </w:rPr>
        <w:t>рех операциях свидетельствует о значительном, не менее чем на 40-50 % снижении расхода у насоса НАУ. Соответственно снижаются примерно на аналогичную величину мощность и расход топлива у двигателя ЛА, что свидетельствует о целесообразности применения рекуперативных мех</w:t>
      </w:r>
      <w:r w:rsidRPr="007405A2">
        <w:rPr>
          <w:spacing w:val="0"/>
        </w:rPr>
        <w:t>а</w:t>
      </w:r>
      <w:r w:rsidRPr="007405A2">
        <w:rPr>
          <w:spacing w:val="0"/>
        </w:rPr>
        <w:t xml:space="preserve">низмов. При этом </w:t>
      </w:r>
      <w:r w:rsidRPr="00F8743E">
        <w:rPr>
          <w:color w:val="000000"/>
          <w:spacing w:val="0"/>
        </w:rPr>
        <w:t>наибольший эффект от рекуперации достигается при движении ЛА на погрузку и с грузом, причем он повышается с увеличен</w:t>
      </w:r>
      <w:r w:rsidRPr="00F8743E">
        <w:rPr>
          <w:color w:val="000000"/>
          <w:spacing w:val="0"/>
        </w:rPr>
        <w:t>и</w:t>
      </w:r>
      <w:r w:rsidRPr="00F8743E">
        <w:rPr>
          <w:color w:val="000000"/>
          <w:spacing w:val="0"/>
        </w:rPr>
        <w:t>ем массы машины. В меньшей степени</w:t>
      </w:r>
      <w:r w:rsidRPr="007405A2">
        <w:rPr>
          <w:spacing w:val="0"/>
        </w:rPr>
        <w:t xml:space="preserve">, примерно на 30-40 %, этот эффект проявляется в результате работы рекуперативных механизмов </w:t>
      </w:r>
      <w:proofErr w:type="spellStart"/>
      <w:r w:rsidRPr="007405A2">
        <w:rPr>
          <w:spacing w:val="0"/>
        </w:rPr>
        <w:t>гидроман</w:t>
      </w:r>
      <w:r w:rsidRPr="007405A2">
        <w:rPr>
          <w:spacing w:val="0"/>
        </w:rPr>
        <w:t>и</w:t>
      </w:r>
      <w:r w:rsidRPr="007405A2">
        <w:rPr>
          <w:spacing w:val="0"/>
        </w:rPr>
        <w:t>пулятора</w:t>
      </w:r>
      <w:proofErr w:type="spellEnd"/>
      <w:r w:rsidRPr="007405A2">
        <w:rPr>
          <w:spacing w:val="0"/>
        </w:rPr>
        <w:t xml:space="preserve"> при погрузке и разгрузке сортиментов.</w:t>
      </w:r>
    </w:p>
    <w:p w:rsidR="00F8743E" w:rsidRPr="005900EA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ind w:firstLine="709"/>
        <w:rPr>
          <w:spacing w:val="-4"/>
        </w:rPr>
      </w:pPr>
      <w:r w:rsidRPr="005900EA">
        <w:rPr>
          <w:spacing w:val="-4"/>
        </w:rPr>
        <w:t>Таким образом, повышение эффективности ЛА достигается за счет следующих преимуществ, обеспечиваемых предлагаемой конструкцией р</w:t>
      </w:r>
      <w:r w:rsidRPr="005900EA">
        <w:rPr>
          <w:spacing w:val="-4"/>
        </w:rPr>
        <w:t>е</w:t>
      </w:r>
      <w:r w:rsidRPr="005900EA">
        <w:rPr>
          <w:spacing w:val="-4"/>
        </w:rPr>
        <w:t>куперативного гидропривода. Он позволяет использовать в ЛА двигатель зн</w:t>
      </w:r>
      <w:r w:rsidRPr="005900EA">
        <w:rPr>
          <w:spacing w:val="-4"/>
        </w:rPr>
        <w:t>а</w:t>
      </w:r>
      <w:r w:rsidRPr="005900EA">
        <w:rPr>
          <w:spacing w:val="-4"/>
        </w:rPr>
        <w:t>чительно меньшей мощности (на 30-40 %) и соответственно снизить расход топлива и токсичность выхлопных газов. Это достигается путем аккумулир</w:t>
      </w:r>
      <w:r w:rsidRPr="005900EA">
        <w:rPr>
          <w:spacing w:val="-4"/>
        </w:rPr>
        <w:t>о</w:t>
      </w:r>
      <w:r w:rsidRPr="005900EA">
        <w:rPr>
          <w:spacing w:val="-4"/>
        </w:rPr>
        <w:t>вания в НАУ механизмами рекуперации стрелы, рукояти, опорно-пово</w:t>
      </w:r>
      <w:r>
        <w:rPr>
          <w:spacing w:val="-4"/>
        </w:rPr>
        <w:softHyphen/>
      </w:r>
      <w:r w:rsidRPr="005900EA">
        <w:rPr>
          <w:spacing w:val="-4"/>
        </w:rPr>
        <w:t>рот</w:t>
      </w:r>
      <w:r>
        <w:rPr>
          <w:spacing w:val="-4"/>
        </w:rPr>
        <w:softHyphen/>
      </w:r>
      <w:r w:rsidRPr="005900EA">
        <w:rPr>
          <w:spacing w:val="-4"/>
        </w:rPr>
        <w:t xml:space="preserve">ного устройства, колес и подвески автомобиля, и последующего полезного </w:t>
      </w:r>
      <w:r w:rsidRPr="005900EA">
        <w:rPr>
          <w:spacing w:val="-4"/>
        </w:rPr>
        <w:lastRenderedPageBreak/>
        <w:t>использования накопленной энергии, как при движении ЛА, так и при п</w:t>
      </w:r>
      <w:r w:rsidRPr="005900EA">
        <w:rPr>
          <w:spacing w:val="-4"/>
        </w:rPr>
        <w:t>о</w:t>
      </w:r>
      <w:r w:rsidRPr="005900EA">
        <w:rPr>
          <w:spacing w:val="-4"/>
        </w:rPr>
        <w:t xml:space="preserve">грузке и разгрузке сортиментов </w:t>
      </w:r>
      <w:proofErr w:type="spellStart"/>
      <w:r w:rsidRPr="005900EA">
        <w:rPr>
          <w:spacing w:val="-4"/>
        </w:rPr>
        <w:t>гидроманипулятором</w:t>
      </w:r>
      <w:proofErr w:type="spellEnd"/>
      <w:r w:rsidRPr="005900EA">
        <w:rPr>
          <w:spacing w:val="-4"/>
        </w:rPr>
        <w:t xml:space="preserve">. По сравнению с </w:t>
      </w:r>
      <w:proofErr w:type="gramStart"/>
      <w:r w:rsidRPr="005900EA">
        <w:rPr>
          <w:spacing w:val="-4"/>
        </w:rPr>
        <w:t>мех</w:t>
      </w:r>
      <w:r w:rsidRPr="005900EA">
        <w:rPr>
          <w:spacing w:val="-4"/>
        </w:rPr>
        <w:t>а</w:t>
      </w:r>
      <w:r w:rsidRPr="005900EA">
        <w:rPr>
          <w:spacing w:val="-4"/>
        </w:rPr>
        <w:t>ническим</w:t>
      </w:r>
      <w:proofErr w:type="gramEnd"/>
      <w:r w:rsidRPr="005900EA">
        <w:rPr>
          <w:spacing w:val="-4"/>
        </w:rPr>
        <w:t>, гидравлический привод обеспечивает значительное упрощение конструкции и снижение металлоемкости трансмиссии ЛА за счет исключ</w:t>
      </w:r>
      <w:r w:rsidRPr="005900EA">
        <w:rPr>
          <w:spacing w:val="-4"/>
        </w:rPr>
        <w:t>е</w:t>
      </w:r>
      <w:r w:rsidRPr="005900EA">
        <w:rPr>
          <w:spacing w:val="-4"/>
        </w:rPr>
        <w:t>ния дорогостоящих и недостаточно надежных узлов, таких как традиционных сцепления, коробки передач, раздаточной коробки, карданных валов и гла</w:t>
      </w:r>
      <w:r w:rsidRPr="005900EA">
        <w:rPr>
          <w:spacing w:val="-4"/>
        </w:rPr>
        <w:t>в</w:t>
      </w:r>
      <w:r w:rsidRPr="005900EA">
        <w:rPr>
          <w:spacing w:val="-4"/>
        </w:rPr>
        <w:t>ной передачи. Кроме этого рекуперативный гидропривод, благодаря эффе</w:t>
      </w:r>
      <w:r w:rsidRPr="005900EA">
        <w:rPr>
          <w:spacing w:val="-4"/>
        </w:rPr>
        <w:t>к</w:t>
      </w:r>
      <w:r w:rsidRPr="005900EA">
        <w:rPr>
          <w:spacing w:val="-4"/>
        </w:rPr>
        <w:t>тивному демпфированию и амортизации, позволяет существенно повысить надежность ЛА благодаря снижению динамических нагрузок на детали и у</w:t>
      </w:r>
      <w:r w:rsidRPr="005900EA">
        <w:rPr>
          <w:spacing w:val="-4"/>
        </w:rPr>
        <w:t>з</w:t>
      </w:r>
      <w:r w:rsidRPr="005900EA">
        <w:rPr>
          <w:spacing w:val="-4"/>
        </w:rPr>
        <w:t xml:space="preserve">лы его трансмиссии, ходовой части и </w:t>
      </w:r>
      <w:proofErr w:type="spellStart"/>
      <w:r w:rsidRPr="005900EA">
        <w:rPr>
          <w:spacing w:val="-4"/>
        </w:rPr>
        <w:t>гидроманипулятора</w:t>
      </w:r>
      <w:proofErr w:type="spellEnd"/>
      <w:r w:rsidRPr="005900EA">
        <w:rPr>
          <w:spacing w:val="-4"/>
        </w:rPr>
        <w:t>.</w:t>
      </w:r>
    </w:p>
    <w:p w:rsidR="00F8743E" w:rsidRDefault="00F8743E" w:rsidP="00F8743E">
      <w:pPr>
        <w:pStyle w:val="21"/>
        <w:tabs>
          <w:tab w:val="center" w:pos="3969"/>
          <w:tab w:val="right" w:pos="8789"/>
        </w:tabs>
        <w:spacing w:line="360" w:lineRule="auto"/>
        <w:rPr>
          <w:spacing w:val="0"/>
          <w:szCs w:val="28"/>
        </w:rPr>
      </w:pPr>
    </w:p>
    <w:p w:rsidR="00F8743E" w:rsidRPr="005900EA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jc w:val="center"/>
        <w:rPr>
          <w:b/>
          <w:spacing w:val="0"/>
          <w:sz w:val="24"/>
          <w:szCs w:val="24"/>
        </w:rPr>
      </w:pPr>
      <w:r w:rsidRPr="005900EA">
        <w:rPr>
          <w:b/>
          <w:spacing w:val="0"/>
          <w:sz w:val="24"/>
          <w:szCs w:val="24"/>
        </w:rPr>
        <w:t>Список литературы</w:t>
      </w:r>
    </w:p>
    <w:p w:rsidR="00F8743E" w:rsidRPr="00BA3495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jc w:val="center"/>
        <w:rPr>
          <w:spacing w:val="0"/>
          <w:sz w:val="24"/>
          <w:szCs w:val="24"/>
        </w:rPr>
      </w:pPr>
    </w:p>
    <w:p w:rsidR="00F8743E" w:rsidRPr="00F8743E" w:rsidRDefault="00F8743E" w:rsidP="00F8743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8743E">
        <w:rPr>
          <w:rFonts w:ascii="Times New Roman" w:hAnsi="Times New Roman"/>
          <w:color w:val="000000"/>
          <w:sz w:val="24"/>
          <w:szCs w:val="24"/>
        </w:rPr>
        <w:t>1. Козлов, В. Г. Исследование участков лесовозных дорог с интенсивным                движением лесотранспортных машин / В. Г. Козлов, Е. В. Кондрашова, Т. В. Скворцова и др. // Проблемы и возможности современной науки</w:t>
      </w:r>
      <w:proofErr w:type="gramStart"/>
      <w:r w:rsidRPr="00F874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8743E">
        <w:rPr>
          <w:rFonts w:ascii="Times New Roman" w:hAnsi="Times New Roman"/>
          <w:color w:val="000000"/>
          <w:sz w:val="24"/>
          <w:szCs w:val="24"/>
        </w:rPr>
        <w:t xml:space="preserve"> сборник материалов </w:t>
      </w:r>
      <w:r w:rsidRPr="00F8743E">
        <w:rPr>
          <w:rFonts w:ascii="Times New Roman" w:hAnsi="Times New Roman"/>
          <w:color w:val="000000"/>
          <w:sz w:val="24"/>
          <w:szCs w:val="24"/>
          <w:lang w:val="en-US"/>
        </w:rPr>
        <w:t>IV</w:t>
      </w:r>
      <w:r w:rsidRPr="00F8743E">
        <w:rPr>
          <w:rFonts w:ascii="Times New Roman" w:hAnsi="Times New Roman"/>
          <w:color w:val="000000"/>
          <w:sz w:val="24"/>
          <w:szCs w:val="24"/>
        </w:rPr>
        <w:t xml:space="preserve">           Международной научно-практической конференции. – М. 2015. – С. 129-133.</w:t>
      </w:r>
    </w:p>
    <w:p w:rsidR="00F8743E" w:rsidRPr="00F8743E" w:rsidRDefault="00F8743E" w:rsidP="00F8743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8743E">
        <w:rPr>
          <w:rFonts w:ascii="Times New Roman" w:hAnsi="Times New Roman"/>
          <w:color w:val="000000"/>
          <w:sz w:val="24"/>
          <w:szCs w:val="24"/>
        </w:rPr>
        <w:t>2. Майоров, И. Г. Экономическая доступность лесных ресурсов и транспортная доступность / И. Г. Майоров, А. Г. Третьяков // Экономические науки. – 2014. – № 10 (119). – С. 24-28.</w:t>
      </w:r>
    </w:p>
    <w:p w:rsidR="00F8743E" w:rsidRPr="00F8743E" w:rsidRDefault="00F8743E" w:rsidP="00F8743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8743E">
        <w:rPr>
          <w:rFonts w:ascii="Times New Roman" w:hAnsi="Times New Roman"/>
          <w:color w:val="000000"/>
          <w:sz w:val="24"/>
          <w:szCs w:val="24"/>
        </w:rPr>
        <w:t xml:space="preserve">3. </w:t>
      </w:r>
      <w:proofErr w:type="spellStart"/>
      <w:r w:rsidRPr="00F8743E">
        <w:rPr>
          <w:rFonts w:ascii="Times New Roman" w:hAnsi="Times New Roman"/>
          <w:color w:val="000000"/>
          <w:sz w:val="24"/>
          <w:szCs w:val="24"/>
        </w:rPr>
        <w:t>Посметьев</w:t>
      </w:r>
      <w:proofErr w:type="spellEnd"/>
      <w:r w:rsidRPr="00F8743E">
        <w:rPr>
          <w:rFonts w:ascii="Times New Roman" w:hAnsi="Times New Roman"/>
          <w:color w:val="000000"/>
          <w:sz w:val="24"/>
          <w:szCs w:val="24"/>
        </w:rPr>
        <w:t xml:space="preserve">, В. И. Состояние и пути повышения эффективности                       почвообрабатывающих агрегатов при </w:t>
      </w:r>
      <w:proofErr w:type="spellStart"/>
      <w:r w:rsidRPr="00F8743E">
        <w:rPr>
          <w:rFonts w:ascii="Times New Roman" w:hAnsi="Times New Roman"/>
          <w:color w:val="000000"/>
          <w:sz w:val="24"/>
          <w:szCs w:val="24"/>
        </w:rPr>
        <w:t>лесовосстановлении</w:t>
      </w:r>
      <w:proofErr w:type="spellEnd"/>
      <w:r w:rsidRPr="00F8743E">
        <w:rPr>
          <w:rFonts w:ascii="Times New Roman" w:hAnsi="Times New Roman"/>
          <w:color w:val="000000"/>
          <w:sz w:val="24"/>
          <w:szCs w:val="24"/>
        </w:rPr>
        <w:t xml:space="preserve"> на вырубках</w:t>
      </w:r>
      <w:proofErr w:type="gramStart"/>
      <w:r w:rsidRPr="00F874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8743E">
        <w:rPr>
          <w:rFonts w:ascii="Times New Roman" w:hAnsi="Times New Roman"/>
          <w:color w:val="000000"/>
          <w:sz w:val="24"/>
          <w:szCs w:val="24"/>
        </w:rPr>
        <w:t xml:space="preserve"> монография / В. И. </w:t>
      </w:r>
      <w:proofErr w:type="spellStart"/>
      <w:r w:rsidRPr="00F8743E">
        <w:rPr>
          <w:rFonts w:ascii="Times New Roman" w:hAnsi="Times New Roman"/>
          <w:color w:val="000000"/>
          <w:sz w:val="24"/>
          <w:szCs w:val="24"/>
        </w:rPr>
        <w:t>Посметьев</w:t>
      </w:r>
      <w:proofErr w:type="spellEnd"/>
      <w:r w:rsidRPr="00F8743E">
        <w:rPr>
          <w:rFonts w:ascii="Times New Roman" w:hAnsi="Times New Roman"/>
          <w:color w:val="000000"/>
          <w:sz w:val="24"/>
          <w:szCs w:val="24"/>
        </w:rPr>
        <w:t>, В. А. Зеликов. – Воронеж</w:t>
      </w:r>
      <w:proofErr w:type="gramStart"/>
      <w:r w:rsidRPr="00F874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8743E">
        <w:rPr>
          <w:rFonts w:ascii="Times New Roman" w:hAnsi="Times New Roman"/>
          <w:color w:val="000000"/>
          <w:sz w:val="24"/>
          <w:szCs w:val="24"/>
        </w:rPr>
        <w:t xml:space="preserve"> ВГЛТУ, 2015. – 236 с.</w:t>
      </w:r>
    </w:p>
    <w:p w:rsidR="00F8743E" w:rsidRPr="00F8743E" w:rsidRDefault="00F8743E" w:rsidP="00F8743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8743E">
        <w:rPr>
          <w:rFonts w:ascii="Times New Roman" w:hAnsi="Times New Roman"/>
          <w:color w:val="000000"/>
          <w:sz w:val="24"/>
          <w:szCs w:val="24"/>
        </w:rPr>
        <w:t>4.</w:t>
      </w:r>
      <w:r w:rsidRPr="00F8743E">
        <w:rPr>
          <w:color w:val="000000"/>
          <w:sz w:val="24"/>
          <w:szCs w:val="24"/>
        </w:rPr>
        <w:t xml:space="preserve"> </w:t>
      </w:r>
      <w:proofErr w:type="spellStart"/>
      <w:r w:rsidRPr="00F8743E">
        <w:rPr>
          <w:rFonts w:ascii="Times New Roman" w:hAnsi="Times New Roman"/>
          <w:color w:val="000000"/>
          <w:sz w:val="24"/>
          <w:szCs w:val="24"/>
        </w:rPr>
        <w:t>Посметьев</w:t>
      </w:r>
      <w:proofErr w:type="spellEnd"/>
      <w:r w:rsidRPr="00F8743E">
        <w:rPr>
          <w:rFonts w:ascii="Times New Roman" w:hAnsi="Times New Roman"/>
          <w:color w:val="000000"/>
          <w:sz w:val="24"/>
          <w:szCs w:val="24"/>
        </w:rPr>
        <w:t>, В. И. Повышение эффективности лесных почвообрабатывающих агрегатов на основе реализации перспективных научно-технических решений</w:t>
      </w:r>
      <w:proofErr w:type="gramStart"/>
      <w:r w:rsidRPr="00F874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8743E">
        <w:rPr>
          <w:rFonts w:ascii="Times New Roman" w:hAnsi="Times New Roman"/>
          <w:color w:val="000000"/>
          <w:sz w:val="24"/>
          <w:szCs w:val="24"/>
        </w:rPr>
        <w:t xml:space="preserve">                    монография / В. И. </w:t>
      </w:r>
      <w:proofErr w:type="spellStart"/>
      <w:r w:rsidRPr="00F8743E">
        <w:rPr>
          <w:rFonts w:ascii="Times New Roman" w:hAnsi="Times New Roman"/>
          <w:color w:val="000000"/>
          <w:sz w:val="24"/>
          <w:szCs w:val="24"/>
        </w:rPr>
        <w:t>Посметьев</w:t>
      </w:r>
      <w:proofErr w:type="spellEnd"/>
      <w:r w:rsidRPr="00F8743E">
        <w:rPr>
          <w:rFonts w:ascii="Times New Roman" w:hAnsi="Times New Roman"/>
          <w:color w:val="000000"/>
          <w:sz w:val="24"/>
          <w:szCs w:val="24"/>
        </w:rPr>
        <w:t xml:space="preserve">, В. А. Зеликов, В. В. </w:t>
      </w:r>
      <w:proofErr w:type="spellStart"/>
      <w:r w:rsidRPr="00F8743E">
        <w:rPr>
          <w:rFonts w:ascii="Times New Roman" w:hAnsi="Times New Roman"/>
          <w:color w:val="000000"/>
          <w:sz w:val="24"/>
          <w:szCs w:val="24"/>
        </w:rPr>
        <w:t>Посметьев</w:t>
      </w:r>
      <w:proofErr w:type="spellEnd"/>
      <w:r w:rsidRPr="00F8743E">
        <w:rPr>
          <w:rFonts w:ascii="Times New Roman" w:hAnsi="Times New Roman"/>
          <w:color w:val="000000"/>
          <w:sz w:val="24"/>
          <w:szCs w:val="24"/>
        </w:rPr>
        <w:t>. – Воронеж</w:t>
      </w:r>
      <w:proofErr w:type="gramStart"/>
      <w:r w:rsidRPr="00F8743E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8743E">
        <w:rPr>
          <w:rFonts w:ascii="Times New Roman" w:hAnsi="Times New Roman"/>
          <w:color w:val="000000"/>
          <w:sz w:val="24"/>
          <w:szCs w:val="24"/>
        </w:rPr>
        <w:t xml:space="preserve"> ВГЛТУ, 2015. – 275 с.</w:t>
      </w:r>
    </w:p>
    <w:p w:rsidR="00F8743E" w:rsidRPr="00F8743E" w:rsidRDefault="00F8743E" w:rsidP="00F8743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8743E">
        <w:rPr>
          <w:rFonts w:ascii="Times New Roman" w:hAnsi="Times New Roman"/>
          <w:color w:val="000000"/>
          <w:sz w:val="24"/>
          <w:szCs w:val="24"/>
        </w:rPr>
        <w:t>5. Попиков, П. И. Моделирование рабочих процессов энергосберегающего                       гидропривода технологического оборудования лесотранспортной машины / П. И.               Попиков, Р. В. Юдин, Д. А. Канищев и др. / Лесотехнический журнал. 2015. – № 1. – С. 225-234.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</w:rPr>
      </w:pPr>
      <w:r w:rsidRPr="00F8743E">
        <w:rPr>
          <w:color w:val="000000"/>
          <w:spacing w:val="0"/>
          <w:sz w:val="24"/>
          <w:szCs w:val="24"/>
        </w:rPr>
        <w:t xml:space="preserve">6. Попиков, П. И. Обоснование выбора схемы и моделирование устройства для </w:t>
      </w:r>
      <w:proofErr w:type="spellStart"/>
      <w:r w:rsidRPr="00F8743E">
        <w:rPr>
          <w:color w:val="000000"/>
          <w:spacing w:val="0"/>
          <w:sz w:val="24"/>
          <w:szCs w:val="24"/>
        </w:rPr>
        <w:t>бесчокерной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трелевки леса с энергосберегающим гидроприводом / П. И. Попиков, В. И.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А. С. Черных, Д. А. Канищев, В. В.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// Лесотехнический журнал. –</w:t>
      </w:r>
      <w:r w:rsidRPr="00F8743E">
        <w:rPr>
          <w:rFonts w:ascii="Calibri" w:hAnsi="Calibri"/>
          <w:color w:val="000000"/>
          <w:spacing w:val="0"/>
          <w:kern w:val="0"/>
          <w:sz w:val="24"/>
          <w:szCs w:val="24"/>
        </w:rPr>
        <w:t xml:space="preserve"> </w:t>
      </w:r>
      <w:r w:rsidRPr="00F8743E">
        <w:rPr>
          <w:color w:val="000000"/>
          <w:spacing w:val="0"/>
          <w:kern w:val="0"/>
          <w:sz w:val="24"/>
          <w:szCs w:val="24"/>
        </w:rPr>
        <w:t>2016. – Т. 6. –</w:t>
      </w:r>
      <w:r w:rsidRPr="00F8743E">
        <w:rPr>
          <w:color w:val="000000"/>
        </w:rPr>
        <w:t xml:space="preserve"> </w:t>
      </w:r>
      <w:hyperlink r:id="rId13" w:history="1">
        <w:r w:rsidRPr="00F8743E">
          <w:rPr>
            <w:color w:val="000000"/>
            <w:spacing w:val="0"/>
            <w:kern w:val="0"/>
            <w:sz w:val="24"/>
            <w:szCs w:val="24"/>
          </w:rPr>
          <w:t>№ 4 (24)</w:t>
        </w:r>
      </w:hyperlink>
      <w:r w:rsidRPr="00F8743E">
        <w:rPr>
          <w:color w:val="000000"/>
          <w:spacing w:val="0"/>
          <w:kern w:val="0"/>
          <w:sz w:val="24"/>
          <w:szCs w:val="24"/>
        </w:rPr>
        <w:t>. – С. 216-224.</w:t>
      </w:r>
      <w:r w:rsidRPr="00F8743E">
        <w:rPr>
          <w:color w:val="000000"/>
          <w:spacing w:val="0"/>
          <w:sz w:val="24"/>
          <w:szCs w:val="24"/>
        </w:rPr>
        <w:t xml:space="preserve">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</w:rPr>
      </w:pPr>
      <w:r w:rsidRPr="00F8743E">
        <w:rPr>
          <w:color w:val="000000"/>
          <w:spacing w:val="0"/>
          <w:sz w:val="24"/>
          <w:szCs w:val="24"/>
        </w:rPr>
        <w:t xml:space="preserve">7.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В. И. Повышение эффективности автомобилей за счет увеличения КПД их агрегатов и систем / В. И.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>, В. О. Никонов, М. А. Барков //                           Воронежский научно-технический Вестник, 2016. –</w:t>
      </w:r>
      <w:r w:rsidRPr="00F8743E">
        <w:rPr>
          <w:color w:val="000000"/>
        </w:rPr>
        <w:t xml:space="preserve"> </w:t>
      </w:r>
      <w:r w:rsidRPr="00F8743E">
        <w:rPr>
          <w:color w:val="000000"/>
          <w:spacing w:val="0"/>
          <w:kern w:val="0"/>
          <w:sz w:val="24"/>
          <w:szCs w:val="24"/>
        </w:rPr>
        <w:t xml:space="preserve">Т. 1. – </w:t>
      </w:r>
      <w:hyperlink r:id="rId14" w:history="1">
        <w:r w:rsidRPr="00F8743E">
          <w:rPr>
            <w:color w:val="000000"/>
            <w:spacing w:val="0"/>
            <w:kern w:val="0"/>
            <w:sz w:val="24"/>
            <w:szCs w:val="24"/>
          </w:rPr>
          <w:t>№ 1 (15)</w:t>
        </w:r>
      </w:hyperlink>
      <w:r w:rsidRPr="00F8743E">
        <w:rPr>
          <w:color w:val="000000"/>
          <w:spacing w:val="0"/>
          <w:kern w:val="0"/>
          <w:sz w:val="24"/>
          <w:szCs w:val="24"/>
        </w:rPr>
        <w:t>. – С. 58-65.</w:t>
      </w:r>
      <w:r w:rsidRPr="00F8743E">
        <w:rPr>
          <w:color w:val="000000"/>
          <w:spacing w:val="0"/>
          <w:sz w:val="24"/>
          <w:szCs w:val="24"/>
        </w:rPr>
        <w:t xml:space="preserve">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</w:rPr>
      </w:pPr>
      <w:r w:rsidRPr="00F8743E">
        <w:rPr>
          <w:color w:val="000000"/>
          <w:spacing w:val="0"/>
          <w:sz w:val="24"/>
          <w:szCs w:val="24"/>
        </w:rPr>
        <w:t xml:space="preserve">8.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В. И. Оценка актуальности и обоснование выбора схемы                           лесовозного автомобиля с </w:t>
      </w:r>
      <w:proofErr w:type="spellStart"/>
      <w:r w:rsidRPr="00F8743E">
        <w:rPr>
          <w:color w:val="000000"/>
          <w:spacing w:val="0"/>
          <w:sz w:val="24"/>
          <w:szCs w:val="24"/>
        </w:rPr>
        <w:t>дистационным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управлением / В. И.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В. О.                   Никонов, В. В.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// Лесотехнический журнал. –</w:t>
      </w:r>
      <w:r w:rsidRPr="00F8743E">
        <w:rPr>
          <w:rFonts w:ascii="Calibri" w:hAnsi="Calibri"/>
          <w:color w:val="000000"/>
          <w:spacing w:val="0"/>
          <w:kern w:val="0"/>
          <w:sz w:val="24"/>
          <w:szCs w:val="24"/>
        </w:rPr>
        <w:t xml:space="preserve"> </w:t>
      </w:r>
      <w:r w:rsidRPr="00F8743E">
        <w:rPr>
          <w:color w:val="000000"/>
          <w:spacing w:val="0"/>
          <w:kern w:val="0"/>
          <w:sz w:val="24"/>
          <w:szCs w:val="24"/>
        </w:rPr>
        <w:t xml:space="preserve">2017. – Т. 7. – </w:t>
      </w:r>
      <w:hyperlink r:id="rId15" w:history="1">
        <w:r w:rsidRPr="00F8743E">
          <w:rPr>
            <w:color w:val="000000"/>
            <w:spacing w:val="0"/>
            <w:kern w:val="0"/>
            <w:sz w:val="24"/>
            <w:szCs w:val="24"/>
          </w:rPr>
          <w:t>№ 1 (25)</w:t>
        </w:r>
      </w:hyperlink>
      <w:r w:rsidRPr="00F8743E">
        <w:rPr>
          <w:color w:val="000000"/>
          <w:spacing w:val="0"/>
          <w:kern w:val="0"/>
          <w:sz w:val="24"/>
          <w:szCs w:val="24"/>
        </w:rPr>
        <w:t>. – С. 211-218.</w:t>
      </w:r>
      <w:r w:rsidRPr="00F8743E">
        <w:rPr>
          <w:color w:val="000000"/>
          <w:spacing w:val="0"/>
          <w:sz w:val="24"/>
          <w:szCs w:val="24"/>
        </w:rPr>
        <w:t xml:space="preserve">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</w:rPr>
      </w:pPr>
      <w:r w:rsidRPr="00F8743E">
        <w:rPr>
          <w:color w:val="000000"/>
          <w:spacing w:val="0"/>
          <w:sz w:val="24"/>
          <w:szCs w:val="24"/>
        </w:rPr>
        <w:lastRenderedPageBreak/>
        <w:t xml:space="preserve">9.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В. И. Анализ эффективности и классификация упругих устройств, используемых в традиционных и новых подвесках колесных машин/ В. И.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В. О. Никонов, В. В. </w:t>
      </w:r>
      <w:proofErr w:type="spellStart"/>
      <w:r w:rsidRPr="00F8743E">
        <w:rPr>
          <w:color w:val="000000"/>
          <w:spacing w:val="0"/>
          <w:sz w:val="24"/>
          <w:szCs w:val="24"/>
        </w:rPr>
        <w:t>Посметьев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// Воронежский научно-технический Вестник, 2017. – </w:t>
      </w:r>
      <w:r w:rsidRPr="00F8743E">
        <w:rPr>
          <w:color w:val="000000"/>
          <w:spacing w:val="0"/>
          <w:kern w:val="0"/>
          <w:sz w:val="24"/>
          <w:szCs w:val="24"/>
        </w:rPr>
        <w:t xml:space="preserve">Т. 1. – </w:t>
      </w:r>
      <w:hyperlink r:id="rId16" w:history="1">
        <w:r w:rsidRPr="00F8743E">
          <w:rPr>
            <w:color w:val="000000"/>
            <w:spacing w:val="0"/>
            <w:kern w:val="0"/>
            <w:sz w:val="24"/>
            <w:szCs w:val="24"/>
          </w:rPr>
          <w:t>№ 1 (19)</w:t>
        </w:r>
      </w:hyperlink>
      <w:r w:rsidRPr="00F8743E">
        <w:rPr>
          <w:color w:val="000000"/>
          <w:spacing w:val="0"/>
          <w:kern w:val="0"/>
          <w:sz w:val="24"/>
          <w:szCs w:val="24"/>
        </w:rPr>
        <w:t>. – С. 78-89.</w:t>
      </w:r>
      <w:r w:rsidRPr="00F8743E">
        <w:rPr>
          <w:color w:val="000000"/>
          <w:spacing w:val="0"/>
          <w:sz w:val="24"/>
          <w:szCs w:val="24"/>
        </w:rPr>
        <w:t xml:space="preserve">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</w:rPr>
      </w:pPr>
      <w:r w:rsidRPr="00F8743E">
        <w:rPr>
          <w:color w:val="000000"/>
          <w:spacing w:val="0"/>
          <w:sz w:val="24"/>
          <w:szCs w:val="24"/>
        </w:rPr>
        <w:t xml:space="preserve">10. Виноградов, Л. М. </w:t>
      </w:r>
      <w:proofErr w:type="spellStart"/>
      <w:r w:rsidRPr="00F8743E">
        <w:rPr>
          <w:color w:val="000000"/>
          <w:spacing w:val="0"/>
          <w:sz w:val="24"/>
          <w:szCs w:val="24"/>
        </w:rPr>
        <w:t>Пневмогидроаккумуляторы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/ Л. М. Виноградов, Ю. Н. Лаптев, С. Г. Телица и др. – М.</w:t>
      </w:r>
      <w:proofErr w:type="gramStart"/>
      <w:r w:rsidRPr="00F8743E">
        <w:rPr>
          <w:color w:val="000000"/>
          <w:spacing w:val="0"/>
          <w:sz w:val="24"/>
          <w:szCs w:val="24"/>
        </w:rPr>
        <w:t xml:space="preserve"> :</w:t>
      </w:r>
      <w:proofErr w:type="gramEnd"/>
      <w:r w:rsidRPr="00F8743E">
        <w:rPr>
          <w:color w:val="000000"/>
          <w:spacing w:val="0"/>
          <w:sz w:val="24"/>
          <w:szCs w:val="24"/>
        </w:rPr>
        <w:t xml:space="preserve"> Машиностроение, 1993. – 176 с.</w:t>
      </w:r>
    </w:p>
    <w:p w:rsidR="00F8743E" w:rsidRPr="00F8743E" w:rsidRDefault="00F8743E" w:rsidP="00F8743E">
      <w:pPr>
        <w:pStyle w:val="5"/>
        <w:shd w:val="clear" w:color="auto" w:fill="auto"/>
        <w:tabs>
          <w:tab w:val="left" w:pos="1206"/>
        </w:tabs>
        <w:suppressAutoHyphens/>
        <w:spacing w:line="240" w:lineRule="auto"/>
        <w:ind w:firstLine="709"/>
        <w:rPr>
          <w:color w:val="000000"/>
          <w:sz w:val="24"/>
          <w:szCs w:val="24"/>
        </w:rPr>
      </w:pPr>
      <w:r w:rsidRPr="00F8743E">
        <w:rPr>
          <w:color w:val="000000"/>
          <w:sz w:val="24"/>
          <w:szCs w:val="24"/>
        </w:rPr>
        <w:t>11. Кондаков, Л.А. Машиностроительный гидропривод / Л. А. Кондаков, Г. А. Никитин, В. Н. Прокофьев и др. Под ред. В. Н. Прокофьева. – М.</w:t>
      </w:r>
      <w:proofErr w:type="gramStart"/>
      <w:r w:rsidRPr="00F8743E">
        <w:rPr>
          <w:color w:val="000000"/>
          <w:sz w:val="24"/>
          <w:szCs w:val="24"/>
        </w:rPr>
        <w:t xml:space="preserve"> :</w:t>
      </w:r>
      <w:proofErr w:type="gramEnd"/>
      <w:r w:rsidRPr="00F8743E">
        <w:rPr>
          <w:color w:val="000000"/>
          <w:sz w:val="24"/>
          <w:szCs w:val="24"/>
        </w:rPr>
        <w:t xml:space="preserve"> Машиностроение, 1976. – 495 с.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jc w:val="center"/>
        <w:rPr>
          <w:b/>
          <w:color w:val="000000"/>
          <w:spacing w:val="0"/>
          <w:sz w:val="24"/>
          <w:szCs w:val="24"/>
        </w:rPr>
      </w:pPr>
      <w:proofErr w:type="spellStart"/>
      <w:r w:rsidRPr="00F8743E">
        <w:rPr>
          <w:b/>
          <w:color w:val="000000"/>
          <w:spacing w:val="0"/>
          <w:sz w:val="24"/>
          <w:szCs w:val="24"/>
        </w:rPr>
        <w:t>References</w:t>
      </w:r>
      <w:proofErr w:type="spellEnd"/>
      <w:r w:rsidRPr="00F8743E">
        <w:rPr>
          <w:b/>
          <w:color w:val="000000"/>
          <w:spacing w:val="0"/>
          <w:sz w:val="24"/>
          <w:szCs w:val="24"/>
        </w:rPr>
        <w:cr/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</w:rPr>
      </w:pPr>
      <w:r w:rsidRPr="00F8743E">
        <w:rPr>
          <w:color w:val="000000"/>
          <w:spacing w:val="0"/>
          <w:sz w:val="24"/>
          <w:szCs w:val="24"/>
        </w:rPr>
        <w:t xml:space="preserve">1. </w:t>
      </w:r>
      <w:proofErr w:type="spellStart"/>
      <w:r w:rsidRPr="00F8743E">
        <w:rPr>
          <w:color w:val="000000"/>
          <w:spacing w:val="0"/>
          <w:sz w:val="24"/>
          <w:szCs w:val="24"/>
        </w:rPr>
        <w:t>Kozlov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V. G. </w:t>
      </w:r>
      <w:proofErr w:type="spellStart"/>
      <w:r w:rsidRPr="00F8743E">
        <w:rPr>
          <w:color w:val="000000"/>
          <w:spacing w:val="0"/>
          <w:sz w:val="24"/>
          <w:szCs w:val="24"/>
        </w:rPr>
        <w:t>Issledovanie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uchastkov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lesovoznyh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dorog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s </w:t>
      </w:r>
      <w:proofErr w:type="spellStart"/>
      <w:r w:rsidRPr="00F8743E">
        <w:rPr>
          <w:color w:val="000000"/>
          <w:spacing w:val="0"/>
          <w:sz w:val="24"/>
          <w:szCs w:val="24"/>
        </w:rPr>
        <w:t>intensivnym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dvizheniem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lesotransportnyh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mashin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/ V. G. </w:t>
      </w:r>
      <w:proofErr w:type="spellStart"/>
      <w:r w:rsidRPr="00F8743E">
        <w:rPr>
          <w:color w:val="000000"/>
          <w:spacing w:val="0"/>
          <w:sz w:val="24"/>
          <w:szCs w:val="24"/>
        </w:rPr>
        <w:t>Kozlov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E. V. </w:t>
      </w:r>
      <w:proofErr w:type="spellStart"/>
      <w:r w:rsidRPr="00F8743E">
        <w:rPr>
          <w:color w:val="000000"/>
          <w:spacing w:val="0"/>
          <w:sz w:val="24"/>
          <w:szCs w:val="24"/>
        </w:rPr>
        <w:t>Kondrashova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, T. V. </w:t>
      </w:r>
      <w:proofErr w:type="spellStart"/>
      <w:r w:rsidRPr="00F8743E">
        <w:rPr>
          <w:color w:val="000000"/>
          <w:spacing w:val="0"/>
          <w:sz w:val="24"/>
          <w:szCs w:val="24"/>
        </w:rPr>
        <w:t>Skvorcova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i </w:t>
      </w:r>
      <w:proofErr w:type="spellStart"/>
      <w:r w:rsidRPr="00F8743E">
        <w:rPr>
          <w:color w:val="000000"/>
          <w:spacing w:val="0"/>
          <w:sz w:val="24"/>
          <w:szCs w:val="24"/>
        </w:rPr>
        <w:t>dr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. // </w:t>
      </w:r>
      <w:proofErr w:type="spellStart"/>
      <w:r w:rsidRPr="00F8743E">
        <w:rPr>
          <w:color w:val="000000"/>
          <w:spacing w:val="0"/>
          <w:sz w:val="24"/>
          <w:szCs w:val="24"/>
        </w:rPr>
        <w:t>Problemy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i </w:t>
      </w:r>
      <w:proofErr w:type="spellStart"/>
      <w:r w:rsidRPr="00F8743E">
        <w:rPr>
          <w:color w:val="000000"/>
          <w:spacing w:val="0"/>
          <w:sz w:val="24"/>
          <w:szCs w:val="24"/>
        </w:rPr>
        <w:t>vozmozhnosti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sovremennoj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nauki</w:t>
      </w:r>
      <w:proofErr w:type="spellEnd"/>
      <w:proofErr w:type="gramStart"/>
      <w:r w:rsidRPr="00F8743E">
        <w:rPr>
          <w:color w:val="000000"/>
          <w:spacing w:val="0"/>
          <w:sz w:val="24"/>
          <w:szCs w:val="24"/>
        </w:rPr>
        <w:t xml:space="preserve"> :</w:t>
      </w:r>
      <w:proofErr w:type="gram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sbornik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materialov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IV </w:t>
      </w:r>
      <w:proofErr w:type="spellStart"/>
      <w:r w:rsidRPr="00F8743E">
        <w:rPr>
          <w:color w:val="000000"/>
          <w:spacing w:val="0"/>
          <w:sz w:val="24"/>
          <w:szCs w:val="24"/>
        </w:rPr>
        <w:t>Mezhdunarodnoj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                         </w:t>
      </w:r>
      <w:proofErr w:type="spellStart"/>
      <w:r w:rsidRPr="00F8743E">
        <w:rPr>
          <w:color w:val="000000"/>
          <w:spacing w:val="0"/>
          <w:sz w:val="24"/>
          <w:szCs w:val="24"/>
        </w:rPr>
        <w:t>nauchno-prakticheskoj</w:t>
      </w:r>
      <w:proofErr w:type="spellEnd"/>
      <w:r w:rsidRPr="00F8743E">
        <w:rPr>
          <w:color w:val="000000"/>
          <w:spacing w:val="0"/>
          <w:sz w:val="24"/>
          <w:szCs w:val="24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</w:rPr>
        <w:t>konferencii</w:t>
      </w:r>
      <w:proofErr w:type="spellEnd"/>
      <w:r w:rsidRPr="00F8743E">
        <w:rPr>
          <w:color w:val="000000"/>
          <w:spacing w:val="0"/>
          <w:sz w:val="24"/>
          <w:szCs w:val="24"/>
        </w:rPr>
        <w:t>. – M. 2015. – S. 129-133.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2.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Majorov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I. G.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Jekonomicheskaja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dostupnost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lesnyh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resursov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transportnaja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dostupnost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I. G.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Majorov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A. G.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Tretyakov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//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Jekonomicheskie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nauki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. – 2014. 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– № 10 (119).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– S. 24-28.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3.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Sostojanie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puti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povyshenija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jeffektivnosti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                                     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pochvoobrabatyvajushhih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agregatov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pri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lesovosstanovlenii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vyrubkah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: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monografija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Zelikov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. – 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Voronezh :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VGLTU, 2015. – 236 s.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4.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Povyshenie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jeffektivnosti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lesnyh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pochvoobrabatyvajushhih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            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agregatov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osnove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realizacii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perspektivnyh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nauchno-tehnicheskih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reshenij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: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monografija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Zelikov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V.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. – 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Voronezh :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VGLTU, 2015. – 275 s. 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5.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Popikov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P.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Modelirovanie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rabochih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processov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jenergosberegajushhego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                  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gidroprivoda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tehnologicheskogo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oborudovanija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lesotransportnoj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mashiny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P.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Popikov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R. V.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Judin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D. 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Kanishhev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dr. /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Lesotehnicheskij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zhurnal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>. 2015. – № 1. – S. 225-234.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6.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Popikov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P.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Obosnovanie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vybora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shemy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modelirovanie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ustrojstva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dlja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                 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beschokernoj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trelevki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s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jenergosberegajushhim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gidroprivodom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P.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Popikov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A. S.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Chernyh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D. 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Kanishhev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V.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//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Lesotehnicheskij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zhurnal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. – 2016. – T. 6. 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– № 4 (24).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– S. 216-224.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7.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Povyshenie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jeffektivnosti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avtomobilej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za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schet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uvelichenija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KPD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agregatov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sistem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O.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Nikonov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M. 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Barkov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//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Voronezhskij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                 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nauchno-tehnicheskij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Vestnik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2016. – T. 1. 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– № 1 (15).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– S. 58-65.  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8.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Ocenka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aktualnosti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obosnovanie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vybora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shemy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lesovoznogo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avtomobilja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s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distacionnym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upravleniem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O.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Nikonov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V.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//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Lesotehnicheskij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zhurnal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. – 2017. – T. 7. 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– № 1 (25).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– S. 211-218. 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9.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Analiz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jeffektivnosti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klassifikacija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uprugih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ustrojstv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ispolzuemih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v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tradicionnyh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novyh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podveskah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kolesnyh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mashin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/ V. I.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O.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Nikonov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V.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Рosmetyev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//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Voronezhskij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nauchno-tehnicheskij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Vestnik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2017. – T. 1. 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– № 1 (19).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– S. 78-89.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10.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Vinogradov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L. M.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Pnevmogidroakkumuljatory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L. M.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Vinogradov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Ju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. N. Laptev, S. G.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Telica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dr. – M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. :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Mashinostroenie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1993. – 176 s. </w:t>
      </w:r>
    </w:p>
    <w:p w:rsidR="00F8743E" w:rsidRPr="00F8743E" w:rsidRDefault="00F8743E" w:rsidP="00F8743E">
      <w:pPr>
        <w:pStyle w:val="21"/>
        <w:tabs>
          <w:tab w:val="center" w:pos="3969"/>
          <w:tab w:val="right" w:pos="8789"/>
        </w:tabs>
        <w:spacing w:line="240" w:lineRule="auto"/>
        <w:ind w:firstLine="709"/>
        <w:rPr>
          <w:color w:val="000000"/>
          <w:spacing w:val="0"/>
          <w:sz w:val="24"/>
          <w:szCs w:val="24"/>
          <w:lang w:val="en-US"/>
        </w:rPr>
      </w:pPr>
      <w:r w:rsidRPr="00F8743E">
        <w:rPr>
          <w:color w:val="000000"/>
          <w:spacing w:val="0"/>
          <w:sz w:val="24"/>
          <w:szCs w:val="24"/>
          <w:lang w:val="en-US"/>
        </w:rPr>
        <w:t xml:space="preserve">11.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Kondakov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L.A.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Mashinostroitelnii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gidroprivod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/ L. 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Kondakov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G. A.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Nikitin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, V. N.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Prokof'ev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i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 xml:space="preserve"> dr. Pod red. V. N.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Prokof'eva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>. – M</w:t>
      </w:r>
      <w:proofErr w:type="gramStart"/>
      <w:r w:rsidRPr="00F8743E">
        <w:rPr>
          <w:color w:val="000000"/>
          <w:spacing w:val="0"/>
          <w:sz w:val="24"/>
          <w:szCs w:val="24"/>
          <w:lang w:val="en-US"/>
        </w:rPr>
        <w:t>. :</w:t>
      </w:r>
      <w:proofErr w:type="gramEnd"/>
      <w:r w:rsidRPr="00F8743E">
        <w:rPr>
          <w:color w:val="000000"/>
          <w:spacing w:val="0"/>
          <w:sz w:val="24"/>
          <w:szCs w:val="24"/>
          <w:lang w:val="en-US"/>
        </w:rPr>
        <w:t xml:space="preserve"> </w:t>
      </w:r>
      <w:proofErr w:type="spellStart"/>
      <w:r w:rsidRPr="00F8743E">
        <w:rPr>
          <w:color w:val="000000"/>
          <w:spacing w:val="0"/>
          <w:sz w:val="24"/>
          <w:szCs w:val="24"/>
          <w:lang w:val="en-US"/>
        </w:rPr>
        <w:t>Mashinostroenie</w:t>
      </w:r>
      <w:proofErr w:type="spellEnd"/>
      <w:r w:rsidRPr="00F8743E">
        <w:rPr>
          <w:color w:val="000000"/>
          <w:spacing w:val="0"/>
          <w:sz w:val="24"/>
          <w:szCs w:val="24"/>
          <w:lang w:val="en-US"/>
        </w:rPr>
        <w:t>, 1976. – 495 s.</w:t>
      </w:r>
    </w:p>
    <w:p w:rsidR="00B20260" w:rsidRPr="00B723FD" w:rsidRDefault="00B20260" w:rsidP="00F8743E">
      <w:pPr>
        <w:widowControl w:val="0"/>
        <w:spacing w:after="0" w:line="360" w:lineRule="auto"/>
        <w:ind w:firstLine="709"/>
        <w:jc w:val="both"/>
        <w:rPr>
          <w:color w:val="000000"/>
          <w:sz w:val="24"/>
          <w:szCs w:val="24"/>
          <w:lang w:val="en-US"/>
        </w:rPr>
      </w:pPr>
    </w:p>
    <w:sectPr w:rsidR="00B20260" w:rsidRPr="00B723FD" w:rsidSect="00340366">
      <w:headerReference w:type="even" r:id="rId17"/>
      <w:headerReference w:type="default" r:id="rId18"/>
      <w:footerReference w:type="even" r:id="rId19"/>
      <w:footerReference w:type="default" r:id="rId20"/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2CD1" w:rsidRDefault="00412CD1" w:rsidP="00DE3121">
      <w:pPr>
        <w:spacing w:after="0" w:line="240" w:lineRule="auto"/>
      </w:pPr>
      <w:r>
        <w:separator/>
      </w:r>
    </w:p>
  </w:endnote>
  <w:endnote w:type="continuationSeparator" w:id="0">
    <w:p w:rsidR="00412CD1" w:rsidRDefault="00412CD1" w:rsidP="00DE31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FAgoraSansPro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260" w:rsidRDefault="00B20260" w:rsidP="002E6700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B20260" w:rsidRDefault="00B20260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260" w:rsidRDefault="00B20260">
    <w:pPr>
      <w:pStyle w:val="a8"/>
    </w:pPr>
    <w:r w:rsidRPr="00A836DE">
      <w:rPr>
        <w:rFonts w:ascii="Times New Roman" w:hAnsi="Times New Roman"/>
        <w:sz w:val="24"/>
        <w:szCs w:val="24"/>
      </w:rPr>
      <w:t>http://ej.kubagro.ru/20</w:t>
    </w:r>
    <w:r w:rsidRPr="00A836DE">
      <w:rPr>
        <w:rFonts w:ascii="Times New Roman" w:hAnsi="Times New Roman"/>
        <w:sz w:val="24"/>
        <w:szCs w:val="24"/>
        <w:lang w:val="en-US"/>
      </w:rPr>
      <w:t>17</w:t>
    </w:r>
    <w:r w:rsidRPr="00A836DE">
      <w:rPr>
        <w:rFonts w:ascii="Times New Roman" w:hAnsi="Times New Roman"/>
        <w:sz w:val="24"/>
        <w:szCs w:val="24"/>
      </w:rPr>
      <w:t>/</w:t>
    </w:r>
    <w:r w:rsidRPr="00A836DE">
      <w:rPr>
        <w:rFonts w:ascii="Times New Roman" w:hAnsi="Times New Roman"/>
        <w:sz w:val="24"/>
        <w:szCs w:val="24"/>
        <w:lang w:val="en-US"/>
      </w:rPr>
      <w:t>07</w:t>
    </w:r>
    <w:r w:rsidRPr="00A836DE">
      <w:rPr>
        <w:rFonts w:ascii="Times New Roman" w:hAnsi="Times New Roman"/>
        <w:sz w:val="24"/>
        <w:szCs w:val="24"/>
      </w:rPr>
      <w:t>/</w:t>
    </w:r>
    <w:proofErr w:type="spellStart"/>
    <w:r w:rsidRPr="00A836DE">
      <w:rPr>
        <w:rFonts w:ascii="Times New Roman" w:hAnsi="Times New Roman"/>
        <w:sz w:val="24"/>
        <w:szCs w:val="24"/>
      </w:rPr>
      <w:t>pdf</w:t>
    </w:r>
    <w:proofErr w:type="spellEnd"/>
    <w:r w:rsidRPr="00A836DE">
      <w:rPr>
        <w:rFonts w:ascii="Times New Roman" w:hAnsi="Times New Roman"/>
        <w:sz w:val="24"/>
        <w:szCs w:val="24"/>
      </w:rPr>
      <w:t>/1</w:t>
    </w:r>
    <w:r>
      <w:rPr>
        <w:rFonts w:ascii="Times New Roman" w:hAnsi="Times New Roman"/>
        <w:sz w:val="24"/>
        <w:szCs w:val="24"/>
        <w:lang w:val="en-US"/>
      </w:rPr>
      <w:t>0</w:t>
    </w:r>
    <w:r w:rsidRPr="00A836DE">
      <w:rPr>
        <w:rFonts w:ascii="Times New Roman" w:hAnsi="Times New Roman"/>
        <w:sz w:val="24"/>
        <w:szCs w:val="24"/>
        <w:lang w:val="en-US"/>
      </w:rPr>
      <w:t>.</w:t>
    </w:r>
    <w:proofErr w:type="spellStart"/>
    <w:r w:rsidRPr="00A836DE">
      <w:rPr>
        <w:rFonts w:ascii="Times New Roman" w:hAnsi="Times New Roman"/>
        <w:sz w:val="24"/>
        <w:szCs w:val="24"/>
      </w:rPr>
      <w:t>pdf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2CD1" w:rsidRDefault="00412CD1" w:rsidP="00DE3121">
      <w:pPr>
        <w:spacing w:after="0" w:line="240" w:lineRule="auto"/>
      </w:pPr>
      <w:r>
        <w:separator/>
      </w:r>
    </w:p>
  </w:footnote>
  <w:footnote w:type="continuationSeparator" w:id="0">
    <w:p w:rsidR="00412CD1" w:rsidRDefault="00412CD1" w:rsidP="00DE31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260" w:rsidRDefault="00B20260" w:rsidP="001A4267">
    <w:pPr>
      <w:pStyle w:val="af0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B20260" w:rsidRDefault="00B20260" w:rsidP="00A62DB6">
    <w:pPr>
      <w:pStyle w:val="af0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260" w:rsidRPr="00A62DB6" w:rsidRDefault="00B20260" w:rsidP="001A4267">
    <w:pPr>
      <w:pStyle w:val="af0"/>
      <w:framePr w:wrap="around" w:vAnchor="text" w:hAnchor="margin" w:xAlign="right" w:y="1"/>
      <w:rPr>
        <w:rStyle w:val="aa"/>
        <w:rFonts w:ascii="Times New Roman" w:hAnsi="Times New Roman"/>
        <w:sz w:val="28"/>
        <w:szCs w:val="28"/>
      </w:rPr>
    </w:pPr>
    <w:r w:rsidRPr="00A62DB6">
      <w:rPr>
        <w:rStyle w:val="aa"/>
        <w:rFonts w:ascii="Times New Roman" w:hAnsi="Times New Roman"/>
        <w:sz w:val="28"/>
        <w:szCs w:val="28"/>
      </w:rPr>
      <w:fldChar w:fldCharType="begin"/>
    </w:r>
    <w:r w:rsidRPr="00A62DB6">
      <w:rPr>
        <w:rStyle w:val="aa"/>
        <w:rFonts w:ascii="Times New Roman" w:hAnsi="Times New Roman"/>
        <w:sz w:val="28"/>
        <w:szCs w:val="28"/>
      </w:rPr>
      <w:instrText xml:space="preserve">PAGE  </w:instrText>
    </w:r>
    <w:r w:rsidRPr="00A62DB6">
      <w:rPr>
        <w:rStyle w:val="aa"/>
        <w:rFonts w:ascii="Times New Roman" w:hAnsi="Times New Roman"/>
        <w:sz w:val="28"/>
        <w:szCs w:val="28"/>
      </w:rPr>
      <w:fldChar w:fldCharType="separate"/>
    </w:r>
    <w:r w:rsidR="006E55BF">
      <w:rPr>
        <w:rStyle w:val="aa"/>
        <w:rFonts w:ascii="Times New Roman" w:hAnsi="Times New Roman"/>
        <w:noProof/>
        <w:sz w:val="28"/>
        <w:szCs w:val="28"/>
      </w:rPr>
      <w:t>10</w:t>
    </w:r>
    <w:r w:rsidRPr="00A62DB6">
      <w:rPr>
        <w:rStyle w:val="aa"/>
        <w:rFonts w:ascii="Times New Roman" w:hAnsi="Times New Roman"/>
        <w:sz w:val="28"/>
        <w:szCs w:val="28"/>
      </w:rPr>
      <w:fldChar w:fldCharType="end"/>
    </w:r>
  </w:p>
  <w:p w:rsidR="00B20260" w:rsidRPr="00A62DB6" w:rsidRDefault="00B20260" w:rsidP="00A62DB6">
    <w:pPr>
      <w:pStyle w:val="af0"/>
      <w:ind w:right="360"/>
      <w:rPr>
        <w:rFonts w:ascii="Times New Roman" w:hAnsi="Times New Roman"/>
        <w:sz w:val="28"/>
        <w:szCs w:val="28"/>
        <w:lang w:val="en-US"/>
      </w:rPr>
    </w:pPr>
    <w:r w:rsidRPr="00AD71EA">
      <w:rPr>
        <w:rFonts w:ascii="Times New Roman" w:hAnsi="Times New Roman"/>
        <w:sz w:val="24"/>
        <w:szCs w:val="24"/>
      </w:rPr>
      <w:t xml:space="preserve">Научный журнал </w:t>
    </w:r>
    <w:proofErr w:type="spellStart"/>
    <w:r w:rsidRPr="00AD71EA">
      <w:rPr>
        <w:rFonts w:ascii="Times New Roman" w:hAnsi="Times New Roman"/>
        <w:sz w:val="24"/>
        <w:szCs w:val="24"/>
      </w:rPr>
      <w:t>КубГАУ</w:t>
    </w:r>
    <w:proofErr w:type="spellEnd"/>
    <w:r w:rsidRPr="00AD71EA">
      <w:rPr>
        <w:rFonts w:ascii="Times New Roman" w:hAnsi="Times New Roman"/>
        <w:sz w:val="24"/>
        <w:szCs w:val="24"/>
      </w:rPr>
      <w:t>, №</w:t>
    </w:r>
    <w:r w:rsidRPr="00AD71EA">
      <w:rPr>
        <w:rFonts w:ascii="Times New Roman" w:hAnsi="Times New Roman"/>
        <w:sz w:val="24"/>
        <w:szCs w:val="24"/>
        <w:lang w:val="en-US"/>
      </w:rPr>
      <w:t>131</w:t>
    </w:r>
    <w:r w:rsidRPr="00AD71EA">
      <w:rPr>
        <w:rFonts w:ascii="Times New Roman" w:hAnsi="Times New Roman"/>
        <w:sz w:val="24"/>
        <w:szCs w:val="24"/>
      </w:rPr>
      <w:t>(</w:t>
    </w:r>
    <w:r w:rsidRPr="00AD71EA">
      <w:rPr>
        <w:rFonts w:ascii="Times New Roman" w:hAnsi="Times New Roman"/>
        <w:sz w:val="24"/>
        <w:szCs w:val="24"/>
        <w:lang w:val="en-US"/>
      </w:rPr>
      <w:t>07</w:t>
    </w:r>
    <w:r w:rsidRPr="00AD71EA">
      <w:rPr>
        <w:rFonts w:ascii="Times New Roman" w:hAnsi="Times New Roman"/>
        <w:sz w:val="24"/>
        <w:szCs w:val="24"/>
      </w:rPr>
      <w:t>), 20</w:t>
    </w:r>
    <w:r w:rsidRPr="00AD71EA">
      <w:rPr>
        <w:rFonts w:ascii="Times New Roman" w:hAnsi="Times New Roman"/>
        <w:sz w:val="24"/>
        <w:szCs w:val="24"/>
        <w:lang w:val="en-US"/>
      </w:rPr>
      <w:t>17</w:t>
    </w:r>
    <w:r w:rsidRPr="00AD71EA">
      <w:rPr>
        <w:rFonts w:ascii="Times New Roman" w:hAnsi="Times New Roman"/>
        <w:sz w:val="24"/>
        <w:szCs w:val="24"/>
      </w:rPr>
      <w:t xml:space="preserve"> года</w:t>
    </w:r>
  </w:p>
  <w:p w:rsidR="00B20260" w:rsidRDefault="00B20260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D791A"/>
    <w:multiLevelType w:val="multilevel"/>
    <w:tmpl w:val="649E6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62D2F3F"/>
    <w:multiLevelType w:val="multilevel"/>
    <w:tmpl w:val="9592A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9663252"/>
    <w:multiLevelType w:val="multilevel"/>
    <w:tmpl w:val="3C0040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1067671C"/>
    <w:multiLevelType w:val="multilevel"/>
    <w:tmpl w:val="D50A8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0C470B5"/>
    <w:multiLevelType w:val="multilevel"/>
    <w:tmpl w:val="3F82C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2E0DF0"/>
    <w:multiLevelType w:val="multilevel"/>
    <w:tmpl w:val="CBA89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CE37306"/>
    <w:multiLevelType w:val="multilevel"/>
    <w:tmpl w:val="01128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20290FC3"/>
    <w:multiLevelType w:val="multilevel"/>
    <w:tmpl w:val="B4EEC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334F21B5"/>
    <w:multiLevelType w:val="multilevel"/>
    <w:tmpl w:val="A16AC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409005A"/>
    <w:multiLevelType w:val="multilevel"/>
    <w:tmpl w:val="34EEE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34B67845"/>
    <w:multiLevelType w:val="multilevel"/>
    <w:tmpl w:val="99142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36047D72"/>
    <w:multiLevelType w:val="multilevel"/>
    <w:tmpl w:val="B6F8D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8107AFF"/>
    <w:multiLevelType w:val="multilevel"/>
    <w:tmpl w:val="9B4E9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B51585A"/>
    <w:multiLevelType w:val="multilevel"/>
    <w:tmpl w:val="54E44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C0303C8"/>
    <w:multiLevelType w:val="multilevel"/>
    <w:tmpl w:val="70BC69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418C577B"/>
    <w:multiLevelType w:val="multilevel"/>
    <w:tmpl w:val="8FD8E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AC35FE6"/>
    <w:multiLevelType w:val="multilevel"/>
    <w:tmpl w:val="7164A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4F610232"/>
    <w:multiLevelType w:val="multilevel"/>
    <w:tmpl w:val="C1046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FE6617B"/>
    <w:multiLevelType w:val="multilevel"/>
    <w:tmpl w:val="FC18C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50713666"/>
    <w:multiLevelType w:val="multilevel"/>
    <w:tmpl w:val="4F841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52887566"/>
    <w:multiLevelType w:val="multilevel"/>
    <w:tmpl w:val="23084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54AD442C"/>
    <w:multiLevelType w:val="multilevel"/>
    <w:tmpl w:val="1AE411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B8F514C"/>
    <w:multiLevelType w:val="multilevel"/>
    <w:tmpl w:val="53B83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5EE95705"/>
    <w:multiLevelType w:val="multilevel"/>
    <w:tmpl w:val="4E242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606141B7"/>
    <w:multiLevelType w:val="multilevel"/>
    <w:tmpl w:val="AAA2A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6CA70CE3"/>
    <w:multiLevelType w:val="multilevel"/>
    <w:tmpl w:val="47F87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>
    <w:nsid w:val="6CCE73FB"/>
    <w:multiLevelType w:val="multilevel"/>
    <w:tmpl w:val="70D4D0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6EF50710"/>
    <w:multiLevelType w:val="multilevel"/>
    <w:tmpl w:val="2EA61C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>
    <w:nsid w:val="7011161B"/>
    <w:multiLevelType w:val="multilevel"/>
    <w:tmpl w:val="9CB08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24875B1"/>
    <w:multiLevelType w:val="multilevel"/>
    <w:tmpl w:val="B254E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739B62E4"/>
    <w:multiLevelType w:val="multilevel"/>
    <w:tmpl w:val="16922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21"/>
  </w:num>
  <w:num w:numId="3">
    <w:abstractNumId w:val="28"/>
  </w:num>
  <w:num w:numId="4">
    <w:abstractNumId w:val="30"/>
  </w:num>
  <w:num w:numId="5">
    <w:abstractNumId w:val="14"/>
  </w:num>
  <w:num w:numId="6">
    <w:abstractNumId w:val="11"/>
  </w:num>
  <w:num w:numId="7">
    <w:abstractNumId w:val="13"/>
  </w:num>
  <w:num w:numId="8">
    <w:abstractNumId w:val="17"/>
  </w:num>
  <w:num w:numId="9">
    <w:abstractNumId w:val="12"/>
  </w:num>
  <w:num w:numId="10">
    <w:abstractNumId w:val="5"/>
  </w:num>
  <w:num w:numId="11">
    <w:abstractNumId w:val="10"/>
  </w:num>
  <w:num w:numId="12">
    <w:abstractNumId w:val="3"/>
  </w:num>
  <w:num w:numId="13">
    <w:abstractNumId w:val="18"/>
  </w:num>
  <w:num w:numId="14">
    <w:abstractNumId w:val="2"/>
  </w:num>
  <w:num w:numId="15">
    <w:abstractNumId w:val="4"/>
  </w:num>
  <w:num w:numId="16">
    <w:abstractNumId w:val="8"/>
  </w:num>
  <w:num w:numId="17">
    <w:abstractNumId w:val="7"/>
  </w:num>
  <w:num w:numId="18">
    <w:abstractNumId w:val="27"/>
  </w:num>
  <w:num w:numId="19">
    <w:abstractNumId w:val="22"/>
  </w:num>
  <w:num w:numId="20">
    <w:abstractNumId w:val="16"/>
  </w:num>
  <w:num w:numId="21">
    <w:abstractNumId w:val="24"/>
  </w:num>
  <w:num w:numId="22">
    <w:abstractNumId w:val="1"/>
  </w:num>
  <w:num w:numId="23">
    <w:abstractNumId w:val="20"/>
  </w:num>
  <w:num w:numId="24">
    <w:abstractNumId w:val="19"/>
  </w:num>
  <w:num w:numId="25">
    <w:abstractNumId w:val="9"/>
  </w:num>
  <w:num w:numId="26">
    <w:abstractNumId w:val="23"/>
  </w:num>
  <w:num w:numId="27">
    <w:abstractNumId w:val="29"/>
  </w:num>
  <w:num w:numId="28">
    <w:abstractNumId w:val="6"/>
  </w:num>
  <w:num w:numId="29">
    <w:abstractNumId w:val="25"/>
  </w:num>
  <w:num w:numId="30">
    <w:abstractNumId w:val="26"/>
  </w:num>
  <w:num w:numId="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E6A92"/>
    <w:rsid w:val="000030C0"/>
    <w:rsid w:val="00003D10"/>
    <w:rsid w:val="00004821"/>
    <w:rsid w:val="00016139"/>
    <w:rsid w:val="000419B3"/>
    <w:rsid w:val="0005781D"/>
    <w:rsid w:val="00060455"/>
    <w:rsid w:val="000B2A09"/>
    <w:rsid w:val="000C192C"/>
    <w:rsid w:val="000F0D04"/>
    <w:rsid w:val="000F3519"/>
    <w:rsid w:val="00117D2E"/>
    <w:rsid w:val="001238CB"/>
    <w:rsid w:val="00131054"/>
    <w:rsid w:val="00132D86"/>
    <w:rsid w:val="00136F78"/>
    <w:rsid w:val="00142D54"/>
    <w:rsid w:val="00143000"/>
    <w:rsid w:val="00146446"/>
    <w:rsid w:val="00154D62"/>
    <w:rsid w:val="00167022"/>
    <w:rsid w:val="00175BD1"/>
    <w:rsid w:val="001768F9"/>
    <w:rsid w:val="0018608D"/>
    <w:rsid w:val="00190971"/>
    <w:rsid w:val="00193AE9"/>
    <w:rsid w:val="001A31F3"/>
    <w:rsid w:val="001A4267"/>
    <w:rsid w:val="001A6F94"/>
    <w:rsid w:val="001D25B9"/>
    <w:rsid w:val="001D66B2"/>
    <w:rsid w:val="001F48B6"/>
    <w:rsid w:val="001F6224"/>
    <w:rsid w:val="00214C13"/>
    <w:rsid w:val="00226ED3"/>
    <w:rsid w:val="00231BD9"/>
    <w:rsid w:val="00233CED"/>
    <w:rsid w:val="00243FDB"/>
    <w:rsid w:val="00250425"/>
    <w:rsid w:val="0025409D"/>
    <w:rsid w:val="0025701A"/>
    <w:rsid w:val="002602F8"/>
    <w:rsid w:val="0026678A"/>
    <w:rsid w:val="00276706"/>
    <w:rsid w:val="0028386E"/>
    <w:rsid w:val="0028648F"/>
    <w:rsid w:val="002A67F8"/>
    <w:rsid w:val="002B39D6"/>
    <w:rsid w:val="002D08D9"/>
    <w:rsid w:val="002D4A64"/>
    <w:rsid w:val="002D543A"/>
    <w:rsid w:val="002D6694"/>
    <w:rsid w:val="002E6700"/>
    <w:rsid w:val="002F390C"/>
    <w:rsid w:val="002F53AF"/>
    <w:rsid w:val="00301DD6"/>
    <w:rsid w:val="00306973"/>
    <w:rsid w:val="00311165"/>
    <w:rsid w:val="0031478F"/>
    <w:rsid w:val="00314C46"/>
    <w:rsid w:val="0032622A"/>
    <w:rsid w:val="00326549"/>
    <w:rsid w:val="003360DD"/>
    <w:rsid w:val="00340366"/>
    <w:rsid w:val="00340384"/>
    <w:rsid w:val="00343612"/>
    <w:rsid w:val="00367E38"/>
    <w:rsid w:val="0037473B"/>
    <w:rsid w:val="0039034E"/>
    <w:rsid w:val="00395062"/>
    <w:rsid w:val="003A2B5B"/>
    <w:rsid w:val="003A57BD"/>
    <w:rsid w:val="003B4482"/>
    <w:rsid w:val="003B72F8"/>
    <w:rsid w:val="003C37F5"/>
    <w:rsid w:val="003F570F"/>
    <w:rsid w:val="0040668A"/>
    <w:rsid w:val="00410B4F"/>
    <w:rsid w:val="00412CD1"/>
    <w:rsid w:val="004179DF"/>
    <w:rsid w:val="00430162"/>
    <w:rsid w:val="00437259"/>
    <w:rsid w:val="00437B01"/>
    <w:rsid w:val="00437F61"/>
    <w:rsid w:val="0044326F"/>
    <w:rsid w:val="00465F74"/>
    <w:rsid w:val="004708DC"/>
    <w:rsid w:val="00472809"/>
    <w:rsid w:val="00480CDC"/>
    <w:rsid w:val="0049416A"/>
    <w:rsid w:val="0049461E"/>
    <w:rsid w:val="004C0840"/>
    <w:rsid w:val="004D4487"/>
    <w:rsid w:val="004E56C5"/>
    <w:rsid w:val="004F720F"/>
    <w:rsid w:val="00504C28"/>
    <w:rsid w:val="0052097E"/>
    <w:rsid w:val="00524A0C"/>
    <w:rsid w:val="00545F63"/>
    <w:rsid w:val="00546C58"/>
    <w:rsid w:val="00556A5F"/>
    <w:rsid w:val="0056489C"/>
    <w:rsid w:val="005663B9"/>
    <w:rsid w:val="0056687B"/>
    <w:rsid w:val="00585958"/>
    <w:rsid w:val="005900EA"/>
    <w:rsid w:val="005A01BC"/>
    <w:rsid w:val="005B6F8F"/>
    <w:rsid w:val="005C3AEF"/>
    <w:rsid w:val="005C4E12"/>
    <w:rsid w:val="005C53E5"/>
    <w:rsid w:val="005E0FEB"/>
    <w:rsid w:val="005E250A"/>
    <w:rsid w:val="005E2FE9"/>
    <w:rsid w:val="005F14F8"/>
    <w:rsid w:val="005F4007"/>
    <w:rsid w:val="005F6633"/>
    <w:rsid w:val="00601020"/>
    <w:rsid w:val="00601BE4"/>
    <w:rsid w:val="006042D1"/>
    <w:rsid w:val="0060793D"/>
    <w:rsid w:val="00616802"/>
    <w:rsid w:val="00626FE9"/>
    <w:rsid w:val="00652DC9"/>
    <w:rsid w:val="00654A94"/>
    <w:rsid w:val="00656F69"/>
    <w:rsid w:val="00692045"/>
    <w:rsid w:val="00695B8F"/>
    <w:rsid w:val="00696863"/>
    <w:rsid w:val="006A1529"/>
    <w:rsid w:val="006B23CA"/>
    <w:rsid w:val="006B6B62"/>
    <w:rsid w:val="006C7F58"/>
    <w:rsid w:val="006D0968"/>
    <w:rsid w:val="006E0CE9"/>
    <w:rsid w:val="006E4F5F"/>
    <w:rsid w:val="006E55BF"/>
    <w:rsid w:val="006E59EE"/>
    <w:rsid w:val="006F651E"/>
    <w:rsid w:val="0070493E"/>
    <w:rsid w:val="00713485"/>
    <w:rsid w:val="00720603"/>
    <w:rsid w:val="007271D4"/>
    <w:rsid w:val="007405A2"/>
    <w:rsid w:val="00745559"/>
    <w:rsid w:val="00745B7E"/>
    <w:rsid w:val="00765843"/>
    <w:rsid w:val="0079531D"/>
    <w:rsid w:val="007B2D56"/>
    <w:rsid w:val="007B6436"/>
    <w:rsid w:val="007E11C8"/>
    <w:rsid w:val="007F1420"/>
    <w:rsid w:val="007F6358"/>
    <w:rsid w:val="007F6A8B"/>
    <w:rsid w:val="00802ABD"/>
    <w:rsid w:val="00812AAC"/>
    <w:rsid w:val="00816E0B"/>
    <w:rsid w:val="00836ACC"/>
    <w:rsid w:val="00850EED"/>
    <w:rsid w:val="00880E3D"/>
    <w:rsid w:val="008B23A9"/>
    <w:rsid w:val="008B2A9E"/>
    <w:rsid w:val="008C5C8C"/>
    <w:rsid w:val="008D32BE"/>
    <w:rsid w:val="008D5FDC"/>
    <w:rsid w:val="008E3D2A"/>
    <w:rsid w:val="00904610"/>
    <w:rsid w:val="00911958"/>
    <w:rsid w:val="00912170"/>
    <w:rsid w:val="00922EE7"/>
    <w:rsid w:val="00932869"/>
    <w:rsid w:val="00943A5E"/>
    <w:rsid w:val="00944512"/>
    <w:rsid w:val="00966084"/>
    <w:rsid w:val="00970959"/>
    <w:rsid w:val="00976066"/>
    <w:rsid w:val="00983366"/>
    <w:rsid w:val="00990692"/>
    <w:rsid w:val="009A629D"/>
    <w:rsid w:val="009A78B8"/>
    <w:rsid w:val="009B0045"/>
    <w:rsid w:val="009B48CB"/>
    <w:rsid w:val="009C7919"/>
    <w:rsid w:val="009D042F"/>
    <w:rsid w:val="009F5495"/>
    <w:rsid w:val="009F6DA9"/>
    <w:rsid w:val="009F71B2"/>
    <w:rsid w:val="00A20463"/>
    <w:rsid w:val="00A52238"/>
    <w:rsid w:val="00A54E5D"/>
    <w:rsid w:val="00A566A2"/>
    <w:rsid w:val="00A62DB6"/>
    <w:rsid w:val="00A65C45"/>
    <w:rsid w:val="00A73D6F"/>
    <w:rsid w:val="00A7435F"/>
    <w:rsid w:val="00A836DE"/>
    <w:rsid w:val="00A904D8"/>
    <w:rsid w:val="00AA009E"/>
    <w:rsid w:val="00AA10F9"/>
    <w:rsid w:val="00AA1BE4"/>
    <w:rsid w:val="00AB4CF6"/>
    <w:rsid w:val="00AB4E35"/>
    <w:rsid w:val="00AC2DAE"/>
    <w:rsid w:val="00AC379A"/>
    <w:rsid w:val="00AC7672"/>
    <w:rsid w:val="00AD3E14"/>
    <w:rsid w:val="00AD6E79"/>
    <w:rsid w:val="00AD71EA"/>
    <w:rsid w:val="00AE6A92"/>
    <w:rsid w:val="00AF7044"/>
    <w:rsid w:val="00B01BE0"/>
    <w:rsid w:val="00B0262A"/>
    <w:rsid w:val="00B123C2"/>
    <w:rsid w:val="00B20260"/>
    <w:rsid w:val="00B41C55"/>
    <w:rsid w:val="00B47445"/>
    <w:rsid w:val="00B53F14"/>
    <w:rsid w:val="00B612BC"/>
    <w:rsid w:val="00B723FD"/>
    <w:rsid w:val="00B76D3C"/>
    <w:rsid w:val="00B8255E"/>
    <w:rsid w:val="00B8442B"/>
    <w:rsid w:val="00B84437"/>
    <w:rsid w:val="00B86D57"/>
    <w:rsid w:val="00B900FE"/>
    <w:rsid w:val="00BA0568"/>
    <w:rsid w:val="00BA3495"/>
    <w:rsid w:val="00BA6DFA"/>
    <w:rsid w:val="00BC0F38"/>
    <w:rsid w:val="00BC3F9B"/>
    <w:rsid w:val="00BE3D0D"/>
    <w:rsid w:val="00BE748D"/>
    <w:rsid w:val="00BF1A78"/>
    <w:rsid w:val="00C0423C"/>
    <w:rsid w:val="00C11911"/>
    <w:rsid w:val="00C21029"/>
    <w:rsid w:val="00C51187"/>
    <w:rsid w:val="00C71EDF"/>
    <w:rsid w:val="00C8737F"/>
    <w:rsid w:val="00C87D63"/>
    <w:rsid w:val="00C9688D"/>
    <w:rsid w:val="00CA473D"/>
    <w:rsid w:val="00CA5F75"/>
    <w:rsid w:val="00CB2273"/>
    <w:rsid w:val="00CB3947"/>
    <w:rsid w:val="00CD1459"/>
    <w:rsid w:val="00CD620E"/>
    <w:rsid w:val="00CE0D5A"/>
    <w:rsid w:val="00D02AD3"/>
    <w:rsid w:val="00D22836"/>
    <w:rsid w:val="00D26879"/>
    <w:rsid w:val="00D3530F"/>
    <w:rsid w:val="00D4115F"/>
    <w:rsid w:val="00D509AF"/>
    <w:rsid w:val="00D51EF5"/>
    <w:rsid w:val="00D52E42"/>
    <w:rsid w:val="00D6747A"/>
    <w:rsid w:val="00D708A7"/>
    <w:rsid w:val="00D85634"/>
    <w:rsid w:val="00DA0396"/>
    <w:rsid w:val="00DC5E7A"/>
    <w:rsid w:val="00DE0149"/>
    <w:rsid w:val="00DE3121"/>
    <w:rsid w:val="00E05308"/>
    <w:rsid w:val="00E1202B"/>
    <w:rsid w:val="00E35845"/>
    <w:rsid w:val="00E37D0D"/>
    <w:rsid w:val="00E50A1D"/>
    <w:rsid w:val="00E51210"/>
    <w:rsid w:val="00E929BA"/>
    <w:rsid w:val="00E9561A"/>
    <w:rsid w:val="00E96ADB"/>
    <w:rsid w:val="00EB0B0B"/>
    <w:rsid w:val="00EB4997"/>
    <w:rsid w:val="00EB5F1D"/>
    <w:rsid w:val="00ED685D"/>
    <w:rsid w:val="00ED6F77"/>
    <w:rsid w:val="00EE0394"/>
    <w:rsid w:val="00EE1B2B"/>
    <w:rsid w:val="00EF00FD"/>
    <w:rsid w:val="00F00D60"/>
    <w:rsid w:val="00F029F9"/>
    <w:rsid w:val="00F03D14"/>
    <w:rsid w:val="00F06B4C"/>
    <w:rsid w:val="00F070C1"/>
    <w:rsid w:val="00F12163"/>
    <w:rsid w:val="00F16CA0"/>
    <w:rsid w:val="00F20A57"/>
    <w:rsid w:val="00F26032"/>
    <w:rsid w:val="00F56868"/>
    <w:rsid w:val="00F61ED1"/>
    <w:rsid w:val="00F6271F"/>
    <w:rsid w:val="00F82DAC"/>
    <w:rsid w:val="00F84D58"/>
    <w:rsid w:val="00F8743E"/>
    <w:rsid w:val="00F9139E"/>
    <w:rsid w:val="00F916BF"/>
    <w:rsid w:val="00FB06B1"/>
    <w:rsid w:val="00FB29EC"/>
    <w:rsid w:val="00FB3C08"/>
    <w:rsid w:val="00FC068C"/>
    <w:rsid w:val="00FF3234"/>
    <w:rsid w:val="00FF5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2DC9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link w:val="10"/>
    <w:uiPriority w:val="99"/>
    <w:qFormat/>
    <w:rsid w:val="006B23CA"/>
    <w:pPr>
      <w:spacing w:after="225" w:line="540" w:lineRule="atLeast"/>
      <w:jc w:val="center"/>
      <w:outlineLvl w:val="0"/>
    </w:pPr>
    <w:rPr>
      <w:rFonts w:ascii="PFAgoraSansProBold" w:hAnsi="PFAgoraSansProBold"/>
      <w:b/>
      <w:bCs/>
      <w:color w:val="3D3C3B"/>
      <w:kern w:val="36"/>
      <w:sz w:val="54"/>
      <w:szCs w:val="54"/>
    </w:rPr>
  </w:style>
  <w:style w:type="paragraph" w:styleId="2">
    <w:name w:val="heading 2"/>
    <w:basedOn w:val="a"/>
    <w:link w:val="20"/>
    <w:uiPriority w:val="99"/>
    <w:qFormat/>
    <w:rsid w:val="006B23CA"/>
    <w:pPr>
      <w:spacing w:after="225" w:line="540" w:lineRule="atLeast"/>
      <w:jc w:val="center"/>
      <w:outlineLvl w:val="1"/>
    </w:pPr>
    <w:rPr>
      <w:rFonts w:ascii="PFAgoraSansProBold" w:hAnsi="PFAgoraSansProBold"/>
      <w:b/>
      <w:bCs/>
      <w:color w:val="3D3C3B"/>
      <w:sz w:val="54"/>
      <w:szCs w:val="54"/>
    </w:rPr>
  </w:style>
  <w:style w:type="paragraph" w:styleId="3">
    <w:name w:val="heading 3"/>
    <w:basedOn w:val="a"/>
    <w:link w:val="30"/>
    <w:uiPriority w:val="99"/>
    <w:qFormat/>
    <w:rsid w:val="006B23CA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paragraph" w:styleId="4">
    <w:name w:val="heading 4"/>
    <w:basedOn w:val="a"/>
    <w:link w:val="40"/>
    <w:uiPriority w:val="99"/>
    <w:qFormat/>
    <w:rsid w:val="006B23CA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6B23CA"/>
    <w:rPr>
      <w:rFonts w:ascii="PFAgoraSansProBold" w:hAnsi="PFAgoraSansProBold" w:cs="Times New Roman"/>
      <w:b/>
      <w:bCs/>
      <w:color w:val="3D3C3B"/>
      <w:kern w:val="36"/>
      <w:sz w:val="54"/>
      <w:szCs w:val="54"/>
      <w:lang w:eastAsia="ru-RU"/>
    </w:rPr>
  </w:style>
  <w:style w:type="character" w:customStyle="1" w:styleId="20">
    <w:name w:val="Заголовок 2 Знак"/>
    <w:link w:val="2"/>
    <w:uiPriority w:val="99"/>
    <w:locked/>
    <w:rsid w:val="006B23CA"/>
    <w:rPr>
      <w:rFonts w:ascii="PFAgoraSansProBold" w:hAnsi="PFAgoraSansProBold" w:cs="Times New Roman"/>
      <w:b/>
      <w:bCs/>
      <w:color w:val="3D3C3B"/>
      <w:sz w:val="54"/>
      <w:szCs w:val="54"/>
      <w:lang w:eastAsia="ru-RU"/>
    </w:rPr>
  </w:style>
  <w:style w:type="character" w:customStyle="1" w:styleId="30">
    <w:name w:val="Заголовок 3 Знак"/>
    <w:link w:val="3"/>
    <w:uiPriority w:val="99"/>
    <w:locked/>
    <w:rsid w:val="006B23CA"/>
    <w:rPr>
      <w:rFonts w:ascii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link w:val="4"/>
    <w:uiPriority w:val="99"/>
    <w:locked/>
    <w:rsid w:val="006B23CA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uiPriority w:val="99"/>
    <w:rsid w:val="005C3AEF"/>
    <w:rPr>
      <w:rFonts w:cs="Times New Roman"/>
      <w:color w:val="0000FF"/>
      <w:u w:val="single"/>
    </w:rPr>
  </w:style>
  <w:style w:type="paragraph" w:styleId="a4">
    <w:name w:val="Normal (Web)"/>
    <w:basedOn w:val="a"/>
    <w:uiPriority w:val="99"/>
    <w:rsid w:val="00C8737F"/>
    <w:pPr>
      <w:spacing w:before="100" w:beforeAutospacing="1" w:after="100" w:afterAutospacing="1" w:line="240" w:lineRule="auto"/>
      <w:ind w:firstLine="300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C87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C8737F"/>
    <w:rPr>
      <w:rFonts w:ascii="Tahoma" w:hAnsi="Tahoma" w:cs="Tahoma"/>
      <w:sz w:val="16"/>
      <w:szCs w:val="16"/>
      <w:lang w:eastAsia="ru-RU"/>
    </w:rPr>
  </w:style>
  <w:style w:type="paragraph" w:styleId="a7">
    <w:name w:val="List Paragraph"/>
    <w:basedOn w:val="a"/>
    <w:uiPriority w:val="99"/>
    <w:qFormat/>
    <w:rsid w:val="00A52238"/>
    <w:pPr>
      <w:ind w:left="720"/>
      <w:contextualSpacing/>
    </w:pPr>
  </w:style>
  <w:style w:type="character" w:customStyle="1" w:styleId="longtext">
    <w:name w:val="long_text"/>
    <w:uiPriority w:val="99"/>
    <w:rsid w:val="00A52238"/>
    <w:rPr>
      <w:rFonts w:cs="Times New Roman"/>
    </w:rPr>
  </w:style>
  <w:style w:type="character" w:customStyle="1" w:styleId="hps">
    <w:name w:val="hps"/>
    <w:uiPriority w:val="99"/>
    <w:rsid w:val="00A52238"/>
    <w:rPr>
      <w:rFonts w:cs="Times New Roman"/>
    </w:rPr>
  </w:style>
  <w:style w:type="paragraph" w:styleId="a8">
    <w:name w:val="footer"/>
    <w:basedOn w:val="a"/>
    <w:link w:val="a9"/>
    <w:uiPriority w:val="99"/>
    <w:rsid w:val="00A5223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locked/>
    <w:rsid w:val="00A52238"/>
    <w:rPr>
      <w:rFonts w:ascii="Calibri" w:hAnsi="Calibri" w:cs="Times New Roman"/>
      <w:lang w:eastAsia="ru-RU"/>
    </w:rPr>
  </w:style>
  <w:style w:type="character" w:styleId="aa">
    <w:name w:val="page number"/>
    <w:uiPriority w:val="99"/>
    <w:rsid w:val="00A52238"/>
    <w:rPr>
      <w:rFonts w:cs="Times New Roman"/>
    </w:rPr>
  </w:style>
  <w:style w:type="paragraph" w:customStyle="1" w:styleId="21">
    <w:name w:val="ВикОбыч2"/>
    <w:basedOn w:val="a"/>
    <w:uiPriority w:val="99"/>
    <w:rsid w:val="007F6A8B"/>
    <w:pPr>
      <w:widowControl w:val="0"/>
      <w:spacing w:after="0" w:line="324" w:lineRule="exact"/>
      <w:jc w:val="both"/>
    </w:pPr>
    <w:rPr>
      <w:rFonts w:ascii="Times New Roman" w:hAnsi="Times New Roman"/>
      <w:spacing w:val="10"/>
      <w:kern w:val="16"/>
      <w:sz w:val="28"/>
      <w:szCs w:val="20"/>
    </w:rPr>
  </w:style>
  <w:style w:type="paragraph" w:customStyle="1" w:styleId="pageinfo">
    <w:name w:val="pageinfo"/>
    <w:basedOn w:val="a"/>
    <w:uiPriority w:val="99"/>
    <w:rsid w:val="00601020"/>
    <w:pPr>
      <w:spacing w:before="150" w:after="150" w:line="240" w:lineRule="auto"/>
    </w:pPr>
    <w:rPr>
      <w:rFonts w:ascii="Times New Roman" w:hAnsi="Times New Roman"/>
      <w:sz w:val="24"/>
      <w:szCs w:val="24"/>
    </w:rPr>
  </w:style>
  <w:style w:type="character" w:styleId="ab">
    <w:name w:val="Strong"/>
    <w:uiPriority w:val="99"/>
    <w:qFormat/>
    <w:rsid w:val="00601020"/>
    <w:rPr>
      <w:rFonts w:cs="Times New Roman"/>
      <w:b/>
      <w:bCs/>
    </w:rPr>
  </w:style>
  <w:style w:type="character" w:customStyle="1" w:styleId="leadingseparator">
    <w:name w:val="leading_separator"/>
    <w:uiPriority w:val="99"/>
    <w:rsid w:val="00601020"/>
    <w:rPr>
      <w:rFonts w:cs="Times New Roman"/>
    </w:rPr>
  </w:style>
  <w:style w:type="character" w:customStyle="1" w:styleId="rowseparator">
    <w:name w:val="row_separator"/>
    <w:uiPriority w:val="99"/>
    <w:rsid w:val="00601020"/>
    <w:rPr>
      <w:rFonts w:cs="Times New Roman"/>
    </w:rPr>
  </w:style>
  <w:style w:type="character" w:customStyle="1" w:styleId="score2">
    <w:name w:val="score2"/>
    <w:uiPriority w:val="99"/>
    <w:rsid w:val="006E59EE"/>
    <w:rPr>
      <w:rFonts w:cs="Times New Roman"/>
      <w:color w:val="FF0000"/>
      <w:sz w:val="36"/>
      <w:szCs w:val="36"/>
    </w:rPr>
  </w:style>
  <w:style w:type="character" w:customStyle="1" w:styleId="image3">
    <w:name w:val="image3"/>
    <w:uiPriority w:val="99"/>
    <w:rsid w:val="006E59EE"/>
    <w:rPr>
      <w:rFonts w:cs="Times New Roman"/>
      <w:color w:val="666666"/>
    </w:rPr>
  </w:style>
  <w:style w:type="character" w:styleId="ac">
    <w:name w:val="Emphasis"/>
    <w:uiPriority w:val="99"/>
    <w:qFormat/>
    <w:rsid w:val="006E59EE"/>
    <w:rPr>
      <w:rFonts w:cs="Times New Roman"/>
      <w:i/>
      <w:iCs/>
    </w:rPr>
  </w:style>
  <w:style w:type="character" w:customStyle="1" w:styleId="mw-headline">
    <w:name w:val="mw-headline"/>
    <w:uiPriority w:val="99"/>
    <w:rsid w:val="00AD3E14"/>
    <w:rPr>
      <w:rFonts w:cs="Times New Roman"/>
    </w:rPr>
  </w:style>
  <w:style w:type="character" w:customStyle="1" w:styleId="mw-editsection">
    <w:name w:val="mw-editsection"/>
    <w:uiPriority w:val="99"/>
    <w:rsid w:val="00AD3E14"/>
    <w:rPr>
      <w:rFonts w:cs="Times New Roman"/>
    </w:rPr>
  </w:style>
  <w:style w:type="character" w:customStyle="1" w:styleId="mw-editsection-bracket">
    <w:name w:val="mw-editsection-bracket"/>
    <w:uiPriority w:val="99"/>
    <w:rsid w:val="00AD3E14"/>
    <w:rPr>
      <w:rFonts w:cs="Times New Roman"/>
    </w:rPr>
  </w:style>
  <w:style w:type="paragraph" w:customStyle="1" w:styleId="lt">
    <w:name w:val="lt"/>
    <w:basedOn w:val="a"/>
    <w:uiPriority w:val="99"/>
    <w:rsid w:val="0031478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rt">
    <w:name w:val="rt"/>
    <w:basedOn w:val="a"/>
    <w:uiPriority w:val="99"/>
    <w:rsid w:val="0031478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referat">
    <w:name w:val="referat"/>
    <w:uiPriority w:val="99"/>
    <w:rsid w:val="0031478F"/>
    <w:rPr>
      <w:rFonts w:cs="Times New Roman"/>
    </w:rPr>
  </w:style>
  <w:style w:type="character" w:customStyle="1" w:styleId="txt">
    <w:name w:val="txt"/>
    <w:uiPriority w:val="99"/>
    <w:rsid w:val="0031478F"/>
    <w:rPr>
      <w:rFonts w:cs="Times New Roman"/>
    </w:rPr>
  </w:style>
  <w:style w:type="paragraph" w:customStyle="1" w:styleId="ptx2">
    <w:name w:val="ptx2"/>
    <w:basedOn w:val="a"/>
    <w:uiPriority w:val="99"/>
    <w:rsid w:val="0031478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iz2">
    <w:name w:val="iz2"/>
    <w:basedOn w:val="a"/>
    <w:uiPriority w:val="99"/>
    <w:rsid w:val="0031478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iz">
    <w:name w:val="iz"/>
    <w:basedOn w:val="a"/>
    <w:uiPriority w:val="99"/>
    <w:rsid w:val="0031478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viewinfo">
    <w:name w:val="viewinfo"/>
    <w:basedOn w:val="a"/>
    <w:uiPriority w:val="99"/>
    <w:rsid w:val="00250425"/>
    <w:pPr>
      <w:spacing w:before="225" w:after="100" w:afterAutospacing="1" w:line="288" w:lineRule="atLeast"/>
      <w:ind w:left="225" w:right="225"/>
    </w:pPr>
    <w:rPr>
      <w:rFonts w:ascii="Verdana" w:hAnsi="Verdana"/>
      <w:color w:val="999999"/>
      <w:sz w:val="18"/>
      <w:szCs w:val="18"/>
    </w:rPr>
  </w:style>
  <w:style w:type="character" w:customStyle="1" w:styleId="viewinfo21">
    <w:name w:val="viewinfo21"/>
    <w:uiPriority w:val="99"/>
    <w:rsid w:val="00250425"/>
    <w:rPr>
      <w:rFonts w:cs="Times New Roman"/>
      <w:b/>
      <w:bCs/>
      <w:color w:val="003366"/>
      <w:sz w:val="17"/>
      <w:szCs w:val="17"/>
    </w:rPr>
  </w:style>
  <w:style w:type="character" w:customStyle="1" w:styleId="red1">
    <w:name w:val="red1"/>
    <w:uiPriority w:val="99"/>
    <w:rsid w:val="00250425"/>
    <w:rPr>
      <w:rFonts w:cs="Times New Roman"/>
      <w:b/>
      <w:bCs/>
      <w:color w:val="FF0000"/>
    </w:rPr>
  </w:style>
  <w:style w:type="paragraph" w:customStyle="1" w:styleId="sa">
    <w:name w:val="sa"/>
    <w:basedOn w:val="a"/>
    <w:uiPriority w:val="99"/>
    <w:rsid w:val="00922EE7"/>
    <w:pPr>
      <w:spacing w:after="0" w:line="240" w:lineRule="auto"/>
      <w:ind w:firstLine="225"/>
      <w:jc w:val="both"/>
    </w:pPr>
    <w:rPr>
      <w:rFonts w:ascii="Times New Roman" w:hAnsi="Times New Roman"/>
      <w:sz w:val="24"/>
      <w:szCs w:val="24"/>
    </w:rPr>
  </w:style>
  <w:style w:type="paragraph" w:customStyle="1" w:styleId="rvps2">
    <w:name w:val="rvps2"/>
    <w:basedOn w:val="a"/>
    <w:uiPriority w:val="99"/>
    <w:rsid w:val="00922EE7"/>
    <w:pPr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rvts6">
    <w:name w:val="rvts6"/>
    <w:uiPriority w:val="99"/>
    <w:rsid w:val="00922EE7"/>
    <w:rPr>
      <w:rFonts w:cs="Times New Roman"/>
    </w:rPr>
  </w:style>
  <w:style w:type="paragraph" w:customStyle="1" w:styleId="toctitle">
    <w:name w:val="toc_title"/>
    <w:basedOn w:val="a"/>
    <w:uiPriority w:val="99"/>
    <w:rsid w:val="003C37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d">
    <w:name w:val="Body Text"/>
    <w:basedOn w:val="a"/>
    <w:link w:val="ae"/>
    <w:uiPriority w:val="99"/>
    <w:semiHidden/>
    <w:rsid w:val="00EB5F1D"/>
    <w:pPr>
      <w:spacing w:after="0" w:line="240" w:lineRule="auto"/>
      <w:jc w:val="both"/>
    </w:pPr>
    <w:rPr>
      <w:rFonts w:ascii="Times New Roman" w:hAnsi="Times New Roman"/>
      <w:b/>
      <w:bCs/>
      <w:i/>
      <w:iCs/>
      <w:sz w:val="28"/>
      <w:szCs w:val="24"/>
    </w:rPr>
  </w:style>
  <w:style w:type="character" w:customStyle="1" w:styleId="ae">
    <w:name w:val="Основной текст Знак"/>
    <w:link w:val="ad"/>
    <w:uiPriority w:val="99"/>
    <w:semiHidden/>
    <w:locked/>
    <w:rsid w:val="00EB5F1D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customStyle="1" w:styleId="Default">
    <w:name w:val="Default"/>
    <w:uiPriority w:val="99"/>
    <w:rsid w:val="00EE0394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grame">
    <w:name w:val="grame"/>
    <w:uiPriority w:val="99"/>
    <w:rsid w:val="00DC5E7A"/>
    <w:rPr>
      <w:rFonts w:cs="Times New Roman"/>
    </w:rPr>
  </w:style>
  <w:style w:type="paragraph" w:styleId="HTML">
    <w:name w:val="HTML Preformatted"/>
    <w:basedOn w:val="a"/>
    <w:link w:val="HTML0"/>
    <w:uiPriority w:val="99"/>
    <w:semiHidden/>
    <w:rsid w:val="00DC5E7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semiHidden/>
    <w:locked/>
    <w:rsid w:val="00DC5E7A"/>
    <w:rPr>
      <w:rFonts w:ascii="Courier New" w:hAnsi="Courier New" w:cs="Courier New"/>
      <w:sz w:val="20"/>
      <w:szCs w:val="20"/>
      <w:lang w:eastAsia="ru-RU"/>
    </w:rPr>
  </w:style>
  <w:style w:type="character" w:customStyle="1" w:styleId="serp-urlitem1">
    <w:name w:val="serp-url__item1"/>
    <w:uiPriority w:val="99"/>
    <w:rsid w:val="00BE748D"/>
    <w:rPr>
      <w:rFonts w:cs="Times New Roman"/>
    </w:rPr>
  </w:style>
  <w:style w:type="character" w:styleId="af">
    <w:name w:val="Placeholder Text"/>
    <w:uiPriority w:val="99"/>
    <w:semiHidden/>
    <w:rsid w:val="00326549"/>
    <w:rPr>
      <w:rFonts w:cs="Times New Roman"/>
      <w:color w:val="808080"/>
    </w:rPr>
  </w:style>
  <w:style w:type="paragraph" w:styleId="af0">
    <w:name w:val="header"/>
    <w:basedOn w:val="a"/>
    <w:link w:val="af1"/>
    <w:uiPriority w:val="99"/>
    <w:rsid w:val="003403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link w:val="af0"/>
    <w:uiPriority w:val="99"/>
    <w:locked/>
    <w:rsid w:val="00340366"/>
    <w:rPr>
      <w:rFonts w:ascii="Calibri" w:hAnsi="Calibri" w:cs="Times New Roman"/>
      <w:lang w:eastAsia="ru-RU"/>
    </w:rPr>
  </w:style>
  <w:style w:type="character" w:customStyle="1" w:styleId="af2">
    <w:name w:val="Основной текст_"/>
    <w:link w:val="5"/>
    <w:uiPriority w:val="99"/>
    <w:locked/>
    <w:rsid w:val="00340366"/>
    <w:rPr>
      <w:rFonts w:ascii="Times New Roman" w:hAnsi="Times New Roman"/>
      <w:sz w:val="26"/>
      <w:shd w:val="clear" w:color="auto" w:fill="FFFFFF"/>
    </w:rPr>
  </w:style>
  <w:style w:type="paragraph" w:customStyle="1" w:styleId="5">
    <w:name w:val="Основной текст5"/>
    <w:basedOn w:val="a"/>
    <w:link w:val="af2"/>
    <w:uiPriority w:val="99"/>
    <w:rsid w:val="00340366"/>
    <w:pPr>
      <w:widowControl w:val="0"/>
      <w:shd w:val="clear" w:color="auto" w:fill="FFFFFF"/>
      <w:spacing w:after="0" w:line="473" w:lineRule="exact"/>
      <w:jc w:val="both"/>
    </w:pPr>
    <w:rPr>
      <w:rFonts w:ascii="Times New Roman" w:hAnsi="Times New Roman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0564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606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single" w:sz="12" w:space="0" w:color="EEEEEE"/>
                <w:bottom w:val="none" w:sz="0" w:space="0" w:color="auto"/>
                <w:right w:val="single" w:sz="12" w:space="0" w:color="EEEEEE"/>
              </w:divBdr>
              <w:divsChild>
                <w:div w:id="1760566569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4959">
                      <w:marLeft w:val="60"/>
                      <w:marRight w:val="60"/>
                      <w:marTop w:val="6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0565031"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6093">
          <w:marLeft w:val="225"/>
          <w:marRight w:val="4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17605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4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0565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5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4910">
          <w:marLeft w:val="0"/>
          <w:marRight w:val="0"/>
          <w:marTop w:val="0"/>
          <w:marBottom w:val="150"/>
          <w:divBdr>
            <w:top w:val="single" w:sz="6" w:space="11" w:color="E5E5E5"/>
            <w:left w:val="single" w:sz="6" w:space="8" w:color="E5E5E5"/>
            <w:bottom w:val="single" w:sz="6" w:space="0" w:color="E5E5E5"/>
            <w:right w:val="single" w:sz="6" w:space="8" w:color="E5E5E5"/>
          </w:divBdr>
          <w:divsChild>
            <w:div w:id="1760566119">
              <w:marLeft w:val="-165"/>
              <w:marRight w:val="-1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3" w:color="E6E6E6"/>
                <w:right w:val="none" w:sz="0" w:space="0" w:color="auto"/>
              </w:divBdr>
            </w:div>
            <w:div w:id="1760566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65490">
          <w:marLeft w:val="0"/>
          <w:marRight w:val="0"/>
          <w:marTop w:val="0"/>
          <w:marBottom w:val="150"/>
          <w:divBdr>
            <w:top w:val="single" w:sz="6" w:space="11" w:color="E5E5E5"/>
            <w:left w:val="single" w:sz="6" w:space="8" w:color="E5E5E5"/>
            <w:bottom w:val="single" w:sz="6" w:space="0" w:color="E5E5E5"/>
            <w:right w:val="single" w:sz="6" w:space="8" w:color="E5E5E5"/>
          </w:divBdr>
          <w:divsChild>
            <w:div w:id="176056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566400">
              <w:marLeft w:val="-165"/>
              <w:marRight w:val="-1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3" w:color="E6E6E6"/>
                <w:right w:val="none" w:sz="0" w:space="0" w:color="auto"/>
              </w:divBdr>
            </w:div>
          </w:divsChild>
        </w:div>
        <w:div w:id="1760565890">
          <w:marLeft w:val="0"/>
          <w:marRight w:val="0"/>
          <w:marTop w:val="0"/>
          <w:marBottom w:val="150"/>
          <w:divBdr>
            <w:top w:val="single" w:sz="6" w:space="11" w:color="E5E5E5"/>
            <w:left w:val="single" w:sz="6" w:space="8" w:color="E5E5E5"/>
            <w:bottom w:val="single" w:sz="6" w:space="0" w:color="E5E5E5"/>
            <w:right w:val="single" w:sz="6" w:space="8" w:color="E5E5E5"/>
          </w:divBdr>
          <w:divsChild>
            <w:div w:id="1760565016">
              <w:marLeft w:val="-165"/>
              <w:marRight w:val="-1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3" w:color="E6E6E6"/>
                <w:right w:val="none" w:sz="0" w:space="0" w:color="auto"/>
              </w:divBdr>
            </w:div>
            <w:div w:id="176056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66116">
          <w:marLeft w:val="0"/>
          <w:marRight w:val="0"/>
          <w:marTop w:val="0"/>
          <w:marBottom w:val="150"/>
          <w:divBdr>
            <w:top w:val="single" w:sz="6" w:space="11" w:color="E5E5E5"/>
            <w:left w:val="single" w:sz="6" w:space="8" w:color="E5E5E5"/>
            <w:bottom w:val="single" w:sz="6" w:space="0" w:color="E5E5E5"/>
            <w:right w:val="single" w:sz="6" w:space="8" w:color="E5E5E5"/>
          </w:divBdr>
          <w:divsChild>
            <w:div w:id="1760565754">
              <w:marLeft w:val="-165"/>
              <w:marRight w:val="-1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3" w:color="E6E6E6"/>
                <w:right w:val="none" w:sz="0" w:space="0" w:color="auto"/>
              </w:divBdr>
            </w:div>
            <w:div w:id="1760565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66165">
          <w:marLeft w:val="0"/>
          <w:marRight w:val="0"/>
          <w:marTop w:val="0"/>
          <w:marBottom w:val="150"/>
          <w:divBdr>
            <w:top w:val="single" w:sz="6" w:space="11" w:color="E5E5E5"/>
            <w:left w:val="single" w:sz="6" w:space="8" w:color="E5E5E5"/>
            <w:bottom w:val="single" w:sz="6" w:space="0" w:color="E5E5E5"/>
            <w:right w:val="single" w:sz="6" w:space="8" w:color="E5E5E5"/>
          </w:divBdr>
          <w:divsChild>
            <w:div w:id="1760565051">
              <w:marLeft w:val="-165"/>
              <w:marRight w:val="-1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3" w:color="E6E6E6"/>
                <w:right w:val="none" w:sz="0" w:space="0" w:color="auto"/>
              </w:divBdr>
            </w:div>
            <w:div w:id="176056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0565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65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6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DDDDDD"/>
                    <w:right w:val="none" w:sz="0" w:space="0" w:color="auto"/>
                  </w:divBdr>
                  <w:divsChild>
                    <w:div w:id="1760564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027">
                              <w:marLeft w:val="-73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571">
                                      <w:marLeft w:val="735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0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8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1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052">
                                                      <w:marLeft w:val="-150"/>
                                                      <w:marRight w:val="-150"/>
                                                      <w:marTop w:val="0"/>
                                                      <w:marBottom w:val="22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5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4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5342">
                                                      <w:marLeft w:val="-150"/>
                                                      <w:marRight w:val="-150"/>
                                                      <w:marTop w:val="0"/>
                                                      <w:marBottom w:val="22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0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0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5734">
                                                      <w:marLeft w:val="-150"/>
                                                      <w:marRight w:val="-150"/>
                                                      <w:marTop w:val="0"/>
                                                      <w:marBottom w:val="22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4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4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59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60566288">
                                                      <w:marLeft w:val="-150"/>
                                                      <w:marRight w:val="-150"/>
                                                      <w:marTop w:val="0"/>
                                                      <w:marBottom w:val="22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3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4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447">
                                                      <w:marLeft w:val="-150"/>
                                                      <w:marRight w:val="-150"/>
                                                      <w:marTop w:val="0"/>
                                                      <w:marBottom w:val="22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9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8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472">
                                                      <w:marLeft w:val="-150"/>
                                                      <w:marRight w:val="-150"/>
                                                      <w:marTop w:val="0"/>
                                                      <w:marBottom w:val="22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3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4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709">
                                                      <w:marLeft w:val="-150"/>
                                                      <w:marRight w:val="-150"/>
                                                      <w:marTop w:val="0"/>
                                                      <w:marBottom w:val="22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0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6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5319">
      <w:marLeft w:val="60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5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5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675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65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6800">
              <w:marLeft w:val="0"/>
              <w:marRight w:val="0"/>
              <w:marTop w:val="0"/>
              <w:marBottom w:val="0"/>
              <w:divBdr>
                <w:top w:val="none" w:sz="0" w:space="0" w:color="BBBBB5"/>
                <w:left w:val="none" w:sz="0" w:space="0" w:color="BBBBB5"/>
                <w:bottom w:val="none" w:sz="0" w:space="0" w:color="BBBBB5"/>
                <w:right w:val="none" w:sz="0" w:space="0" w:color="BBBBB5"/>
              </w:divBdr>
              <w:divsChild>
                <w:div w:id="1760565053">
                  <w:marLeft w:val="0"/>
                  <w:marRight w:val="0"/>
                  <w:marTop w:val="0"/>
                  <w:marBottom w:val="0"/>
                  <w:divBdr>
                    <w:top w:val="none" w:sz="0" w:space="0" w:color="BBBBB5"/>
                    <w:left w:val="none" w:sz="0" w:space="0" w:color="auto"/>
                    <w:bottom w:val="none" w:sz="0" w:space="0" w:color="auto"/>
                    <w:right w:val="none" w:sz="0" w:space="0" w:color="DDDDD5"/>
                  </w:divBdr>
                  <w:divsChild>
                    <w:div w:id="1760564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5626">
      <w:marLeft w:val="60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5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6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66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0565240">
                          <w:marLeft w:val="-480"/>
                          <w:marRight w:val="-480"/>
                          <w:marTop w:val="240"/>
                          <w:marBottom w:val="0"/>
                          <w:divBdr>
                            <w:top w:val="single" w:sz="6" w:space="0" w:color="DDDDDD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063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458">
                                      <w:marLeft w:val="0"/>
                                      <w:marRight w:val="0"/>
                                      <w:marTop w:val="0"/>
                                      <w:marBottom w:val="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5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8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64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1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413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714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605666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2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05666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0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6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2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3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4996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53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422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55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5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60565996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519">
                              <w:marLeft w:val="-480"/>
                              <w:marRight w:val="-480"/>
                              <w:marTop w:val="135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4954">
                                  <w:marLeft w:val="0"/>
                                  <w:marRight w:val="0"/>
                                  <w:marTop w:val="135"/>
                                  <w:marBottom w:val="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2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1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6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6035">
                                  <w:marLeft w:val="-90"/>
                                  <w:marRight w:val="-90"/>
                                  <w:marTop w:val="135"/>
                                  <w:marBottom w:val="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0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7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0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0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1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1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5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5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5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328">
                      <w:marLeft w:val="240"/>
                      <w:marRight w:val="0"/>
                      <w:marTop w:val="0"/>
                      <w:marBottom w:val="240"/>
                      <w:divBdr>
                        <w:top w:val="none" w:sz="0" w:space="0" w:color="4B0082"/>
                        <w:left w:val="single" w:sz="18" w:space="9" w:color="4B0082"/>
                        <w:bottom w:val="none" w:sz="0" w:space="0" w:color="4B0082"/>
                        <w:right w:val="none" w:sz="0" w:space="0" w:color="4B0082"/>
                      </w:divBdr>
                      <w:divsChild>
                        <w:div w:id="176056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4" w:color="DDDDDD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60566792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05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565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565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18" w:space="0" w:color="6AB7D5"/>
                            <w:left w:val="single" w:sz="18" w:space="0" w:color="6AB7D5"/>
                            <w:bottom w:val="single" w:sz="18" w:space="0" w:color="6AB7D5"/>
                            <w:right w:val="single" w:sz="18" w:space="0" w:color="6AB7D5"/>
                          </w:divBdr>
                          <w:divsChild>
                            <w:div w:id="1760565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3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4" w:color="B4DBEA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684">
                                                  <w:marLeft w:val="195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4895">
                                                          <w:marLeft w:val="0"/>
                                                          <w:marRight w:val="0"/>
                                                          <w:marTop w:val="15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605666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B4DBEA"/>
                                                        <w:left w:val="single" w:sz="6" w:space="0" w:color="B4DBEA"/>
                                                        <w:bottom w:val="single" w:sz="6" w:space="0" w:color="B4DBEA"/>
                                                        <w:right w:val="single" w:sz="6" w:space="0" w:color="B4DBEA"/>
                                                      </w:divBdr>
                                                      <w:divsChild>
                                                        <w:div w:id="17605657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3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63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2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605656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8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4958">
                                                      <w:marLeft w:val="-375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605649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605650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4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605662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254">
                                                              <w:marLeft w:val="1320"/>
                                                              <w:marRight w:val="1620"/>
                                                              <w:marTop w:val="3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55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056640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056586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64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2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605662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6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759">
          <w:marLeft w:val="0"/>
          <w:marRight w:val="0"/>
          <w:marTop w:val="0"/>
          <w:marBottom w:val="0"/>
          <w:divBdr>
            <w:top w:val="dashed" w:sz="6" w:space="8" w:color="EEEEEE"/>
            <w:left w:val="dashed" w:sz="6" w:space="8" w:color="EEEEEE"/>
            <w:bottom w:val="dashed" w:sz="6" w:space="8" w:color="EEEEEE"/>
            <w:right w:val="dashed" w:sz="6" w:space="8" w:color="EEEEEE"/>
          </w:divBdr>
          <w:divsChild>
            <w:div w:id="176056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6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66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6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56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433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0565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4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0565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0566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075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0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4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49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699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9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093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49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49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4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5432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6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570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5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8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108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5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607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2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2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1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5753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49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767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343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4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605657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3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5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774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106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8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931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479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60566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9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9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010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3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6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2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817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8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129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781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0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605662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1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2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271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4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2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2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5611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6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313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2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7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188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0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411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025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1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60566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0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555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410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3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605659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7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5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773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1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0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2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441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3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60565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6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085">
                                      <w:marLeft w:val="0"/>
                                      <w:marRight w:val="22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7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4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9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61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2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6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51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05652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05649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827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7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331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491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05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26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52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31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70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0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06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01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48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74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1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7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81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281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4990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19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47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56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03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49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1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498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1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78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78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23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89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499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49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321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4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56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57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20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44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37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1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6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72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272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499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61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498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643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006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345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6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78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7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1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00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26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72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0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4908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7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22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1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3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00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9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34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39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60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3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6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9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1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1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429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13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45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6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6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88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48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723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12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61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57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13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86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54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2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0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80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97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24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7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03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0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79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241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126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32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11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60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553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5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56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1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0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0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9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single" w:sz="6" w:space="7" w:color="8B9FA4"/>
                                                                                    <w:left w:val="single" w:sz="6" w:space="10" w:color="8B9FA4"/>
                                                                                    <w:bottom w:val="single" w:sz="6" w:space="1" w:color="8B9FA4"/>
                                                                                    <w:right w:val="single" w:sz="6" w:space="10" w:color="8B9FA4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92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15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10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75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56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849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49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4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9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7" w:color="8B9FA4"/>
                                                                                        <w:left w:val="single" w:sz="6" w:space="10" w:color="8B9FA4"/>
                                                                                        <w:bottom w:val="single" w:sz="6" w:space="1" w:color="8B9FA4"/>
                                                                                        <w:right w:val="single" w:sz="6" w:space="10" w:color="8B9FA4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86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98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7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23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2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91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6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69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30">
                                                                                                  <w:marLeft w:val="-6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640">
                                                                                                      <w:marLeft w:val="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6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86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489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5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64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1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3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3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61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0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59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8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2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90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12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96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26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6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54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3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15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03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1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8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00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1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1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651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4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4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4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50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738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49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556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33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9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66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0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93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9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6" w:space="7" w:color="8B9FA4"/>
                                                                                                                    <w:left w:val="single" w:sz="6" w:space="10" w:color="8B9FA4"/>
                                                                                                                    <w:bottom w:val="single" w:sz="6" w:space="1" w:color="8B9FA4"/>
                                                                                                                    <w:right w:val="single" w:sz="6" w:space="10" w:color="8B9FA4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656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15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76056585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75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76056608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543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48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135"/>
                                                                                                                  <w:marBottom w:val="12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546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76056679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624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337">
                                                                                                                  <w:marLeft w:val="-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5629">
                                                                                                                      <w:marLeft w:val="6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6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21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35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98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9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90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84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9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71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14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4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676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43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530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49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35"/>
                                                                                  <w:marBottom w:val="12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257">
                                                                                      <w:marLeft w:val="-6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384">
                                                                                          <w:marLeft w:val="6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6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1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47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135"/>
                                                                                      <w:marBottom w:val="12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05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8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6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2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5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30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8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2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5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2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31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57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9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452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497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5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7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98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83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08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7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1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38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29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48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498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08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2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7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81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84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45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2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461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70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0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340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30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835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871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958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979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042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6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4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13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35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8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63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9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35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9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95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04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66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8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55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2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05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663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9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single" w:sz="6" w:space="7" w:color="8B9FA4"/>
                                                                                    <w:left w:val="single" w:sz="6" w:space="10" w:color="8B9FA4"/>
                                                                                    <w:bottom w:val="single" w:sz="6" w:space="1" w:color="8B9FA4"/>
                                                                                    <w:right w:val="single" w:sz="6" w:space="10" w:color="8B9FA4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15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489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55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75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467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0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9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135"/>
                                                                                      <w:marBottom w:val="12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1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1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35"/>
                                                                                  <w:marBottom w:val="12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915">
                                                                                      <w:marLeft w:val="-6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513">
                                                                                          <w:marLeft w:val="6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07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77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9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7" w:color="8B9FA4"/>
                                                                                        <w:left w:val="single" w:sz="6" w:space="10" w:color="8B9FA4"/>
                                                                                        <w:bottom w:val="single" w:sz="6" w:space="1" w:color="8B9FA4"/>
                                                                                        <w:right w:val="single" w:sz="6" w:space="10" w:color="8B9FA4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4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21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7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3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2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135"/>
                                                                                      <w:marBottom w:val="12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34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5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9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1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53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19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63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2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6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126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7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58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53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38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39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489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08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566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52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5586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15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00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286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332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64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7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9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69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51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61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68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88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59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3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14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6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3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490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372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75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00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497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23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5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69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679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03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070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835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24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30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17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62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68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49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72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4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10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28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31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12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4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79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09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71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2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79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4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02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5230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56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179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60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4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67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00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12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13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597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500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449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818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50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35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544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57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82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5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50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77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54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30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65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31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5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01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87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489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81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8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41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1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0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67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640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6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7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08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8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11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6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76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4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6401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80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488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534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23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810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72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732">
                                                                                                  <w:marLeft w:val="-6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82">
                                                                                                      <w:marLeft w:val="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6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06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02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45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52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98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64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32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2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51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29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42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8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4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2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85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292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48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5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5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27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1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03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39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0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534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19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82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4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35"/>
                                                                                                      <w:marBottom w:val="12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39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51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580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107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117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877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112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218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9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2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05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3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1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4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59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51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115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49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56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67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973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31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8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1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80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39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01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34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5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09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94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77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08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33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592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6056650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6056663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5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74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77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68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6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493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6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5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5514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0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40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38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6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588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70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7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581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37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80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02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4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590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41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56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35"/>
                                                                                                      <w:marBottom w:val="12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52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4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2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494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02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59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43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26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4883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554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049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349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6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5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56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638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1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48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3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569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2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05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0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5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49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1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924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749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23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594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6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6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35"/>
                                                                                                      <w:marBottom w:val="12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03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20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8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35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70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574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3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74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1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5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180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3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2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7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6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21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35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8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19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8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42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35"/>
                                                                                                      <w:marBottom w:val="12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764">
                                                                                                          <w:marLeft w:val="-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4918">
                                                                                                              <w:marLeft w:val="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6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  <w:div w:id="176056629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26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53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15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42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40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2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83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8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59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21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686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0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49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8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3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17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26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46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499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14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03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37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79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4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58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033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197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431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727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985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596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12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4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02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35"/>
                                                                                                      <w:marBottom w:val="12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491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73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4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8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25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153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4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54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49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285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43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5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40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72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88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58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64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7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80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21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04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585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54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251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546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28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06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90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14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42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8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46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78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3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52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33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9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52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568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62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6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5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283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0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8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8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12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06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3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75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576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16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366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848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760565939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760566148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79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9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27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5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82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5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8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0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7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19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78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6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82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59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84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0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68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92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608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2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3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60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01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1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40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537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2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511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18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77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8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09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83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54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63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3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26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3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19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661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599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325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082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57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5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80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40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82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8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65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9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9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138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6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588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51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4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2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80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02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22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02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47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5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75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52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1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571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76056638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  <w:div w:id="176056596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76056655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595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80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489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593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29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641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443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11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5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62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3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52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00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06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14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36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493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15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51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6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5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6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59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147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2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62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80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661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99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23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02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99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8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59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39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43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13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20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02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526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62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9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6" w:space="7" w:color="8B9FA4"/>
                                                                                                                    <w:left w:val="single" w:sz="6" w:space="10" w:color="8B9FA4"/>
                                                                                                                    <w:bottom w:val="single" w:sz="6" w:space="1" w:color="8B9FA4"/>
                                                                                                                    <w:right w:val="single" w:sz="6" w:space="10" w:color="8B9FA4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501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15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76056527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76056629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75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53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60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76056670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135"/>
                                                                                                                  <w:marBottom w:val="12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517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620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244">
                                                                                                                  <w:marLeft w:val="-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4904">
                                                                                                                      <w:marLeft w:val="6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6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60564974">
                                                                                                                      <w:marLeft w:val="6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6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60566130">
                                                                                                                      <w:marLeft w:val="6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6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7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7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0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751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6554">
                                                                                  <w:marLeft w:val="-90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5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61">
                                                                                          <w:marLeft w:val="-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65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80">
                                                                                                  <w:marLeft w:val="15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17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71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6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  <w:div w:id="1760565455">
                                                                                                      <w:marLeft w:val="147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491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08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17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889">
                                                                                                  <w:marLeft w:val="15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911">
                                                                                                      <w:marLeft w:val="147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23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57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  <w:div w:id="17605659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1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6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0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090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2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27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11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47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496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20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19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39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535">
                                                                                                  <w:marLeft w:val="-6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47">
                                                                                                      <w:marLeft w:val="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6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7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9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9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7" w:color="8B9FA4"/>
                                                                                        <w:left w:val="single" w:sz="6" w:space="10" w:color="8B9FA4"/>
                                                                                        <w:bottom w:val="single" w:sz="6" w:space="1" w:color="8B9FA4"/>
                                                                                        <w:right w:val="single" w:sz="6" w:space="10" w:color="8B9FA4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65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0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7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05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8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3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53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05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7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53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20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9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single" w:sz="6" w:space="7" w:color="8B9FA4"/>
                                                                                    <w:left w:val="single" w:sz="6" w:space="10" w:color="8B9FA4"/>
                                                                                    <w:bottom w:val="single" w:sz="6" w:space="1" w:color="8B9FA4"/>
                                                                                    <w:right w:val="single" w:sz="6" w:space="10" w:color="8B9FA4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3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15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38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75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62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1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657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2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6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008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35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4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16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30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18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36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8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86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12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704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652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33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06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68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18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56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70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04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74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84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06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6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2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3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66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65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18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19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488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424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63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21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2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04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526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5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561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17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00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56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19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4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1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53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3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803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621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79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3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83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587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77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091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495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8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66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49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69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68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70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65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23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89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74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30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00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4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00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53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560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39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10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702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172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56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62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5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88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68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06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3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6239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758">
                                                                                  <w:marLeft w:val="-90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8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731">
                                                                                          <w:marLeft w:val="-15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39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667">
                                                                                                  <w:marLeft w:val="15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28">
                                                                                                      <w:marLeft w:val="147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88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595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  <w:div w:id="176056600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07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6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74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608">
                                                                                                  <w:marLeft w:val="15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60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73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6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  <w:div w:id="1760565768">
                                                                                                      <w:marLeft w:val="147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43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43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39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1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9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217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4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9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8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25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68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5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4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294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4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0565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0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812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26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23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52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61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60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41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77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25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51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30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18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512">
                                                                                                                  <w:marLeft w:val="-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6717">
                                                                                                                      <w:marLeft w:val="6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6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76056672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02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85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4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90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4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8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8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9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single" w:sz="6" w:space="7" w:color="8B9FA4"/>
                                                                                    <w:left w:val="single" w:sz="6" w:space="10" w:color="8B9FA4"/>
                                                                                    <w:bottom w:val="single" w:sz="6" w:space="1" w:color="8B9FA4"/>
                                                                                    <w:right w:val="single" w:sz="6" w:space="10" w:color="8B9FA4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1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15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14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75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15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893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2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135"/>
                                                                                      <w:marBottom w:val="12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54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10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5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14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4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83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5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1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38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9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7" w:color="8B9FA4"/>
                                                                                        <w:left w:val="single" w:sz="6" w:space="10" w:color="8B9FA4"/>
                                                                                        <w:bottom w:val="single" w:sz="6" w:space="1" w:color="8B9FA4"/>
                                                                                        <w:right w:val="single" w:sz="6" w:space="10" w:color="8B9FA4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46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92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09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7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4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1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5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135"/>
                                                                                      <w:marBottom w:val="12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490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66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35"/>
                                                                                  <w:marBottom w:val="12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088">
                                                                                      <w:marLeft w:val="-6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80">
                                                                                          <w:marLeft w:val="6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7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4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63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675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3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1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1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4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40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5518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57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97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58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7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6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04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72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67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20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33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1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32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555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760566491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6056532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  <w:div w:id="176056652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60565108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3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4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44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49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0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9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single" w:sz="6" w:space="7" w:color="8B9FA4"/>
                                                                                    <w:left w:val="single" w:sz="6" w:space="10" w:color="8B9FA4"/>
                                                                                    <w:bottom w:val="single" w:sz="6" w:space="1" w:color="8B9FA4"/>
                                                                                    <w:right w:val="single" w:sz="6" w:space="10" w:color="8B9FA4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97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15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27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582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75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714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4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6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45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9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single" w:sz="6" w:space="7" w:color="8B9FA4"/>
                                                                                            <w:left w:val="single" w:sz="6" w:space="10" w:color="8B9FA4"/>
                                                                                            <w:bottom w:val="single" w:sz="6" w:space="1" w:color="8B9FA4"/>
                                                                                            <w:right w:val="single" w:sz="6" w:space="10" w:color="8B9FA4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63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76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75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83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6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10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13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2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5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7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8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7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135"/>
                                                                                      <w:marBottom w:val="12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22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58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35"/>
                                                                                  <w:marBottom w:val="12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896">
                                                                                      <w:marLeft w:val="-6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544">
                                                                                          <w:marLeft w:val="6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79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5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0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736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2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3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609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67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1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74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88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533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2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76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36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484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291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49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48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559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58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0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50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6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62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76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11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37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84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65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38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8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6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4914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01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7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492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2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5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9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8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0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83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88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68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43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665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35"/>
                                                                                                      <w:marBottom w:val="12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70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598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05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76">
                                                                                                      <w:marLeft w:val="-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030">
                                                                                                          <w:marLeft w:val="6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6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16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0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9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6" w:space="7" w:color="8B9FA4"/>
                                                                                                        <w:left w:val="single" w:sz="6" w:space="10" w:color="8B9FA4"/>
                                                                                                        <w:bottom w:val="single" w:sz="6" w:space="1" w:color="8B9FA4"/>
                                                                                                        <w:right w:val="single" w:sz="6" w:space="10" w:color="8B9FA4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54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1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64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36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75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49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59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5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6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6019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60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3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4973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13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46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2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29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002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580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544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6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84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91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71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41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4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27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56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50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77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9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503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61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60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2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7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7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095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4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9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9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6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51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35"/>
                                                                                              <w:marBottom w:val="12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705">
                                                                                                  <w:marLeft w:val="-6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65">
                                                                                                      <w:marLeft w:val="6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6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10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01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7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35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488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80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8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9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7" w:color="8B9FA4"/>
                                                                                        <w:left w:val="single" w:sz="6" w:space="10" w:color="8B9FA4"/>
                                                                                        <w:bottom w:val="single" w:sz="6" w:space="1" w:color="8B9FA4"/>
                                                                                        <w:right w:val="single" w:sz="6" w:space="10" w:color="8B9FA4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60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20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7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056622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60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18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62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7605663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05665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46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529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056641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51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9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single" w:sz="6" w:space="7" w:color="8B9FA4"/>
                                                                                    <w:left w:val="single" w:sz="6" w:space="10" w:color="8B9FA4"/>
                                                                                    <w:bottom w:val="single" w:sz="6" w:space="1" w:color="8B9FA4"/>
                                                                                    <w:right w:val="single" w:sz="6" w:space="10" w:color="8B9FA4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587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15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7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4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75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7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6750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64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635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569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496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63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84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03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490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5907">
                                                                                                                  <w:marLeft w:val="-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0566471">
                                                                                                                      <w:marLeft w:val="6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6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647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7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6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7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634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48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7605668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12" w:color="DDDDDD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972">
                                                                              <w:marLeft w:val="90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05649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05648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single" w:sz="6" w:space="12" w:color="DDDDDD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60565100">
                                                                                          <w:marLeft w:val="9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492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8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52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76056555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04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76056603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6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33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15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9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7" w:color="8B9FA4"/>
                                                                                                    <w:left w:val="single" w:sz="6" w:space="10" w:color="8B9FA4"/>
                                                                                                    <w:bottom w:val="single" w:sz="6" w:space="1" w:color="8B9FA4"/>
                                                                                                    <w:right w:val="single" w:sz="6" w:space="10" w:color="8B9FA4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95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15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594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76056644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75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7605659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36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9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36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6056657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56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76056617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135"/>
                                                                                                              <w:marBottom w:val="12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72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76056678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135"/>
                                                                                                          <w:marBottom w:val="12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60565503">
                                                                                                              <w:marLeft w:val="-6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60566637">
                                                                                                                  <w:marLeft w:val="6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6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605660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56640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056518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9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6" w:space="7" w:color="8B9FA4"/>
                                                                                                <w:left w:val="single" w:sz="6" w:space="10" w:color="8B9FA4"/>
                                                                                                <w:bottom w:val="single" w:sz="6" w:space="1" w:color="8B9FA4"/>
                                                                                                <w:right w:val="single" w:sz="6" w:space="10" w:color="8B9FA4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56661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05652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75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  <w:div w:id="176056596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6056561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9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605663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76056566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60566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5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4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48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4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6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58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605662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2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605653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7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605651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5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single" w:sz="6" w:space="0" w:color="8B9FA4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8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5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3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49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7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605662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5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single" w:sz="6" w:space="0" w:color="8B9FA4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0566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60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60566317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605659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5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9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3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4921">
                                                          <w:marLeft w:val="0"/>
                                                          <w:marRight w:val="0"/>
                                                          <w:marTop w:val="15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60566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8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single" w:sz="6" w:space="0" w:color="DDDDDD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3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59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64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3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48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7605658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0565361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05655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51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7605654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605662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05664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49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760566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05662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60566335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056498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056594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7605664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0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072">
                                              <w:marLeft w:val="0"/>
                                              <w:marRight w:val="0"/>
                                              <w:marTop w:val="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016">
                                                  <w:marLeft w:val="0"/>
                                                  <w:marRight w:val="0"/>
                                                  <w:marTop w:val="15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4963">
                                                      <w:marLeft w:val="0"/>
                                                      <w:marRight w:val="0"/>
                                                      <w:marTop w:val="75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605666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49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102">
                                                          <w:marLeft w:val="8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48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6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5242">
                                                          <w:marLeft w:val="0"/>
                                                          <w:marRight w:val="75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5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55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53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099">
                                                          <w:marLeft w:val="0"/>
                                                          <w:marRight w:val="75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3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64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6373">
                                                          <w:marLeft w:val="8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3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59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2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4943">
                                                          <w:marLeft w:val="8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25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4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5074">
                                                          <w:marLeft w:val="0"/>
                                                          <w:marRight w:val="75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8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53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2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264">
                                                          <w:marLeft w:val="8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4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7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6354">
                                                          <w:marLeft w:val="0"/>
                                                          <w:marRight w:val="75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7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53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3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077">
                                                          <w:marLeft w:val="0"/>
                                                          <w:marRight w:val="75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5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05650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6197">
                                                          <w:marLeft w:val="8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5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55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60566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5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single" w:sz="6" w:space="0" w:color="8B9FA4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2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422">
                                              <w:marLeft w:val="-225"/>
                                              <w:marRight w:val="-225"/>
                                              <w:marTop w:val="0"/>
                                              <w:marBottom w:val="3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7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3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231">
                                                          <w:marLeft w:val="0"/>
                                                          <w:marRight w:val="0"/>
                                                          <w:marTop w:val="90"/>
                                                          <w:marBottom w:val="0"/>
                                                          <w:divBdr>
                                                            <w:top w:val="single" w:sz="6" w:space="7" w:color="8B9FA4"/>
                                                            <w:left w:val="single" w:sz="6" w:space="10" w:color="8B9FA4"/>
                                                            <w:bottom w:val="single" w:sz="6" w:space="1" w:color="8B9FA4"/>
                                                            <w:right w:val="single" w:sz="6" w:space="10" w:color="8B9FA4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60566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05666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3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5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5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single" w:sz="6" w:space="0" w:color="8B9FA4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3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605665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2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5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1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5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6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605656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1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605657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9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6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59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3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2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3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67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60565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0565986">
              <w:marLeft w:val="6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6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56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56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6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26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8D8D8"/>
                        <w:left w:val="single" w:sz="6" w:space="0" w:color="D8D8D8"/>
                        <w:bottom w:val="single" w:sz="6" w:space="0" w:color="D8D8D8"/>
                        <w:right w:val="single" w:sz="6" w:space="0" w:color="D8D8D8"/>
                      </w:divBdr>
                      <w:divsChild>
                        <w:div w:id="1760566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DDDDDD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05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6122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652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713">
                                          <w:marLeft w:val="-450"/>
                                          <w:marRight w:val="-450"/>
                                          <w:marTop w:val="135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642">
                                              <w:marLeft w:val="0"/>
                                              <w:marRight w:val="0"/>
                                              <w:marTop w:val="270"/>
                                              <w:marBottom w:val="27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0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760566565">
                                              <w:marLeft w:val="0"/>
                                              <w:marRight w:val="0"/>
                                              <w:marTop w:val="270"/>
                                              <w:marBottom w:val="27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0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62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7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1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605665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445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05667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4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6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0566293">
                                                  <w:marLeft w:val="93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1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605655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49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4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605651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66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49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0566544">
          <w:marLeft w:val="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6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5815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2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1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2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5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5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6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4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60565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5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6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0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6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4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6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3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2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60566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6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4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2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6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8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0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60566163">
                              <w:marLeft w:val="75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15" w:color="EDEDED"/>
                                <w:left w:val="single" w:sz="6" w:space="15" w:color="EDEDED"/>
                                <w:bottom w:val="single" w:sz="6" w:space="15" w:color="EDEDED"/>
                                <w:right w:val="single" w:sz="6" w:space="15" w:color="EDEDED"/>
                              </w:divBdr>
                              <w:divsChild>
                                <w:div w:id="1760566619">
                                  <w:marLeft w:val="-75"/>
                                  <w:marRight w:val="-15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0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60566219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15" w:color="EDEDED"/>
                                <w:left w:val="single" w:sz="6" w:space="15" w:color="EDEDED"/>
                                <w:bottom w:val="single" w:sz="6" w:space="15" w:color="EDEDED"/>
                                <w:right w:val="single" w:sz="6" w:space="15" w:color="EDEDED"/>
                              </w:divBdr>
                              <w:divsChild>
                                <w:div w:id="176056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5842">
                                  <w:marLeft w:val="1725"/>
                                  <w:marRight w:val="17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6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6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5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6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4931">
                          <w:marLeft w:val="-480"/>
                          <w:marRight w:val="-480"/>
                          <w:marTop w:val="240"/>
                          <w:marBottom w:val="0"/>
                          <w:divBdr>
                            <w:top w:val="single" w:sz="6" w:space="0" w:color="DDDDDD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6600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0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4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1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5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48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5211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5942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8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58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5289">
                                      <w:marLeft w:val="0"/>
                                      <w:marRight w:val="0"/>
                                      <w:marTop w:val="0"/>
                                      <w:marBottom w:val="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0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1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6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0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0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60566186">
                                                          <w:marLeft w:val="0"/>
                                                          <w:marRight w:val="0"/>
                                                          <w:marTop w:val="12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60566570">
                                                          <w:marLeft w:val="0"/>
                                                          <w:marRight w:val="0"/>
                                                          <w:marTop w:val="150"/>
                                                          <w:marBottom w:val="1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605667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5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05661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0565496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719">
                              <w:marLeft w:val="-480"/>
                              <w:marRight w:val="-480"/>
                              <w:marTop w:val="135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4977">
                                  <w:marLeft w:val="-90"/>
                                  <w:marRight w:val="-90"/>
                                  <w:marTop w:val="135"/>
                                  <w:marBottom w:val="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4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49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4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9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0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5477">
                                  <w:marLeft w:val="0"/>
                                  <w:marRight w:val="0"/>
                                  <w:marTop w:val="135"/>
                                  <w:marBottom w:val="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5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6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111">
                                      <w:marLeft w:val="0"/>
                                      <w:marRight w:val="0"/>
                                      <w:marTop w:val="90"/>
                                      <w:marBottom w:val="0"/>
                                      <w:divBdr>
                                        <w:top w:val="single" w:sz="6" w:space="7" w:color="8B9FA4"/>
                                        <w:left w:val="single" w:sz="6" w:space="10" w:color="8B9FA4"/>
                                        <w:bottom w:val="single" w:sz="6" w:space="1" w:color="8B9FA4"/>
                                        <w:right w:val="single" w:sz="6" w:space="10" w:color="8B9FA4"/>
                                      </w:divBdr>
                                      <w:divsChild>
                                        <w:div w:id="1760565777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417">
                                              <w:marLeft w:val="0"/>
                                              <w:marRight w:val="0"/>
                                              <w:marTop w:val="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05664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0566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65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6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6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66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6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545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6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5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5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0565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094">
                              <w:marLeft w:val="0"/>
                              <w:marRight w:val="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435">
                                  <w:marLeft w:val="0"/>
                                  <w:marRight w:val="0"/>
                                  <w:marTop w:val="375"/>
                                  <w:marBottom w:val="3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2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05654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8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6" w:space="0" w:color="DDDDDD"/>
                                                    <w:left w:val="single" w:sz="6" w:space="0" w:color="DDDDDD"/>
                                                    <w:bottom w:val="single" w:sz="6" w:space="0" w:color="DDDDDD"/>
                                                    <w:right w:val="single" w:sz="6" w:space="29" w:color="DDDDDD"/>
                                                  </w:divBdr>
                                                  <w:divsChild>
                                                    <w:div w:id="1760565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7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0565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5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0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CCCCCC"/>
                                                <w:left w:val="single" w:sz="6" w:space="0" w:color="CCCCCC"/>
                                                <w:bottom w:val="single" w:sz="6" w:space="0" w:color="CCCCCC"/>
                                                <w:right w:val="single" w:sz="6" w:space="0" w:color="CCCCCC"/>
                                              </w:divBdr>
                                            </w:div>
                                            <w:div w:id="17605657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6" w:color="DDDDDD"/>
                                                <w:left w:val="single" w:sz="6" w:space="8" w:color="DDDDDD"/>
                                                <w:bottom w:val="single" w:sz="6" w:space="6" w:color="DDDDDD"/>
                                                <w:right w:val="single" w:sz="6" w:space="8" w:color="DDDDDD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605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6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0566343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66468">
                              <w:marLeft w:val="0"/>
                              <w:marRight w:val="0"/>
                              <w:marTop w:val="3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6655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657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275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0565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538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6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5739">
                                  <w:marLeft w:val="0"/>
                                  <w:marRight w:val="120"/>
                                  <w:marTop w:val="0"/>
                                  <w:marBottom w:val="0"/>
                                  <w:divBdr>
                                    <w:top w:val="single" w:sz="6" w:space="4" w:color="D6D6D6"/>
                                    <w:left w:val="single" w:sz="6" w:space="4" w:color="D6D6D6"/>
                                    <w:bottom w:val="single" w:sz="6" w:space="4" w:color="D6D6D6"/>
                                    <w:right w:val="single" w:sz="6" w:space="4" w:color="D6D6D6"/>
                                  </w:divBdr>
                                  <w:divsChild>
                                    <w:div w:id="17605664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5773">
                                  <w:marLeft w:val="0"/>
                                  <w:marRight w:val="120"/>
                                  <w:marTop w:val="0"/>
                                  <w:marBottom w:val="0"/>
                                  <w:divBdr>
                                    <w:top w:val="single" w:sz="6" w:space="4" w:color="D6D6D6"/>
                                    <w:left w:val="single" w:sz="6" w:space="4" w:color="D6D6D6"/>
                                    <w:bottom w:val="single" w:sz="6" w:space="4" w:color="D6D6D6"/>
                                    <w:right w:val="single" w:sz="6" w:space="4" w:color="D6D6D6"/>
                                  </w:divBdr>
                                  <w:divsChild>
                                    <w:div w:id="17605664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5966">
                                  <w:marLeft w:val="0"/>
                                  <w:marRight w:val="120"/>
                                  <w:marTop w:val="0"/>
                                  <w:marBottom w:val="0"/>
                                  <w:divBdr>
                                    <w:top w:val="single" w:sz="6" w:space="4" w:color="D6D6D6"/>
                                    <w:left w:val="single" w:sz="6" w:space="4" w:color="D6D6D6"/>
                                    <w:bottom w:val="single" w:sz="6" w:space="4" w:color="D6D6D6"/>
                                    <w:right w:val="single" w:sz="6" w:space="4" w:color="D6D6D6"/>
                                  </w:divBdr>
                                  <w:divsChild>
                                    <w:div w:id="1760566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0565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0566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0566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4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4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5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475">
                          <w:marLeft w:val="0"/>
                          <w:marRight w:val="0"/>
                          <w:marTop w:val="45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566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6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6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65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565894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318">
                              <w:marLeft w:val="-480"/>
                              <w:marRight w:val="-480"/>
                              <w:marTop w:val="135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738">
                                  <w:marLeft w:val="0"/>
                                  <w:marRight w:val="0"/>
                                  <w:marTop w:val="135"/>
                                  <w:marBottom w:val="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63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58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52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3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60565782">
                                  <w:marLeft w:val="-90"/>
                                  <w:marRight w:val="-90"/>
                                  <w:marTop w:val="135"/>
                                  <w:marBottom w:val="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4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49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3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58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2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5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5667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0566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205">
                                      <w:marLeft w:val="0"/>
                                      <w:marRight w:val="0"/>
                                      <w:marTop w:val="90"/>
                                      <w:marBottom w:val="0"/>
                                      <w:divBdr>
                                        <w:top w:val="single" w:sz="6" w:space="7" w:color="8B9FA4"/>
                                        <w:left w:val="single" w:sz="6" w:space="10" w:color="8B9FA4"/>
                                        <w:bottom w:val="single" w:sz="6" w:space="1" w:color="8B9FA4"/>
                                        <w:right w:val="single" w:sz="6" w:space="10" w:color="8B9FA4"/>
                                      </w:divBdr>
                                      <w:divsChild>
                                        <w:div w:id="1760566118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572">
                                              <w:marLeft w:val="0"/>
                                              <w:marRight w:val="0"/>
                                              <w:marTop w:val="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05668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0566149">
                          <w:marLeft w:val="-480"/>
                          <w:marRight w:val="-480"/>
                          <w:marTop w:val="240"/>
                          <w:marBottom w:val="0"/>
                          <w:divBdr>
                            <w:top w:val="single" w:sz="6" w:space="0" w:color="DDDDDD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5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0565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0566682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659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7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1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49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57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4889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5983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1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605660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60566541">
                                      <w:marLeft w:val="0"/>
                                      <w:marRight w:val="0"/>
                                      <w:marTop w:val="0"/>
                                      <w:marBottom w:val="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5666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05663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59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05663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7605666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05663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5657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05664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4906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1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0566716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0566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66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66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566840">
      <w:marLeft w:val="60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elibrary.ru/contents.asp?issueid=1824595&amp;selid=29010529" TargetMode="External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s://elibrary.ru/contents.asp?issueid=1825295&amp;selid=29029222" TargetMode="External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s://elibrary.ru/contents.asp?issueid=1824595&amp;selid=29010529" TargetMode="Externa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elibrary.ru/contents.asp?issueid=1825295&amp;selid=29029222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1016</TotalTime>
  <Pages>14</Pages>
  <Words>4241</Words>
  <Characters>24179</Characters>
  <Application>Microsoft Office Word</Application>
  <DocSecurity>0</DocSecurity>
  <Lines>201</Lines>
  <Paragraphs>56</Paragraphs>
  <ScaleCrop>false</ScaleCrop>
  <Company>RePack by SPecialiST</Company>
  <LinksUpToDate>false</LinksUpToDate>
  <CharactersWithSpaces>28364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1</cp:lastModifiedBy>
  <cp:revision>128</cp:revision>
  <cp:lastPrinted>2017-06-26T05:55:00Z</cp:lastPrinted>
  <dcterms:created xsi:type="dcterms:W3CDTF">2015-02-26T09:56:00Z</dcterms:created>
  <dcterms:modified xsi:type="dcterms:W3CDTF">2017-10-09T11:40:00Z</dcterms:modified>
</cp:coreProperties>
</file>