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80" w:type="dxa"/>
        <w:tblInd w:w="108" w:type="dxa"/>
        <w:tblLook w:val="0000"/>
      </w:tblPr>
      <w:tblGrid>
        <w:gridCol w:w="4500"/>
        <w:gridCol w:w="4680"/>
      </w:tblGrid>
      <w:tr w:rsidR="00472329" w:rsidRPr="006341F1" w:rsidTr="00945166">
        <w:trPr>
          <w:trHeight w:val="523"/>
        </w:trPr>
        <w:tc>
          <w:tcPr>
            <w:tcW w:w="4500" w:type="dxa"/>
          </w:tcPr>
          <w:p w:rsidR="00472329" w:rsidRDefault="00472329" w:rsidP="005E5539">
            <w:pPr>
              <w:tabs>
                <w:tab w:val="left" w:pos="180"/>
              </w:tabs>
              <w:spacing w:after="0" w:line="240" w:lineRule="auto"/>
              <w:rPr>
                <w:rFonts w:ascii="Times New Roman" w:hAnsi="Times New Roman"/>
                <w:sz w:val="20"/>
                <w:szCs w:val="20"/>
                <w:lang w:val="en-US"/>
              </w:rPr>
            </w:pPr>
            <w:bookmarkStart w:id="0" w:name="_GoBack"/>
            <w:bookmarkEnd w:id="0"/>
            <w:r w:rsidRPr="006341F1">
              <w:rPr>
                <w:rFonts w:ascii="Times New Roman" w:hAnsi="Times New Roman"/>
                <w:sz w:val="20"/>
                <w:szCs w:val="20"/>
              </w:rPr>
              <w:t xml:space="preserve">УДК 373.1  </w:t>
            </w:r>
          </w:p>
          <w:p w:rsidR="00472329" w:rsidRPr="00AD3667" w:rsidRDefault="00472329" w:rsidP="005E5539">
            <w:pPr>
              <w:tabs>
                <w:tab w:val="left" w:pos="180"/>
              </w:tabs>
              <w:spacing w:after="0" w:line="240" w:lineRule="auto"/>
              <w:rPr>
                <w:rFonts w:ascii="Times New Roman" w:hAnsi="Times New Roman"/>
                <w:sz w:val="20"/>
                <w:szCs w:val="20"/>
                <w:lang w:val="en-US"/>
              </w:rPr>
            </w:pPr>
          </w:p>
          <w:p w:rsidR="00472329" w:rsidRPr="006341F1" w:rsidRDefault="00472329" w:rsidP="005E5539">
            <w:pPr>
              <w:spacing w:after="0" w:line="240" w:lineRule="auto"/>
              <w:rPr>
                <w:rFonts w:ascii="Times New Roman" w:hAnsi="Times New Roman"/>
                <w:sz w:val="20"/>
                <w:szCs w:val="20"/>
              </w:rPr>
            </w:pPr>
            <w:r w:rsidRPr="006341F1">
              <w:rPr>
                <w:rFonts w:ascii="Times New Roman" w:hAnsi="Times New Roman"/>
                <w:sz w:val="20"/>
                <w:szCs w:val="20"/>
              </w:rPr>
              <w:t>13.00.00 Педагогические науки</w:t>
            </w:r>
          </w:p>
          <w:p w:rsidR="00472329" w:rsidRPr="006341F1" w:rsidRDefault="00472329" w:rsidP="005E5539">
            <w:pPr>
              <w:spacing w:after="0" w:line="240" w:lineRule="auto"/>
              <w:rPr>
                <w:rFonts w:ascii="Times New Roman" w:hAnsi="Times New Roman"/>
                <w:sz w:val="20"/>
                <w:szCs w:val="20"/>
              </w:rPr>
            </w:pPr>
          </w:p>
          <w:p w:rsidR="00472329" w:rsidRPr="006341F1" w:rsidRDefault="00472329" w:rsidP="005E5539">
            <w:pPr>
              <w:spacing w:after="0" w:line="240" w:lineRule="auto"/>
              <w:rPr>
                <w:rFonts w:ascii="Times New Roman" w:hAnsi="Times New Roman"/>
                <w:b/>
                <w:sz w:val="20"/>
                <w:szCs w:val="20"/>
              </w:rPr>
            </w:pPr>
            <w:r w:rsidRPr="006341F1">
              <w:rPr>
                <w:rFonts w:ascii="Times New Roman" w:hAnsi="Times New Roman"/>
                <w:b/>
                <w:sz w:val="20"/>
                <w:szCs w:val="20"/>
              </w:rPr>
              <w:t>ФОРМИРОВАНИЕ ГОТОВНОСТИ БУДУЩЕГО ЭСТРАДНОГО ВОКАЛИСТА К КОНЦЕРТНОЙ ДЕЯТЕЛЬНОСТИ: ЭКСПЕРИМЕНТАЛЬНОЕ ИССЛЕДОВАНИЕ</w:t>
            </w:r>
          </w:p>
          <w:p w:rsidR="00472329" w:rsidRPr="006341F1" w:rsidRDefault="00472329" w:rsidP="005E5539">
            <w:pPr>
              <w:spacing w:after="0" w:line="240" w:lineRule="auto"/>
              <w:rPr>
                <w:rFonts w:ascii="Times New Roman" w:hAnsi="Times New Roman"/>
                <w:b/>
                <w:sz w:val="20"/>
                <w:szCs w:val="20"/>
              </w:rPr>
            </w:pPr>
          </w:p>
          <w:p w:rsidR="00472329" w:rsidRPr="006341F1" w:rsidRDefault="00472329" w:rsidP="005E5539">
            <w:pPr>
              <w:spacing w:after="0" w:line="240" w:lineRule="auto"/>
              <w:rPr>
                <w:rFonts w:ascii="Times New Roman" w:hAnsi="Times New Roman"/>
                <w:sz w:val="20"/>
                <w:szCs w:val="20"/>
              </w:rPr>
            </w:pPr>
            <w:r w:rsidRPr="006341F1">
              <w:rPr>
                <w:rFonts w:ascii="Times New Roman" w:hAnsi="Times New Roman"/>
                <w:sz w:val="20"/>
                <w:szCs w:val="20"/>
              </w:rPr>
              <w:t>Куко (Широкова) Светлана Сергеевна</w:t>
            </w:r>
          </w:p>
          <w:p w:rsidR="00472329" w:rsidRPr="006341F1" w:rsidRDefault="00472329" w:rsidP="005E5539">
            <w:pPr>
              <w:spacing w:after="0" w:line="240" w:lineRule="auto"/>
              <w:rPr>
                <w:rFonts w:ascii="Times New Roman" w:hAnsi="Times New Roman"/>
                <w:sz w:val="20"/>
                <w:szCs w:val="20"/>
              </w:rPr>
            </w:pPr>
            <w:r w:rsidRPr="006341F1">
              <w:rPr>
                <w:rFonts w:ascii="Times New Roman" w:hAnsi="Times New Roman"/>
                <w:sz w:val="20"/>
                <w:szCs w:val="20"/>
              </w:rPr>
              <w:t>Сотрудник</w:t>
            </w:r>
          </w:p>
          <w:p w:rsidR="00472329" w:rsidRPr="00217026" w:rsidRDefault="00472329" w:rsidP="005E5539">
            <w:pPr>
              <w:spacing w:after="0" w:line="240" w:lineRule="auto"/>
              <w:rPr>
                <w:rFonts w:ascii="Times New Roman" w:hAnsi="Times New Roman"/>
                <w:i/>
                <w:sz w:val="20"/>
                <w:szCs w:val="20"/>
              </w:rPr>
            </w:pPr>
            <w:r w:rsidRPr="00217026">
              <w:rPr>
                <w:rFonts w:ascii="Times New Roman" w:hAnsi="Times New Roman"/>
                <w:i/>
                <w:sz w:val="20"/>
                <w:szCs w:val="20"/>
              </w:rPr>
              <w:t xml:space="preserve">в/ч </w:t>
            </w:r>
            <w:smartTag w:uri="urn:schemas-microsoft-com:office:smarttags" w:element="metricconverter">
              <w:smartTagPr>
                <w:attr w:name="ProductID" w:val="84841, г"/>
              </w:smartTagPr>
              <w:r w:rsidRPr="00217026">
                <w:rPr>
                  <w:rFonts w:ascii="Times New Roman" w:hAnsi="Times New Roman"/>
                  <w:i/>
                  <w:sz w:val="20"/>
                  <w:szCs w:val="20"/>
                </w:rPr>
                <w:t>84841, г</w:t>
              </w:r>
            </w:smartTag>
            <w:r w:rsidRPr="00217026">
              <w:rPr>
                <w:rFonts w:ascii="Times New Roman" w:hAnsi="Times New Roman"/>
                <w:i/>
                <w:sz w:val="20"/>
                <w:szCs w:val="20"/>
              </w:rPr>
              <w:t>.-к. Анапа, Россия</w:t>
            </w:r>
          </w:p>
          <w:p w:rsidR="00472329" w:rsidRPr="006341F1" w:rsidRDefault="00472329" w:rsidP="005E5539">
            <w:pPr>
              <w:spacing w:after="0" w:line="240" w:lineRule="auto"/>
              <w:rPr>
                <w:rFonts w:ascii="Times New Roman" w:hAnsi="Times New Roman"/>
                <w:sz w:val="20"/>
                <w:szCs w:val="20"/>
              </w:rPr>
            </w:pPr>
          </w:p>
          <w:p w:rsidR="00472329" w:rsidRPr="00217026" w:rsidRDefault="00472329" w:rsidP="005E5539">
            <w:pPr>
              <w:spacing w:after="0" w:line="240" w:lineRule="auto"/>
              <w:rPr>
                <w:rFonts w:ascii="Times New Roman" w:hAnsi="Times New Roman"/>
                <w:spacing w:val="1"/>
                <w:sz w:val="20"/>
                <w:szCs w:val="20"/>
              </w:rPr>
            </w:pPr>
            <w:r w:rsidRPr="006341F1">
              <w:rPr>
                <w:rFonts w:ascii="Times New Roman" w:hAnsi="Times New Roman"/>
                <w:sz w:val="20"/>
                <w:szCs w:val="20"/>
              </w:rPr>
              <w:t>Статья посвящена экспериментальному исследованию процесса формирования готовности будущего эстрадного  вокалиста к концертной деятельности. В ней представлена теоретическая модель формирования исследуемого феномена, разработанная автором статьи, включающая следующие блоки:   концептуально-целевой, содержательно-деятельностный, организационно-технологический, оценочно-результативный. В статье рассмотрены принципы и методы формирования исследуемой готовности, представлены этапы</w:t>
            </w:r>
            <w:r>
              <w:rPr>
                <w:rFonts w:ascii="Times New Roman" w:hAnsi="Times New Roman"/>
                <w:sz w:val="20"/>
                <w:szCs w:val="20"/>
              </w:rPr>
              <w:t xml:space="preserve"> педагогического эксперимента: диагностический, </w:t>
            </w:r>
            <w:r w:rsidRPr="006341F1">
              <w:rPr>
                <w:rFonts w:ascii="Times New Roman" w:hAnsi="Times New Roman"/>
                <w:sz w:val="20"/>
                <w:szCs w:val="20"/>
              </w:rPr>
              <w:t>поисковый, направленный на формирование педагогического репертуара, формирующий (основной), на котором осуществлялась опытная работа в экспериментальной группе с целью проверки эффективности разработанной теоретической модели и педагогических условий формирования исследуемой готовности</w:t>
            </w:r>
            <w:r>
              <w:rPr>
                <w:rFonts w:ascii="Times New Roman" w:hAnsi="Times New Roman"/>
                <w:sz w:val="20"/>
                <w:szCs w:val="20"/>
              </w:rPr>
              <w:t xml:space="preserve">. Заключительный (контрольный) этап интегрировал </w:t>
            </w:r>
            <w:r w:rsidRPr="006341F1">
              <w:rPr>
                <w:rFonts w:ascii="Times New Roman" w:hAnsi="Times New Roman"/>
                <w:sz w:val="20"/>
                <w:szCs w:val="20"/>
              </w:rPr>
              <w:t xml:space="preserve">на художественно-творческом уровне профессиональную подготовку эстрадного вокалиста. В качестве показателей готовности будущего эстрадного вокалиста к концертной деятельности были рассмотрены мотивационно-потребностный, эмоционально-креативный, рефлексивный, художественно-операциональный компоненты. Результаты экспериментального исследования подтвердили эффективность разработанных педагогических условий, среди которых: обеспечение развития художественно-творческого потенциала студента, овладение вокальным мастерством, спецификой  эстрадно-джазового исполнительства, актерским мастерством, индивидуальной манерой пения, развитие общих и музыкальных способностей, создание позитивной психологической  установки и овладение навыками саморегуляции, рефлексии, освоение звукоусиливающей аппаратуры. </w:t>
            </w:r>
            <w:r w:rsidRPr="006341F1">
              <w:rPr>
                <w:rFonts w:ascii="Times New Roman" w:hAnsi="Times New Roman"/>
                <w:spacing w:val="1"/>
                <w:sz w:val="20"/>
                <w:szCs w:val="20"/>
              </w:rPr>
              <w:t>Полученные данные дополняют и конкретизируют систему обучения и подготовки студентов эстрадно-джазового пе</w:t>
            </w:r>
            <w:r>
              <w:rPr>
                <w:rFonts w:ascii="Times New Roman" w:hAnsi="Times New Roman"/>
                <w:spacing w:val="1"/>
                <w:sz w:val="20"/>
                <w:szCs w:val="20"/>
              </w:rPr>
              <w:t>ния в вузах культуры и искусств</w:t>
            </w:r>
          </w:p>
          <w:p w:rsidR="00472329" w:rsidRPr="006341F1" w:rsidRDefault="00472329" w:rsidP="005E5539">
            <w:pPr>
              <w:spacing w:after="0" w:line="240" w:lineRule="auto"/>
              <w:rPr>
                <w:rFonts w:ascii="Times New Roman" w:hAnsi="Times New Roman"/>
                <w:sz w:val="20"/>
                <w:szCs w:val="20"/>
              </w:rPr>
            </w:pPr>
          </w:p>
          <w:p w:rsidR="00472329" w:rsidRPr="00E31EF4" w:rsidRDefault="00472329" w:rsidP="005E5539">
            <w:pPr>
              <w:spacing w:after="0" w:line="240" w:lineRule="auto"/>
              <w:rPr>
                <w:rFonts w:ascii="Times New Roman" w:hAnsi="Times New Roman"/>
                <w:sz w:val="20"/>
                <w:szCs w:val="20"/>
              </w:rPr>
            </w:pPr>
            <w:r w:rsidRPr="006341F1">
              <w:rPr>
                <w:rFonts w:ascii="Times New Roman" w:hAnsi="Times New Roman"/>
                <w:sz w:val="20"/>
                <w:szCs w:val="20"/>
              </w:rPr>
              <w:t xml:space="preserve">Ключевые слова: ГОТОВНОСТЬ, КОНЦЕРТНАЯ ДЕЯТЕЛЬНОСТЬ, ЭСТРАДНЫЙ ВОКАЛИСТ, ПЕДАГОГИЧЕСКИЕ УСЛОВИЯ, ДИАГНОСТИКА </w:t>
            </w:r>
          </w:p>
          <w:p w:rsidR="00472329" w:rsidRPr="00E31EF4" w:rsidRDefault="00472329" w:rsidP="005E5539">
            <w:pPr>
              <w:spacing w:after="0" w:line="240" w:lineRule="auto"/>
              <w:rPr>
                <w:rFonts w:ascii="Times New Roman" w:hAnsi="Times New Roman"/>
                <w:sz w:val="20"/>
                <w:szCs w:val="20"/>
              </w:rPr>
            </w:pPr>
          </w:p>
          <w:p w:rsidR="00472329" w:rsidRPr="00E31EF4" w:rsidRDefault="00472329" w:rsidP="005E5539">
            <w:pPr>
              <w:spacing w:after="0" w:line="240" w:lineRule="auto"/>
              <w:rPr>
                <w:rFonts w:ascii="Times New Roman" w:hAnsi="Times New Roman"/>
                <w:sz w:val="20"/>
                <w:szCs w:val="20"/>
              </w:rPr>
            </w:pPr>
            <w:r w:rsidRPr="004A5489">
              <w:rPr>
                <w:rFonts w:ascii="Arial" w:hAnsi="Arial" w:cs="Arial"/>
                <w:b/>
                <w:sz w:val="20"/>
                <w:szCs w:val="20"/>
              </w:rPr>
              <w:t>Doi: 10.21515/1990-4665-130-0</w:t>
            </w:r>
            <w:r w:rsidRPr="00E31EF4">
              <w:rPr>
                <w:rFonts w:ascii="Arial" w:hAnsi="Arial" w:cs="Arial"/>
                <w:b/>
                <w:sz w:val="20"/>
                <w:szCs w:val="20"/>
              </w:rPr>
              <w:t>80</w:t>
            </w:r>
          </w:p>
        </w:tc>
        <w:tc>
          <w:tcPr>
            <w:tcW w:w="4680" w:type="dxa"/>
          </w:tcPr>
          <w:p w:rsidR="00472329" w:rsidRPr="006341F1" w:rsidRDefault="00472329" w:rsidP="005E5539">
            <w:pPr>
              <w:spacing w:after="0" w:line="240" w:lineRule="auto"/>
              <w:rPr>
                <w:rFonts w:ascii="Times New Roman" w:hAnsi="Times New Roman"/>
                <w:sz w:val="20"/>
                <w:szCs w:val="20"/>
                <w:shd w:val="clear" w:color="auto" w:fill="FFFFFF"/>
                <w:lang w:val="en-US"/>
              </w:rPr>
            </w:pPr>
            <w:r w:rsidRPr="006341F1">
              <w:rPr>
                <w:rFonts w:ascii="Times New Roman" w:hAnsi="Times New Roman"/>
                <w:sz w:val="20"/>
                <w:szCs w:val="20"/>
                <w:shd w:val="clear" w:color="auto" w:fill="FFFFFF"/>
                <w:lang w:val="en-US"/>
              </w:rPr>
              <w:t xml:space="preserve">UDC 373.1 </w:t>
            </w:r>
          </w:p>
          <w:p w:rsidR="00472329" w:rsidRPr="006341F1" w:rsidRDefault="00472329" w:rsidP="005E5539">
            <w:pPr>
              <w:spacing w:after="0" w:line="240" w:lineRule="auto"/>
              <w:rPr>
                <w:rFonts w:ascii="Times New Roman" w:hAnsi="Times New Roman"/>
                <w:sz w:val="20"/>
                <w:szCs w:val="20"/>
                <w:shd w:val="clear" w:color="auto" w:fill="FFFFFF"/>
                <w:lang w:val="en-US"/>
              </w:rPr>
            </w:pPr>
          </w:p>
          <w:p w:rsidR="00472329" w:rsidRPr="006341F1" w:rsidRDefault="00472329" w:rsidP="005E5539">
            <w:pPr>
              <w:spacing w:after="0" w:line="240" w:lineRule="auto"/>
              <w:rPr>
                <w:rFonts w:ascii="Times New Roman" w:hAnsi="Times New Roman"/>
                <w:sz w:val="20"/>
                <w:szCs w:val="20"/>
                <w:shd w:val="clear" w:color="auto" w:fill="FFFFFF"/>
                <w:lang w:val="en-US"/>
              </w:rPr>
            </w:pPr>
            <w:r w:rsidRPr="006341F1">
              <w:rPr>
                <w:rFonts w:ascii="Times New Roman" w:hAnsi="Times New Roman"/>
                <w:sz w:val="20"/>
                <w:szCs w:val="20"/>
                <w:shd w:val="clear" w:color="auto" w:fill="FFFFFF"/>
                <w:lang w:val="en-US"/>
              </w:rPr>
              <w:t xml:space="preserve">Pedagogical science </w:t>
            </w:r>
          </w:p>
          <w:p w:rsidR="00472329" w:rsidRPr="006341F1" w:rsidRDefault="00472329" w:rsidP="005E5539">
            <w:pPr>
              <w:spacing w:after="0" w:line="240" w:lineRule="auto"/>
              <w:rPr>
                <w:rFonts w:ascii="Times New Roman" w:hAnsi="Times New Roman"/>
                <w:sz w:val="20"/>
                <w:szCs w:val="20"/>
                <w:shd w:val="clear" w:color="auto" w:fill="FFFFFF"/>
                <w:lang w:val="en-US"/>
              </w:rPr>
            </w:pPr>
          </w:p>
          <w:p w:rsidR="00472329" w:rsidRPr="006341F1" w:rsidRDefault="00472329" w:rsidP="005E5539">
            <w:pPr>
              <w:spacing w:after="0" w:line="240" w:lineRule="auto"/>
              <w:rPr>
                <w:rFonts w:ascii="Times New Roman" w:hAnsi="Times New Roman"/>
                <w:b/>
                <w:sz w:val="20"/>
                <w:szCs w:val="20"/>
                <w:shd w:val="clear" w:color="auto" w:fill="FFFFFF"/>
                <w:lang w:val="en-US"/>
              </w:rPr>
            </w:pPr>
            <w:r w:rsidRPr="006341F1">
              <w:rPr>
                <w:rFonts w:ascii="Times New Roman" w:hAnsi="Times New Roman"/>
                <w:b/>
                <w:sz w:val="20"/>
                <w:szCs w:val="20"/>
                <w:shd w:val="clear" w:color="auto" w:fill="FFFFFF"/>
                <w:lang w:val="en-US"/>
              </w:rPr>
              <w:t xml:space="preserve">FORMATION OF READINESS OF FUTURE POP SINGER'S CONCERT ACTIVITY: A PILOT STUDY </w:t>
            </w:r>
          </w:p>
          <w:p w:rsidR="00472329" w:rsidRDefault="00472329" w:rsidP="005E5539">
            <w:pPr>
              <w:spacing w:after="0" w:line="240" w:lineRule="auto"/>
              <w:rPr>
                <w:rFonts w:ascii="Times New Roman" w:hAnsi="Times New Roman"/>
                <w:b/>
                <w:sz w:val="20"/>
                <w:szCs w:val="20"/>
                <w:shd w:val="clear" w:color="auto" w:fill="FFFFFF"/>
                <w:lang w:val="en-US"/>
              </w:rPr>
            </w:pPr>
          </w:p>
          <w:p w:rsidR="00472329" w:rsidRPr="006341F1" w:rsidRDefault="00472329" w:rsidP="005E5539">
            <w:pPr>
              <w:spacing w:after="0" w:line="240" w:lineRule="auto"/>
              <w:rPr>
                <w:rFonts w:ascii="Times New Roman" w:hAnsi="Times New Roman"/>
                <w:b/>
                <w:sz w:val="20"/>
                <w:szCs w:val="20"/>
                <w:shd w:val="clear" w:color="auto" w:fill="FFFFFF"/>
                <w:lang w:val="en-US"/>
              </w:rPr>
            </w:pPr>
          </w:p>
          <w:p w:rsidR="00472329" w:rsidRPr="006341F1" w:rsidRDefault="00472329" w:rsidP="005E5539">
            <w:pPr>
              <w:spacing w:after="0" w:line="240" w:lineRule="auto"/>
              <w:rPr>
                <w:rFonts w:ascii="Times New Roman" w:hAnsi="Times New Roman"/>
                <w:sz w:val="20"/>
                <w:szCs w:val="20"/>
                <w:shd w:val="clear" w:color="auto" w:fill="FFFFFF"/>
                <w:lang w:val="en-US"/>
              </w:rPr>
            </w:pPr>
            <w:r w:rsidRPr="006341F1">
              <w:rPr>
                <w:rFonts w:ascii="Times New Roman" w:hAnsi="Times New Roman"/>
                <w:sz w:val="20"/>
                <w:szCs w:val="20"/>
                <w:shd w:val="clear" w:color="auto" w:fill="FFFFFF"/>
                <w:lang w:val="en-US"/>
              </w:rPr>
              <w:t>Cuco (Shirokova) Svetlana Sergeevna</w:t>
            </w:r>
          </w:p>
          <w:p w:rsidR="00472329" w:rsidRPr="006341F1" w:rsidRDefault="00472329" w:rsidP="005E5539">
            <w:pPr>
              <w:spacing w:after="0" w:line="240" w:lineRule="auto"/>
              <w:rPr>
                <w:rFonts w:ascii="Times New Roman" w:hAnsi="Times New Roman"/>
                <w:sz w:val="20"/>
                <w:szCs w:val="20"/>
                <w:shd w:val="clear" w:color="auto" w:fill="FFFFFF"/>
                <w:lang w:val="en-US"/>
              </w:rPr>
            </w:pPr>
            <w:r w:rsidRPr="006341F1">
              <w:rPr>
                <w:rFonts w:ascii="Times New Roman" w:hAnsi="Times New Roman"/>
                <w:sz w:val="20"/>
                <w:szCs w:val="20"/>
                <w:shd w:val="clear" w:color="auto" w:fill="FFFFFF"/>
                <w:lang w:val="en-US"/>
              </w:rPr>
              <w:t>Employee</w:t>
            </w:r>
          </w:p>
          <w:p w:rsidR="00472329" w:rsidRPr="00564681" w:rsidRDefault="00472329" w:rsidP="005E5539">
            <w:pPr>
              <w:spacing w:after="0" w:line="240" w:lineRule="auto"/>
              <w:rPr>
                <w:rFonts w:ascii="Times New Roman" w:hAnsi="Times New Roman"/>
                <w:i/>
                <w:sz w:val="20"/>
                <w:szCs w:val="20"/>
                <w:shd w:val="clear" w:color="auto" w:fill="FFFFFF"/>
                <w:lang w:val="en-US"/>
              </w:rPr>
            </w:pPr>
            <w:r w:rsidRPr="00564681">
              <w:rPr>
                <w:rFonts w:ascii="Times New Roman" w:hAnsi="Times New Roman"/>
                <w:i/>
                <w:sz w:val="20"/>
                <w:szCs w:val="20"/>
                <w:shd w:val="clear" w:color="auto" w:fill="FFFFFF"/>
                <w:lang w:val="en-US"/>
              </w:rPr>
              <w:t>Military office 84841, Anapa, Russia</w:t>
            </w:r>
          </w:p>
          <w:p w:rsidR="00472329" w:rsidRPr="006341F1" w:rsidRDefault="00472329" w:rsidP="005E5539">
            <w:pPr>
              <w:spacing w:after="0" w:line="240" w:lineRule="auto"/>
              <w:rPr>
                <w:rFonts w:ascii="Times New Roman" w:hAnsi="Times New Roman"/>
                <w:sz w:val="20"/>
                <w:szCs w:val="20"/>
                <w:shd w:val="clear" w:color="auto" w:fill="FFFFFF"/>
                <w:lang w:val="en-US"/>
              </w:rPr>
            </w:pPr>
          </w:p>
          <w:p w:rsidR="00472329" w:rsidRPr="006341F1" w:rsidRDefault="00472329" w:rsidP="005E5539">
            <w:pPr>
              <w:spacing w:after="0" w:line="240" w:lineRule="auto"/>
              <w:rPr>
                <w:rFonts w:ascii="Times New Roman" w:hAnsi="Times New Roman"/>
                <w:sz w:val="20"/>
                <w:szCs w:val="20"/>
                <w:bdr w:val="none" w:sz="0" w:space="0" w:color="auto" w:frame="1"/>
                <w:lang w:val="en-US"/>
              </w:rPr>
            </w:pPr>
            <w:r w:rsidRPr="006341F1">
              <w:rPr>
                <w:rFonts w:ascii="Times New Roman" w:hAnsi="Times New Roman"/>
                <w:sz w:val="20"/>
                <w:szCs w:val="20"/>
                <w:bdr w:val="none" w:sz="0" w:space="0" w:color="auto" w:frame="1"/>
                <w:lang w:val="en-US"/>
              </w:rPr>
              <w:t>The article is devoted to the experimental study of the process of formation of readiness of the future pop singer to the concert activity.</w:t>
            </w:r>
            <w:r w:rsidRPr="006341F1">
              <w:rPr>
                <w:rFonts w:ascii="Times New Roman" w:hAnsi="Times New Roman"/>
                <w:sz w:val="20"/>
                <w:szCs w:val="20"/>
                <w:lang w:val="en-US"/>
              </w:rPr>
              <w:t> </w:t>
            </w:r>
            <w:r w:rsidRPr="006341F1">
              <w:rPr>
                <w:rFonts w:ascii="Times New Roman" w:hAnsi="Times New Roman"/>
                <w:sz w:val="20"/>
                <w:szCs w:val="20"/>
                <w:bdr w:val="none" w:sz="0" w:space="0" w:color="auto" w:frame="1"/>
                <w:lang w:val="en-US"/>
              </w:rPr>
              <w:t>It presents a theoretical model of the phenomenon under study, developed by the author, including the following components: a conceptual and targeted, meaningful activity-related, organizational, technological, assessment and effective.</w:t>
            </w:r>
            <w:r w:rsidRPr="006341F1">
              <w:rPr>
                <w:rFonts w:ascii="Times New Roman" w:hAnsi="Times New Roman"/>
                <w:sz w:val="20"/>
                <w:szCs w:val="20"/>
                <w:lang w:val="en-US"/>
              </w:rPr>
              <w:t> </w:t>
            </w:r>
            <w:r w:rsidRPr="006341F1">
              <w:rPr>
                <w:rFonts w:ascii="Times New Roman" w:hAnsi="Times New Roman"/>
                <w:sz w:val="20"/>
                <w:szCs w:val="20"/>
                <w:bdr w:val="none" w:sz="0" w:space="0" w:color="auto" w:frame="1"/>
                <w:lang w:val="en-US"/>
              </w:rPr>
              <w:t>The article describes the principles and methods of formation investigated readiness illustrates steps pedagogical experiment: diagnostic, search, aimed at forming pedagogical repertoire forming (main), which was carried out experimental work in the experimental group to verify the efficiency of the developed theoretical models and pedagogical formation conditions investigated readiness.</w:t>
            </w:r>
            <w:r w:rsidRPr="006341F1">
              <w:rPr>
                <w:rFonts w:ascii="Times New Roman" w:hAnsi="Times New Roman"/>
                <w:sz w:val="20"/>
                <w:szCs w:val="20"/>
                <w:lang w:val="en-US"/>
              </w:rPr>
              <w:t> </w:t>
            </w:r>
            <w:r w:rsidRPr="006341F1">
              <w:rPr>
                <w:rFonts w:ascii="Times New Roman" w:hAnsi="Times New Roman"/>
                <w:sz w:val="20"/>
                <w:szCs w:val="20"/>
                <w:bdr w:val="none" w:sz="0" w:space="0" w:color="auto" w:frame="1"/>
                <w:lang w:val="en-US"/>
              </w:rPr>
              <w:t>The final (control) stage integrated in the artistic and creative level training pop singer.</w:t>
            </w:r>
            <w:r w:rsidRPr="006341F1">
              <w:rPr>
                <w:rFonts w:ascii="Times New Roman" w:hAnsi="Times New Roman"/>
                <w:sz w:val="20"/>
                <w:szCs w:val="20"/>
                <w:lang w:val="en-US"/>
              </w:rPr>
              <w:t> </w:t>
            </w:r>
            <w:r w:rsidRPr="006341F1">
              <w:rPr>
                <w:rFonts w:ascii="Times New Roman" w:hAnsi="Times New Roman"/>
                <w:sz w:val="20"/>
                <w:szCs w:val="20"/>
                <w:bdr w:val="none" w:sz="0" w:space="0" w:color="auto" w:frame="1"/>
                <w:lang w:val="en-US"/>
              </w:rPr>
              <w:t>As indicators of readiness of the future pop singer to the concert activities were considered need-motivational, emotional and creative, reflective, artistic and operational components</w:t>
            </w:r>
          </w:p>
          <w:p w:rsidR="00472329" w:rsidRPr="006341F1" w:rsidRDefault="00472329" w:rsidP="005E5539">
            <w:pPr>
              <w:spacing w:after="0" w:line="240" w:lineRule="auto"/>
              <w:rPr>
                <w:rFonts w:ascii="Times New Roman" w:hAnsi="Times New Roman"/>
                <w:sz w:val="20"/>
                <w:szCs w:val="20"/>
                <w:bdr w:val="none" w:sz="0" w:space="0" w:color="auto" w:frame="1"/>
                <w:lang w:val="en-US"/>
              </w:rPr>
            </w:pPr>
            <w:r w:rsidRPr="006341F1">
              <w:rPr>
                <w:rFonts w:ascii="Times New Roman" w:hAnsi="Times New Roman"/>
                <w:sz w:val="20"/>
                <w:szCs w:val="20"/>
                <w:bdr w:val="none" w:sz="0" w:space="0" w:color="auto" w:frame="1"/>
                <w:lang w:val="en-US"/>
              </w:rPr>
              <w:t xml:space="preserve">The results of the experimental study confirmed the effectiveness of the developed pedagogical conditions, including: ensuring the development of the artistic and creative potential of the student, mastering the vocal skill, the specificity of variety and jazz performance, acting skills, individual style of singing, developing general and musical abilities, creating a positive psychological attitude and mastering skills  Self-control, reflection, development of sound reinforcement equipment.  The received data supplement and specify the system of training and preparation of students of variety jazz singing in universities </w:t>
            </w:r>
            <w:r>
              <w:rPr>
                <w:rFonts w:ascii="Times New Roman" w:hAnsi="Times New Roman"/>
                <w:sz w:val="20"/>
                <w:szCs w:val="20"/>
                <w:bdr w:val="none" w:sz="0" w:space="0" w:color="auto" w:frame="1"/>
                <w:lang w:val="en-US"/>
              </w:rPr>
              <w:t>of culture and arts</w:t>
            </w:r>
          </w:p>
          <w:p w:rsidR="00472329" w:rsidRPr="006341F1" w:rsidRDefault="00472329" w:rsidP="005E5539">
            <w:pPr>
              <w:spacing w:after="0" w:line="240" w:lineRule="auto"/>
              <w:rPr>
                <w:rFonts w:ascii="Times New Roman" w:hAnsi="Times New Roman"/>
                <w:sz w:val="20"/>
                <w:szCs w:val="20"/>
                <w:lang w:val="en-US"/>
              </w:rPr>
            </w:pPr>
            <w:r w:rsidRPr="006341F1">
              <w:rPr>
                <w:rFonts w:ascii="Times New Roman" w:hAnsi="Times New Roman"/>
                <w:sz w:val="20"/>
                <w:szCs w:val="20"/>
                <w:lang w:val="en-US"/>
              </w:rPr>
              <w:t xml:space="preserve"> </w:t>
            </w:r>
          </w:p>
          <w:p w:rsidR="00472329" w:rsidRPr="006341F1" w:rsidRDefault="00472329" w:rsidP="005E5539">
            <w:pPr>
              <w:spacing w:after="0" w:line="240" w:lineRule="auto"/>
              <w:rPr>
                <w:rFonts w:ascii="Times New Roman" w:hAnsi="Times New Roman"/>
                <w:sz w:val="20"/>
                <w:szCs w:val="20"/>
                <w:lang w:val="en-US"/>
              </w:rPr>
            </w:pPr>
          </w:p>
          <w:p w:rsidR="00472329" w:rsidRPr="006341F1" w:rsidRDefault="00472329" w:rsidP="005E5539">
            <w:pPr>
              <w:spacing w:after="0" w:line="240" w:lineRule="auto"/>
              <w:rPr>
                <w:rFonts w:ascii="Times New Roman" w:hAnsi="Times New Roman"/>
                <w:sz w:val="20"/>
                <w:szCs w:val="20"/>
                <w:lang w:val="en-US"/>
              </w:rPr>
            </w:pPr>
          </w:p>
          <w:p w:rsidR="00472329" w:rsidRPr="006341F1" w:rsidRDefault="00472329" w:rsidP="005E5539">
            <w:pPr>
              <w:spacing w:after="0" w:line="240" w:lineRule="auto"/>
              <w:rPr>
                <w:rFonts w:ascii="Times New Roman" w:hAnsi="Times New Roman"/>
                <w:sz w:val="20"/>
                <w:szCs w:val="20"/>
                <w:lang w:val="en-US"/>
              </w:rPr>
            </w:pPr>
          </w:p>
          <w:p w:rsidR="00472329" w:rsidRPr="006341F1" w:rsidRDefault="00472329" w:rsidP="005E5539">
            <w:pPr>
              <w:spacing w:after="0" w:line="240" w:lineRule="auto"/>
              <w:rPr>
                <w:rFonts w:ascii="Times New Roman" w:hAnsi="Times New Roman"/>
                <w:sz w:val="20"/>
                <w:szCs w:val="20"/>
                <w:lang w:val="en-US"/>
              </w:rPr>
            </w:pPr>
          </w:p>
          <w:p w:rsidR="00472329" w:rsidRPr="006341F1" w:rsidRDefault="00472329" w:rsidP="005E5539">
            <w:pPr>
              <w:spacing w:after="0" w:line="240" w:lineRule="auto"/>
              <w:rPr>
                <w:rFonts w:ascii="Times New Roman" w:hAnsi="Times New Roman"/>
                <w:sz w:val="20"/>
                <w:szCs w:val="20"/>
                <w:lang w:val="en-US"/>
              </w:rPr>
            </w:pPr>
          </w:p>
          <w:p w:rsidR="00472329" w:rsidRPr="006341F1" w:rsidRDefault="00472329" w:rsidP="005E5539">
            <w:pPr>
              <w:spacing w:after="0" w:line="240" w:lineRule="auto"/>
              <w:rPr>
                <w:rFonts w:ascii="Times New Roman" w:hAnsi="Times New Roman"/>
                <w:sz w:val="20"/>
                <w:szCs w:val="20"/>
                <w:lang w:val="en-US"/>
              </w:rPr>
            </w:pPr>
          </w:p>
          <w:p w:rsidR="00472329" w:rsidRPr="006341F1" w:rsidRDefault="00472329" w:rsidP="005E5539">
            <w:pPr>
              <w:spacing w:after="0" w:line="240" w:lineRule="auto"/>
              <w:rPr>
                <w:rFonts w:ascii="Times New Roman" w:hAnsi="Times New Roman"/>
                <w:sz w:val="20"/>
                <w:szCs w:val="20"/>
                <w:lang w:val="en-US"/>
              </w:rPr>
            </w:pPr>
          </w:p>
          <w:p w:rsidR="00472329" w:rsidRPr="006341F1" w:rsidRDefault="00472329" w:rsidP="005E5539">
            <w:pPr>
              <w:spacing w:after="0" w:line="240" w:lineRule="auto"/>
              <w:rPr>
                <w:rFonts w:ascii="Times New Roman" w:hAnsi="Times New Roman"/>
                <w:sz w:val="20"/>
                <w:szCs w:val="20"/>
                <w:lang w:val="en-US"/>
              </w:rPr>
            </w:pPr>
          </w:p>
          <w:p w:rsidR="00472329" w:rsidRPr="006341F1" w:rsidRDefault="00472329" w:rsidP="005E5539">
            <w:pPr>
              <w:spacing w:after="0" w:line="240" w:lineRule="auto"/>
              <w:rPr>
                <w:rFonts w:ascii="Times New Roman" w:hAnsi="Times New Roman"/>
                <w:sz w:val="20"/>
                <w:szCs w:val="20"/>
                <w:lang w:val="en-US"/>
              </w:rPr>
            </w:pPr>
          </w:p>
          <w:p w:rsidR="00472329" w:rsidRPr="006341F1" w:rsidRDefault="00472329" w:rsidP="005E5539">
            <w:pPr>
              <w:spacing w:after="0" w:line="240" w:lineRule="auto"/>
              <w:rPr>
                <w:rFonts w:ascii="Times New Roman" w:hAnsi="Times New Roman"/>
                <w:sz w:val="20"/>
                <w:szCs w:val="20"/>
                <w:lang w:val="en-US"/>
              </w:rPr>
            </w:pPr>
          </w:p>
          <w:p w:rsidR="00472329" w:rsidRPr="006341F1" w:rsidRDefault="00472329" w:rsidP="005E5539">
            <w:pPr>
              <w:spacing w:after="0" w:line="240" w:lineRule="auto"/>
              <w:rPr>
                <w:rFonts w:ascii="Times New Roman" w:hAnsi="Times New Roman"/>
                <w:sz w:val="20"/>
                <w:szCs w:val="20"/>
                <w:lang w:val="en-US"/>
              </w:rPr>
            </w:pPr>
          </w:p>
          <w:p w:rsidR="00472329" w:rsidRPr="006341F1" w:rsidRDefault="00472329" w:rsidP="005E5539">
            <w:pPr>
              <w:spacing w:after="0" w:line="240" w:lineRule="auto"/>
              <w:rPr>
                <w:rFonts w:ascii="Times New Roman" w:hAnsi="Times New Roman"/>
                <w:sz w:val="20"/>
                <w:szCs w:val="20"/>
                <w:lang w:val="en-US"/>
              </w:rPr>
            </w:pPr>
          </w:p>
          <w:p w:rsidR="00472329" w:rsidRPr="006341F1" w:rsidRDefault="00472329" w:rsidP="005E5539">
            <w:pPr>
              <w:spacing w:after="0" w:line="240" w:lineRule="auto"/>
              <w:rPr>
                <w:rFonts w:ascii="Times New Roman" w:hAnsi="Times New Roman"/>
                <w:sz w:val="20"/>
                <w:szCs w:val="20"/>
                <w:lang w:val="en-US"/>
              </w:rPr>
            </w:pPr>
            <w:r>
              <w:rPr>
                <w:rFonts w:ascii="Times New Roman" w:hAnsi="Times New Roman"/>
                <w:sz w:val="20"/>
                <w:szCs w:val="20"/>
                <w:bdr w:val="none" w:sz="0" w:space="0" w:color="auto" w:frame="1"/>
                <w:lang w:val="en-US"/>
              </w:rPr>
              <w:t>Key</w:t>
            </w:r>
            <w:r w:rsidRPr="006341F1">
              <w:rPr>
                <w:rFonts w:ascii="Times New Roman" w:hAnsi="Times New Roman"/>
                <w:sz w:val="20"/>
                <w:szCs w:val="20"/>
                <w:bdr w:val="none" w:sz="0" w:space="0" w:color="auto" w:frame="1"/>
                <w:lang w:val="en-US"/>
              </w:rPr>
              <w:t>words: READINESS, CONCERT ACTIVITY, POP VOCALIST, PEDAGOGICAL CONDITIONS, DIAGNOSTICS</w:t>
            </w:r>
          </w:p>
        </w:tc>
      </w:tr>
    </w:tbl>
    <w:p w:rsidR="00472329" w:rsidRPr="00001D2D" w:rsidRDefault="00472329" w:rsidP="00CF00A9">
      <w:pPr>
        <w:spacing w:after="0" w:line="240" w:lineRule="auto"/>
        <w:jc w:val="center"/>
        <w:rPr>
          <w:rFonts w:ascii="Times New Roman" w:hAnsi="Times New Roman"/>
          <w:b/>
          <w:sz w:val="28"/>
          <w:szCs w:val="28"/>
          <w:lang w:val="en-US"/>
        </w:rPr>
      </w:pPr>
    </w:p>
    <w:p w:rsidR="00472329" w:rsidRPr="00001D2D" w:rsidRDefault="00472329" w:rsidP="00CF00A9">
      <w:pPr>
        <w:spacing w:after="0" w:line="240" w:lineRule="auto"/>
        <w:jc w:val="center"/>
        <w:rPr>
          <w:rFonts w:ascii="Times New Roman" w:hAnsi="Times New Roman"/>
          <w:b/>
          <w:sz w:val="28"/>
          <w:szCs w:val="28"/>
          <w:lang w:val="en-US"/>
        </w:rPr>
      </w:pPr>
    </w:p>
    <w:p w:rsidR="00472329" w:rsidRDefault="00472329" w:rsidP="00CF00A9">
      <w:pPr>
        <w:spacing w:after="0" w:line="360" w:lineRule="auto"/>
        <w:ind w:firstLine="708"/>
        <w:jc w:val="both"/>
        <w:rPr>
          <w:rFonts w:ascii="Times New Roman" w:hAnsi="Times New Roman"/>
          <w:sz w:val="28"/>
          <w:szCs w:val="28"/>
        </w:rPr>
      </w:pPr>
      <w:r>
        <w:rPr>
          <w:rFonts w:ascii="Times New Roman" w:hAnsi="Times New Roman"/>
          <w:sz w:val="28"/>
          <w:szCs w:val="28"/>
        </w:rPr>
        <w:t>Качество вокальной подготовки</w:t>
      </w:r>
      <w:r w:rsidRPr="00E64107">
        <w:rPr>
          <w:rFonts w:ascii="Times New Roman" w:hAnsi="Times New Roman"/>
          <w:b/>
          <w:sz w:val="28"/>
          <w:szCs w:val="28"/>
        </w:rPr>
        <w:t xml:space="preserve"> </w:t>
      </w:r>
      <w:r w:rsidRPr="00E64107">
        <w:rPr>
          <w:rFonts w:ascii="Times New Roman" w:hAnsi="Times New Roman"/>
          <w:sz w:val="28"/>
          <w:szCs w:val="28"/>
        </w:rPr>
        <w:t xml:space="preserve">будущего эстрадного вокалиста </w:t>
      </w:r>
      <w:r>
        <w:rPr>
          <w:rFonts w:ascii="Times New Roman" w:hAnsi="Times New Roman"/>
          <w:sz w:val="28"/>
          <w:szCs w:val="28"/>
        </w:rPr>
        <w:t>связано с большим количеством факторов, среди которых важную роль играет готовность</w:t>
      </w:r>
      <w:r w:rsidRPr="00E64107">
        <w:rPr>
          <w:rFonts w:ascii="Times New Roman" w:hAnsi="Times New Roman"/>
          <w:sz w:val="28"/>
          <w:szCs w:val="28"/>
        </w:rPr>
        <w:t xml:space="preserve"> к концертной деятельности</w:t>
      </w:r>
      <w:r>
        <w:rPr>
          <w:rFonts w:ascii="Times New Roman" w:hAnsi="Times New Roman"/>
          <w:sz w:val="28"/>
          <w:szCs w:val="28"/>
        </w:rPr>
        <w:t xml:space="preserve">, способность </w:t>
      </w:r>
      <w:r w:rsidRPr="003C6CB9">
        <w:rPr>
          <w:rFonts w:ascii="Times New Roman" w:hAnsi="Times New Roman"/>
          <w:sz w:val="28"/>
          <w:szCs w:val="28"/>
        </w:rPr>
        <w:t xml:space="preserve">регулировать </w:t>
      </w:r>
      <w:r>
        <w:rPr>
          <w:rFonts w:ascii="Times New Roman" w:hAnsi="Times New Roman"/>
          <w:sz w:val="28"/>
          <w:szCs w:val="28"/>
        </w:rPr>
        <w:t xml:space="preserve">  психоэмоциональное </w:t>
      </w:r>
      <w:r w:rsidRPr="003C6CB9">
        <w:rPr>
          <w:rFonts w:ascii="Times New Roman" w:hAnsi="Times New Roman"/>
          <w:sz w:val="28"/>
          <w:szCs w:val="28"/>
        </w:rPr>
        <w:t>состояние</w:t>
      </w:r>
      <w:r>
        <w:rPr>
          <w:rFonts w:ascii="Times New Roman" w:hAnsi="Times New Roman"/>
          <w:sz w:val="28"/>
          <w:szCs w:val="28"/>
        </w:rPr>
        <w:t xml:space="preserve"> перед выступлением и во время него. </w:t>
      </w:r>
      <w:r>
        <w:rPr>
          <w:rFonts w:ascii="Times New Roman" w:hAnsi="Times New Roman"/>
          <w:i/>
          <w:sz w:val="28"/>
          <w:szCs w:val="28"/>
        </w:rPr>
        <w:t xml:space="preserve"> </w:t>
      </w:r>
      <w:r w:rsidRPr="007D2A38">
        <w:rPr>
          <w:rFonts w:ascii="Times New Roman" w:hAnsi="Times New Roman"/>
          <w:sz w:val="28"/>
          <w:szCs w:val="28"/>
        </w:rPr>
        <w:t>Как ранее</w:t>
      </w:r>
      <w:r>
        <w:rPr>
          <w:rFonts w:ascii="Times New Roman" w:hAnsi="Times New Roman"/>
          <w:sz w:val="28"/>
          <w:szCs w:val="28"/>
        </w:rPr>
        <w:t xml:space="preserve"> отмечал автор статьи:</w:t>
      </w:r>
      <w:r w:rsidRPr="007D2A38">
        <w:rPr>
          <w:rFonts w:ascii="Times New Roman" w:hAnsi="Times New Roman"/>
          <w:sz w:val="28"/>
          <w:szCs w:val="28"/>
        </w:rPr>
        <w:t xml:space="preserve"> «Ф</w:t>
      </w:r>
      <w:r w:rsidRPr="00421FBD">
        <w:rPr>
          <w:rFonts w:ascii="Times New Roman" w:hAnsi="Times New Roman"/>
          <w:sz w:val="28"/>
          <w:szCs w:val="28"/>
        </w:rPr>
        <w:t xml:space="preserve">ормирование готовности эстрадного вокалиста к концертным выступлениям – это сложный системный процесс, </w:t>
      </w:r>
      <w:r>
        <w:rPr>
          <w:rFonts w:ascii="Times New Roman" w:hAnsi="Times New Roman"/>
          <w:sz w:val="28"/>
          <w:szCs w:val="28"/>
        </w:rPr>
        <w:t xml:space="preserve">представляющий собой </w:t>
      </w:r>
      <w:r w:rsidRPr="00421FBD">
        <w:rPr>
          <w:rFonts w:ascii="Times New Roman" w:hAnsi="Times New Roman"/>
          <w:sz w:val="28"/>
          <w:szCs w:val="28"/>
        </w:rPr>
        <w:t>совокупность певческих и творческих навыков</w:t>
      </w:r>
      <w:r>
        <w:rPr>
          <w:rFonts w:ascii="Times New Roman" w:hAnsi="Times New Roman"/>
          <w:sz w:val="28"/>
          <w:szCs w:val="28"/>
        </w:rPr>
        <w:t xml:space="preserve"> и требующий </w:t>
      </w:r>
      <w:r w:rsidRPr="00421FBD">
        <w:rPr>
          <w:rFonts w:ascii="Times New Roman" w:hAnsi="Times New Roman"/>
          <w:sz w:val="28"/>
          <w:szCs w:val="28"/>
        </w:rPr>
        <w:t>эмоционально-психологической, теоретической и практической подготовки</w:t>
      </w:r>
      <w:r>
        <w:rPr>
          <w:rFonts w:ascii="Times New Roman" w:hAnsi="Times New Roman"/>
          <w:sz w:val="28"/>
          <w:szCs w:val="28"/>
        </w:rPr>
        <w:t xml:space="preserve"> </w:t>
      </w:r>
      <w:r w:rsidRPr="00421FBD">
        <w:rPr>
          <w:rFonts w:ascii="Times New Roman" w:hAnsi="Times New Roman"/>
          <w:sz w:val="28"/>
          <w:szCs w:val="28"/>
        </w:rPr>
        <w:t>к концертн</w:t>
      </w:r>
      <w:r>
        <w:rPr>
          <w:rFonts w:ascii="Times New Roman" w:hAnsi="Times New Roman"/>
          <w:sz w:val="28"/>
          <w:szCs w:val="28"/>
        </w:rPr>
        <w:t>ому</w:t>
      </w:r>
      <w:r w:rsidRPr="00421FBD">
        <w:rPr>
          <w:rFonts w:ascii="Times New Roman" w:hAnsi="Times New Roman"/>
          <w:sz w:val="28"/>
          <w:szCs w:val="28"/>
        </w:rPr>
        <w:t xml:space="preserve"> выступлени</w:t>
      </w:r>
      <w:r>
        <w:rPr>
          <w:rFonts w:ascii="Times New Roman" w:hAnsi="Times New Roman"/>
          <w:sz w:val="28"/>
          <w:szCs w:val="28"/>
        </w:rPr>
        <w:t xml:space="preserve">ю» </w:t>
      </w:r>
      <w:r w:rsidRPr="007D2A38">
        <w:rPr>
          <w:rFonts w:ascii="Times New Roman" w:hAnsi="Times New Roman"/>
          <w:sz w:val="28"/>
          <w:szCs w:val="28"/>
        </w:rPr>
        <w:t>[</w:t>
      </w:r>
      <w:r>
        <w:rPr>
          <w:rFonts w:ascii="Times New Roman" w:hAnsi="Times New Roman"/>
          <w:sz w:val="28"/>
          <w:szCs w:val="28"/>
        </w:rPr>
        <w:t>1, с. 104</w:t>
      </w:r>
      <w:r w:rsidRPr="007D2A38">
        <w:rPr>
          <w:rFonts w:ascii="Times New Roman" w:hAnsi="Times New Roman"/>
          <w:sz w:val="28"/>
          <w:szCs w:val="28"/>
        </w:rPr>
        <w:t>]</w:t>
      </w:r>
      <w:r w:rsidRPr="00421FBD">
        <w:rPr>
          <w:rFonts w:ascii="Times New Roman" w:hAnsi="Times New Roman"/>
          <w:sz w:val="28"/>
          <w:szCs w:val="28"/>
        </w:rPr>
        <w:t>.</w:t>
      </w:r>
    </w:p>
    <w:p w:rsidR="00472329" w:rsidRDefault="00472329" w:rsidP="00CF00A9">
      <w:pPr>
        <w:spacing w:after="0" w:line="360" w:lineRule="auto"/>
        <w:ind w:firstLine="709"/>
        <w:jc w:val="both"/>
        <w:rPr>
          <w:rFonts w:ascii="Times New Roman" w:hAnsi="Times New Roman"/>
          <w:sz w:val="28"/>
          <w:szCs w:val="28"/>
        </w:rPr>
      </w:pPr>
      <w:r w:rsidRPr="00CD3CEA">
        <w:rPr>
          <w:rFonts w:ascii="Times New Roman" w:hAnsi="Times New Roman"/>
          <w:sz w:val="28"/>
          <w:szCs w:val="28"/>
        </w:rPr>
        <w:t>Эстрадно-джазово</w:t>
      </w:r>
      <w:r>
        <w:rPr>
          <w:rFonts w:ascii="Times New Roman" w:hAnsi="Times New Roman"/>
          <w:sz w:val="28"/>
          <w:szCs w:val="28"/>
        </w:rPr>
        <w:t>е</w:t>
      </w:r>
      <w:r w:rsidRPr="00CD3CEA">
        <w:rPr>
          <w:rFonts w:ascii="Times New Roman" w:hAnsi="Times New Roman"/>
          <w:sz w:val="28"/>
          <w:szCs w:val="28"/>
        </w:rPr>
        <w:t xml:space="preserve"> исполнительств</w:t>
      </w:r>
      <w:r>
        <w:rPr>
          <w:rFonts w:ascii="Times New Roman" w:hAnsi="Times New Roman"/>
          <w:sz w:val="28"/>
          <w:szCs w:val="28"/>
        </w:rPr>
        <w:t xml:space="preserve">о имеет свою специфику, связанную с манерой звукоизвлечения, особой ритмической организацией, импровизационностью, экспрессией. Исследование различных материалов по данной проблеме дало возможность создать теоретическую модель формирования исследуемого феномена, представляющую собой совокупность четырех разделов-блоков: </w:t>
      </w:r>
      <w:r w:rsidRPr="00C63592">
        <w:rPr>
          <w:rFonts w:ascii="Times New Roman" w:hAnsi="Times New Roman"/>
          <w:sz w:val="28"/>
          <w:szCs w:val="28"/>
        </w:rPr>
        <w:t>концептуально-целевого, содержательно-деятельностного, организационно-технологического,</w:t>
      </w:r>
      <w:r>
        <w:rPr>
          <w:rFonts w:ascii="Times New Roman" w:hAnsi="Times New Roman"/>
          <w:sz w:val="28"/>
          <w:szCs w:val="28"/>
        </w:rPr>
        <w:t xml:space="preserve"> </w:t>
      </w:r>
      <w:r w:rsidRPr="00C63592">
        <w:rPr>
          <w:rFonts w:ascii="Times New Roman" w:hAnsi="Times New Roman"/>
          <w:sz w:val="28"/>
          <w:szCs w:val="28"/>
        </w:rPr>
        <w:t>оценочно-результативного</w:t>
      </w:r>
      <w:r>
        <w:rPr>
          <w:rFonts w:ascii="Times New Roman" w:hAnsi="Times New Roman"/>
          <w:sz w:val="28"/>
          <w:szCs w:val="28"/>
        </w:rPr>
        <w:t xml:space="preserve"> </w:t>
      </w:r>
      <w:r w:rsidRPr="00200A7E">
        <w:rPr>
          <w:rFonts w:ascii="Times New Roman" w:hAnsi="Times New Roman"/>
          <w:sz w:val="28"/>
          <w:szCs w:val="28"/>
        </w:rPr>
        <w:t>[</w:t>
      </w:r>
      <w:r>
        <w:rPr>
          <w:rFonts w:ascii="Times New Roman" w:hAnsi="Times New Roman"/>
          <w:bCs/>
          <w:sz w:val="28"/>
          <w:szCs w:val="28"/>
        </w:rPr>
        <w:t>2</w:t>
      </w:r>
      <w:r w:rsidRPr="00200A7E">
        <w:rPr>
          <w:rFonts w:ascii="Times New Roman" w:hAnsi="Times New Roman"/>
          <w:sz w:val="28"/>
          <w:szCs w:val="28"/>
        </w:rPr>
        <w:t>]</w:t>
      </w:r>
      <w:r w:rsidRPr="00C63592">
        <w:rPr>
          <w:rFonts w:ascii="Times New Roman" w:hAnsi="Times New Roman"/>
          <w:sz w:val="28"/>
          <w:szCs w:val="28"/>
        </w:rPr>
        <w:t>.</w:t>
      </w:r>
    </w:p>
    <w:p w:rsidR="00472329" w:rsidRDefault="00472329" w:rsidP="00CF00A9">
      <w:pPr>
        <w:spacing w:after="0" w:line="360" w:lineRule="auto"/>
        <w:ind w:firstLine="708"/>
        <w:jc w:val="both"/>
        <w:rPr>
          <w:rFonts w:ascii="Times New Roman" w:hAnsi="Times New Roman"/>
          <w:sz w:val="28"/>
          <w:szCs w:val="28"/>
        </w:rPr>
      </w:pPr>
      <w:r w:rsidRPr="008B2A74">
        <w:rPr>
          <w:rFonts w:ascii="Times New Roman" w:hAnsi="Times New Roman"/>
          <w:sz w:val="28"/>
          <w:szCs w:val="28"/>
        </w:rPr>
        <w:t>Концептуально-целевой блок</w:t>
      </w:r>
      <w:r>
        <w:rPr>
          <w:rFonts w:ascii="Times New Roman" w:hAnsi="Times New Roman"/>
          <w:sz w:val="28"/>
          <w:szCs w:val="28"/>
        </w:rPr>
        <w:t xml:space="preserve"> включает следующие компоненты: цель, задачи, а также методологические подходы и принципы формирования </w:t>
      </w:r>
      <w:r w:rsidRPr="00C5656D">
        <w:rPr>
          <w:rFonts w:ascii="Times New Roman" w:hAnsi="Times New Roman"/>
          <w:sz w:val="28"/>
          <w:szCs w:val="28"/>
        </w:rPr>
        <w:t>готовности будущего эстрадного вокалиста к концертной деятельности</w:t>
      </w:r>
      <w:r>
        <w:rPr>
          <w:rFonts w:ascii="Times New Roman" w:hAnsi="Times New Roman"/>
          <w:sz w:val="28"/>
          <w:szCs w:val="28"/>
        </w:rPr>
        <w:t xml:space="preserve">. Общепринятые принципы подготовки вокалистов изложены в разных источниках, в частности, Г.П. Стуловой. Среди них – принципы   </w:t>
      </w:r>
      <w:r w:rsidRPr="00231AA4">
        <w:rPr>
          <w:rFonts w:ascii="Times New Roman" w:hAnsi="Times New Roman"/>
          <w:sz w:val="28"/>
          <w:szCs w:val="28"/>
        </w:rPr>
        <w:t>постепенности,  последовательности и непрерывности</w:t>
      </w:r>
      <w:r w:rsidRPr="000032B4">
        <w:rPr>
          <w:rFonts w:ascii="Times New Roman" w:hAnsi="Times New Roman"/>
          <w:sz w:val="28"/>
          <w:szCs w:val="28"/>
        </w:rPr>
        <w:t>, заинтересованности</w:t>
      </w:r>
      <w:r w:rsidRPr="00231AA4">
        <w:rPr>
          <w:rFonts w:ascii="Times New Roman" w:hAnsi="Times New Roman"/>
          <w:sz w:val="28"/>
          <w:szCs w:val="28"/>
        </w:rPr>
        <w:t xml:space="preserve"> и сознательности, направленности и перспективности,</w:t>
      </w:r>
      <w:r>
        <w:rPr>
          <w:rFonts w:ascii="Times New Roman" w:hAnsi="Times New Roman"/>
          <w:sz w:val="28"/>
          <w:szCs w:val="28"/>
        </w:rPr>
        <w:t xml:space="preserve"> единства художественного и технического, индивидуального подхода  и др.</w:t>
      </w:r>
      <w:r w:rsidRPr="00CF00A9">
        <w:rPr>
          <w:rFonts w:ascii="Times New Roman" w:hAnsi="Times New Roman"/>
          <w:sz w:val="28"/>
          <w:szCs w:val="28"/>
        </w:rPr>
        <w:t xml:space="preserve"> </w:t>
      </w:r>
      <w:r w:rsidRPr="008C2491">
        <w:rPr>
          <w:rFonts w:ascii="Times New Roman" w:hAnsi="Times New Roman"/>
          <w:sz w:val="28"/>
          <w:szCs w:val="28"/>
        </w:rPr>
        <w:t>[</w:t>
      </w:r>
      <w:r>
        <w:rPr>
          <w:rFonts w:ascii="Times New Roman" w:hAnsi="Times New Roman"/>
          <w:sz w:val="28"/>
          <w:szCs w:val="28"/>
        </w:rPr>
        <w:t>3</w:t>
      </w:r>
      <w:r w:rsidRPr="008C2491">
        <w:rPr>
          <w:rFonts w:ascii="Times New Roman" w:hAnsi="Times New Roman"/>
          <w:sz w:val="28"/>
          <w:szCs w:val="28"/>
        </w:rPr>
        <w:t>]</w:t>
      </w:r>
      <w:r>
        <w:rPr>
          <w:rFonts w:ascii="Times New Roman" w:hAnsi="Times New Roman"/>
          <w:sz w:val="28"/>
          <w:szCs w:val="28"/>
        </w:rPr>
        <w:t xml:space="preserve">. </w:t>
      </w:r>
      <w:r w:rsidRPr="00CF00A9">
        <w:rPr>
          <w:rFonts w:ascii="Times New Roman" w:hAnsi="Times New Roman"/>
          <w:sz w:val="28"/>
          <w:szCs w:val="28"/>
        </w:rPr>
        <w:t xml:space="preserve"> </w:t>
      </w:r>
      <w:r>
        <w:rPr>
          <w:rFonts w:ascii="Times New Roman" w:hAnsi="Times New Roman"/>
          <w:sz w:val="28"/>
          <w:szCs w:val="28"/>
        </w:rPr>
        <w:t xml:space="preserve">Автором статьи также были выделены специальные принципы подготовки студентов к концертным выступлениям: </w:t>
      </w:r>
      <w:r w:rsidRPr="00F147AE">
        <w:rPr>
          <w:rFonts w:ascii="Times New Roman" w:hAnsi="Times New Roman"/>
          <w:sz w:val="28"/>
          <w:szCs w:val="28"/>
        </w:rPr>
        <w:t>креативности</w:t>
      </w:r>
      <w:r>
        <w:rPr>
          <w:rFonts w:ascii="Times New Roman" w:hAnsi="Times New Roman"/>
          <w:sz w:val="28"/>
          <w:szCs w:val="28"/>
        </w:rPr>
        <w:t>,</w:t>
      </w:r>
      <w:r w:rsidRPr="00F147AE">
        <w:rPr>
          <w:rFonts w:ascii="Times New Roman" w:hAnsi="Times New Roman"/>
          <w:sz w:val="28"/>
          <w:szCs w:val="28"/>
        </w:rPr>
        <w:t xml:space="preserve"> интеграции форм творческой деятельности.</w:t>
      </w:r>
      <w:r w:rsidRPr="00B03EF9">
        <w:t xml:space="preserve"> </w:t>
      </w:r>
      <w:r>
        <w:t xml:space="preserve"> </w:t>
      </w:r>
    </w:p>
    <w:p w:rsidR="00472329" w:rsidRPr="00F147AE" w:rsidRDefault="00472329" w:rsidP="00CF00A9">
      <w:pPr>
        <w:spacing w:after="0" w:line="360" w:lineRule="auto"/>
        <w:ind w:hanging="708"/>
        <w:jc w:val="both"/>
        <w:rPr>
          <w:rFonts w:ascii="Times New Roman" w:hAnsi="Times New Roman"/>
          <w:sz w:val="28"/>
          <w:szCs w:val="28"/>
        </w:rPr>
      </w:pPr>
      <w:r w:rsidRPr="00F62ACE">
        <w:rPr>
          <w:rFonts w:ascii="Times New Roman" w:hAnsi="Times New Roman"/>
          <w:i/>
          <w:sz w:val="28"/>
          <w:szCs w:val="28"/>
        </w:rPr>
        <w:tab/>
      </w:r>
      <w:r w:rsidRPr="00F62ACE">
        <w:rPr>
          <w:rFonts w:ascii="Times New Roman" w:hAnsi="Times New Roman"/>
          <w:i/>
          <w:sz w:val="28"/>
          <w:szCs w:val="28"/>
        </w:rPr>
        <w:tab/>
      </w:r>
      <w:r w:rsidRPr="00F62ACE">
        <w:rPr>
          <w:rFonts w:ascii="Times New Roman" w:hAnsi="Times New Roman"/>
          <w:sz w:val="28"/>
          <w:szCs w:val="28"/>
        </w:rPr>
        <w:t>Содержательно-деятельностный блок</w:t>
      </w:r>
      <w:r w:rsidRPr="00F62ACE">
        <w:rPr>
          <w:rFonts w:ascii="Times New Roman" w:hAnsi="Times New Roman"/>
          <w:i/>
          <w:sz w:val="28"/>
          <w:szCs w:val="28"/>
        </w:rPr>
        <w:t xml:space="preserve"> </w:t>
      </w:r>
      <w:r>
        <w:rPr>
          <w:rFonts w:ascii="Times New Roman" w:hAnsi="Times New Roman"/>
          <w:sz w:val="28"/>
          <w:szCs w:val="28"/>
        </w:rPr>
        <w:t xml:space="preserve">теоретической модели включает такие компоненты как </w:t>
      </w:r>
      <w:r w:rsidRPr="00F62ACE">
        <w:rPr>
          <w:rFonts w:ascii="Times New Roman" w:hAnsi="Times New Roman"/>
          <w:sz w:val="28"/>
          <w:szCs w:val="28"/>
        </w:rPr>
        <w:t>вокальн</w:t>
      </w:r>
      <w:r>
        <w:rPr>
          <w:rFonts w:ascii="Times New Roman" w:hAnsi="Times New Roman"/>
          <w:sz w:val="28"/>
          <w:szCs w:val="28"/>
        </w:rPr>
        <w:t>о-техническое мастерство</w:t>
      </w:r>
      <w:r w:rsidRPr="00F62ACE">
        <w:rPr>
          <w:rFonts w:ascii="Times New Roman" w:hAnsi="Times New Roman"/>
          <w:sz w:val="28"/>
          <w:szCs w:val="28"/>
        </w:rPr>
        <w:t xml:space="preserve"> </w:t>
      </w:r>
      <w:r>
        <w:rPr>
          <w:rFonts w:ascii="Times New Roman" w:hAnsi="Times New Roman"/>
          <w:sz w:val="28"/>
          <w:szCs w:val="28"/>
        </w:rPr>
        <w:t xml:space="preserve"> </w:t>
      </w:r>
      <w:r w:rsidRPr="00F62ACE">
        <w:rPr>
          <w:rFonts w:ascii="Times New Roman" w:hAnsi="Times New Roman"/>
          <w:sz w:val="28"/>
          <w:szCs w:val="28"/>
        </w:rPr>
        <w:t>(вокальн</w:t>
      </w:r>
      <w:r>
        <w:rPr>
          <w:rFonts w:ascii="Times New Roman" w:hAnsi="Times New Roman"/>
          <w:sz w:val="28"/>
          <w:szCs w:val="28"/>
        </w:rPr>
        <w:t>ую</w:t>
      </w:r>
      <w:r w:rsidRPr="00F147AE">
        <w:rPr>
          <w:rFonts w:ascii="Times New Roman" w:hAnsi="Times New Roman"/>
          <w:sz w:val="28"/>
          <w:szCs w:val="28"/>
        </w:rPr>
        <w:t xml:space="preserve"> техник</w:t>
      </w:r>
      <w:r>
        <w:rPr>
          <w:rFonts w:ascii="Times New Roman" w:hAnsi="Times New Roman"/>
          <w:sz w:val="28"/>
          <w:szCs w:val="28"/>
        </w:rPr>
        <w:t>у</w:t>
      </w:r>
      <w:r w:rsidRPr="00F147AE">
        <w:rPr>
          <w:rFonts w:ascii="Times New Roman" w:hAnsi="Times New Roman"/>
          <w:sz w:val="28"/>
          <w:szCs w:val="28"/>
        </w:rPr>
        <w:t>,</w:t>
      </w:r>
      <w:r w:rsidRPr="00114232">
        <w:rPr>
          <w:rFonts w:ascii="Times New Roman" w:hAnsi="Times New Roman"/>
          <w:sz w:val="28"/>
          <w:szCs w:val="28"/>
        </w:rPr>
        <w:t xml:space="preserve"> </w:t>
      </w:r>
      <w:r w:rsidRPr="00F147AE">
        <w:rPr>
          <w:rFonts w:ascii="Times New Roman" w:hAnsi="Times New Roman"/>
          <w:sz w:val="28"/>
          <w:szCs w:val="28"/>
        </w:rPr>
        <w:t>эстрадно-джазов</w:t>
      </w:r>
      <w:r>
        <w:rPr>
          <w:rFonts w:ascii="Times New Roman" w:hAnsi="Times New Roman"/>
          <w:sz w:val="28"/>
          <w:szCs w:val="28"/>
        </w:rPr>
        <w:t>ую</w:t>
      </w:r>
      <w:r w:rsidRPr="00F147AE">
        <w:rPr>
          <w:rFonts w:ascii="Times New Roman" w:hAnsi="Times New Roman"/>
          <w:sz w:val="28"/>
          <w:szCs w:val="28"/>
        </w:rPr>
        <w:t xml:space="preserve"> артикуляци</w:t>
      </w:r>
      <w:r>
        <w:rPr>
          <w:rFonts w:ascii="Times New Roman" w:hAnsi="Times New Roman"/>
          <w:sz w:val="28"/>
          <w:szCs w:val="28"/>
        </w:rPr>
        <w:t>ю, постановку</w:t>
      </w:r>
      <w:r w:rsidRPr="00F147AE">
        <w:rPr>
          <w:rFonts w:ascii="Times New Roman" w:hAnsi="Times New Roman"/>
          <w:sz w:val="28"/>
          <w:szCs w:val="28"/>
        </w:rPr>
        <w:t xml:space="preserve"> дыхательного </w:t>
      </w:r>
      <w:r w:rsidRPr="007C630B">
        <w:rPr>
          <w:rFonts w:ascii="Times New Roman" w:hAnsi="Times New Roman"/>
          <w:sz w:val="28"/>
          <w:szCs w:val="28"/>
        </w:rPr>
        <w:t xml:space="preserve">аппарата);  овладение оригинальной индивидуальной манерой исполнения,   актерским мастерством,  спецификой сценического движения. Данный блок также </w:t>
      </w:r>
      <w:r>
        <w:rPr>
          <w:rFonts w:ascii="Times New Roman" w:hAnsi="Times New Roman"/>
          <w:sz w:val="28"/>
          <w:szCs w:val="28"/>
        </w:rPr>
        <w:t>предполагает</w:t>
      </w:r>
      <w:r w:rsidRPr="007C630B">
        <w:rPr>
          <w:rFonts w:ascii="Times New Roman" w:hAnsi="Times New Roman"/>
          <w:sz w:val="28"/>
          <w:szCs w:val="28"/>
        </w:rPr>
        <w:t xml:space="preserve"> развитие общих и музыкальных способностей вокалистов (музыкального слуха, мышления, памяти, воображения, чувства ритма), а также сценических способностей, навыков анализа, интерпретации вокальных сочинений.</w:t>
      </w:r>
    </w:p>
    <w:p w:rsidR="00472329" w:rsidRDefault="00472329" w:rsidP="00CF00A9">
      <w:pPr>
        <w:spacing w:after="0" w:line="360" w:lineRule="auto"/>
        <w:ind w:firstLine="708"/>
        <w:jc w:val="both"/>
        <w:rPr>
          <w:rFonts w:ascii="Times New Roman" w:hAnsi="Times New Roman"/>
          <w:sz w:val="28"/>
          <w:szCs w:val="28"/>
        </w:rPr>
      </w:pPr>
      <w:r w:rsidRPr="00525E0D">
        <w:rPr>
          <w:rFonts w:ascii="Times New Roman" w:hAnsi="Times New Roman"/>
          <w:sz w:val="28"/>
          <w:szCs w:val="28"/>
        </w:rPr>
        <w:t>Организационно-технологический блок</w:t>
      </w:r>
      <w:r>
        <w:rPr>
          <w:rFonts w:ascii="Times New Roman" w:hAnsi="Times New Roman"/>
          <w:sz w:val="28"/>
          <w:szCs w:val="28"/>
        </w:rPr>
        <w:t xml:space="preserve"> теоретической модели</w:t>
      </w:r>
      <w:r w:rsidRPr="00F147AE">
        <w:rPr>
          <w:rFonts w:ascii="Times New Roman" w:hAnsi="Times New Roman"/>
          <w:i/>
          <w:sz w:val="28"/>
          <w:szCs w:val="28"/>
        </w:rPr>
        <w:t xml:space="preserve"> </w:t>
      </w:r>
      <w:r>
        <w:rPr>
          <w:rFonts w:ascii="Times New Roman" w:hAnsi="Times New Roman"/>
          <w:i/>
          <w:sz w:val="28"/>
          <w:szCs w:val="28"/>
        </w:rPr>
        <w:t xml:space="preserve"> </w:t>
      </w:r>
      <w:r>
        <w:rPr>
          <w:rFonts w:ascii="Times New Roman" w:hAnsi="Times New Roman"/>
          <w:sz w:val="28"/>
          <w:szCs w:val="28"/>
        </w:rPr>
        <w:t>содержит этапы формирования исследуемого феномена: диагностический, поисковый, формирующий</w:t>
      </w:r>
      <w:r w:rsidRPr="000C4365">
        <w:rPr>
          <w:rFonts w:ascii="Times New Roman" w:hAnsi="Times New Roman"/>
          <w:sz w:val="28"/>
          <w:szCs w:val="28"/>
        </w:rPr>
        <w:t>,   художественно-творческий,  также различные   формы обучения: индивидуальн</w:t>
      </w:r>
      <w:r>
        <w:rPr>
          <w:rFonts w:ascii="Times New Roman" w:hAnsi="Times New Roman"/>
          <w:sz w:val="28"/>
          <w:szCs w:val="28"/>
        </w:rPr>
        <w:t>ые,</w:t>
      </w:r>
      <w:r w:rsidRPr="000C4365">
        <w:rPr>
          <w:rFonts w:ascii="Times New Roman" w:hAnsi="Times New Roman"/>
          <w:sz w:val="28"/>
          <w:szCs w:val="28"/>
        </w:rPr>
        <w:t xml:space="preserve"> мелкогруппов</w:t>
      </w:r>
      <w:r>
        <w:rPr>
          <w:rFonts w:ascii="Times New Roman" w:hAnsi="Times New Roman"/>
          <w:sz w:val="28"/>
          <w:szCs w:val="28"/>
        </w:rPr>
        <w:t xml:space="preserve">ые, концертные выступления.  </w:t>
      </w:r>
      <w:r>
        <w:rPr>
          <w:rFonts w:ascii="Times New Roman" w:hAnsi="Times New Roman"/>
          <w:spacing w:val="-6"/>
          <w:sz w:val="28"/>
          <w:szCs w:val="28"/>
        </w:rPr>
        <w:t xml:space="preserve">Во всех формах работы предполагается  использование элементов </w:t>
      </w:r>
      <w:r w:rsidRPr="000C4365">
        <w:rPr>
          <w:rFonts w:ascii="Times New Roman" w:hAnsi="Times New Roman"/>
          <w:spacing w:val="-6"/>
          <w:sz w:val="28"/>
          <w:szCs w:val="28"/>
        </w:rPr>
        <w:t>самокоррекци</w:t>
      </w:r>
      <w:r>
        <w:rPr>
          <w:rFonts w:ascii="Times New Roman" w:hAnsi="Times New Roman"/>
          <w:spacing w:val="-6"/>
          <w:sz w:val="28"/>
          <w:szCs w:val="28"/>
        </w:rPr>
        <w:t>и</w:t>
      </w:r>
      <w:r w:rsidRPr="000C4365">
        <w:rPr>
          <w:rFonts w:ascii="Times New Roman" w:hAnsi="Times New Roman"/>
          <w:spacing w:val="-6"/>
          <w:sz w:val="28"/>
          <w:szCs w:val="28"/>
        </w:rPr>
        <w:t>,</w:t>
      </w:r>
      <w:r>
        <w:rPr>
          <w:rFonts w:ascii="Times New Roman" w:hAnsi="Times New Roman"/>
          <w:spacing w:val="-6"/>
          <w:sz w:val="28"/>
          <w:szCs w:val="28"/>
        </w:rPr>
        <w:t xml:space="preserve"> аутотренинга, технологий сотрудничества, обсуждение достоинств и недостатков выступлений. </w:t>
      </w:r>
    </w:p>
    <w:p w:rsidR="00472329" w:rsidRDefault="00472329" w:rsidP="00CF00A9">
      <w:pPr>
        <w:spacing w:after="0" w:line="360" w:lineRule="auto"/>
        <w:ind w:firstLine="709"/>
        <w:jc w:val="both"/>
        <w:rPr>
          <w:rFonts w:ascii="Times New Roman" w:hAnsi="Times New Roman"/>
          <w:sz w:val="28"/>
          <w:szCs w:val="28"/>
        </w:rPr>
      </w:pPr>
      <w:r>
        <w:rPr>
          <w:rFonts w:ascii="Times New Roman" w:hAnsi="Times New Roman"/>
          <w:sz w:val="28"/>
          <w:szCs w:val="28"/>
        </w:rPr>
        <w:t xml:space="preserve">Завершает теоретическую модель </w:t>
      </w:r>
      <w:r w:rsidRPr="000C4365">
        <w:rPr>
          <w:rFonts w:ascii="Times New Roman" w:hAnsi="Times New Roman"/>
          <w:sz w:val="28"/>
          <w:szCs w:val="28"/>
        </w:rPr>
        <w:t xml:space="preserve"> оценочно-результативный блок</w:t>
      </w:r>
      <w:r>
        <w:rPr>
          <w:rFonts w:ascii="Times New Roman" w:hAnsi="Times New Roman"/>
          <w:sz w:val="28"/>
          <w:szCs w:val="28"/>
        </w:rPr>
        <w:t xml:space="preserve">, позволяющий оценить эффективность </w:t>
      </w:r>
      <w:r w:rsidRPr="000C4365">
        <w:rPr>
          <w:rFonts w:ascii="Times New Roman" w:hAnsi="Times New Roman"/>
          <w:sz w:val="28"/>
          <w:szCs w:val="28"/>
        </w:rPr>
        <w:t xml:space="preserve"> </w:t>
      </w:r>
      <w:r>
        <w:rPr>
          <w:rFonts w:ascii="Times New Roman" w:hAnsi="Times New Roman"/>
          <w:sz w:val="28"/>
          <w:szCs w:val="28"/>
        </w:rPr>
        <w:t>разработанной модели по следующим компонентам</w:t>
      </w:r>
      <w:r w:rsidRPr="000C4365">
        <w:rPr>
          <w:rFonts w:ascii="Times New Roman" w:hAnsi="Times New Roman"/>
          <w:sz w:val="28"/>
          <w:szCs w:val="28"/>
        </w:rPr>
        <w:t>: мотивационно-потребностному, эмоционально-креативному, рефлексивному,  художественно-операциональному.</w:t>
      </w:r>
    </w:p>
    <w:p w:rsidR="00472329" w:rsidRDefault="00472329" w:rsidP="00DF0B63">
      <w:pPr>
        <w:spacing w:after="0" w:line="360" w:lineRule="auto"/>
        <w:ind w:firstLine="708"/>
        <w:jc w:val="both"/>
        <w:rPr>
          <w:rFonts w:ascii="Times New Roman" w:hAnsi="Times New Roman"/>
          <w:sz w:val="28"/>
          <w:szCs w:val="28"/>
        </w:rPr>
      </w:pPr>
      <w:r>
        <w:rPr>
          <w:rFonts w:ascii="Times New Roman" w:hAnsi="Times New Roman"/>
          <w:sz w:val="28"/>
          <w:szCs w:val="28"/>
        </w:rPr>
        <w:t xml:space="preserve">Педагогический эксперимент был направлен на проверку эффективности теоретической модели и разработанных педагогических условий формирования </w:t>
      </w:r>
      <w:r w:rsidRPr="00862BA2">
        <w:rPr>
          <w:rFonts w:ascii="Times New Roman" w:hAnsi="Times New Roman"/>
          <w:sz w:val="28"/>
          <w:szCs w:val="28"/>
        </w:rPr>
        <w:t>готовности будущего эстрадного вокалиста к концертной деятельности</w:t>
      </w:r>
      <w:r>
        <w:rPr>
          <w:rFonts w:ascii="Times New Roman" w:hAnsi="Times New Roman"/>
          <w:sz w:val="28"/>
          <w:szCs w:val="28"/>
        </w:rPr>
        <w:t xml:space="preserve">. Для этой цели использовался ряд экспериментальных методов, в том числе </w:t>
      </w:r>
      <w:r w:rsidRPr="00582ECC">
        <w:rPr>
          <w:rFonts w:ascii="Times New Roman" w:hAnsi="Times New Roman"/>
          <w:spacing w:val="-2"/>
          <w:sz w:val="28"/>
          <w:szCs w:val="28"/>
        </w:rPr>
        <w:t>метод экспертных оценок</w:t>
      </w:r>
      <w:r>
        <w:rPr>
          <w:rFonts w:ascii="Times New Roman" w:hAnsi="Times New Roman"/>
          <w:spacing w:val="-2"/>
          <w:sz w:val="28"/>
          <w:szCs w:val="28"/>
        </w:rPr>
        <w:t xml:space="preserve">. В  качестве экспертов были приглашены преподаватели эстрадно-джазового искусства, члены жюри конкурсов различного уровня, которые выставляли в специально разработанных таблицах экспертные оценки. Далее учитывались мнения всех экспертов, которые позволили выявить средние показатели по всем исследуемым компонентам. С экспертами были проведены беседы, в которых они давали ту или иную оценку, описывали свои впечатления о прослушанном выступлении. </w:t>
      </w:r>
      <w:r>
        <w:rPr>
          <w:rFonts w:ascii="Times New Roman" w:hAnsi="Times New Roman"/>
          <w:sz w:val="28"/>
          <w:szCs w:val="28"/>
        </w:rPr>
        <w:t xml:space="preserve">Выводы экспертов позволили в дальнейшем определить степень готовности студентов к концертным выступлениям. </w:t>
      </w:r>
    </w:p>
    <w:p w:rsidR="00472329" w:rsidRPr="00735389" w:rsidRDefault="00472329" w:rsidP="00DF0B63">
      <w:pPr>
        <w:spacing w:after="0" w:line="360" w:lineRule="auto"/>
        <w:ind w:firstLine="708"/>
        <w:jc w:val="both"/>
        <w:rPr>
          <w:rFonts w:ascii="Times New Roman" w:hAnsi="Times New Roman"/>
          <w:sz w:val="28"/>
          <w:szCs w:val="28"/>
        </w:rPr>
      </w:pPr>
      <w:r w:rsidRPr="00735389">
        <w:rPr>
          <w:rFonts w:ascii="Times New Roman" w:hAnsi="Times New Roman"/>
          <w:sz w:val="28"/>
          <w:szCs w:val="28"/>
        </w:rPr>
        <w:t>Э</w:t>
      </w:r>
      <w:r>
        <w:rPr>
          <w:rFonts w:ascii="Times New Roman" w:hAnsi="Times New Roman"/>
          <w:sz w:val="28"/>
          <w:szCs w:val="28"/>
        </w:rPr>
        <w:t>кспериментальной базой исследования был</w:t>
      </w:r>
      <w:r w:rsidRPr="00735389">
        <w:rPr>
          <w:rFonts w:ascii="Times New Roman" w:hAnsi="Times New Roman"/>
          <w:sz w:val="28"/>
          <w:szCs w:val="28"/>
        </w:rPr>
        <w:t xml:space="preserve"> </w:t>
      </w:r>
      <w:r w:rsidRPr="00735389">
        <w:rPr>
          <w:rFonts w:ascii="Times New Roman" w:hAnsi="Times New Roman"/>
          <w:spacing w:val="-2"/>
          <w:sz w:val="28"/>
          <w:szCs w:val="28"/>
        </w:rPr>
        <w:t>Краснодарский государственный университет культуры и искусств</w:t>
      </w:r>
      <w:r w:rsidRPr="005A74C9">
        <w:rPr>
          <w:rFonts w:ascii="Times New Roman" w:hAnsi="Times New Roman"/>
          <w:spacing w:val="-2"/>
          <w:sz w:val="28"/>
          <w:szCs w:val="28"/>
        </w:rPr>
        <w:t xml:space="preserve"> (в </w:t>
      </w:r>
      <w:r w:rsidRPr="005A74C9">
        <w:rPr>
          <w:rFonts w:ascii="Times New Roman" w:eastAsia="Arial Unicode MS" w:hAnsi="Times New Roman"/>
          <w:color w:val="000000"/>
          <w:sz w:val="28"/>
          <w:szCs w:val="28"/>
        </w:rPr>
        <w:t>2015 году переименованный в федеральное государственное бюджетное образовательное учреждение высшего образования «Краснодарский государственный институт культуры»</w:t>
      </w:r>
      <w:r w:rsidRPr="005A74C9">
        <w:rPr>
          <w:rFonts w:ascii="Times New Roman" w:hAnsi="Times New Roman"/>
          <w:spacing w:val="-2"/>
          <w:sz w:val="28"/>
          <w:szCs w:val="28"/>
        </w:rPr>
        <w:t>)</w:t>
      </w:r>
      <w:r>
        <w:rPr>
          <w:rFonts w:ascii="Times New Roman" w:hAnsi="Times New Roman"/>
          <w:spacing w:val="-2"/>
          <w:sz w:val="28"/>
          <w:szCs w:val="28"/>
        </w:rPr>
        <w:t>. В педагогическом эксперименте были задействованы</w:t>
      </w:r>
      <w:r w:rsidRPr="005A74C9">
        <w:rPr>
          <w:rFonts w:ascii="Times New Roman" w:hAnsi="Times New Roman"/>
          <w:sz w:val="28"/>
          <w:szCs w:val="28"/>
        </w:rPr>
        <w:t xml:space="preserve">  </w:t>
      </w:r>
      <w:r>
        <w:rPr>
          <w:rFonts w:ascii="Times New Roman" w:hAnsi="Times New Roman"/>
          <w:sz w:val="28"/>
          <w:szCs w:val="28"/>
        </w:rPr>
        <w:t>с</w:t>
      </w:r>
      <w:r w:rsidRPr="00735389">
        <w:rPr>
          <w:rFonts w:ascii="Times New Roman" w:hAnsi="Times New Roman"/>
          <w:sz w:val="28"/>
          <w:szCs w:val="28"/>
        </w:rPr>
        <w:t>тудент</w:t>
      </w:r>
      <w:r>
        <w:rPr>
          <w:rFonts w:ascii="Times New Roman" w:hAnsi="Times New Roman"/>
          <w:sz w:val="28"/>
          <w:szCs w:val="28"/>
        </w:rPr>
        <w:t>ы</w:t>
      </w:r>
      <w:r w:rsidRPr="00735389">
        <w:rPr>
          <w:rFonts w:ascii="Times New Roman" w:hAnsi="Times New Roman"/>
          <w:sz w:val="28"/>
          <w:szCs w:val="28"/>
        </w:rPr>
        <w:t xml:space="preserve"> </w:t>
      </w:r>
      <w:r>
        <w:rPr>
          <w:rFonts w:ascii="Times New Roman" w:hAnsi="Times New Roman"/>
          <w:sz w:val="28"/>
          <w:szCs w:val="28"/>
        </w:rPr>
        <w:t>1–4</w:t>
      </w:r>
      <w:r w:rsidRPr="00735389">
        <w:rPr>
          <w:rFonts w:ascii="Times New Roman" w:hAnsi="Times New Roman"/>
          <w:sz w:val="28"/>
          <w:szCs w:val="28"/>
        </w:rPr>
        <w:t xml:space="preserve"> курсов</w:t>
      </w:r>
      <w:r>
        <w:rPr>
          <w:rFonts w:ascii="Times New Roman" w:hAnsi="Times New Roman"/>
          <w:sz w:val="28"/>
          <w:szCs w:val="28"/>
        </w:rPr>
        <w:t xml:space="preserve"> </w:t>
      </w:r>
      <w:r w:rsidRPr="00735389">
        <w:rPr>
          <w:rFonts w:ascii="Times New Roman" w:hAnsi="Times New Roman"/>
          <w:sz w:val="28"/>
          <w:szCs w:val="28"/>
        </w:rPr>
        <w:t>специальности «Эстрадн</w:t>
      </w:r>
      <w:r>
        <w:rPr>
          <w:rFonts w:ascii="Times New Roman" w:hAnsi="Times New Roman"/>
          <w:sz w:val="28"/>
          <w:szCs w:val="28"/>
        </w:rPr>
        <w:t>о-джазовый</w:t>
      </w:r>
      <w:r w:rsidRPr="00735389">
        <w:rPr>
          <w:rFonts w:ascii="Times New Roman" w:hAnsi="Times New Roman"/>
          <w:sz w:val="28"/>
          <w:szCs w:val="28"/>
        </w:rPr>
        <w:t xml:space="preserve"> вокал»</w:t>
      </w:r>
      <w:r>
        <w:rPr>
          <w:rFonts w:ascii="Times New Roman" w:hAnsi="Times New Roman"/>
          <w:sz w:val="28"/>
          <w:szCs w:val="28"/>
        </w:rPr>
        <w:t>.</w:t>
      </w:r>
      <w:r w:rsidRPr="00735389">
        <w:rPr>
          <w:rFonts w:ascii="Times New Roman" w:hAnsi="Times New Roman"/>
          <w:sz w:val="28"/>
          <w:szCs w:val="28"/>
        </w:rPr>
        <w:t xml:space="preserve"> </w:t>
      </w:r>
      <w:r>
        <w:rPr>
          <w:rFonts w:ascii="Times New Roman" w:hAnsi="Times New Roman"/>
          <w:sz w:val="28"/>
          <w:szCs w:val="28"/>
        </w:rPr>
        <w:t xml:space="preserve">Были определены контрольная и экспериментальная группы по 8 человек в каждой. </w:t>
      </w:r>
    </w:p>
    <w:p w:rsidR="00472329" w:rsidRPr="00C5656D" w:rsidRDefault="00472329" w:rsidP="00DF0B63">
      <w:pPr>
        <w:spacing w:after="0" w:line="360" w:lineRule="auto"/>
        <w:ind w:firstLine="540"/>
        <w:jc w:val="both"/>
        <w:rPr>
          <w:rFonts w:ascii="Times New Roman" w:hAnsi="Times New Roman"/>
          <w:sz w:val="28"/>
          <w:szCs w:val="28"/>
        </w:rPr>
      </w:pPr>
      <w:r>
        <w:rPr>
          <w:rFonts w:ascii="Times New Roman" w:hAnsi="Times New Roman"/>
          <w:sz w:val="28"/>
          <w:szCs w:val="28"/>
        </w:rPr>
        <w:t>В ходе педагогического эксперимента решались следующие задачи:  разработка диагностических процедур определения уровня сформированности компонентов исследуемой готовности, проверка эффективности теоретической модели и педагогических условий формирования готовности студентов эстрадно-джазового вокала к концертной деятельности.</w:t>
      </w:r>
    </w:p>
    <w:p w:rsidR="00472329" w:rsidRDefault="00472329" w:rsidP="00DF0B63">
      <w:pPr>
        <w:pStyle w:val="NormalWeb"/>
        <w:spacing w:before="0" w:beforeAutospacing="0" w:after="0" w:afterAutospacing="0" w:line="360" w:lineRule="auto"/>
        <w:ind w:firstLine="709"/>
        <w:jc w:val="both"/>
        <w:rPr>
          <w:sz w:val="28"/>
          <w:szCs w:val="28"/>
        </w:rPr>
      </w:pPr>
      <w:r w:rsidRPr="0008124B">
        <w:rPr>
          <w:sz w:val="28"/>
          <w:szCs w:val="28"/>
        </w:rPr>
        <w:t>Руководствуясь принципами формирования готовности будущего эстрадного вокалиста к концертной деятельности,  автором были спланированы этапы проводимого экспериментального исследования: 1) диагностический, направленный на выявление уровня сформированности компонентов готовности будущего эстрадного певца к концертной деятельности; 2) поисковый, ориентированный на создание творческого репертуара, наиболее соответствующего уровню подготовки и возможностям вокалиста, художественный   анализ поэтического и музыкального текста; 3)</w:t>
      </w:r>
      <w:r w:rsidRPr="0008124B">
        <w:rPr>
          <w:i/>
          <w:sz w:val="28"/>
          <w:szCs w:val="28"/>
        </w:rPr>
        <w:t xml:space="preserve"> </w:t>
      </w:r>
      <w:r w:rsidRPr="0008124B">
        <w:rPr>
          <w:sz w:val="28"/>
          <w:szCs w:val="28"/>
        </w:rPr>
        <w:t xml:space="preserve">формирующий этап, направленный на профессиональную художественную подготовку эстрадно-джазового вокалиста, включающую множество аспектов, в том числе:  работу над вокальной техникой, исполнительский анализ вокального сочинения, психологическую готовность к сценическому воплощению художественного произведения; 4) заключительного этап – художественно-творческий, интегрирующий все предыдущие этапы, направленный на  творческую интерпретацию эстрадно-джазового сочинения в условиях концертного выступления, включающего работу с микрофоном.   </w:t>
      </w:r>
    </w:p>
    <w:p w:rsidR="00472329" w:rsidRDefault="00472329" w:rsidP="00DF0B63">
      <w:pPr>
        <w:spacing w:after="0" w:line="360" w:lineRule="auto"/>
        <w:jc w:val="both"/>
        <w:rPr>
          <w:rFonts w:ascii="Times New Roman" w:hAnsi="Times New Roman"/>
          <w:sz w:val="28"/>
          <w:szCs w:val="28"/>
        </w:rPr>
      </w:pPr>
      <w:r>
        <w:rPr>
          <w:rFonts w:ascii="Times New Roman" w:hAnsi="Times New Roman"/>
          <w:sz w:val="28"/>
          <w:szCs w:val="28"/>
        </w:rPr>
        <w:tab/>
        <w:t xml:space="preserve">Диагностика готовности студентов к концертной деятельности включала проверку вышеуказанных компонентов: </w:t>
      </w:r>
      <w:r w:rsidRPr="00862BA2">
        <w:rPr>
          <w:rFonts w:ascii="Times New Roman" w:hAnsi="Times New Roman"/>
          <w:sz w:val="28"/>
          <w:szCs w:val="28"/>
        </w:rPr>
        <w:t>мотивационно-потребностн</w:t>
      </w:r>
      <w:r>
        <w:rPr>
          <w:rFonts w:ascii="Times New Roman" w:hAnsi="Times New Roman"/>
          <w:sz w:val="28"/>
          <w:szCs w:val="28"/>
        </w:rPr>
        <w:t xml:space="preserve">ого, </w:t>
      </w:r>
      <w:r w:rsidRPr="00862BA2">
        <w:rPr>
          <w:rFonts w:ascii="Times New Roman" w:hAnsi="Times New Roman"/>
          <w:sz w:val="28"/>
          <w:szCs w:val="28"/>
        </w:rPr>
        <w:t>эмоционально-креативн</w:t>
      </w:r>
      <w:r>
        <w:rPr>
          <w:rFonts w:ascii="Times New Roman" w:hAnsi="Times New Roman"/>
          <w:sz w:val="28"/>
          <w:szCs w:val="28"/>
        </w:rPr>
        <w:t>ого,</w:t>
      </w:r>
      <w:r w:rsidRPr="00862BA2">
        <w:rPr>
          <w:rFonts w:ascii="Times New Roman" w:hAnsi="Times New Roman"/>
          <w:sz w:val="28"/>
          <w:szCs w:val="28"/>
        </w:rPr>
        <w:t xml:space="preserve"> когнитивно-рефлексивн</w:t>
      </w:r>
      <w:r>
        <w:rPr>
          <w:rFonts w:ascii="Times New Roman" w:hAnsi="Times New Roman"/>
          <w:sz w:val="28"/>
          <w:szCs w:val="28"/>
        </w:rPr>
        <w:t>ого,</w:t>
      </w:r>
      <w:r w:rsidRPr="00862BA2">
        <w:rPr>
          <w:rFonts w:ascii="Times New Roman" w:hAnsi="Times New Roman"/>
          <w:sz w:val="28"/>
          <w:szCs w:val="28"/>
        </w:rPr>
        <w:t xml:space="preserve"> художественно-операциональн</w:t>
      </w:r>
      <w:r>
        <w:rPr>
          <w:rFonts w:ascii="Times New Roman" w:hAnsi="Times New Roman"/>
          <w:sz w:val="28"/>
          <w:szCs w:val="28"/>
        </w:rPr>
        <w:t xml:space="preserve">ого. Эти компоненты характеризуют направленность личности исполнителя на совершенствование вокально-сценической подготовки, эмоционально выраженный, творческий подход к процессу подготовки, а также осознанное, яркое, профессионально выверенное воплощение художественного образа исполняемого произведения эстрадно-джазового искусства. </w:t>
      </w:r>
      <w:r>
        <w:rPr>
          <w:rFonts w:ascii="Times New Roman" w:hAnsi="Times New Roman"/>
          <w:sz w:val="28"/>
          <w:szCs w:val="28"/>
        </w:rPr>
        <w:tab/>
        <w:t>В ходе подготовки к экспериментальному исследованию</w:t>
      </w:r>
      <w:r w:rsidRPr="00735389">
        <w:rPr>
          <w:rFonts w:ascii="Times New Roman" w:hAnsi="Times New Roman"/>
          <w:sz w:val="28"/>
          <w:szCs w:val="28"/>
        </w:rPr>
        <w:t xml:space="preserve"> </w:t>
      </w:r>
      <w:r w:rsidRPr="00862BA2">
        <w:rPr>
          <w:rFonts w:ascii="Times New Roman" w:hAnsi="Times New Roman"/>
          <w:sz w:val="28"/>
          <w:szCs w:val="28"/>
        </w:rPr>
        <w:t>готовности будущего эстрадного вокалиста к концертной деятельности</w:t>
      </w:r>
      <w:r>
        <w:rPr>
          <w:rFonts w:ascii="Times New Roman" w:hAnsi="Times New Roman"/>
          <w:sz w:val="28"/>
          <w:szCs w:val="28"/>
        </w:rPr>
        <w:t xml:space="preserve"> были разработаны критерии и показатели по каждому компоненту данной готовности, отражающие высокий, средний и низкий уровни. </w:t>
      </w:r>
    </w:p>
    <w:p w:rsidR="00472329" w:rsidRDefault="00472329" w:rsidP="00CF00A9">
      <w:pPr>
        <w:spacing w:after="0" w:line="360" w:lineRule="auto"/>
        <w:ind w:firstLine="540"/>
        <w:jc w:val="both"/>
        <w:rPr>
          <w:rFonts w:ascii="Times New Roman" w:hAnsi="Times New Roman"/>
          <w:sz w:val="28"/>
          <w:szCs w:val="28"/>
        </w:rPr>
      </w:pPr>
      <w:r>
        <w:rPr>
          <w:rFonts w:ascii="Times New Roman" w:hAnsi="Times New Roman"/>
          <w:sz w:val="28"/>
          <w:szCs w:val="28"/>
        </w:rPr>
        <w:t xml:space="preserve">Для  выявления уровня сформированности каждого из компонентов исследуемого феномена использовались разнообразные творческие задания, проводилось анкетирование, исследовалось качество выполнения самостоятельной работы. Проведенная диагностика уровня сформированности </w:t>
      </w:r>
      <w:r w:rsidRPr="00BF0EE5">
        <w:rPr>
          <w:rFonts w:ascii="Times New Roman" w:hAnsi="Times New Roman"/>
          <w:sz w:val="28"/>
          <w:szCs w:val="28"/>
        </w:rPr>
        <w:t>мотивационно-потребностного,  эмоционально-креативного, когнитивно-рефлексивного, художественно-операционального компонентов</w:t>
      </w:r>
      <w:r>
        <w:rPr>
          <w:rFonts w:ascii="Times New Roman" w:hAnsi="Times New Roman"/>
          <w:sz w:val="28"/>
          <w:szCs w:val="28"/>
        </w:rPr>
        <w:t xml:space="preserve">  </w:t>
      </w:r>
      <w:r w:rsidRPr="00BF0EE5">
        <w:rPr>
          <w:rFonts w:ascii="Times New Roman" w:hAnsi="Times New Roman"/>
          <w:sz w:val="28"/>
          <w:szCs w:val="28"/>
        </w:rPr>
        <w:t>подтверди</w:t>
      </w:r>
      <w:r>
        <w:rPr>
          <w:rFonts w:ascii="Times New Roman" w:hAnsi="Times New Roman"/>
          <w:sz w:val="28"/>
          <w:szCs w:val="28"/>
        </w:rPr>
        <w:t>ла  равноценность экспериментальной и контрольной групп.</w:t>
      </w:r>
    </w:p>
    <w:p w:rsidR="00472329" w:rsidRPr="00BF0EE5" w:rsidRDefault="00472329" w:rsidP="00CF00A9">
      <w:pPr>
        <w:spacing w:after="0" w:line="360" w:lineRule="auto"/>
        <w:ind w:firstLine="540"/>
        <w:jc w:val="both"/>
        <w:rPr>
          <w:rFonts w:ascii="Times New Roman" w:hAnsi="Times New Roman"/>
          <w:sz w:val="28"/>
          <w:szCs w:val="28"/>
        </w:rPr>
      </w:pPr>
      <w:r>
        <w:rPr>
          <w:rFonts w:ascii="Times New Roman" w:hAnsi="Times New Roman"/>
          <w:sz w:val="28"/>
          <w:szCs w:val="28"/>
        </w:rPr>
        <w:t xml:space="preserve">Диагностика компонентов исследуемой готовности на констатирующем этапе показала, что только 44 % студентов ориентированы на самостоятельную работу;  66% испытуемых обращают особое внимание на процесс подготовки к концертным выступлениям. Большинство студентов настроены позитивно на процесс обучения, проявляют искреннюю заинтересованность в подготовке к концертным выступлениям, в то же время 33% обучающихся показали некоторое разочарование, безразличие. Все без исключения респонденты (100 %) обращают внимание на то, как  реагирует публика на их выступление, многие из них стараются развивать в себе навыки рефлексии. Вместе с тем результаты диагностики показали, что в отдельной проверке нуждается такое качество студентов как способность к адекватной самооценке своей концертной деятельности.   </w:t>
      </w:r>
    </w:p>
    <w:p w:rsidR="00472329" w:rsidRPr="00200D03" w:rsidRDefault="00472329" w:rsidP="00CF00A9">
      <w:pPr>
        <w:pStyle w:val="BodyTextIndent2"/>
        <w:spacing w:after="0" w:line="360" w:lineRule="auto"/>
        <w:ind w:left="0" w:firstLine="283"/>
        <w:jc w:val="both"/>
        <w:rPr>
          <w:rFonts w:ascii="Times New Roman" w:hAnsi="Times New Roman"/>
          <w:sz w:val="28"/>
          <w:szCs w:val="28"/>
        </w:rPr>
      </w:pPr>
      <w:r>
        <w:rPr>
          <w:rFonts w:ascii="Times New Roman" w:hAnsi="Times New Roman"/>
          <w:i/>
          <w:sz w:val="28"/>
          <w:szCs w:val="28"/>
        </w:rPr>
        <w:t xml:space="preserve">    </w:t>
      </w:r>
      <w:r>
        <w:rPr>
          <w:rFonts w:ascii="Times New Roman" w:hAnsi="Times New Roman"/>
          <w:sz w:val="28"/>
          <w:szCs w:val="28"/>
        </w:rPr>
        <w:t>В целом, данные, полученные в ходе диагностического этапа, показали, что еще</w:t>
      </w:r>
      <w:r w:rsidRPr="009406CA">
        <w:rPr>
          <w:rFonts w:ascii="Times New Roman" w:hAnsi="Times New Roman"/>
          <w:sz w:val="28"/>
          <w:szCs w:val="28"/>
        </w:rPr>
        <w:t xml:space="preserve"> </w:t>
      </w:r>
      <w:r>
        <w:rPr>
          <w:rFonts w:ascii="Times New Roman" w:hAnsi="Times New Roman"/>
          <w:sz w:val="28"/>
          <w:szCs w:val="28"/>
        </w:rPr>
        <w:t xml:space="preserve">есть студенты, у которых мотивационно-потребностный компонент находится на низком уровне (по 37,5 % в ЭГ и КГ), а на высоком уровне оказался только 1 студент контрольной группы (12,5 %).  </w:t>
      </w:r>
    </w:p>
    <w:p w:rsidR="00472329" w:rsidRPr="00E64107" w:rsidRDefault="00472329" w:rsidP="00CF00A9">
      <w:pPr>
        <w:spacing w:after="0" w:line="360" w:lineRule="auto"/>
        <w:jc w:val="both"/>
        <w:rPr>
          <w:rFonts w:ascii="Times New Roman" w:hAnsi="Times New Roman"/>
          <w:i/>
          <w:sz w:val="28"/>
          <w:szCs w:val="28"/>
        </w:rPr>
      </w:pPr>
      <w:r w:rsidRPr="00E64107">
        <w:rPr>
          <w:rFonts w:ascii="Times New Roman" w:hAnsi="Times New Roman"/>
          <w:i/>
          <w:sz w:val="28"/>
          <w:szCs w:val="28"/>
        </w:rPr>
        <w:tab/>
      </w:r>
      <w:r>
        <w:rPr>
          <w:rFonts w:ascii="Times New Roman" w:hAnsi="Times New Roman"/>
          <w:sz w:val="28"/>
          <w:szCs w:val="28"/>
        </w:rPr>
        <w:t xml:space="preserve">Уровень эмоционально-креативного компонента </w:t>
      </w:r>
      <w:r>
        <w:rPr>
          <w:rFonts w:ascii="Times New Roman" w:hAnsi="Times New Roman"/>
          <w:i/>
          <w:sz w:val="28"/>
          <w:szCs w:val="28"/>
        </w:rPr>
        <w:t xml:space="preserve"> </w:t>
      </w:r>
      <w:r>
        <w:rPr>
          <w:rFonts w:ascii="Times New Roman" w:hAnsi="Times New Roman"/>
          <w:sz w:val="28"/>
          <w:szCs w:val="28"/>
        </w:rPr>
        <w:t xml:space="preserve">проверялся с помощью творческого задания, направленного на самостоятельное </w:t>
      </w:r>
      <w:r w:rsidRPr="00380B20">
        <w:rPr>
          <w:rFonts w:ascii="Times New Roman" w:hAnsi="Times New Roman"/>
          <w:sz w:val="28"/>
          <w:szCs w:val="28"/>
        </w:rPr>
        <w:t>изучение</w:t>
      </w:r>
      <w:r w:rsidRPr="00380B20">
        <w:rPr>
          <w:rFonts w:ascii="Times New Roman" w:hAnsi="Times New Roman"/>
          <w:bCs/>
          <w:iCs/>
          <w:sz w:val="28"/>
          <w:szCs w:val="28"/>
        </w:rPr>
        <w:t xml:space="preserve"> джазового стандарта </w:t>
      </w:r>
      <w:r w:rsidRPr="00380B20">
        <w:rPr>
          <w:rFonts w:ascii="Times New Roman" w:hAnsi="Times New Roman"/>
          <w:bCs/>
          <w:iCs/>
          <w:sz w:val="28"/>
          <w:szCs w:val="28"/>
          <w:lang w:val="en-US"/>
        </w:rPr>
        <w:t>Arthur</w:t>
      </w:r>
      <w:r w:rsidRPr="00380B20">
        <w:rPr>
          <w:rFonts w:ascii="Times New Roman" w:hAnsi="Times New Roman"/>
          <w:bCs/>
          <w:iCs/>
          <w:sz w:val="28"/>
          <w:szCs w:val="28"/>
        </w:rPr>
        <w:t xml:space="preserve"> </w:t>
      </w:r>
      <w:r w:rsidRPr="00380B20">
        <w:rPr>
          <w:rFonts w:ascii="Times New Roman" w:hAnsi="Times New Roman"/>
          <w:bCs/>
          <w:iCs/>
          <w:sz w:val="28"/>
          <w:szCs w:val="28"/>
          <w:lang w:val="en-US"/>
        </w:rPr>
        <w:t>Hamilton</w:t>
      </w:r>
      <w:r w:rsidRPr="00380B20">
        <w:rPr>
          <w:rFonts w:ascii="Times New Roman" w:hAnsi="Times New Roman"/>
          <w:bCs/>
          <w:iCs/>
          <w:sz w:val="28"/>
          <w:szCs w:val="28"/>
        </w:rPr>
        <w:t xml:space="preserve"> «</w:t>
      </w:r>
      <w:r w:rsidRPr="00380B20">
        <w:rPr>
          <w:rFonts w:ascii="Times New Roman" w:hAnsi="Times New Roman"/>
          <w:bCs/>
          <w:iCs/>
          <w:sz w:val="28"/>
          <w:szCs w:val="28"/>
          <w:lang w:val="en-US"/>
        </w:rPr>
        <w:t>Cry</w:t>
      </w:r>
      <w:r w:rsidRPr="00380B20">
        <w:rPr>
          <w:rFonts w:ascii="Times New Roman" w:hAnsi="Times New Roman"/>
          <w:bCs/>
          <w:iCs/>
          <w:sz w:val="28"/>
          <w:szCs w:val="28"/>
        </w:rPr>
        <w:t xml:space="preserve"> </w:t>
      </w:r>
      <w:r w:rsidRPr="00380B20">
        <w:rPr>
          <w:rFonts w:ascii="Times New Roman" w:hAnsi="Times New Roman"/>
          <w:bCs/>
          <w:iCs/>
          <w:sz w:val="28"/>
          <w:szCs w:val="28"/>
          <w:lang w:val="en-US"/>
        </w:rPr>
        <w:t>me</w:t>
      </w:r>
      <w:r w:rsidRPr="00380B20">
        <w:rPr>
          <w:rFonts w:ascii="Times New Roman" w:hAnsi="Times New Roman"/>
          <w:bCs/>
          <w:iCs/>
          <w:sz w:val="28"/>
          <w:szCs w:val="28"/>
        </w:rPr>
        <w:t xml:space="preserve"> </w:t>
      </w:r>
      <w:r w:rsidRPr="00380B20">
        <w:rPr>
          <w:rFonts w:ascii="Times New Roman" w:hAnsi="Times New Roman"/>
          <w:bCs/>
          <w:iCs/>
          <w:sz w:val="28"/>
          <w:szCs w:val="28"/>
          <w:lang w:val="en-US"/>
        </w:rPr>
        <w:t>a</w:t>
      </w:r>
      <w:r w:rsidRPr="00380B20">
        <w:rPr>
          <w:rFonts w:ascii="Times New Roman" w:hAnsi="Times New Roman"/>
          <w:bCs/>
          <w:iCs/>
          <w:sz w:val="28"/>
          <w:szCs w:val="28"/>
        </w:rPr>
        <w:t xml:space="preserve"> </w:t>
      </w:r>
      <w:r w:rsidRPr="00380B20">
        <w:rPr>
          <w:rFonts w:ascii="Times New Roman" w:hAnsi="Times New Roman"/>
          <w:bCs/>
          <w:iCs/>
          <w:sz w:val="28"/>
          <w:szCs w:val="28"/>
          <w:lang w:val="en-US"/>
        </w:rPr>
        <w:t>river</w:t>
      </w:r>
      <w:r w:rsidRPr="00380B20">
        <w:rPr>
          <w:rFonts w:ascii="Times New Roman" w:hAnsi="Times New Roman"/>
          <w:bCs/>
          <w:iCs/>
          <w:sz w:val="28"/>
          <w:szCs w:val="28"/>
        </w:rPr>
        <w:t>»</w:t>
      </w:r>
      <w:r>
        <w:rPr>
          <w:rFonts w:ascii="Times New Roman" w:hAnsi="Times New Roman"/>
          <w:bCs/>
          <w:iCs/>
          <w:sz w:val="28"/>
          <w:szCs w:val="28"/>
        </w:rPr>
        <w:t xml:space="preserve">. Экспертная группа обращала внимание на качество выполнения данного задания студентами: творческий подход, креативность, вокальная техника, артистизм. Обобщенные данные экспертов показали, что </w:t>
      </w:r>
      <w:r w:rsidRPr="00380B20">
        <w:rPr>
          <w:rFonts w:ascii="Times New Roman" w:hAnsi="Times New Roman"/>
          <w:bCs/>
          <w:iCs/>
          <w:sz w:val="28"/>
          <w:szCs w:val="28"/>
        </w:rPr>
        <w:t xml:space="preserve"> </w:t>
      </w:r>
      <w:r>
        <w:rPr>
          <w:rFonts w:ascii="Times New Roman" w:hAnsi="Times New Roman"/>
          <w:bCs/>
          <w:iCs/>
          <w:sz w:val="28"/>
          <w:szCs w:val="28"/>
        </w:rPr>
        <w:t>данный компонент сформирован еще недостаточно, о чем свидетельствовал также контент-анализ проведенного анкетирования</w:t>
      </w:r>
      <w:r w:rsidRPr="00380B20">
        <w:rPr>
          <w:rFonts w:ascii="Times New Roman" w:hAnsi="Times New Roman"/>
          <w:bCs/>
          <w:iCs/>
          <w:sz w:val="28"/>
          <w:szCs w:val="28"/>
        </w:rPr>
        <w:t>.</w:t>
      </w:r>
      <w:r w:rsidRPr="00380B20">
        <w:rPr>
          <w:rFonts w:ascii="Times New Roman" w:hAnsi="Times New Roman"/>
          <w:sz w:val="28"/>
          <w:szCs w:val="28"/>
        </w:rPr>
        <w:t xml:space="preserve">  </w:t>
      </w:r>
      <w:r>
        <w:rPr>
          <w:rFonts w:ascii="Times New Roman" w:hAnsi="Times New Roman"/>
          <w:sz w:val="28"/>
          <w:szCs w:val="28"/>
        </w:rPr>
        <w:t xml:space="preserve">Низкий уровень показали </w:t>
      </w:r>
      <w:r w:rsidRPr="00380B20">
        <w:rPr>
          <w:rFonts w:ascii="Times New Roman" w:hAnsi="Times New Roman"/>
          <w:sz w:val="28"/>
          <w:szCs w:val="28"/>
        </w:rPr>
        <w:t>62,5 %</w:t>
      </w:r>
      <w:r>
        <w:rPr>
          <w:rFonts w:ascii="Times New Roman" w:hAnsi="Times New Roman"/>
          <w:sz w:val="28"/>
          <w:szCs w:val="28"/>
        </w:rPr>
        <w:t xml:space="preserve"> студентов ЭГ и </w:t>
      </w:r>
      <w:r w:rsidRPr="00380B20">
        <w:rPr>
          <w:rFonts w:ascii="Times New Roman" w:hAnsi="Times New Roman"/>
          <w:sz w:val="28"/>
          <w:szCs w:val="28"/>
        </w:rPr>
        <w:t xml:space="preserve">50 %  КГ.  </w:t>
      </w:r>
      <w:r>
        <w:rPr>
          <w:rFonts w:ascii="Times New Roman" w:hAnsi="Times New Roman"/>
          <w:sz w:val="28"/>
          <w:szCs w:val="28"/>
        </w:rPr>
        <w:t xml:space="preserve"> </w:t>
      </w:r>
    </w:p>
    <w:p w:rsidR="00472329" w:rsidRPr="009D521C" w:rsidRDefault="00472329" w:rsidP="00CF00A9">
      <w:pPr>
        <w:pStyle w:val="21"/>
        <w:ind w:firstLine="540"/>
        <w:rPr>
          <w:szCs w:val="28"/>
        </w:rPr>
      </w:pPr>
      <w:r>
        <w:rPr>
          <w:i/>
          <w:szCs w:val="28"/>
        </w:rPr>
        <w:t xml:space="preserve"> </w:t>
      </w:r>
      <w:r>
        <w:rPr>
          <w:szCs w:val="28"/>
        </w:rPr>
        <w:t xml:space="preserve">Следующий компонент исследуемой готовности – </w:t>
      </w:r>
      <w:r w:rsidRPr="009D521C">
        <w:rPr>
          <w:spacing w:val="7"/>
          <w:szCs w:val="28"/>
        </w:rPr>
        <w:t>когнитивно-рефлексивный</w:t>
      </w:r>
      <w:r>
        <w:rPr>
          <w:spacing w:val="7"/>
          <w:szCs w:val="28"/>
        </w:rPr>
        <w:t xml:space="preserve"> – проверялся с помощью анализа и самоанализа уровня вокальной и теоретической подготовки. Как показало исследование, только один студент экспериментальной группы  продемонстрировал достаточно высокий уровень самооценки своей концертной деятельности. </w:t>
      </w:r>
    </w:p>
    <w:p w:rsidR="00472329" w:rsidRPr="00970853" w:rsidRDefault="00472329" w:rsidP="00CF00A9">
      <w:pPr>
        <w:pStyle w:val="21"/>
        <w:ind w:firstLine="539"/>
        <w:rPr>
          <w:szCs w:val="28"/>
        </w:rPr>
      </w:pPr>
      <w:r>
        <w:rPr>
          <w:i/>
          <w:szCs w:val="28"/>
        </w:rPr>
        <w:t xml:space="preserve"> </w:t>
      </w:r>
      <w:r>
        <w:rPr>
          <w:szCs w:val="28"/>
        </w:rPr>
        <w:t xml:space="preserve">Одним из важных компонентов готовности эстрадного вокалиста к концертной деятельности является </w:t>
      </w:r>
      <w:r w:rsidRPr="00970853">
        <w:rPr>
          <w:szCs w:val="28"/>
        </w:rPr>
        <w:t>художественно-операциональный</w:t>
      </w:r>
      <w:r>
        <w:rPr>
          <w:szCs w:val="28"/>
        </w:rPr>
        <w:t xml:space="preserve">, который характеризует креативность исполнителя, умение адекватно интерпретировать вокальное сочинение, владение тонкостями эстрадно-джазового исполнения. Для проверки уровня сформированности данного компонента студентам было предложено подготовить  два концертных номера в течение  двух недель. При прослушивании им было предложено исполнить только одно произведение, а через некоторое время – исполнить и второе произведение, к чему они были не совсем готовы. В данном случае проверялось отсроченное воспроизведение в определенной ситуации, когда студенты должны были сориентироваться и качественно исполнить вторую композицию. Как и прежде, результаты подготовки оценивала экспертная комиссия. В ЭГ и КГ </w:t>
      </w:r>
      <w:r w:rsidRPr="00246C0F">
        <w:rPr>
          <w:szCs w:val="28"/>
        </w:rPr>
        <w:t>62,5 %</w:t>
      </w:r>
      <w:r>
        <w:rPr>
          <w:i/>
          <w:szCs w:val="28"/>
        </w:rPr>
        <w:t xml:space="preserve"> </w:t>
      </w:r>
      <w:r>
        <w:rPr>
          <w:szCs w:val="28"/>
        </w:rPr>
        <w:t xml:space="preserve">студентов показали низкий уровень по </w:t>
      </w:r>
      <w:r w:rsidRPr="00970853">
        <w:rPr>
          <w:szCs w:val="28"/>
        </w:rPr>
        <w:t>художественно-операциональн</w:t>
      </w:r>
      <w:r>
        <w:rPr>
          <w:szCs w:val="28"/>
        </w:rPr>
        <w:t>ому компоненту.</w:t>
      </w:r>
    </w:p>
    <w:p w:rsidR="00472329" w:rsidRDefault="00472329" w:rsidP="00CF00A9">
      <w:pPr>
        <w:pStyle w:val="21"/>
        <w:ind w:firstLine="540"/>
        <w:rPr>
          <w:szCs w:val="28"/>
        </w:rPr>
      </w:pPr>
      <w:r>
        <w:rPr>
          <w:i/>
          <w:szCs w:val="28"/>
        </w:rPr>
        <w:t xml:space="preserve"> </w:t>
      </w:r>
      <w:r>
        <w:rPr>
          <w:szCs w:val="28"/>
        </w:rPr>
        <w:t>Таким образом, как показывают исследования, на диагностическом этапе уровень сформированности готовности студентов к концертной деятельности был еще недостаточный, что означает необходимость целенаправленной  работы. Также были выявлены студенты с завышенной самооценкой, что свидетельствует о том, что они не совсем готовы повышать уровень вокального мастерства и сценической подготовки. Были студенты и с заниженной самооценкой, что также говорит о проблемах профессиональной подготовки.</w:t>
      </w:r>
    </w:p>
    <w:p w:rsidR="00472329" w:rsidRDefault="00472329" w:rsidP="00CF00A9">
      <w:pPr>
        <w:spacing w:after="0" w:line="360" w:lineRule="auto"/>
        <w:ind w:firstLine="708"/>
        <w:jc w:val="both"/>
        <w:rPr>
          <w:rFonts w:ascii="Times New Roman" w:hAnsi="Times New Roman"/>
          <w:sz w:val="28"/>
          <w:szCs w:val="28"/>
        </w:rPr>
      </w:pPr>
      <w:r w:rsidRPr="008E3E8C">
        <w:rPr>
          <w:rFonts w:ascii="Times New Roman" w:hAnsi="Times New Roman"/>
          <w:sz w:val="28"/>
          <w:szCs w:val="28"/>
        </w:rPr>
        <w:t xml:space="preserve">На </w:t>
      </w:r>
      <w:r>
        <w:rPr>
          <w:rFonts w:ascii="Times New Roman" w:hAnsi="Times New Roman"/>
          <w:sz w:val="28"/>
          <w:szCs w:val="28"/>
        </w:rPr>
        <w:t>поисковом этапе</w:t>
      </w:r>
      <w:r w:rsidRPr="00A95BD8">
        <w:rPr>
          <w:sz w:val="28"/>
          <w:szCs w:val="28"/>
        </w:rPr>
        <w:t xml:space="preserve"> </w:t>
      </w:r>
      <w:r>
        <w:rPr>
          <w:sz w:val="28"/>
          <w:szCs w:val="28"/>
        </w:rPr>
        <w:t xml:space="preserve">в </w:t>
      </w:r>
      <w:r w:rsidRPr="0026328D">
        <w:rPr>
          <w:rFonts w:ascii="Times New Roman" w:hAnsi="Times New Roman"/>
          <w:sz w:val="28"/>
          <w:szCs w:val="28"/>
        </w:rPr>
        <w:t>экспериментальной</w:t>
      </w:r>
      <w:r>
        <w:rPr>
          <w:sz w:val="28"/>
          <w:szCs w:val="28"/>
        </w:rPr>
        <w:t xml:space="preserve"> </w:t>
      </w:r>
      <w:r w:rsidRPr="0026328D">
        <w:rPr>
          <w:rFonts w:ascii="Times New Roman" w:hAnsi="Times New Roman"/>
          <w:sz w:val="28"/>
          <w:szCs w:val="28"/>
        </w:rPr>
        <w:t>группе</w:t>
      </w:r>
      <w:r>
        <w:rPr>
          <w:sz w:val="28"/>
          <w:szCs w:val="28"/>
        </w:rPr>
        <w:t xml:space="preserve"> </w:t>
      </w:r>
      <w:r w:rsidRPr="00A95BD8">
        <w:rPr>
          <w:rFonts w:ascii="Times New Roman" w:hAnsi="Times New Roman"/>
          <w:sz w:val="28"/>
          <w:szCs w:val="28"/>
        </w:rPr>
        <w:t xml:space="preserve">особое внимание обращалось на </w:t>
      </w:r>
      <w:r>
        <w:rPr>
          <w:rFonts w:ascii="Times New Roman" w:hAnsi="Times New Roman"/>
          <w:sz w:val="28"/>
          <w:szCs w:val="28"/>
        </w:rPr>
        <w:t xml:space="preserve">совершенствование творческого </w:t>
      </w:r>
      <w:r w:rsidRPr="00A95BD8">
        <w:rPr>
          <w:rFonts w:ascii="Times New Roman" w:hAnsi="Times New Roman"/>
          <w:sz w:val="28"/>
          <w:szCs w:val="28"/>
        </w:rPr>
        <w:t>репертуар</w:t>
      </w:r>
      <w:r>
        <w:rPr>
          <w:rFonts w:ascii="Times New Roman" w:hAnsi="Times New Roman"/>
          <w:sz w:val="28"/>
          <w:szCs w:val="28"/>
        </w:rPr>
        <w:t xml:space="preserve">а студентов </w:t>
      </w:r>
      <w:r w:rsidRPr="00A95BD8">
        <w:rPr>
          <w:rFonts w:ascii="Times New Roman" w:hAnsi="Times New Roman"/>
          <w:color w:val="333333"/>
          <w:sz w:val="28"/>
          <w:szCs w:val="28"/>
          <w:shd w:val="clear" w:color="auto" w:fill="FFFFFF"/>
        </w:rPr>
        <w:t>с учетом</w:t>
      </w:r>
      <w:r>
        <w:rPr>
          <w:rFonts w:ascii="Times New Roman" w:hAnsi="Times New Roman"/>
          <w:color w:val="333333"/>
          <w:sz w:val="28"/>
          <w:szCs w:val="28"/>
          <w:shd w:val="clear" w:color="auto" w:fill="FFFFFF"/>
        </w:rPr>
        <w:t xml:space="preserve"> уровня их подготовки, </w:t>
      </w:r>
      <w:r w:rsidRPr="00A95BD8">
        <w:rPr>
          <w:rFonts w:ascii="Times New Roman" w:hAnsi="Times New Roman"/>
          <w:color w:val="333333"/>
          <w:sz w:val="28"/>
          <w:szCs w:val="28"/>
          <w:shd w:val="clear" w:color="auto" w:fill="FFFFFF"/>
        </w:rPr>
        <w:t>задач</w:t>
      </w:r>
      <w:r w:rsidRPr="00A95BD8">
        <w:rPr>
          <w:rFonts w:ascii="Times New Roman" w:hAnsi="Times New Roman"/>
          <w:sz w:val="28"/>
          <w:szCs w:val="28"/>
        </w:rPr>
        <w:t xml:space="preserve"> </w:t>
      </w:r>
      <w:r>
        <w:rPr>
          <w:rFonts w:ascii="Times New Roman" w:hAnsi="Times New Roman"/>
          <w:sz w:val="28"/>
          <w:szCs w:val="28"/>
        </w:rPr>
        <w:t xml:space="preserve">исследования, требований рабочей программы дисциплины. </w:t>
      </w:r>
      <w:r>
        <w:rPr>
          <w:rFonts w:ascii="Times New Roman" w:hAnsi="Times New Roman"/>
          <w:color w:val="000000"/>
          <w:spacing w:val="1"/>
          <w:sz w:val="28"/>
          <w:szCs w:val="28"/>
        </w:rPr>
        <w:t xml:space="preserve">При этом в процессе формирования художественного репертуара учитывались свойства темперамента студента. Флегматикам и меланхоликам предлагались произведения жизнерадостные, а холерикам и сангвиникам – более спокойные, лирические произведения, что позволяло расширить творческий репертуар вокалистов. </w:t>
      </w:r>
      <w:r>
        <w:rPr>
          <w:rFonts w:ascii="Times New Roman" w:hAnsi="Times New Roman"/>
          <w:sz w:val="28"/>
          <w:szCs w:val="28"/>
        </w:rPr>
        <w:t>Специальная работа проводилась по исполнительскому анализу вокальных сочинений, изучению особенностей литературного</w:t>
      </w:r>
      <w:r w:rsidRPr="00A95BD8">
        <w:rPr>
          <w:rFonts w:ascii="Times New Roman" w:hAnsi="Times New Roman"/>
          <w:sz w:val="28"/>
          <w:szCs w:val="28"/>
        </w:rPr>
        <w:t xml:space="preserve"> и музыкальн</w:t>
      </w:r>
      <w:r>
        <w:rPr>
          <w:rFonts w:ascii="Times New Roman" w:hAnsi="Times New Roman"/>
          <w:sz w:val="28"/>
          <w:szCs w:val="28"/>
        </w:rPr>
        <w:t>ого</w:t>
      </w:r>
      <w:r w:rsidRPr="00A95BD8">
        <w:rPr>
          <w:rFonts w:ascii="Times New Roman" w:hAnsi="Times New Roman"/>
          <w:sz w:val="28"/>
          <w:szCs w:val="28"/>
        </w:rPr>
        <w:t xml:space="preserve"> текст</w:t>
      </w:r>
      <w:r>
        <w:rPr>
          <w:rFonts w:ascii="Times New Roman" w:hAnsi="Times New Roman"/>
          <w:sz w:val="28"/>
          <w:szCs w:val="28"/>
        </w:rPr>
        <w:t xml:space="preserve">ов. </w:t>
      </w:r>
    </w:p>
    <w:p w:rsidR="00472329" w:rsidRDefault="00472329" w:rsidP="00CF00A9">
      <w:pPr>
        <w:spacing w:after="0" w:line="360" w:lineRule="auto"/>
        <w:ind w:firstLine="708"/>
        <w:jc w:val="both"/>
        <w:rPr>
          <w:rFonts w:ascii="Times New Roman" w:hAnsi="Times New Roman"/>
          <w:sz w:val="28"/>
          <w:szCs w:val="28"/>
        </w:rPr>
      </w:pPr>
      <w:r>
        <w:rPr>
          <w:rFonts w:ascii="Times New Roman" w:hAnsi="Times New Roman"/>
          <w:sz w:val="28"/>
          <w:szCs w:val="28"/>
        </w:rPr>
        <w:t xml:space="preserve">Основной – </w:t>
      </w:r>
      <w:r w:rsidRPr="008E3E8C">
        <w:rPr>
          <w:rFonts w:ascii="Times New Roman" w:hAnsi="Times New Roman"/>
          <w:sz w:val="28"/>
          <w:szCs w:val="28"/>
        </w:rPr>
        <w:t>формирующ</w:t>
      </w:r>
      <w:r>
        <w:rPr>
          <w:rFonts w:ascii="Times New Roman" w:hAnsi="Times New Roman"/>
          <w:sz w:val="28"/>
          <w:szCs w:val="28"/>
        </w:rPr>
        <w:t>ий</w:t>
      </w:r>
      <w:r w:rsidRPr="008E3E8C">
        <w:rPr>
          <w:rFonts w:ascii="Times New Roman" w:hAnsi="Times New Roman"/>
          <w:sz w:val="28"/>
          <w:szCs w:val="28"/>
        </w:rPr>
        <w:t xml:space="preserve"> этап</w:t>
      </w:r>
      <w:r>
        <w:rPr>
          <w:rFonts w:ascii="Times New Roman" w:hAnsi="Times New Roman"/>
          <w:sz w:val="28"/>
          <w:szCs w:val="28"/>
        </w:rPr>
        <w:t xml:space="preserve"> – </w:t>
      </w:r>
      <w:r w:rsidRPr="008E3E8C">
        <w:rPr>
          <w:rFonts w:ascii="Times New Roman" w:hAnsi="Times New Roman"/>
          <w:sz w:val="28"/>
          <w:szCs w:val="28"/>
        </w:rPr>
        <w:t xml:space="preserve"> проводил</w:t>
      </w:r>
      <w:r>
        <w:rPr>
          <w:rFonts w:ascii="Times New Roman" w:hAnsi="Times New Roman"/>
          <w:sz w:val="28"/>
          <w:szCs w:val="28"/>
        </w:rPr>
        <w:t>ся</w:t>
      </w:r>
      <w:r w:rsidRPr="008E3E8C">
        <w:rPr>
          <w:rFonts w:ascii="Times New Roman" w:hAnsi="Times New Roman"/>
          <w:sz w:val="28"/>
          <w:szCs w:val="28"/>
        </w:rPr>
        <w:t xml:space="preserve"> в течение двух учебных годов</w:t>
      </w:r>
      <w:r>
        <w:rPr>
          <w:rFonts w:ascii="Times New Roman" w:hAnsi="Times New Roman"/>
          <w:sz w:val="28"/>
          <w:szCs w:val="28"/>
        </w:rPr>
        <w:t>. В</w:t>
      </w:r>
      <w:r w:rsidRPr="008E3E8C">
        <w:rPr>
          <w:rFonts w:ascii="Times New Roman" w:hAnsi="Times New Roman"/>
          <w:sz w:val="28"/>
          <w:szCs w:val="28"/>
        </w:rPr>
        <w:t xml:space="preserve"> экспериментальной группе были созданы все условия для эффективной подготовки студентов к концертной деятельности</w:t>
      </w:r>
      <w:r>
        <w:rPr>
          <w:rFonts w:ascii="Times New Roman" w:hAnsi="Times New Roman"/>
          <w:sz w:val="28"/>
          <w:szCs w:val="28"/>
        </w:rPr>
        <w:t>,</w:t>
      </w:r>
      <w:r w:rsidRPr="008E3E8C">
        <w:rPr>
          <w:rFonts w:ascii="Times New Roman" w:hAnsi="Times New Roman"/>
          <w:sz w:val="28"/>
          <w:szCs w:val="28"/>
        </w:rPr>
        <w:t xml:space="preserve"> учитывались разработанные автором педагогические условия формирования исследуемой готовности:</w:t>
      </w:r>
      <w:r>
        <w:rPr>
          <w:szCs w:val="28"/>
        </w:rPr>
        <w:t xml:space="preserve"> </w:t>
      </w:r>
      <w:r>
        <w:rPr>
          <w:rFonts w:ascii="Times New Roman" w:hAnsi="Times New Roman"/>
          <w:sz w:val="28"/>
          <w:szCs w:val="28"/>
        </w:rPr>
        <w:t xml:space="preserve">«1) </w:t>
      </w:r>
      <w:r w:rsidRPr="00A90A3F">
        <w:rPr>
          <w:rFonts w:ascii="Times New Roman" w:hAnsi="Times New Roman"/>
          <w:sz w:val="28"/>
          <w:szCs w:val="28"/>
        </w:rPr>
        <w:t>обеспечение непрерывного развития   творческого, художественного, исполнительского потенциала и организация художественно-творческой среды;</w:t>
      </w:r>
      <w:r>
        <w:rPr>
          <w:rFonts w:ascii="Times New Roman" w:hAnsi="Times New Roman"/>
          <w:sz w:val="28"/>
          <w:szCs w:val="28"/>
        </w:rPr>
        <w:t xml:space="preserve"> 2) </w:t>
      </w:r>
      <w:r w:rsidRPr="00A90A3F">
        <w:rPr>
          <w:rFonts w:ascii="Times New Roman" w:hAnsi="Times New Roman"/>
          <w:sz w:val="28"/>
          <w:szCs w:val="28"/>
        </w:rPr>
        <w:t>овладение вокальным мастерством (формирование вокальной техники, дыхательного аппарата и эстрадно-джазовой артикуляции), индивидуальной манерой пения (оригинально-индивидуальной интерпретацией исполняемых сочинений)</w:t>
      </w:r>
      <w:r>
        <w:rPr>
          <w:rFonts w:ascii="Times New Roman" w:hAnsi="Times New Roman"/>
          <w:sz w:val="28"/>
          <w:szCs w:val="28"/>
        </w:rPr>
        <w:t>;</w:t>
      </w:r>
      <w:r w:rsidRPr="00A90A3F">
        <w:rPr>
          <w:rFonts w:ascii="Times New Roman" w:hAnsi="Times New Roman"/>
          <w:sz w:val="28"/>
          <w:szCs w:val="28"/>
        </w:rPr>
        <w:t xml:space="preserve"> </w:t>
      </w:r>
      <w:r>
        <w:rPr>
          <w:rFonts w:ascii="Times New Roman" w:hAnsi="Times New Roman"/>
          <w:sz w:val="28"/>
          <w:szCs w:val="28"/>
        </w:rPr>
        <w:t xml:space="preserve">3) </w:t>
      </w:r>
      <w:r w:rsidRPr="00A90A3F">
        <w:rPr>
          <w:rFonts w:ascii="Times New Roman" w:hAnsi="Times New Roman"/>
          <w:sz w:val="28"/>
          <w:szCs w:val="28"/>
        </w:rPr>
        <w:t>освоение актерского мастерства (способности театрализованного исполнения</w:t>
      </w:r>
      <w:r>
        <w:rPr>
          <w:rFonts w:ascii="Times New Roman" w:hAnsi="Times New Roman"/>
          <w:sz w:val="28"/>
          <w:szCs w:val="28"/>
        </w:rPr>
        <w:t>,</w:t>
      </w:r>
      <w:r w:rsidRPr="00A90A3F">
        <w:rPr>
          <w:rFonts w:ascii="Times New Roman" w:hAnsi="Times New Roman"/>
          <w:sz w:val="28"/>
          <w:szCs w:val="28"/>
        </w:rPr>
        <w:t xml:space="preserve"> полного включения в </w:t>
      </w:r>
      <w:r>
        <w:rPr>
          <w:rFonts w:ascii="Times New Roman" w:hAnsi="Times New Roman"/>
          <w:sz w:val="28"/>
          <w:szCs w:val="28"/>
        </w:rPr>
        <w:t xml:space="preserve">художественный </w:t>
      </w:r>
      <w:r w:rsidRPr="00A90A3F">
        <w:rPr>
          <w:rFonts w:ascii="Times New Roman" w:hAnsi="Times New Roman"/>
          <w:sz w:val="28"/>
          <w:szCs w:val="28"/>
        </w:rPr>
        <w:t xml:space="preserve">образ), навыков  сценического движения (эстрадной хореографии, пластичности и ритмичности движений); </w:t>
      </w:r>
      <w:r>
        <w:rPr>
          <w:rFonts w:ascii="Times New Roman" w:hAnsi="Times New Roman"/>
          <w:sz w:val="28"/>
          <w:szCs w:val="28"/>
        </w:rPr>
        <w:t xml:space="preserve">4) </w:t>
      </w:r>
      <w:r w:rsidRPr="00A90A3F">
        <w:rPr>
          <w:rFonts w:ascii="Times New Roman" w:hAnsi="Times New Roman"/>
          <w:sz w:val="28"/>
          <w:szCs w:val="28"/>
        </w:rPr>
        <w:t xml:space="preserve">совершенствование </w:t>
      </w:r>
      <w:r>
        <w:rPr>
          <w:rFonts w:ascii="Times New Roman" w:hAnsi="Times New Roman"/>
          <w:sz w:val="28"/>
          <w:szCs w:val="28"/>
        </w:rPr>
        <w:t xml:space="preserve">музыкальных способностей </w:t>
      </w:r>
      <w:r w:rsidRPr="00F13C11">
        <w:rPr>
          <w:rFonts w:ascii="Times New Roman" w:hAnsi="Times New Roman"/>
          <w:sz w:val="28"/>
          <w:szCs w:val="28"/>
        </w:rPr>
        <w:t>(музыкального слуха, чувства ритма),</w:t>
      </w:r>
      <w:r>
        <w:rPr>
          <w:rFonts w:ascii="Times New Roman" w:hAnsi="Times New Roman"/>
          <w:sz w:val="28"/>
          <w:szCs w:val="28"/>
        </w:rPr>
        <w:t xml:space="preserve"> </w:t>
      </w:r>
      <w:r w:rsidRPr="00A90A3F">
        <w:rPr>
          <w:rFonts w:ascii="Times New Roman" w:hAnsi="Times New Roman"/>
          <w:sz w:val="28"/>
          <w:szCs w:val="28"/>
        </w:rPr>
        <w:t>познавательных процессов</w:t>
      </w:r>
      <w:r>
        <w:rPr>
          <w:rFonts w:ascii="Times New Roman" w:hAnsi="Times New Roman"/>
          <w:sz w:val="28"/>
          <w:szCs w:val="28"/>
        </w:rPr>
        <w:t xml:space="preserve"> (</w:t>
      </w:r>
      <w:r w:rsidRPr="00A90A3F">
        <w:rPr>
          <w:rFonts w:ascii="Times New Roman" w:hAnsi="Times New Roman"/>
          <w:sz w:val="28"/>
          <w:szCs w:val="28"/>
        </w:rPr>
        <w:t>творческого внимания, воображения</w:t>
      </w:r>
      <w:r>
        <w:rPr>
          <w:rFonts w:ascii="Times New Roman" w:hAnsi="Times New Roman"/>
          <w:sz w:val="28"/>
          <w:szCs w:val="28"/>
        </w:rPr>
        <w:t>,</w:t>
      </w:r>
      <w:r w:rsidRPr="00A90A3F">
        <w:rPr>
          <w:rFonts w:ascii="Times New Roman" w:hAnsi="Times New Roman"/>
          <w:sz w:val="28"/>
          <w:szCs w:val="28"/>
        </w:rPr>
        <w:t xml:space="preserve"> музыкального мышления, памяти), аналитических способностей;</w:t>
      </w:r>
      <w:r>
        <w:rPr>
          <w:rFonts w:ascii="Times New Roman" w:hAnsi="Times New Roman"/>
          <w:sz w:val="28"/>
          <w:szCs w:val="28"/>
        </w:rPr>
        <w:t xml:space="preserve"> 5) </w:t>
      </w:r>
      <w:r w:rsidRPr="00A90A3F">
        <w:rPr>
          <w:rFonts w:ascii="Times New Roman" w:hAnsi="Times New Roman"/>
          <w:sz w:val="28"/>
          <w:szCs w:val="28"/>
        </w:rPr>
        <w:t xml:space="preserve">руководство </w:t>
      </w:r>
      <w:r>
        <w:rPr>
          <w:rFonts w:ascii="Times New Roman" w:hAnsi="Times New Roman"/>
          <w:sz w:val="28"/>
          <w:szCs w:val="28"/>
        </w:rPr>
        <w:t xml:space="preserve">специальными </w:t>
      </w:r>
      <w:r w:rsidRPr="00A90A3F">
        <w:rPr>
          <w:rFonts w:ascii="Times New Roman" w:hAnsi="Times New Roman"/>
          <w:sz w:val="28"/>
          <w:szCs w:val="28"/>
        </w:rPr>
        <w:t>принципами</w:t>
      </w:r>
      <w:r>
        <w:rPr>
          <w:rFonts w:ascii="Times New Roman" w:hAnsi="Times New Roman"/>
          <w:sz w:val="28"/>
          <w:szCs w:val="28"/>
        </w:rPr>
        <w:t xml:space="preserve"> и методами обучения;</w:t>
      </w:r>
      <w:r w:rsidRPr="00A90A3F">
        <w:rPr>
          <w:rFonts w:ascii="Times New Roman" w:hAnsi="Times New Roman"/>
          <w:sz w:val="28"/>
          <w:szCs w:val="28"/>
        </w:rPr>
        <w:t xml:space="preserve"> </w:t>
      </w:r>
      <w:r>
        <w:rPr>
          <w:rFonts w:ascii="Times New Roman" w:hAnsi="Times New Roman"/>
          <w:sz w:val="28"/>
          <w:szCs w:val="28"/>
        </w:rPr>
        <w:t xml:space="preserve">6) </w:t>
      </w:r>
      <w:r w:rsidRPr="00A90A3F">
        <w:rPr>
          <w:rFonts w:ascii="Times New Roman" w:hAnsi="Times New Roman"/>
          <w:sz w:val="28"/>
          <w:szCs w:val="28"/>
        </w:rPr>
        <w:t>создани</w:t>
      </w:r>
      <w:r>
        <w:rPr>
          <w:rFonts w:ascii="Times New Roman" w:hAnsi="Times New Roman"/>
          <w:sz w:val="28"/>
          <w:szCs w:val="28"/>
        </w:rPr>
        <w:t>е</w:t>
      </w:r>
      <w:r w:rsidRPr="00A90A3F">
        <w:rPr>
          <w:rFonts w:ascii="Times New Roman" w:hAnsi="Times New Roman"/>
          <w:sz w:val="28"/>
          <w:szCs w:val="28"/>
        </w:rPr>
        <w:t xml:space="preserve">  позитивной психологической  установки и овладение навыками саморегуляции, рефлексии;</w:t>
      </w:r>
      <w:r>
        <w:rPr>
          <w:rFonts w:ascii="Times New Roman" w:hAnsi="Times New Roman"/>
          <w:sz w:val="28"/>
          <w:szCs w:val="28"/>
        </w:rPr>
        <w:t xml:space="preserve"> </w:t>
      </w:r>
      <w:r w:rsidRPr="00A90A3F">
        <w:rPr>
          <w:rFonts w:ascii="Times New Roman" w:hAnsi="Times New Roman"/>
          <w:sz w:val="28"/>
          <w:szCs w:val="28"/>
        </w:rPr>
        <w:t xml:space="preserve"> </w:t>
      </w:r>
      <w:r>
        <w:rPr>
          <w:rFonts w:ascii="Times New Roman" w:hAnsi="Times New Roman"/>
          <w:sz w:val="28"/>
          <w:szCs w:val="28"/>
        </w:rPr>
        <w:t xml:space="preserve">6) </w:t>
      </w:r>
      <w:r w:rsidRPr="00A90A3F">
        <w:rPr>
          <w:rFonts w:ascii="Times New Roman" w:hAnsi="Times New Roman"/>
          <w:sz w:val="28"/>
          <w:szCs w:val="28"/>
        </w:rPr>
        <w:t>освоение звукоусиливающей аппаратуры</w:t>
      </w:r>
      <w:r>
        <w:rPr>
          <w:rFonts w:ascii="Times New Roman" w:hAnsi="Times New Roman"/>
          <w:sz w:val="28"/>
          <w:szCs w:val="28"/>
        </w:rPr>
        <w:t xml:space="preserve">» </w:t>
      </w:r>
      <w:r w:rsidRPr="00FB2A8E">
        <w:rPr>
          <w:rFonts w:ascii="Times New Roman" w:hAnsi="Times New Roman"/>
          <w:sz w:val="28"/>
          <w:szCs w:val="28"/>
        </w:rPr>
        <w:t>[</w:t>
      </w:r>
      <w:r>
        <w:rPr>
          <w:rFonts w:ascii="Times New Roman" w:hAnsi="Times New Roman"/>
          <w:sz w:val="28"/>
          <w:szCs w:val="28"/>
        </w:rPr>
        <w:t>4</w:t>
      </w:r>
      <w:r w:rsidRPr="00FB2A8E">
        <w:rPr>
          <w:rFonts w:ascii="Times New Roman" w:hAnsi="Times New Roman"/>
          <w:sz w:val="28"/>
          <w:szCs w:val="28"/>
        </w:rPr>
        <w:t>]</w:t>
      </w:r>
      <w:r w:rsidRPr="00A90A3F">
        <w:rPr>
          <w:rFonts w:ascii="Times New Roman" w:hAnsi="Times New Roman"/>
          <w:sz w:val="28"/>
          <w:szCs w:val="28"/>
        </w:rPr>
        <w:t>.</w:t>
      </w:r>
    </w:p>
    <w:p w:rsidR="00472329" w:rsidRPr="00AF513E" w:rsidRDefault="00472329" w:rsidP="00CF00A9">
      <w:pPr>
        <w:spacing w:after="0" w:line="360" w:lineRule="auto"/>
        <w:ind w:firstLine="708"/>
        <w:jc w:val="both"/>
        <w:rPr>
          <w:rFonts w:ascii="Times New Roman" w:hAnsi="Times New Roman"/>
          <w:sz w:val="28"/>
          <w:szCs w:val="28"/>
        </w:rPr>
      </w:pPr>
      <w:r>
        <w:rPr>
          <w:szCs w:val="28"/>
        </w:rPr>
        <w:t xml:space="preserve"> </w:t>
      </w:r>
      <w:r>
        <w:rPr>
          <w:rFonts w:ascii="Times New Roman" w:hAnsi="Times New Roman"/>
          <w:sz w:val="28"/>
          <w:szCs w:val="28"/>
        </w:rPr>
        <w:t>В процессе</w:t>
      </w:r>
      <w:r w:rsidRPr="004E5AC4">
        <w:rPr>
          <w:rFonts w:ascii="Times New Roman" w:hAnsi="Times New Roman"/>
          <w:sz w:val="28"/>
          <w:szCs w:val="28"/>
        </w:rPr>
        <w:t xml:space="preserve"> подготовки эстрадных </w:t>
      </w:r>
      <w:r>
        <w:rPr>
          <w:rFonts w:ascii="Times New Roman" w:hAnsi="Times New Roman"/>
          <w:sz w:val="28"/>
          <w:szCs w:val="28"/>
        </w:rPr>
        <w:t>выступлений</w:t>
      </w:r>
      <w:r w:rsidRPr="004E5AC4">
        <w:rPr>
          <w:rFonts w:ascii="Times New Roman" w:hAnsi="Times New Roman"/>
          <w:sz w:val="28"/>
          <w:szCs w:val="28"/>
        </w:rPr>
        <w:t xml:space="preserve"> </w:t>
      </w:r>
      <w:r>
        <w:rPr>
          <w:rFonts w:ascii="Times New Roman" w:hAnsi="Times New Roman"/>
          <w:sz w:val="28"/>
          <w:szCs w:val="28"/>
        </w:rPr>
        <w:t>в</w:t>
      </w:r>
      <w:r w:rsidRPr="004E5AC4">
        <w:rPr>
          <w:rFonts w:ascii="Times New Roman" w:hAnsi="Times New Roman"/>
          <w:sz w:val="28"/>
          <w:szCs w:val="28"/>
        </w:rPr>
        <w:t xml:space="preserve"> экспери</w:t>
      </w:r>
      <w:r>
        <w:rPr>
          <w:rFonts w:ascii="Times New Roman" w:hAnsi="Times New Roman"/>
          <w:sz w:val="28"/>
          <w:szCs w:val="28"/>
        </w:rPr>
        <w:t>м</w:t>
      </w:r>
      <w:r w:rsidRPr="004E5AC4">
        <w:rPr>
          <w:rFonts w:ascii="Times New Roman" w:hAnsi="Times New Roman"/>
          <w:sz w:val="28"/>
          <w:szCs w:val="28"/>
        </w:rPr>
        <w:t xml:space="preserve">ентальной группе мы </w:t>
      </w:r>
      <w:r>
        <w:rPr>
          <w:rFonts w:ascii="Times New Roman" w:hAnsi="Times New Roman"/>
          <w:sz w:val="28"/>
          <w:szCs w:val="28"/>
        </w:rPr>
        <w:t xml:space="preserve">стремились создавать </w:t>
      </w:r>
      <w:r w:rsidRPr="004E5AC4">
        <w:rPr>
          <w:rFonts w:ascii="Times New Roman" w:hAnsi="Times New Roman"/>
          <w:sz w:val="28"/>
          <w:szCs w:val="28"/>
        </w:rPr>
        <w:t>творческ</w:t>
      </w:r>
      <w:r>
        <w:rPr>
          <w:rFonts w:ascii="Times New Roman" w:hAnsi="Times New Roman"/>
          <w:sz w:val="28"/>
          <w:szCs w:val="28"/>
        </w:rPr>
        <w:t>ую</w:t>
      </w:r>
      <w:r w:rsidRPr="004E5AC4">
        <w:rPr>
          <w:rFonts w:ascii="Times New Roman" w:hAnsi="Times New Roman"/>
          <w:sz w:val="28"/>
          <w:szCs w:val="28"/>
        </w:rPr>
        <w:t xml:space="preserve"> </w:t>
      </w:r>
      <w:r>
        <w:rPr>
          <w:rFonts w:ascii="Times New Roman" w:hAnsi="Times New Roman"/>
          <w:sz w:val="28"/>
          <w:szCs w:val="28"/>
        </w:rPr>
        <w:t xml:space="preserve">атмосферу, </w:t>
      </w:r>
      <w:r w:rsidRPr="004E5AC4">
        <w:rPr>
          <w:rFonts w:ascii="Times New Roman" w:hAnsi="Times New Roman"/>
          <w:sz w:val="28"/>
          <w:szCs w:val="28"/>
        </w:rPr>
        <w:t>позитивн</w:t>
      </w:r>
      <w:r>
        <w:rPr>
          <w:rFonts w:ascii="Times New Roman" w:hAnsi="Times New Roman"/>
          <w:sz w:val="28"/>
          <w:szCs w:val="28"/>
        </w:rPr>
        <w:t>ую</w:t>
      </w:r>
      <w:r w:rsidRPr="004E5AC4">
        <w:rPr>
          <w:rFonts w:ascii="Times New Roman" w:hAnsi="Times New Roman"/>
          <w:sz w:val="28"/>
          <w:szCs w:val="28"/>
        </w:rPr>
        <w:t xml:space="preserve"> психологическ</w:t>
      </w:r>
      <w:r>
        <w:rPr>
          <w:rFonts w:ascii="Times New Roman" w:hAnsi="Times New Roman"/>
          <w:sz w:val="28"/>
          <w:szCs w:val="28"/>
        </w:rPr>
        <w:t>ую</w:t>
      </w:r>
      <w:r w:rsidRPr="004E5AC4">
        <w:rPr>
          <w:rFonts w:ascii="Times New Roman" w:hAnsi="Times New Roman"/>
          <w:sz w:val="28"/>
          <w:szCs w:val="28"/>
        </w:rPr>
        <w:t xml:space="preserve"> установк</w:t>
      </w:r>
      <w:r>
        <w:rPr>
          <w:rFonts w:ascii="Times New Roman" w:hAnsi="Times New Roman"/>
          <w:sz w:val="28"/>
          <w:szCs w:val="28"/>
        </w:rPr>
        <w:t xml:space="preserve">у, </w:t>
      </w:r>
      <w:r w:rsidRPr="004E5AC4">
        <w:rPr>
          <w:rFonts w:ascii="Times New Roman" w:hAnsi="Times New Roman"/>
          <w:sz w:val="28"/>
          <w:szCs w:val="28"/>
        </w:rPr>
        <w:t>обеспеч</w:t>
      </w:r>
      <w:r>
        <w:rPr>
          <w:rFonts w:ascii="Times New Roman" w:hAnsi="Times New Roman"/>
          <w:sz w:val="28"/>
          <w:szCs w:val="28"/>
        </w:rPr>
        <w:t>ивать</w:t>
      </w:r>
      <w:r w:rsidRPr="004E5AC4">
        <w:rPr>
          <w:rFonts w:ascii="Times New Roman" w:hAnsi="Times New Roman"/>
          <w:sz w:val="28"/>
          <w:szCs w:val="28"/>
        </w:rPr>
        <w:t xml:space="preserve"> непрерывно</w:t>
      </w:r>
      <w:r>
        <w:rPr>
          <w:rFonts w:ascii="Times New Roman" w:hAnsi="Times New Roman"/>
          <w:sz w:val="28"/>
          <w:szCs w:val="28"/>
        </w:rPr>
        <w:t>е</w:t>
      </w:r>
      <w:r w:rsidRPr="004E5AC4">
        <w:rPr>
          <w:rFonts w:ascii="Times New Roman" w:hAnsi="Times New Roman"/>
          <w:sz w:val="28"/>
          <w:szCs w:val="28"/>
        </w:rPr>
        <w:t xml:space="preserve"> развити</w:t>
      </w:r>
      <w:r>
        <w:rPr>
          <w:rFonts w:ascii="Times New Roman" w:hAnsi="Times New Roman"/>
          <w:sz w:val="28"/>
          <w:szCs w:val="28"/>
        </w:rPr>
        <w:t>е</w:t>
      </w:r>
      <w:r w:rsidRPr="004E5AC4">
        <w:rPr>
          <w:rFonts w:ascii="Times New Roman" w:hAnsi="Times New Roman"/>
          <w:sz w:val="28"/>
          <w:szCs w:val="28"/>
        </w:rPr>
        <w:t xml:space="preserve"> исполнительского</w:t>
      </w:r>
      <w:r>
        <w:rPr>
          <w:rFonts w:ascii="Times New Roman" w:hAnsi="Times New Roman"/>
          <w:sz w:val="28"/>
          <w:szCs w:val="28"/>
        </w:rPr>
        <w:t>,</w:t>
      </w:r>
      <w:r w:rsidRPr="004E5AC4">
        <w:rPr>
          <w:rFonts w:ascii="Times New Roman" w:hAnsi="Times New Roman"/>
          <w:sz w:val="28"/>
          <w:szCs w:val="28"/>
        </w:rPr>
        <w:t xml:space="preserve"> художественного</w:t>
      </w:r>
      <w:r>
        <w:rPr>
          <w:rFonts w:ascii="Times New Roman" w:hAnsi="Times New Roman"/>
          <w:sz w:val="28"/>
          <w:szCs w:val="28"/>
        </w:rPr>
        <w:t>,</w:t>
      </w:r>
      <w:r w:rsidRPr="004E5AC4">
        <w:rPr>
          <w:rFonts w:ascii="Times New Roman" w:hAnsi="Times New Roman"/>
          <w:sz w:val="28"/>
          <w:szCs w:val="28"/>
        </w:rPr>
        <w:t xml:space="preserve"> творческого</w:t>
      </w:r>
      <w:r>
        <w:rPr>
          <w:rFonts w:ascii="Times New Roman" w:hAnsi="Times New Roman"/>
          <w:sz w:val="28"/>
          <w:szCs w:val="28"/>
        </w:rPr>
        <w:t xml:space="preserve"> </w:t>
      </w:r>
      <w:r w:rsidRPr="004E5AC4">
        <w:rPr>
          <w:rFonts w:ascii="Times New Roman" w:hAnsi="Times New Roman"/>
          <w:sz w:val="28"/>
          <w:szCs w:val="28"/>
        </w:rPr>
        <w:t xml:space="preserve">потенциала </w:t>
      </w:r>
      <w:r>
        <w:rPr>
          <w:rFonts w:ascii="Times New Roman" w:hAnsi="Times New Roman"/>
          <w:sz w:val="28"/>
          <w:szCs w:val="28"/>
        </w:rPr>
        <w:t>вокалиста. Среди используемых методов в экспериментальной группе были:</w:t>
      </w:r>
      <w:r w:rsidRPr="00826B0C">
        <w:rPr>
          <w:i/>
          <w:iCs/>
          <w:color w:val="000000"/>
          <w:spacing w:val="-2"/>
        </w:rPr>
        <w:t xml:space="preserve"> </w:t>
      </w:r>
      <w:r>
        <w:rPr>
          <w:i/>
          <w:iCs/>
          <w:color w:val="000000"/>
          <w:spacing w:val="-2"/>
        </w:rPr>
        <w:t xml:space="preserve"> </w:t>
      </w:r>
      <w:r w:rsidRPr="00B03EF9">
        <w:rPr>
          <w:rFonts w:ascii="Times New Roman" w:hAnsi="Times New Roman"/>
          <w:iCs/>
          <w:color w:val="000000"/>
          <w:spacing w:val="-2"/>
          <w:sz w:val="28"/>
          <w:szCs w:val="28"/>
        </w:rPr>
        <w:t>методы</w:t>
      </w:r>
      <w:r w:rsidRPr="00B03EF9">
        <w:rPr>
          <w:iCs/>
          <w:color w:val="000000"/>
          <w:spacing w:val="-2"/>
        </w:rPr>
        <w:t xml:space="preserve"> </w:t>
      </w:r>
      <w:r w:rsidRPr="00AF513E">
        <w:rPr>
          <w:rFonts w:ascii="Times New Roman" w:hAnsi="Times New Roman"/>
          <w:sz w:val="28"/>
          <w:szCs w:val="28"/>
        </w:rPr>
        <w:t xml:space="preserve">моделирования концертной ситуации, театрализации, </w:t>
      </w:r>
      <w:r>
        <w:rPr>
          <w:rFonts w:ascii="Times New Roman" w:hAnsi="Times New Roman"/>
          <w:iCs/>
          <w:color w:val="000000"/>
          <w:spacing w:val="-2"/>
          <w:sz w:val="28"/>
          <w:szCs w:val="28"/>
        </w:rPr>
        <w:t>целостного</w:t>
      </w:r>
      <w:r w:rsidRPr="00AF513E">
        <w:rPr>
          <w:rFonts w:ascii="Times New Roman" w:hAnsi="Times New Roman"/>
          <w:iCs/>
          <w:color w:val="000000"/>
          <w:spacing w:val="-2"/>
          <w:sz w:val="28"/>
          <w:szCs w:val="28"/>
        </w:rPr>
        <w:t xml:space="preserve"> анализа</w:t>
      </w:r>
      <w:r>
        <w:rPr>
          <w:rFonts w:ascii="Times New Roman" w:hAnsi="Times New Roman"/>
          <w:iCs/>
          <w:color w:val="000000"/>
          <w:spacing w:val="-2"/>
          <w:sz w:val="28"/>
          <w:szCs w:val="28"/>
        </w:rPr>
        <w:t xml:space="preserve"> нотного текста</w:t>
      </w:r>
      <w:r w:rsidRPr="00AF513E">
        <w:rPr>
          <w:rFonts w:ascii="Times New Roman" w:hAnsi="Times New Roman"/>
          <w:iCs/>
          <w:color w:val="000000"/>
          <w:spacing w:val="-2"/>
          <w:sz w:val="28"/>
          <w:szCs w:val="28"/>
        </w:rPr>
        <w:t xml:space="preserve">, </w:t>
      </w:r>
      <w:r w:rsidRPr="00AF513E">
        <w:rPr>
          <w:rFonts w:ascii="Times New Roman" w:hAnsi="Times New Roman"/>
          <w:sz w:val="28"/>
          <w:szCs w:val="28"/>
        </w:rPr>
        <w:t>ролевой подготовки</w:t>
      </w:r>
      <w:r>
        <w:rPr>
          <w:rFonts w:ascii="Times New Roman" w:hAnsi="Times New Roman"/>
          <w:sz w:val="28"/>
          <w:szCs w:val="28"/>
        </w:rPr>
        <w:t xml:space="preserve">, </w:t>
      </w:r>
      <w:r w:rsidRPr="00AF513E">
        <w:rPr>
          <w:rFonts w:ascii="Times New Roman" w:hAnsi="Times New Roman"/>
          <w:iCs/>
          <w:color w:val="000000"/>
          <w:spacing w:val="-2"/>
          <w:sz w:val="28"/>
          <w:szCs w:val="28"/>
        </w:rPr>
        <w:t xml:space="preserve">мысленного «пропевания» </w:t>
      </w:r>
      <w:r w:rsidRPr="00AF513E">
        <w:rPr>
          <w:rFonts w:ascii="Times New Roman" w:hAnsi="Times New Roman"/>
          <w:color w:val="000000"/>
          <w:spacing w:val="1"/>
          <w:sz w:val="28"/>
          <w:szCs w:val="28"/>
        </w:rPr>
        <w:t>произведения в определенном тонусе</w:t>
      </w:r>
      <w:r>
        <w:rPr>
          <w:rFonts w:ascii="Times New Roman" w:hAnsi="Times New Roman"/>
          <w:color w:val="000000"/>
          <w:spacing w:val="1"/>
          <w:sz w:val="28"/>
          <w:szCs w:val="28"/>
        </w:rPr>
        <w:t>. Особое</w:t>
      </w:r>
      <w:r w:rsidRPr="00AF513E">
        <w:rPr>
          <w:rFonts w:ascii="Times New Roman" w:hAnsi="Times New Roman"/>
          <w:color w:val="000000"/>
          <w:spacing w:val="1"/>
          <w:sz w:val="28"/>
          <w:szCs w:val="28"/>
        </w:rPr>
        <w:t xml:space="preserve"> </w:t>
      </w:r>
      <w:r>
        <w:rPr>
          <w:rFonts w:ascii="Times New Roman" w:hAnsi="Times New Roman"/>
          <w:color w:val="000000"/>
          <w:spacing w:val="1"/>
          <w:sz w:val="28"/>
          <w:szCs w:val="28"/>
        </w:rPr>
        <w:t xml:space="preserve">значение уделялось хореографическим занятиям, актерскому мастерству, творческой интерпретации вокальной программы, прослушиванию лучших образцов эстрадно-джазового искусства. </w:t>
      </w:r>
    </w:p>
    <w:p w:rsidR="00472329" w:rsidRPr="002A69AB" w:rsidRDefault="00472329" w:rsidP="00CF00A9">
      <w:pPr>
        <w:pStyle w:val="21"/>
        <w:ind w:firstLine="540"/>
        <w:rPr>
          <w:szCs w:val="28"/>
        </w:rPr>
      </w:pPr>
      <w:r>
        <w:rPr>
          <w:szCs w:val="28"/>
        </w:rPr>
        <w:t xml:space="preserve">В контрольной группе занятия проводились по традиционной методике, в соответствии с учебным планом. На заключительном этапе  была проведена повторная диагностика в экспериментальной и контрольной группах по всем компонентам формируемой готовности по аналогичным творческим и другим заданиям. Результаты диагностики показали рост всех показателей  в обеих группах,  однако в контрольной группе результаты исследования были более скромными: </w:t>
      </w:r>
      <w:r w:rsidRPr="002A69AB">
        <w:rPr>
          <w:szCs w:val="28"/>
        </w:rPr>
        <w:t>37,5</w:t>
      </w:r>
      <w:r>
        <w:rPr>
          <w:bCs/>
          <w:iCs/>
          <w:szCs w:val="28"/>
        </w:rPr>
        <w:t>–</w:t>
      </w:r>
      <w:r w:rsidRPr="002A69AB">
        <w:rPr>
          <w:bCs/>
          <w:iCs/>
          <w:szCs w:val="28"/>
        </w:rPr>
        <w:t xml:space="preserve">50 % </w:t>
      </w:r>
      <w:r>
        <w:rPr>
          <w:bCs/>
          <w:iCs/>
          <w:szCs w:val="28"/>
        </w:rPr>
        <w:t xml:space="preserve">оказались </w:t>
      </w:r>
      <w:r w:rsidRPr="002A69AB">
        <w:rPr>
          <w:bCs/>
          <w:iCs/>
          <w:szCs w:val="28"/>
        </w:rPr>
        <w:t>на высоком уровне по разным компонентам, в то время</w:t>
      </w:r>
      <w:r>
        <w:rPr>
          <w:bCs/>
          <w:iCs/>
          <w:szCs w:val="28"/>
        </w:rPr>
        <w:t xml:space="preserve"> как</w:t>
      </w:r>
      <w:r w:rsidRPr="002A69AB">
        <w:rPr>
          <w:bCs/>
          <w:iCs/>
          <w:szCs w:val="28"/>
        </w:rPr>
        <w:t xml:space="preserve"> </w:t>
      </w:r>
      <w:r>
        <w:rPr>
          <w:bCs/>
          <w:iCs/>
          <w:szCs w:val="28"/>
        </w:rPr>
        <w:t>в экспериментальной группе по этим же показателям  было 75–</w:t>
      </w:r>
      <w:r w:rsidRPr="002A69AB">
        <w:rPr>
          <w:bCs/>
          <w:iCs/>
          <w:szCs w:val="28"/>
        </w:rPr>
        <w:t>87,5 %</w:t>
      </w:r>
      <w:r>
        <w:rPr>
          <w:bCs/>
          <w:iCs/>
          <w:szCs w:val="28"/>
        </w:rPr>
        <w:t xml:space="preserve"> студентов</w:t>
      </w:r>
      <w:r w:rsidRPr="002A69AB">
        <w:rPr>
          <w:bCs/>
          <w:iCs/>
          <w:szCs w:val="28"/>
        </w:rPr>
        <w:t xml:space="preserve">.  В контрольной группе не все студенты показали </w:t>
      </w:r>
      <w:r>
        <w:rPr>
          <w:bCs/>
          <w:iCs/>
          <w:szCs w:val="28"/>
        </w:rPr>
        <w:t>достаточно высоки</w:t>
      </w:r>
      <w:r w:rsidRPr="002A69AB">
        <w:rPr>
          <w:bCs/>
          <w:iCs/>
          <w:szCs w:val="28"/>
        </w:rPr>
        <w:t>е результаты по уровню сформированности</w:t>
      </w:r>
      <w:r w:rsidRPr="002A69AB">
        <w:rPr>
          <w:szCs w:val="28"/>
        </w:rPr>
        <w:t xml:space="preserve"> художественно-операционального и когнитивно-рефлексивного компонентов</w:t>
      </w:r>
      <w:r>
        <w:rPr>
          <w:szCs w:val="28"/>
        </w:rPr>
        <w:t>.</w:t>
      </w:r>
    </w:p>
    <w:p w:rsidR="00472329" w:rsidRDefault="00472329" w:rsidP="00CF00A9">
      <w:pPr>
        <w:spacing w:after="0" w:line="360" w:lineRule="auto"/>
        <w:ind w:hanging="708"/>
        <w:jc w:val="both"/>
        <w:rPr>
          <w:rFonts w:ascii="Times New Roman" w:hAnsi="Times New Roman"/>
          <w:sz w:val="28"/>
          <w:szCs w:val="28"/>
        </w:rPr>
      </w:pPr>
      <w:r>
        <w:rPr>
          <w:rFonts w:ascii="Times New Roman" w:hAnsi="Times New Roman"/>
          <w:i/>
          <w:sz w:val="28"/>
          <w:szCs w:val="28"/>
        </w:rPr>
        <w:t xml:space="preserve"> </w:t>
      </w:r>
      <w:r>
        <w:rPr>
          <w:rFonts w:ascii="Times New Roman" w:hAnsi="Times New Roman"/>
          <w:i/>
          <w:sz w:val="28"/>
          <w:szCs w:val="28"/>
        </w:rPr>
        <w:tab/>
      </w:r>
      <w:r>
        <w:rPr>
          <w:rFonts w:ascii="Times New Roman" w:hAnsi="Times New Roman"/>
          <w:i/>
          <w:sz w:val="28"/>
          <w:szCs w:val="28"/>
        </w:rPr>
        <w:tab/>
      </w:r>
      <w:r>
        <w:rPr>
          <w:rFonts w:ascii="Times New Roman" w:hAnsi="Times New Roman"/>
          <w:sz w:val="28"/>
          <w:szCs w:val="28"/>
        </w:rPr>
        <w:t>Студенты экспериментальной группы обнаружили в целом более высокий, творческий  уровень вокальной подготовки к концертному выступлению, проявили стрессоустойчивость, артистизм. Проведенный педагогический эксперимент подтвердил эффективность теоретической модели и разработанных педагогических условий формирования готовности студентов эстрадно-джазового вокала к концертной деятельности. В своих выступлениях студенты экспериментальной группы смогли расширить границы своих возможностей, приобрести профессиональные навыки, уверенность в своем творческом потенциале.</w:t>
      </w:r>
    </w:p>
    <w:p w:rsidR="00472329" w:rsidRPr="00A4698C" w:rsidRDefault="00472329" w:rsidP="00CF00A9">
      <w:pPr>
        <w:spacing w:after="0" w:line="360" w:lineRule="auto"/>
        <w:ind w:hanging="708"/>
        <w:jc w:val="both"/>
        <w:rPr>
          <w:rFonts w:ascii="Times New Roman" w:hAnsi="Times New Roman"/>
          <w:sz w:val="28"/>
          <w:szCs w:val="28"/>
        </w:rPr>
      </w:pPr>
    </w:p>
    <w:p w:rsidR="00472329" w:rsidRPr="0018353B" w:rsidRDefault="00472329" w:rsidP="005E5539">
      <w:pPr>
        <w:shd w:val="clear" w:color="auto" w:fill="FFFFFF"/>
        <w:tabs>
          <w:tab w:val="left" w:pos="8251"/>
        </w:tabs>
        <w:spacing w:after="0" w:line="360" w:lineRule="auto"/>
        <w:ind w:firstLine="567"/>
        <w:jc w:val="center"/>
        <w:rPr>
          <w:rFonts w:ascii="Times New Roman" w:hAnsi="Times New Roman"/>
          <w:b/>
          <w:spacing w:val="-6"/>
          <w:sz w:val="24"/>
          <w:szCs w:val="24"/>
        </w:rPr>
      </w:pPr>
      <w:r w:rsidRPr="0018353B">
        <w:rPr>
          <w:rFonts w:ascii="Times New Roman" w:hAnsi="Times New Roman"/>
          <w:b/>
          <w:sz w:val="24"/>
          <w:szCs w:val="24"/>
        </w:rPr>
        <w:t>Литература</w:t>
      </w:r>
    </w:p>
    <w:p w:rsidR="00472329" w:rsidRPr="0018353B" w:rsidRDefault="00472329" w:rsidP="005E5539">
      <w:pPr>
        <w:pStyle w:val="ListParagraph"/>
        <w:spacing w:after="0" w:line="240" w:lineRule="auto"/>
        <w:ind w:left="0" w:firstLine="567"/>
        <w:jc w:val="both"/>
        <w:rPr>
          <w:rFonts w:ascii="Times New Roman" w:hAnsi="Times New Roman"/>
          <w:sz w:val="24"/>
          <w:szCs w:val="24"/>
        </w:rPr>
      </w:pPr>
      <w:r w:rsidRPr="0018353B">
        <w:rPr>
          <w:rFonts w:ascii="Times New Roman" w:hAnsi="Times New Roman"/>
          <w:sz w:val="24"/>
          <w:szCs w:val="24"/>
        </w:rPr>
        <w:t>1. Широкова, С. С. Готовность эстрадного певца к концерту / С. С. Широкова // Культурная жизнь Юга России. – 2011. – № 3 (41). – С. 104.</w:t>
      </w:r>
    </w:p>
    <w:p w:rsidR="00472329" w:rsidRPr="0018353B" w:rsidRDefault="00472329" w:rsidP="005E5539">
      <w:pPr>
        <w:pStyle w:val="ListParagraph"/>
        <w:spacing w:after="0" w:line="240" w:lineRule="auto"/>
        <w:ind w:left="0" w:firstLine="567"/>
        <w:jc w:val="both"/>
        <w:rPr>
          <w:rFonts w:ascii="Times New Roman" w:hAnsi="Times New Roman"/>
          <w:sz w:val="24"/>
          <w:szCs w:val="24"/>
        </w:rPr>
      </w:pPr>
      <w:r w:rsidRPr="0018353B">
        <w:rPr>
          <w:rFonts w:ascii="Times New Roman" w:hAnsi="Times New Roman"/>
          <w:sz w:val="24"/>
          <w:szCs w:val="24"/>
        </w:rPr>
        <w:t xml:space="preserve">2.Широкова, С. С. </w:t>
      </w:r>
      <w:r w:rsidRPr="0018353B">
        <w:rPr>
          <w:rFonts w:ascii="Times New Roman" w:hAnsi="Times New Roman"/>
          <w:bCs/>
          <w:sz w:val="24"/>
          <w:szCs w:val="24"/>
        </w:rPr>
        <w:t xml:space="preserve">Моделирование процесса  формирования готовности будущего эстрадного вокалиста к концертной деятельности в вузе / Т. И. Стражникова, С. С. Широкова // Политематический сетевой электронный науч. журнал Кубанского гос. аграрного ун-та (Научный журнал КубГАУ) [Электронный ресурс]. – Краснодар: КубГАУ, 2013. – № 01(85). – Режим доступа: </w:t>
      </w:r>
      <w:hyperlink r:id="rId6" w:history="1">
        <w:r w:rsidRPr="0018353B">
          <w:rPr>
            <w:rStyle w:val="Hyperlink"/>
            <w:rFonts w:ascii="Times New Roman" w:hAnsi="Times New Roman"/>
            <w:sz w:val="24"/>
            <w:szCs w:val="24"/>
          </w:rPr>
          <w:t>http://ej.kubagro.ru/2013/01/pdf/41.pdf</w:t>
        </w:r>
      </w:hyperlink>
      <w:r w:rsidRPr="0018353B">
        <w:rPr>
          <w:rFonts w:ascii="Times New Roman" w:hAnsi="Times New Roman"/>
          <w:bCs/>
          <w:sz w:val="24"/>
          <w:szCs w:val="24"/>
        </w:rPr>
        <w:t> . – 0,625 у.п.л.</w:t>
      </w:r>
      <w:r w:rsidRPr="0018353B">
        <w:rPr>
          <w:bCs/>
          <w:sz w:val="24"/>
          <w:szCs w:val="24"/>
        </w:rPr>
        <w:t xml:space="preserve"> </w:t>
      </w:r>
      <w:r w:rsidRPr="0018353B">
        <w:rPr>
          <w:rFonts w:ascii="Times New Roman" w:hAnsi="Times New Roman"/>
          <w:sz w:val="24"/>
          <w:szCs w:val="24"/>
        </w:rPr>
        <w:t>(авторство неразделенное).</w:t>
      </w:r>
    </w:p>
    <w:p w:rsidR="00472329" w:rsidRPr="0018353B" w:rsidRDefault="00472329" w:rsidP="005E5539">
      <w:pPr>
        <w:spacing w:after="0"/>
        <w:ind w:firstLine="567"/>
        <w:rPr>
          <w:rFonts w:ascii="Times New Roman" w:hAnsi="Times New Roman"/>
          <w:sz w:val="24"/>
          <w:szCs w:val="24"/>
        </w:rPr>
      </w:pPr>
      <w:r w:rsidRPr="0018353B">
        <w:rPr>
          <w:rFonts w:ascii="Times New Roman" w:hAnsi="Times New Roman"/>
          <w:sz w:val="24"/>
          <w:szCs w:val="24"/>
        </w:rPr>
        <w:t>3. Стулова, Г. П. Дидактические основы обучения пению: учеб пособие / Г. П. Стулова.  – М.: МГПИ им. В.  И.  Ленина,  1988. – С. 50–51.</w:t>
      </w:r>
    </w:p>
    <w:p w:rsidR="00472329" w:rsidRDefault="00472329" w:rsidP="005E5539">
      <w:pPr>
        <w:widowControl w:val="0"/>
        <w:shd w:val="clear" w:color="auto" w:fill="FFFFFF"/>
        <w:tabs>
          <w:tab w:val="left" w:pos="595"/>
        </w:tabs>
        <w:autoSpaceDE w:val="0"/>
        <w:autoSpaceDN w:val="0"/>
        <w:adjustRightInd w:val="0"/>
        <w:spacing w:after="0"/>
        <w:ind w:firstLine="567"/>
        <w:jc w:val="both"/>
        <w:rPr>
          <w:rFonts w:ascii="Times New Roman" w:hAnsi="Times New Roman"/>
          <w:sz w:val="24"/>
          <w:szCs w:val="24"/>
        </w:rPr>
      </w:pPr>
      <w:r w:rsidRPr="0018353B">
        <w:rPr>
          <w:rFonts w:ascii="Times New Roman" w:hAnsi="Times New Roman"/>
          <w:sz w:val="24"/>
          <w:szCs w:val="24"/>
        </w:rPr>
        <w:t xml:space="preserve">4. Широкова, С. С. Педагогические условия формирования готовности будущего эстрадного вокалиста к концертной деятельности </w:t>
      </w:r>
      <w:r w:rsidRPr="0018353B">
        <w:rPr>
          <w:rFonts w:ascii="Times New Roman" w:hAnsi="Times New Roman"/>
          <w:bCs/>
          <w:sz w:val="24"/>
          <w:szCs w:val="24"/>
        </w:rPr>
        <w:t>/ Т. И. Стражникова, С. С. Широкова //</w:t>
      </w:r>
      <w:r w:rsidRPr="0018353B">
        <w:rPr>
          <w:rFonts w:ascii="Times New Roman" w:hAnsi="Times New Roman"/>
          <w:sz w:val="24"/>
          <w:szCs w:val="24"/>
        </w:rPr>
        <w:t xml:space="preserve"> </w:t>
      </w:r>
      <w:r w:rsidRPr="0018353B">
        <w:rPr>
          <w:rFonts w:ascii="Times New Roman" w:hAnsi="Times New Roman"/>
          <w:bCs/>
          <w:sz w:val="24"/>
          <w:szCs w:val="24"/>
        </w:rPr>
        <w:t xml:space="preserve">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2015. – № 112(08).  – Режим доступа: </w:t>
      </w:r>
      <w:hyperlink r:id="rId7" w:history="1">
        <w:r w:rsidRPr="0018353B">
          <w:rPr>
            <w:rStyle w:val="Hyperlink"/>
            <w:rFonts w:ascii="Times New Roman" w:hAnsi="Times New Roman"/>
            <w:sz w:val="24"/>
            <w:szCs w:val="24"/>
          </w:rPr>
          <w:t>http://ej.kubagro.ru/2015/10/pdf</w:t>
        </w:r>
      </w:hyperlink>
      <w:r w:rsidRPr="0018353B">
        <w:rPr>
          <w:rFonts w:ascii="Times New Roman" w:hAnsi="Times New Roman"/>
          <w:bCs/>
          <w:sz w:val="24"/>
          <w:szCs w:val="24"/>
        </w:rPr>
        <w:t>. – 0,625 у.п.л.</w:t>
      </w:r>
      <w:r w:rsidRPr="0018353B">
        <w:rPr>
          <w:bCs/>
          <w:sz w:val="24"/>
          <w:szCs w:val="24"/>
        </w:rPr>
        <w:t xml:space="preserve"> </w:t>
      </w:r>
      <w:r w:rsidRPr="0018353B">
        <w:rPr>
          <w:rFonts w:ascii="Times New Roman" w:hAnsi="Times New Roman"/>
          <w:bCs/>
          <w:sz w:val="24"/>
          <w:szCs w:val="24"/>
        </w:rPr>
        <w:t xml:space="preserve"> </w:t>
      </w:r>
      <w:r w:rsidRPr="0018353B">
        <w:rPr>
          <w:rFonts w:ascii="Times New Roman" w:hAnsi="Times New Roman"/>
          <w:sz w:val="24"/>
          <w:szCs w:val="24"/>
        </w:rPr>
        <w:t>(авторство неразделенное).</w:t>
      </w:r>
    </w:p>
    <w:p w:rsidR="00472329" w:rsidRDefault="00472329" w:rsidP="005E5539">
      <w:pPr>
        <w:pStyle w:val="ListParagraph"/>
        <w:spacing w:after="0" w:line="240" w:lineRule="auto"/>
        <w:ind w:left="0" w:firstLine="567"/>
        <w:jc w:val="center"/>
        <w:rPr>
          <w:rFonts w:ascii="Times New Roman" w:hAnsi="Times New Roman"/>
          <w:sz w:val="24"/>
          <w:szCs w:val="24"/>
        </w:rPr>
      </w:pPr>
    </w:p>
    <w:p w:rsidR="00472329" w:rsidRPr="006341F1" w:rsidRDefault="00472329" w:rsidP="005E5539">
      <w:pPr>
        <w:pStyle w:val="ListParagraph"/>
        <w:spacing w:after="0" w:line="240" w:lineRule="auto"/>
        <w:ind w:left="0" w:firstLine="567"/>
        <w:jc w:val="center"/>
        <w:rPr>
          <w:rFonts w:ascii="Times New Roman" w:hAnsi="Times New Roman"/>
          <w:b/>
          <w:sz w:val="24"/>
          <w:szCs w:val="24"/>
        </w:rPr>
      </w:pPr>
      <w:r>
        <w:rPr>
          <w:rFonts w:ascii="Times New Roman" w:hAnsi="Times New Roman"/>
          <w:b/>
          <w:sz w:val="24"/>
          <w:szCs w:val="24"/>
          <w:lang w:val="en-US"/>
        </w:rPr>
        <w:t>References</w:t>
      </w:r>
    </w:p>
    <w:p w:rsidR="00472329" w:rsidRPr="006341F1" w:rsidRDefault="00472329" w:rsidP="005E5539">
      <w:pPr>
        <w:pStyle w:val="ListParagraph"/>
        <w:spacing w:after="0" w:line="240" w:lineRule="auto"/>
        <w:ind w:left="0" w:firstLine="567"/>
        <w:jc w:val="center"/>
        <w:rPr>
          <w:rFonts w:ascii="Times New Roman" w:hAnsi="Times New Roman"/>
          <w:b/>
          <w:sz w:val="24"/>
          <w:szCs w:val="24"/>
        </w:rPr>
      </w:pPr>
    </w:p>
    <w:p w:rsidR="00472329" w:rsidRPr="006341F1" w:rsidRDefault="00472329" w:rsidP="005E5539">
      <w:pPr>
        <w:shd w:val="clear" w:color="auto" w:fill="FFFFFF"/>
        <w:spacing w:after="0" w:line="270" w:lineRule="atLeast"/>
        <w:ind w:firstLine="567"/>
        <w:rPr>
          <w:rFonts w:ascii="Times New Roman" w:hAnsi="Times New Roman"/>
          <w:color w:val="333333"/>
          <w:sz w:val="24"/>
          <w:szCs w:val="24"/>
        </w:rPr>
      </w:pPr>
      <w:r w:rsidRPr="006341F1">
        <w:rPr>
          <w:rFonts w:ascii="Times New Roman" w:hAnsi="Times New Roman"/>
          <w:color w:val="333333"/>
          <w:sz w:val="24"/>
          <w:szCs w:val="24"/>
        </w:rPr>
        <w:t xml:space="preserve">1. </w:t>
      </w:r>
      <w:r w:rsidRPr="0018353B">
        <w:rPr>
          <w:rFonts w:ascii="Times New Roman" w:hAnsi="Times New Roman"/>
          <w:color w:val="333333"/>
          <w:sz w:val="24"/>
          <w:szCs w:val="24"/>
          <w:lang w:val="en-US"/>
        </w:rPr>
        <w:t>Shirokova</w:t>
      </w:r>
      <w:r w:rsidRPr="006341F1">
        <w:rPr>
          <w:rFonts w:ascii="Times New Roman" w:hAnsi="Times New Roman"/>
          <w:color w:val="333333"/>
          <w:sz w:val="24"/>
          <w:szCs w:val="24"/>
        </w:rPr>
        <w:t xml:space="preserve">, </w:t>
      </w:r>
      <w:r w:rsidRPr="0018353B">
        <w:rPr>
          <w:rFonts w:ascii="Times New Roman" w:hAnsi="Times New Roman"/>
          <w:color w:val="333333"/>
          <w:sz w:val="24"/>
          <w:szCs w:val="24"/>
          <w:lang w:val="en-US"/>
        </w:rPr>
        <w:t>S</w:t>
      </w:r>
      <w:r w:rsidRPr="006341F1">
        <w:rPr>
          <w:rFonts w:ascii="Times New Roman" w:hAnsi="Times New Roman"/>
          <w:color w:val="333333"/>
          <w:sz w:val="24"/>
          <w:szCs w:val="24"/>
        </w:rPr>
        <w:t xml:space="preserve">. </w:t>
      </w:r>
      <w:r w:rsidRPr="0018353B">
        <w:rPr>
          <w:rFonts w:ascii="Times New Roman" w:hAnsi="Times New Roman"/>
          <w:color w:val="333333"/>
          <w:sz w:val="24"/>
          <w:szCs w:val="24"/>
          <w:lang w:val="en-US"/>
        </w:rPr>
        <w:t>S</w:t>
      </w:r>
      <w:r w:rsidRPr="006341F1">
        <w:rPr>
          <w:rFonts w:ascii="Times New Roman" w:hAnsi="Times New Roman"/>
          <w:color w:val="333333"/>
          <w:sz w:val="24"/>
          <w:szCs w:val="24"/>
        </w:rPr>
        <w:t xml:space="preserve">. </w:t>
      </w:r>
      <w:r w:rsidRPr="0018353B">
        <w:rPr>
          <w:rFonts w:ascii="Times New Roman" w:hAnsi="Times New Roman"/>
          <w:color w:val="333333"/>
          <w:sz w:val="24"/>
          <w:szCs w:val="24"/>
          <w:lang w:val="en-US"/>
        </w:rPr>
        <w:t>Gotovnost</w:t>
      </w:r>
      <w:r w:rsidRPr="006341F1">
        <w:rPr>
          <w:rFonts w:ascii="Times New Roman" w:hAnsi="Times New Roman"/>
          <w:color w:val="333333"/>
          <w:sz w:val="24"/>
          <w:szCs w:val="24"/>
        </w:rPr>
        <w:t xml:space="preserve"> </w:t>
      </w:r>
      <w:r w:rsidRPr="0018353B">
        <w:rPr>
          <w:rFonts w:ascii="Times New Roman" w:hAnsi="Times New Roman"/>
          <w:color w:val="333333"/>
          <w:sz w:val="24"/>
          <w:szCs w:val="24"/>
          <w:lang w:val="en-US"/>
        </w:rPr>
        <w:t>estradnogo</w:t>
      </w:r>
      <w:r w:rsidRPr="006341F1">
        <w:rPr>
          <w:rFonts w:ascii="Times New Roman" w:hAnsi="Times New Roman"/>
          <w:color w:val="333333"/>
          <w:sz w:val="24"/>
          <w:szCs w:val="24"/>
        </w:rPr>
        <w:t xml:space="preserve"> </w:t>
      </w:r>
      <w:r w:rsidRPr="0018353B">
        <w:rPr>
          <w:rFonts w:ascii="Times New Roman" w:hAnsi="Times New Roman"/>
          <w:color w:val="333333"/>
          <w:sz w:val="24"/>
          <w:szCs w:val="24"/>
          <w:lang w:val="en-US"/>
        </w:rPr>
        <w:t>pevtsa</w:t>
      </w:r>
      <w:r w:rsidRPr="006341F1">
        <w:rPr>
          <w:rFonts w:ascii="Times New Roman" w:hAnsi="Times New Roman"/>
          <w:color w:val="333333"/>
          <w:sz w:val="24"/>
          <w:szCs w:val="24"/>
        </w:rPr>
        <w:t xml:space="preserve"> </w:t>
      </w:r>
      <w:r w:rsidRPr="0018353B">
        <w:rPr>
          <w:rFonts w:ascii="Times New Roman" w:hAnsi="Times New Roman"/>
          <w:color w:val="333333"/>
          <w:sz w:val="24"/>
          <w:szCs w:val="24"/>
          <w:lang w:val="en-US"/>
        </w:rPr>
        <w:t>k</w:t>
      </w:r>
      <w:r w:rsidRPr="006341F1">
        <w:rPr>
          <w:rFonts w:ascii="Times New Roman" w:hAnsi="Times New Roman"/>
          <w:color w:val="333333"/>
          <w:sz w:val="24"/>
          <w:szCs w:val="24"/>
        </w:rPr>
        <w:t xml:space="preserve"> </w:t>
      </w:r>
      <w:r w:rsidRPr="0018353B">
        <w:rPr>
          <w:rFonts w:ascii="Times New Roman" w:hAnsi="Times New Roman"/>
          <w:color w:val="333333"/>
          <w:sz w:val="24"/>
          <w:szCs w:val="24"/>
          <w:lang w:val="en-US"/>
        </w:rPr>
        <w:t>kontsertu</w:t>
      </w:r>
      <w:r w:rsidRPr="006341F1">
        <w:rPr>
          <w:rFonts w:ascii="Times New Roman" w:hAnsi="Times New Roman"/>
          <w:color w:val="333333"/>
          <w:sz w:val="24"/>
          <w:szCs w:val="24"/>
        </w:rPr>
        <w:t xml:space="preserve"> / </w:t>
      </w:r>
      <w:r w:rsidRPr="0018353B">
        <w:rPr>
          <w:rFonts w:ascii="Times New Roman" w:hAnsi="Times New Roman"/>
          <w:color w:val="333333"/>
          <w:sz w:val="24"/>
          <w:szCs w:val="24"/>
          <w:lang w:val="en-US"/>
        </w:rPr>
        <w:t>S</w:t>
      </w:r>
      <w:r w:rsidRPr="006341F1">
        <w:rPr>
          <w:rFonts w:ascii="Times New Roman" w:hAnsi="Times New Roman"/>
          <w:color w:val="333333"/>
          <w:sz w:val="24"/>
          <w:szCs w:val="24"/>
        </w:rPr>
        <w:t xml:space="preserve">. </w:t>
      </w:r>
      <w:r w:rsidRPr="0018353B">
        <w:rPr>
          <w:rFonts w:ascii="Times New Roman" w:hAnsi="Times New Roman"/>
          <w:color w:val="333333"/>
          <w:sz w:val="24"/>
          <w:szCs w:val="24"/>
          <w:lang w:val="en-US"/>
        </w:rPr>
        <w:t>S</w:t>
      </w:r>
      <w:r w:rsidRPr="006341F1">
        <w:rPr>
          <w:rFonts w:ascii="Times New Roman" w:hAnsi="Times New Roman"/>
          <w:color w:val="333333"/>
          <w:sz w:val="24"/>
          <w:szCs w:val="24"/>
        </w:rPr>
        <w:t xml:space="preserve">. </w:t>
      </w:r>
      <w:r w:rsidRPr="0018353B">
        <w:rPr>
          <w:rFonts w:ascii="Times New Roman" w:hAnsi="Times New Roman"/>
          <w:color w:val="333333"/>
          <w:sz w:val="24"/>
          <w:szCs w:val="24"/>
          <w:lang w:val="en-US"/>
        </w:rPr>
        <w:t>Shirokova</w:t>
      </w:r>
      <w:r w:rsidRPr="006341F1">
        <w:rPr>
          <w:rFonts w:ascii="Times New Roman" w:hAnsi="Times New Roman"/>
          <w:color w:val="333333"/>
          <w:sz w:val="24"/>
          <w:szCs w:val="24"/>
        </w:rPr>
        <w:t xml:space="preserve"> // </w:t>
      </w:r>
      <w:r w:rsidRPr="0018353B">
        <w:rPr>
          <w:rFonts w:ascii="Times New Roman" w:hAnsi="Times New Roman"/>
          <w:color w:val="333333"/>
          <w:sz w:val="24"/>
          <w:szCs w:val="24"/>
          <w:lang w:val="en-US"/>
        </w:rPr>
        <w:t>Kulturnaya</w:t>
      </w:r>
      <w:r w:rsidRPr="006341F1">
        <w:rPr>
          <w:rFonts w:ascii="Times New Roman" w:hAnsi="Times New Roman"/>
          <w:color w:val="333333"/>
          <w:sz w:val="24"/>
          <w:szCs w:val="24"/>
        </w:rPr>
        <w:t xml:space="preserve"> </w:t>
      </w:r>
      <w:r w:rsidRPr="0018353B">
        <w:rPr>
          <w:rFonts w:ascii="Times New Roman" w:hAnsi="Times New Roman"/>
          <w:color w:val="333333"/>
          <w:sz w:val="24"/>
          <w:szCs w:val="24"/>
          <w:lang w:val="en-US"/>
        </w:rPr>
        <w:t>zhizn</w:t>
      </w:r>
      <w:r w:rsidRPr="006341F1">
        <w:rPr>
          <w:rFonts w:ascii="Times New Roman" w:hAnsi="Times New Roman"/>
          <w:color w:val="333333"/>
          <w:sz w:val="24"/>
          <w:szCs w:val="24"/>
        </w:rPr>
        <w:t xml:space="preserve"> </w:t>
      </w:r>
      <w:r w:rsidRPr="0018353B">
        <w:rPr>
          <w:rFonts w:ascii="Times New Roman" w:hAnsi="Times New Roman"/>
          <w:color w:val="333333"/>
          <w:sz w:val="24"/>
          <w:szCs w:val="24"/>
          <w:lang w:val="en-US"/>
        </w:rPr>
        <w:t>Yuga</w:t>
      </w:r>
      <w:r w:rsidRPr="006341F1">
        <w:rPr>
          <w:rFonts w:ascii="Times New Roman" w:hAnsi="Times New Roman"/>
          <w:color w:val="333333"/>
          <w:sz w:val="24"/>
          <w:szCs w:val="24"/>
        </w:rPr>
        <w:t xml:space="preserve"> </w:t>
      </w:r>
      <w:r w:rsidRPr="0018353B">
        <w:rPr>
          <w:rFonts w:ascii="Times New Roman" w:hAnsi="Times New Roman"/>
          <w:color w:val="333333"/>
          <w:sz w:val="24"/>
          <w:szCs w:val="24"/>
          <w:lang w:val="en-US"/>
        </w:rPr>
        <w:t>Rossii</w:t>
      </w:r>
      <w:r w:rsidRPr="006341F1">
        <w:rPr>
          <w:rFonts w:ascii="Times New Roman" w:hAnsi="Times New Roman"/>
          <w:color w:val="333333"/>
          <w:sz w:val="24"/>
          <w:szCs w:val="24"/>
        </w:rPr>
        <w:t xml:space="preserve">. – 2011. – # 3 (41). – </w:t>
      </w:r>
      <w:r w:rsidRPr="0018353B">
        <w:rPr>
          <w:rFonts w:ascii="Times New Roman" w:hAnsi="Times New Roman"/>
          <w:color w:val="333333"/>
          <w:sz w:val="24"/>
          <w:szCs w:val="24"/>
          <w:lang w:val="en-US"/>
        </w:rPr>
        <w:t>S</w:t>
      </w:r>
      <w:r w:rsidRPr="006341F1">
        <w:rPr>
          <w:rFonts w:ascii="Times New Roman" w:hAnsi="Times New Roman"/>
          <w:color w:val="333333"/>
          <w:sz w:val="24"/>
          <w:szCs w:val="24"/>
        </w:rPr>
        <w:t>. 104.</w:t>
      </w:r>
    </w:p>
    <w:p w:rsidR="00472329" w:rsidRPr="006341F1" w:rsidRDefault="00472329" w:rsidP="005E5539">
      <w:pPr>
        <w:shd w:val="clear" w:color="auto" w:fill="FFFFFF"/>
        <w:spacing w:after="0" w:line="270" w:lineRule="atLeast"/>
        <w:ind w:firstLine="567"/>
        <w:rPr>
          <w:rFonts w:ascii="Times New Roman" w:hAnsi="Times New Roman"/>
          <w:color w:val="333333"/>
          <w:sz w:val="24"/>
          <w:szCs w:val="24"/>
        </w:rPr>
      </w:pPr>
      <w:r w:rsidRPr="006341F1">
        <w:rPr>
          <w:rFonts w:ascii="Times New Roman" w:hAnsi="Times New Roman"/>
          <w:color w:val="333333"/>
          <w:sz w:val="24"/>
          <w:szCs w:val="24"/>
        </w:rPr>
        <w:t>2.</w:t>
      </w:r>
      <w:r w:rsidRPr="0018353B">
        <w:rPr>
          <w:rFonts w:ascii="Times New Roman" w:hAnsi="Times New Roman"/>
          <w:color w:val="333333"/>
          <w:sz w:val="24"/>
          <w:szCs w:val="24"/>
          <w:lang w:val="en-US"/>
        </w:rPr>
        <w:t>Shirokova</w:t>
      </w:r>
      <w:r w:rsidRPr="006341F1">
        <w:rPr>
          <w:rFonts w:ascii="Times New Roman" w:hAnsi="Times New Roman"/>
          <w:color w:val="333333"/>
          <w:sz w:val="24"/>
          <w:szCs w:val="24"/>
        </w:rPr>
        <w:t xml:space="preserve">, </w:t>
      </w:r>
      <w:r w:rsidRPr="0018353B">
        <w:rPr>
          <w:rFonts w:ascii="Times New Roman" w:hAnsi="Times New Roman"/>
          <w:color w:val="333333"/>
          <w:sz w:val="24"/>
          <w:szCs w:val="24"/>
          <w:lang w:val="en-US"/>
        </w:rPr>
        <w:t>S</w:t>
      </w:r>
      <w:r w:rsidRPr="006341F1">
        <w:rPr>
          <w:rFonts w:ascii="Times New Roman" w:hAnsi="Times New Roman"/>
          <w:color w:val="333333"/>
          <w:sz w:val="24"/>
          <w:szCs w:val="24"/>
        </w:rPr>
        <w:t xml:space="preserve">. </w:t>
      </w:r>
      <w:r w:rsidRPr="0018353B">
        <w:rPr>
          <w:rFonts w:ascii="Times New Roman" w:hAnsi="Times New Roman"/>
          <w:color w:val="333333"/>
          <w:sz w:val="24"/>
          <w:szCs w:val="24"/>
          <w:lang w:val="en-US"/>
        </w:rPr>
        <w:t>S</w:t>
      </w:r>
      <w:r w:rsidRPr="006341F1">
        <w:rPr>
          <w:rFonts w:ascii="Times New Roman" w:hAnsi="Times New Roman"/>
          <w:color w:val="333333"/>
          <w:sz w:val="24"/>
          <w:szCs w:val="24"/>
        </w:rPr>
        <w:t xml:space="preserve">., </w:t>
      </w:r>
      <w:r w:rsidRPr="0018353B">
        <w:rPr>
          <w:rFonts w:ascii="Times New Roman" w:hAnsi="Times New Roman"/>
          <w:color w:val="333333"/>
          <w:sz w:val="24"/>
          <w:szCs w:val="24"/>
          <w:lang w:val="en-US"/>
        </w:rPr>
        <w:t>Strazhnikova</w:t>
      </w:r>
      <w:r w:rsidRPr="006341F1">
        <w:rPr>
          <w:rFonts w:ascii="Times New Roman" w:hAnsi="Times New Roman"/>
          <w:color w:val="333333"/>
          <w:sz w:val="24"/>
          <w:szCs w:val="24"/>
        </w:rPr>
        <w:t xml:space="preserve"> </w:t>
      </w:r>
      <w:r w:rsidRPr="0018353B">
        <w:rPr>
          <w:rFonts w:ascii="Times New Roman" w:hAnsi="Times New Roman"/>
          <w:color w:val="333333"/>
          <w:sz w:val="24"/>
          <w:szCs w:val="24"/>
          <w:lang w:val="en-US"/>
        </w:rPr>
        <w:t>T</w:t>
      </w:r>
      <w:r w:rsidRPr="006341F1">
        <w:rPr>
          <w:rFonts w:ascii="Times New Roman" w:hAnsi="Times New Roman"/>
          <w:color w:val="333333"/>
          <w:sz w:val="24"/>
          <w:szCs w:val="24"/>
        </w:rPr>
        <w:t xml:space="preserve">. </w:t>
      </w:r>
      <w:r w:rsidRPr="0018353B">
        <w:rPr>
          <w:rFonts w:ascii="Times New Roman" w:hAnsi="Times New Roman"/>
          <w:color w:val="333333"/>
          <w:sz w:val="24"/>
          <w:szCs w:val="24"/>
          <w:lang w:val="en-US"/>
        </w:rPr>
        <w:t>I</w:t>
      </w:r>
      <w:r w:rsidRPr="006341F1">
        <w:rPr>
          <w:rFonts w:ascii="Times New Roman" w:hAnsi="Times New Roman"/>
          <w:color w:val="333333"/>
          <w:sz w:val="24"/>
          <w:szCs w:val="24"/>
        </w:rPr>
        <w:t xml:space="preserve">. </w:t>
      </w:r>
      <w:r w:rsidRPr="0018353B">
        <w:rPr>
          <w:rFonts w:ascii="Times New Roman" w:hAnsi="Times New Roman"/>
          <w:color w:val="333333"/>
          <w:sz w:val="24"/>
          <w:szCs w:val="24"/>
          <w:lang w:val="en-US"/>
        </w:rPr>
        <w:t>Modelirovanie</w:t>
      </w:r>
      <w:r w:rsidRPr="006341F1">
        <w:rPr>
          <w:rFonts w:ascii="Times New Roman" w:hAnsi="Times New Roman"/>
          <w:color w:val="333333"/>
          <w:sz w:val="24"/>
          <w:szCs w:val="24"/>
        </w:rPr>
        <w:t xml:space="preserve"> </w:t>
      </w:r>
      <w:r w:rsidRPr="0018353B">
        <w:rPr>
          <w:rFonts w:ascii="Times New Roman" w:hAnsi="Times New Roman"/>
          <w:color w:val="333333"/>
          <w:sz w:val="24"/>
          <w:szCs w:val="24"/>
          <w:lang w:val="en-US"/>
        </w:rPr>
        <w:t>protsessa</w:t>
      </w:r>
      <w:r w:rsidRPr="006341F1">
        <w:rPr>
          <w:rFonts w:ascii="Times New Roman" w:hAnsi="Times New Roman"/>
          <w:color w:val="333333"/>
          <w:sz w:val="24"/>
          <w:szCs w:val="24"/>
        </w:rPr>
        <w:t xml:space="preserve"> </w:t>
      </w:r>
      <w:r w:rsidRPr="0018353B">
        <w:rPr>
          <w:rFonts w:ascii="Times New Roman" w:hAnsi="Times New Roman"/>
          <w:color w:val="333333"/>
          <w:sz w:val="24"/>
          <w:szCs w:val="24"/>
          <w:lang w:val="en-US"/>
        </w:rPr>
        <w:t>formirovaniya</w:t>
      </w:r>
      <w:r w:rsidRPr="006341F1">
        <w:rPr>
          <w:rFonts w:ascii="Times New Roman" w:hAnsi="Times New Roman"/>
          <w:color w:val="333333"/>
          <w:sz w:val="24"/>
          <w:szCs w:val="24"/>
        </w:rPr>
        <w:t xml:space="preserve"> </w:t>
      </w:r>
      <w:r w:rsidRPr="0018353B">
        <w:rPr>
          <w:rFonts w:ascii="Times New Roman" w:hAnsi="Times New Roman"/>
          <w:color w:val="333333"/>
          <w:sz w:val="24"/>
          <w:szCs w:val="24"/>
          <w:lang w:val="en-US"/>
        </w:rPr>
        <w:t>gotovnosti</w:t>
      </w:r>
      <w:r w:rsidRPr="006341F1">
        <w:rPr>
          <w:rFonts w:ascii="Times New Roman" w:hAnsi="Times New Roman"/>
          <w:color w:val="333333"/>
          <w:sz w:val="24"/>
          <w:szCs w:val="24"/>
        </w:rPr>
        <w:t xml:space="preserve"> </w:t>
      </w:r>
      <w:r w:rsidRPr="0018353B">
        <w:rPr>
          <w:rFonts w:ascii="Times New Roman" w:hAnsi="Times New Roman"/>
          <w:color w:val="333333"/>
          <w:sz w:val="24"/>
          <w:szCs w:val="24"/>
          <w:lang w:val="en-US"/>
        </w:rPr>
        <w:t>buduschego</w:t>
      </w:r>
      <w:r w:rsidRPr="006341F1">
        <w:rPr>
          <w:rFonts w:ascii="Times New Roman" w:hAnsi="Times New Roman"/>
          <w:color w:val="333333"/>
          <w:sz w:val="24"/>
          <w:szCs w:val="24"/>
        </w:rPr>
        <w:t xml:space="preserve"> </w:t>
      </w:r>
      <w:r w:rsidRPr="0018353B">
        <w:rPr>
          <w:rFonts w:ascii="Times New Roman" w:hAnsi="Times New Roman"/>
          <w:color w:val="333333"/>
          <w:sz w:val="24"/>
          <w:szCs w:val="24"/>
          <w:lang w:val="en-US"/>
        </w:rPr>
        <w:t>estradnogo</w:t>
      </w:r>
      <w:r w:rsidRPr="006341F1">
        <w:rPr>
          <w:rFonts w:ascii="Times New Roman" w:hAnsi="Times New Roman"/>
          <w:color w:val="333333"/>
          <w:sz w:val="24"/>
          <w:szCs w:val="24"/>
        </w:rPr>
        <w:t xml:space="preserve"> </w:t>
      </w:r>
      <w:r w:rsidRPr="0018353B">
        <w:rPr>
          <w:rFonts w:ascii="Times New Roman" w:hAnsi="Times New Roman"/>
          <w:color w:val="333333"/>
          <w:sz w:val="24"/>
          <w:szCs w:val="24"/>
          <w:lang w:val="en-US"/>
        </w:rPr>
        <w:t>vokalista</w:t>
      </w:r>
      <w:r w:rsidRPr="006341F1">
        <w:rPr>
          <w:rFonts w:ascii="Times New Roman" w:hAnsi="Times New Roman"/>
          <w:color w:val="333333"/>
          <w:sz w:val="24"/>
          <w:szCs w:val="24"/>
        </w:rPr>
        <w:t xml:space="preserve"> </w:t>
      </w:r>
      <w:r w:rsidRPr="0018353B">
        <w:rPr>
          <w:rFonts w:ascii="Times New Roman" w:hAnsi="Times New Roman"/>
          <w:color w:val="333333"/>
          <w:sz w:val="24"/>
          <w:szCs w:val="24"/>
          <w:lang w:val="en-US"/>
        </w:rPr>
        <w:t>k</w:t>
      </w:r>
      <w:r w:rsidRPr="006341F1">
        <w:rPr>
          <w:rFonts w:ascii="Times New Roman" w:hAnsi="Times New Roman"/>
          <w:color w:val="333333"/>
          <w:sz w:val="24"/>
          <w:szCs w:val="24"/>
        </w:rPr>
        <w:t xml:space="preserve"> </w:t>
      </w:r>
      <w:r w:rsidRPr="0018353B">
        <w:rPr>
          <w:rFonts w:ascii="Times New Roman" w:hAnsi="Times New Roman"/>
          <w:color w:val="333333"/>
          <w:sz w:val="24"/>
          <w:szCs w:val="24"/>
          <w:lang w:val="en-US"/>
        </w:rPr>
        <w:t>kontsertnoy</w:t>
      </w:r>
      <w:r w:rsidRPr="006341F1">
        <w:rPr>
          <w:rFonts w:ascii="Times New Roman" w:hAnsi="Times New Roman"/>
          <w:color w:val="333333"/>
          <w:sz w:val="24"/>
          <w:szCs w:val="24"/>
        </w:rPr>
        <w:t xml:space="preserve"> </w:t>
      </w:r>
      <w:r w:rsidRPr="0018353B">
        <w:rPr>
          <w:rFonts w:ascii="Times New Roman" w:hAnsi="Times New Roman"/>
          <w:color w:val="333333"/>
          <w:sz w:val="24"/>
          <w:szCs w:val="24"/>
          <w:lang w:val="en-US"/>
        </w:rPr>
        <w:t>deyatelnosti</w:t>
      </w:r>
      <w:r w:rsidRPr="006341F1">
        <w:rPr>
          <w:rFonts w:ascii="Times New Roman" w:hAnsi="Times New Roman"/>
          <w:color w:val="333333"/>
          <w:sz w:val="24"/>
          <w:szCs w:val="24"/>
        </w:rPr>
        <w:t xml:space="preserve"> </w:t>
      </w:r>
      <w:r w:rsidRPr="0018353B">
        <w:rPr>
          <w:rFonts w:ascii="Times New Roman" w:hAnsi="Times New Roman"/>
          <w:color w:val="333333"/>
          <w:sz w:val="24"/>
          <w:szCs w:val="24"/>
          <w:lang w:val="en-US"/>
        </w:rPr>
        <w:t>v</w:t>
      </w:r>
      <w:r w:rsidRPr="006341F1">
        <w:rPr>
          <w:rFonts w:ascii="Times New Roman" w:hAnsi="Times New Roman"/>
          <w:color w:val="333333"/>
          <w:sz w:val="24"/>
          <w:szCs w:val="24"/>
        </w:rPr>
        <w:t xml:space="preserve"> </w:t>
      </w:r>
      <w:r w:rsidRPr="0018353B">
        <w:rPr>
          <w:rFonts w:ascii="Times New Roman" w:hAnsi="Times New Roman"/>
          <w:color w:val="333333"/>
          <w:sz w:val="24"/>
          <w:szCs w:val="24"/>
          <w:lang w:val="en-US"/>
        </w:rPr>
        <w:t>vuze</w:t>
      </w:r>
      <w:r w:rsidRPr="006341F1">
        <w:rPr>
          <w:rFonts w:ascii="Times New Roman" w:hAnsi="Times New Roman"/>
          <w:color w:val="333333"/>
          <w:sz w:val="24"/>
          <w:szCs w:val="24"/>
        </w:rPr>
        <w:t xml:space="preserve"> / </w:t>
      </w:r>
      <w:r w:rsidRPr="0018353B">
        <w:rPr>
          <w:rFonts w:ascii="Times New Roman" w:hAnsi="Times New Roman"/>
          <w:color w:val="333333"/>
          <w:sz w:val="24"/>
          <w:szCs w:val="24"/>
          <w:lang w:val="en-US"/>
        </w:rPr>
        <w:t>T</w:t>
      </w:r>
      <w:r w:rsidRPr="006341F1">
        <w:rPr>
          <w:rFonts w:ascii="Times New Roman" w:hAnsi="Times New Roman"/>
          <w:color w:val="333333"/>
          <w:sz w:val="24"/>
          <w:szCs w:val="24"/>
        </w:rPr>
        <w:t xml:space="preserve">. </w:t>
      </w:r>
      <w:r w:rsidRPr="0018353B">
        <w:rPr>
          <w:rFonts w:ascii="Times New Roman" w:hAnsi="Times New Roman"/>
          <w:color w:val="333333"/>
          <w:sz w:val="24"/>
          <w:szCs w:val="24"/>
          <w:lang w:val="en-US"/>
        </w:rPr>
        <w:t>I</w:t>
      </w:r>
      <w:r w:rsidRPr="006341F1">
        <w:rPr>
          <w:rFonts w:ascii="Times New Roman" w:hAnsi="Times New Roman"/>
          <w:color w:val="333333"/>
          <w:sz w:val="24"/>
          <w:szCs w:val="24"/>
        </w:rPr>
        <w:t xml:space="preserve">. </w:t>
      </w:r>
      <w:r w:rsidRPr="0018353B">
        <w:rPr>
          <w:rFonts w:ascii="Times New Roman" w:hAnsi="Times New Roman"/>
          <w:color w:val="333333"/>
          <w:sz w:val="24"/>
          <w:szCs w:val="24"/>
          <w:lang w:val="en-US"/>
        </w:rPr>
        <w:t>Strazhnikova</w:t>
      </w:r>
      <w:r w:rsidRPr="006341F1">
        <w:rPr>
          <w:rFonts w:ascii="Times New Roman" w:hAnsi="Times New Roman"/>
          <w:color w:val="333333"/>
          <w:sz w:val="24"/>
          <w:szCs w:val="24"/>
        </w:rPr>
        <w:t xml:space="preserve">, </w:t>
      </w:r>
      <w:r w:rsidRPr="0018353B">
        <w:rPr>
          <w:rFonts w:ascii="Times New Roman" w:hAnsi="Times New Roman"/>
          <w:color w:val="333333"/>
          <w:sz w:val="24"/>
          <w:szCs w:val="24"/>
          <w:lang w:val="en-US"/>
        </w:rPr>
        <w:t>S</w:t>
      </w:r>
      <w:r w:rsidRPr="006341F1">
        <w:rPr>
          <w:rFonts w:ascii="Times New Roman" w:hAnsi="Times New Roman"/>
          <w:color w:val="333333"/>
          <w:sz w:val="24"/>
          <w:szCs w:val="24"/>
        </w:rPr>
        <w:t xml:space="preserve">. </w:t>
      </w:r>
      <w:r w:rsidRPr="0018353B">
        <w:rPr>
          <w:rFonts w:ascii="Times New Roman" w:hAnsi="Times New Roman"/>
          <w:color w:val="333333"/>
          <w:sz w:val="24"/>
          <w:szCs w:val="24"/>
          <w:lang w:val="en-US"/>
        </w:rPr>
        <w:t>S</w:t>
      </w:r>
      <w:r w:rsidRPr="006341F1">
        <w:rPr>
          <w:rFonts w:ascii="Times New Roman" w:hAnsi="Times New Roman"/>
          <w:color w:val="333333"/>
          <w:sz w:val="24"/>
          <w:szCs w:val="24"/>
        </w:rPr>
        <w:t xml:space="preserve">. </w:t>
      </w:r>
      <w:r w:rsidRPr="0018353B">
        <w:rPr>
          <w:rFonts w:ascii="Times New Roman" w:hAnsi="Times New Roman"/>
          <w:color w:val="333333"/>
          <w:sz w:val="24"/>
          <w:szCs w:val="24"/>
          <w:lang w:val="en-US"/>
        </w:rPr>
        <w:t>Shirokova</w:t>
      </w:r>
      <w:r w:rsidRPr="006341F1">
        <w:rPr>
          <w:rFonts w:ascii="Times New Roman" w:hAnsi="Times New Roman"/>
          <w:color w:val="333333"/>
          <w:sz w:val="24"/>
          <w:szCs w:val="24"/>
        </w:rPr>
        <w:t xml:space="preserve"> // </w:t>
      </w:r>
      <w:r w:rsidRPr="0018353B">
        <w:rPr>
          <w:rFonts w:ascii="Times New Roman" w:hAnsi="Times New Roman"/>
          <w:color w:val="333333"/>
          <w:sz w:val="24"/>
          <w:szCs w:val="24"/>
          <w:lang w:val="en-US"/>
        </w:rPr>
        <w:t>Politematicheskiy</w:t>
      </w:r>
      <w:r w:rsidRPr="006341F1">
        <w:rPr>
          <w:rFonts w:ascii="Times New Roman" w:hAnsi="Times New Roman"/>
          <w:color w:val="333333"/>
          <w:sz w:val="24"/>
          <w:szCs w:val="24"/>
        </w:rPr>
        <w:t xml:space="preserve"> </w:t>
      </w:r>
      <w:r w:rsidRPr="0018353B">
        <w:rPr>
          <w:rFonts w:ascii="Times New Roman" w:hAnsi="Times New Roman"/>
          <w:color w:val="333333"/>
          <w:sz w:val="24"/>
          <w:szCs w:val="24"/>
          <w:lang w:val="en-US"/>
        </w:rPr>
        <w:t>setevoy</w:t>
      </w:r>
      <w:r w:rsidRPr="006341F1">
        <w:rPr>
          <w:rFonts w:ascii="Times New Roman" w:hAnsi="Times New Roman"/>
          <w:color w:val="333333"/>
          <w:sz w:val="24"/>
          <w:szCs w:val="24"/>
        </w:rPr>
        <w:t xml:space="preserve"> </w:t>
      </w:r>
      <w:r w:rsidRPr="0018353B">
        <w:rPr>
          <w:rFonts w:ascii="Times New Roman" w:hAnsi="Times New Roman"/>
          <w:color w:val="333333"/>
          <w:sz w:val="24"/>
          <w:szCs w:val="24"/>
          <w:lang w:val="en-US"/>
        </w:rPr>
        <w:t>elektronnyiy</w:t>
      </w:r>
      <w:r w:rsidRPr="006341F1">
        <w:rPr>
          <w:rFonts w:ascii="Times New Roman" w:hAnsi="Times New Roman"/>
          <w:color w:val="333333"/>
          <w:sz w:val="24"/>
          <w:szCs w:val="24"/>
        </w:rPr>
        <w:t xml:space="preserve"> </w:t>
      </w:r>
      <w:r w:rsidRPr="0018353B">
        <w:rPr>
          <w:rFonts w:ascii="Times New Roman" w:hAnsi="Times New Roman"/>
          <w:color w:val="333333"/>
          <w:sz w:val="24"/>
          <w:szCs w:val="24"/>
          <w:lang w:val="en-US"/>
        </w:rPr>
        <w:t>nauch</w:t>
      </w:r>
      <w:r w:rsidRPr="006341F1">
        <w:rPr>
          <w:rFonts w:ascii="Times New Roman" w:hAnsi="Times New Roman"/>
          <w:color w:val="333333"/>
          <w:sz w:val="24"/>
          <w:szCs w:val="24"/>
        </w:rPr>
        <w:t xml:space="preserve">. </w:t>
      </w:r>
      <w:r w:rsidRPr="0018353B">
        <w:rPr>
          <w:rFonts w:ascii="Times New Roman" w:hAnsi="Times New Roman"/>
          <w:color w:val="333333"/>
          <w:sz w:val="24"/>
          <w:szCs w:val="24"/>
          <w:lang w:val="en-US"/>
        </w:rPr>
        <w:t>zhurnal</w:t>
      </w:r>
      <w:r w:rsidRPr="006341F1">
        <w:rPr>
          <w:rFonts w:ascii="Times New Roman" w:hAnsi="Times New Roman"/>
          <w:color w:val="333333"/>
          <w:sz w:val="24"/>
          <w:szCs w:val="24"/>
        </w:rPr>
        <w:t xml:space="preserve"> </w:t>
      </w:r>
      <w:r w:rsidRPr="0018353B">
        <w:rPr>
          <w:rFonts w:ascii="Times New Roman" w:hAnsi="Times New Roman"/>
          <w:color w:val="333333"/>
          <w:sz w:val="24"/>
          <w:szCs w:val="24"/>
          <w:lang w:val="en-US"/>
        </w:rPr>
        <w:t>Kubanskogo</w:t>
      </w:r>
      <w:r w:rsidRPr="006341F1">
        <w:rPr>
          <w:rFonts w:ascii="Times New Roman" w:hAnsi="Times New Roman"/>
          <w:color w:val="333333"/>
          <w:sz w:val="24"/>
          <w:szCs w:val="24"/>
        </w:rPr>
        <w:t xml:space="preserve"> </w:t>
      </w:r>
      <w:r w:rsidRPr="0018353B">
        <w:rPr>
          <w:rFonts w:ascii="Times New Roman" w:hAnsi="Times New Roman"/>
          <w:color w:val="333333"/>
          <w:sz w:val="24"/>
          <w:szCs w:val="24"/>
          <w:lang w:val="en-US"/>
        </w:rPr>
        <w:t>gos</w:t>
      </w:r>
      <w:r w:rsidRPr="006341F1">
        <w:rPr>
          <w:rFonts w:ascii="Times New Roman" w:hAnsi="Times New Roman"/>
          <w:color w:val="333333"/>
          <w:sz w:val="24"/>
          <w:szCs w:val="24"/>
        </w:rPr>
        <w:t xml:space="preserve">. </w:t>
      </w:r>
      <w:r w:rsidRPr="0018353B">
        <w:rPr>
          <w:rFonts w:ascii="Times New Roman" w:hAnsi="Times New Roman"/>
          <w:color w:val="333333"/>
          <w:sz w:val="24"/>
          <w:szCs w:val="24"/>
          <w:lang w:val="en-US"/>
        </w:rPr>
        <w:t>agrarnogo</w:t>
      </w:r>
      <w:r w:rsidRPr="006341F1">
        <w:rPr>
          <w:rFonts w:ascii="Times New Roman" w:hAnsi="Times New Roman"/>
          <w:color w:val="333333"/>
          <w:sz w:val="24"/>
          <w:szCs w:val="24"/>
        </w:rPr>
        <w:t xml:space="preserve"> </w:t>
      </w:r>
      <w:r w:rsidRPr="0018353B">
        <w:rPr>
          <w:rFonts w:ascii="Times New Roman" w:hAnsi="Times New Roman"/>
          <w:color w:val="333333"/>
          <w:sz w:val="24"/>
          <w:szCs w:val="24"/>
          <w:lang w:val="en-US"/>
        </w:rPr>
        <w:t>un</w:t>
      </w:r>
      <w:r w:rsidRPr="006341F1">
        <w:rPr>
          <w:rFonts w:ascii="Times New Roman" w:hAnsi="Times New Roman"/>
          <w:color w:val="333333"/>
          <w:sz w:val="24"/>
          <w:szCs w:val="24"/>
        </w:rPr>
        <w:t>-</w:t>
      </w:r>
      <w:r w:rsidRPr="0018353B">
        <w:rPr>
          <w:rFonts w:ascii="Times New Roman" w:hAnsi="Times New Roman"/>
          <w:color w:val="333333"/>
          <w:sz w:val="24"/>
          <w:szCs w:val="24"/>
          <w:lang w:val="en-US"/>
        </w:rPr>
        <w:t>ta</w:t>
      </w:r>
      <w:r w:rsidRPr="006341F1">
        <w:rPr>
          <w:rFonts w:ascii="Times New Roman" w:hAnsi="Times New Roman"/>
          <w:color w:val="333333"/>
          <w:sz w:val="24"/>
          <w:szCs w:val="24"/>
        </w:rPr>
        <w:t xml:space="preserve"> (</w:t>
      </w:r>
      <w:r w:rsidRPr="0018353B">
        <w:rPr>
          <w:rFonts w:ascii="Times New Roman" w:hAnsi="Times New Roman"/>
          <w:color w:val="333333"/>
          <w:sz w:val="24"/>
          <w:szCs w:val="24"/>
          <w:lang w:val="en-US"/>
        </w:rPr>
        <w:t>Nauchnyiy</w:t>
      </w:r>
      <w:r w:rsidRPr="006341F1">
        <w:rPr>
          <w:rFonts w:ascii="Times New Roman" w:hAnsi="Times New Roman"/>
          <w:color w:val="333333"/>
          <w:sz w:val="24"/>
          <w:szCs w:val="24"/>
        </w:rPr>
        <w:t xml:space="preserve"> </w:t>
      </w:r>
      <w:r w:rsidRPr="0018353B">
        <w:rPr>
          <w:rFonts w:ascii="Times New Roman" w:hAnsi="Times New Roman"/>
          <w:color w:val="333333"/>
          <w:sz w:val="24"/>
          <w:szCs w:val="24"/>
          <w:lang w:val="en-US"/>
        </w:rPr>
        <w:t>zhurnal</w:t>
      </w:r>
      <w:r w:rsidRPr="006341F1">
        <w:rPr>
          <w:rFonts w:ascii="Times New Roman" w:hAnsi="Times New Roman"/>
          <w:color w:val="333333"/>
          <w:sz w:val="24"/>
          <w:szCs w:val="24"/>
        </w:rPr>
        <w:t xml:space="preserve"> </w:t>
      </w:r>
      <w:r w:rsidRPr="0018353B">
        <w:rPr>
          <w:rFonts w:ascii="Times New Roman" w:hAnsi="Times New Roman"/>
          <w:color w:val="333333"/>
          <w:sz w:val="24"/>
          <w:szCs w:val="24"/>
          <w:lang w:val="en-US"/>
        </w:rPr>
        <w:t>KubGAU</w:t>
      </w:r>
      <w:r w:rsidRPr="006341F1">
        <w:rPr>
          <w:rFonts w:ascii="Times New Roman" w:hAnsi="Times New Roman"/>
          <w:color w:val="333333"/>
          <w:sz w:val="24"/>
          <w:szCs w:val="24"/>
        </w:rPr>
        <w:t>) [</w:t>
      </w:r>
      <w:r w:rsidRPr="0018353B">
        <w:rPr>
          <w:rFonts w:ascii="Times New Roman" w:hAnsi="Times New Roman"/>
          <w:color w:val="333333"/>
          <w:sz w:val="24"/>
          <w:szCs w:val="24"/>
          <w:lang w:val="en-US"/>
        </w:rPr>
        <w:t>Elektronnyiy</w:t>
      </w:r>
      <w:r w:rsidRPr="006341F1">
        <w:rPr>
          <w:rFonts w:ascii="Times New Roman" w:hAnsi="Times New Roman"/>
          <w:color w:val="333333"/>
          <w:sz w:val="24"/>
          <w:szCs w:val="24"/>
        </w:rPr>
        <w:t xml:space="preserve"> </w:t>
      </w:r>
      <w:r w:rsidRPr="0018353B">
        <w:rPr>
          <w:rFonts w:ascii="Times New Roman" w:hAnsi="Times New Roman"/>
          <w:color w:val="333333"/>
          <w:sz w:val="24"/>
          <w:szCs w:val="24"/>
          <w:lang w:val="en-US"/>
        </w:rPr>
        <w:t>resurs</w:t>
      </w:r>
      <w:r w:rsidRPr="006341F1">
        <w:rPr>
          <w:rFonts w:ascii="Times New Roman" w:hAnsi="Times New Roman"/>
          <w:color w:val="333333"/>
          <w:sz w:val="24"/>
          <w:szCs w:val="24"/>
        </w:rPr>
        <w:t xml:space="preserve">]. – </w:t>
      </w:r>
      <w:r w:rsidRPr="0018353B">
        <w:rPr>
          <w:rFonts w:ascii="Times New Roman" w:hAnsi="Times New Roman"/>
          <w:color w:val="333333"/>
          <w:sz w:val="24"/>
          <w:szCs w:val="24"/>
          <w:lang w:val="en-US"/>
        </w:rPr>
        <w:t>Krasnodar</w:t>
      </w:r>
      <w:r w:rsidRPr="006341F1">
        <w:rPr>
          <w:rFonts w:ascii="Times New Roman" w:hAnsi="Times New Roman"/>
          <w:color w:val="333333"/>
          <w:sz w:val="24"/>
          <w:szCs w:val="24"/>
        </w:rPr>
        <w:t xml:space="preserve">: </w:t>
      </w:r>
      <w:r w:rsidRPr="0018353B">
        <w:rPr>
          <w:rFonts w:ascii="Times New Roman" w:hAnsi="Times New Roman"/>
          <w:color w:val="333333"/>
          <w:sz w:val="24"/>
          <w:szCs w:val="24"/>
          <w:lang w:val="en-US"/>
        </w:rPr>
        <w:t>KubGAU</w:t>
      </w:r>
      <w:r w:rsidRPr="006341F1">
        <w:rPr>
          <w:rFonts w:ascii="Times New Roman" w:hAnsi="Times New Roman"/>
          <w:color w:val="333333"/>
          <w:sz w:val="24"/>
          <w:szCs w:val="24"/>
        </w:rPr>
        <w:t xml:space="preserve">, 2013. – # 01(85). – </w:t>
      </w:r>
      <w:r w:rsidRPr="0018353B">
        <w:rPr>
          <w:rFonts w:ascii="Times New Roman" w:hAnsi="Times New Roman"/>
          <w:color w:val="333333"/>
          <w:sz w:val="24"/>
          <w:szCs w:val="24"/>
          <w:lang w:val="en-US"/>
        </w:rPr>
        <w:t>Rezhim</w:t>
      </w:r>
      <w:r w:rsidRPr="006341F1">
        <w:rPr>
          <w:rFonts w:ascii="Times New Roman" w:hAnsi="Times New Roman"/>
          <w:color w:val="333333"/>
          <w:sz w:val="24"/>
          <w:szCs w:val="24"/>
        </w:rPr>
        <w:t xml:space="preserve"> </w:t>
      </w:r>
      <w:r w:rsidRPr="0018353B">
        <w:rPr>
          <w:rFonts w:ascii="Times New Roman" w:hAnsi="Times New Roman"/>
          <w:color w:val="333333"/>
          <w:sz w:val="24"/>
          <w:szCs w:val="24"/>
          <w:lang w:val="en-US"/>
        </w:rPr>
        <w:t>dostupa</w:t>
      </w:r>
      <w:r w:rsidRPr="006341F1">
        <w:rPr>
          <w:rFonts w:ascii="Times New Roman" w:hAnsi="Times New Roman"/>
          <w:color w:val="333333"/>
          <w:sz w:val="24"/>
          <w:szCs w:val="24"/>
        </w:rPr>
        <w:t xml:space="preserve">: </w:t>
      </w:r>
      <w:r w:rsidRPr="0018353B">
        <w:rPr>
          <w:rFonts w:ascii="Times New Roman" w:hAnsi="Times New Roman"/>
          <w:color w:val="333333"/>
          <w:sz w:val="24"/>
          <w:szCs w:val="24"/>
          <w:lang w:val="en-US"/>
        </w:rPr>
        <w:t>http</w:t>
      </w:r>
      <w:r w:rsidRPr="006341F1">
        <w:rPr>
          <w:rFonts w:ascii="Times New Roman" w:hAnsi="Times New Roman"/>
          <w:color w:val="333333"/>
          <w:sz w:val="24"/>
          <w:szCs w:val="24"/>
        </w:rPr>
        <w:t>://</w:t>
      </w:r>
      <w:r w:rsidRPr="0018353B">
        <w:rPr>
          <w:rFonts w:ascii="Times New Roman" w:hAnsi="Times New Roman"/>
          <w:color w:val="333333"/>
          <w:sz w:val="24"/>
          <w:szCs w:val="24"/>
          <w:lang w:val="en-US"/>
        </w:rPr>
        <w:t>ej</w:t>
      </w:r>
      <w:r w:rsidRPr="006341F1">
        <w:rPr>
          <w:rFonts w:ascii="Times New Roman" w:hAnsi="Times New Roman"/>
          <w:color w:val="333333"/>
          <w:sz w:val="24"/>
          <w:szCs w:val="24"/>
        </w:rPr>
        <w:t>.</w:t>
      </w:r>
      <w:r w:rsidRPr="0018353B">
        <w:rPr>
          <w:rFonts w:ascii="Times New Roman" w:hAnsi="Times New Roman"/>
          <w:color w:val="333333"/>
          <w:sz w:val="24"/>
          <w:szCs w:val="24"/>
          <w:lang w:val="en-US"/>
        </w:rPr>
        <w:t>kubagro</w:t>
      </w:r>
      <w:r w:rsidRPr="006341F1">
        <w:rPr>
          <w:rFonts w:ascii="Times New Roman" w:hAnsi="Times New Roman"/>
          <w:color w:val="333333"/>
          <w:sz w:val="24"/>
          <w:szCs w:val="24"/>
        </w:rPr>
        <w:t>.</w:t>
      </w:r>
      <w:r w:rsidRPr="0018353B">
        <w:rPr>
          <w:rFonts w:ascii="Times New Roman" w:hAnsi="Times New Roman"/>
          <w:color w:val="333333"/>
          <w:sz w:val="24"/>
          <w:szCs w:val="24"/>
          <w:lang w:val="en-US"/>
        </w:rPr>
        <w:t>ru</w:t>
      </w:r>
      <w:r w:rsidRPr="006341F1">
        <w:rPr>
          <w:rFonts w:ascii="Times New Roman" w:hAnsi="Times New Roman"/>
          <w:color w:val="333333"/>
          <w:sz w:val="24"/>
          <w:szCs w:val="24"/>
        </w:rPr>
        <w:t>/2013/01/</w:t>
      </w:r>
      <w:r w:rsidRPr="0018353B">
        <w:rPr>
          <w:rFonts w:ascii="Times New Roman" w:hAnsi="Times New Roman"/>
          <w:color w:val="333333"/>
          <w:sz w:val="24"/>
          <w:szCs w:val="24"/>
          <w:lang w:val="en-US"/>
        </w:rPr>
        <w:t>pdf</w:t>
      </w:r>
      <w:r w:rsidRPr="006341F1">
        <w:rPr>
          <w:rFonts w:ascii="Times New Roman" w:hAnsi="Times New Roman"/>
          <w:color w:val="333333"/>
          <w:sz w:val="24"/>
          <w:szCs w:val="24"/>
        </w:rPr>
        <w:t>/41.</w:t>
      </w:r>
      <w:r w:rsidRPr="0018353B">
        <w:rPr>
          <w:rFonts w:ascii="Times New Roman" w:hAnsi="Times New Roman"/>
          <w:color w:val="333333"/>
          <w:sz w:val="24"/>
          <w:szCs w:val="24"/>
          <w:lang w:val="en-US"/>
        </w:rPr>
        <w:t>pdf</w:t>
      </w:r>
      <w:r w:rsidRPr="006341F1">
        <w:rPr>
          <w:rFonts w:ascii="Times New Roman" w:hAnsi="Times New Roman"/>
          <w:color w:val="333333"/>
          <w:sz w:val="24"/>
          <w:szCs w:val="24"/>
        </w:rPr>
        <w:t xml:space="preserve"> . – 0,625 </w:t>
      </w:r>
      <w:r w:rsidRPr="0018353B">
        <w:rPr>
          <w:rFonts w:ascii="Times New Roman" w:hAnsi="Times New Roman"/>
          <w:color w:val="333333"/>
          <w:sz w:val="24"/>
          <w:szCs w:val="24"/>
          <w:lang w:val="en-US"/>
        </w:rPr>
        <w:t>u</w:t>
      </w:r>
      <w:r w:rsidRPr="006341F1">
        <w:rPr>
          <w:rFonts w:ascii="Times New Roman" w:hAnsi="Times New Roman"/>
          <w:color w:val="333333"/>
          <w:sz w:val="24"/>
          <w:szCs w:val="24"/>
        </w:rPr>
        <w:t>.</w:t>
      </w:r>
      <w:r w:rsidRPr="0018353B">
        <w:rPr>
          <w:rFonts w:ascii="Times New Roman" w:hAnsi="Times New Roman"/>
          <w:color w:val="333333"/>
          <w:sz w:val="24"/>
          <w:szCs w:val="24"/>
          <w:lang w:val="en-US"/>
        </w:rPr>
        <w:t>p</w:t>
      </w:r>
      <w:r w:rsidRPr="006341F1">
        <w:rPr>
          <w:rFonts w:ascii="Times New Roman" w:hAnsi="Times New Roman"/>
          <w:color w:val="333333"/>
          <w:sz w:val="24"/>
          <w:szCs w:val="24"/>
        </w:rPr>
        <w:t>.</w:t>
      </w:r>
      <w:r w:rsidRPr="0018353B">
        <w:rPr>
          <w:rFonts w:ascii="Times New Roman" w:hAnsi="Times New Roman"/>
          <w:color w:val="333333"/>
          <w:sz w:val="24"/>
          <w:szCs w:val="24"/>
          <w:lang w:val="en-US"/>
        </w:rPr>
        <w:t>l</w:t>
      </w:r>
      <w:r w:rsidRPr="006341F1">
        <w:rPr>
          <w:rFonts w:ascii="Times New Roman" w:hAnsi="Times New Roman"/>
          <w:color w:val="333333"/>
          <w:sz w:val="24"/>
          <w:szCs w:val="24"/>
        </w:rPr>
        <w:t>. (</w:t>
      </w:r>
      <w:r w:rsidRPr="0018353B">
        <w:rPr>
          <w:rFonts w:ascii="Times New Roman" w:hAnsi="Times New Roman"/>
          <w:color w:val="333333"/>
          <w:sz w:val="24"/>
          <w:szCs w:val="24"/>
          <w:lang w:val="en-US"/>
        </w:rPr>
        <w:t>avtorstvo</w:t>
      </w:r>
      <w:r w:rsidRPr="006341F1">
        <w:rPr>
          <w:rFonts w:ascii="Times New Roman" w:hAnsi="Times New Roman"/>
          <w:color w:val="333333"/>
          <w:sz w:val="24"/>
          <w:szCs w:val="24"/>
        </w:rPr>
        <w:t xml:space="preserve"> </w:t>
      </w:r>
      <w:r w:rsidRPr="0018353B">
        <w:rPr>
          <w:rFonts w:ascii="Times New Roman" w:hAnsi="Times New Roman"/>
          <w:color w:val="333333"/>
          <w:sz w:val="24"/>
          <w:szCs w:val="24"/>
          <w:lang w:val="en-US"/>
        </w:rPr>
        <w:t>nerazdelennoe</w:t>
      </w:r>
      <w:r w:rsidRPr="006341F1">
        <w:rPr>
          <w:rFonts w:ascii="Times New Roman" w:hAnsi="Times New Roman"/>
          <w:color w:val="333333"/>
          <w:sz w:val="24"/>
          <w:szCs w:val="24"/>
        </w:rPr>
        <w:t>).</w:t>
      </w:r>
    </w:p>
    <w:p w:rsidR="00472329" w:rsidRPr="0018353B" w:rsidRDefault="00472329" w:rsidP="005E5539">
      <w:pPr>
        <w:shd w:val="clear" w:color="auto" w:fill="FFFFFF"/>
        <w:spacing w:after="0" w:line="270" w:lineRule="atLeast"/>
        <w:ind w:firstLine="567"/>
        <w:rPr>
          <w:rFonts w:ascii="Times New Roman" w:hAnsi="Times New Roman"/>
          <w:color w:val="333333"/>
          <w:sz w:val="24"/>
          <w:szCs w:val="24"/>
          <w:lang w:val="en-US"/>
        </w:rPr>
      </w:pPr>
      <w:r w:rsidRPr="0018353B">
        <w:rPr>
          <w:rFonts w:ascii="Times New Roman" w:hAnsi="Times New Roman"/>
          <w:color w:val="333333"/>
          <w:sz w:val="24"/>
          <w:szCs w:val="24"/>
          <w:lang w:val="en-US"/>
        </w:rPr>
        <w:t>3. Stulova, G. P. Didakticheskie osnovyi obucheniya peniyu: ucheb posobie / G. P. Stulova. – M.: MGPI im. V. I. Lenina, 1988. – S. 50–51].</w:t>
      </w:r>
    </w:p>
    <w:p w:rsidR="00472329" w:rsidRPr="0018353B" w:rsidRDefault="00472329" w:rsidP="005E5539">
      <w:pPr>
        <w:shd w:val="clear" w:color="auto" w:fill="FFFFFF"/>
        <w:spacing w:after="0" w:line="270" w:lineRule="atLeast"/>
        <w:ind w:firstLine="567"/>
        <w:rPr>
          <w:rFonts w:ascii="Times New Roman" w:hAnsi="Times New Roman"/>
          <w:color w:val="333333"/>
          <w:sz w:val="24"/>
          <w:szCs w:val="24"/>
          <w:lang w:val="en-US"/>
        </w:rPr>
      </w:pPr>
      <w:r w:rsidRPr="0018353B">
        <w:rPr>
          <w:rFonts w:ascii="Times New Roman" w:hAnsi="Times New Roman"/>
          <w:color w:val="333333"/>
          <w:sz w:val="24"/>
          <w:szCs w:val="24"/>
          <w:lang w:val="en-US"/>
        </w:rPr>
        <w:t>4. Shirokova, S. S. Pedagogicheskie usloviya formirovaniya gotovnosti buduschego estradnogo vokalista k kontsertnoy deyatelnosti / T. I. Strazhnikova, S. S. Shirokova // Politematicheskiy setevoy elektronnyiy nauchnyiy zhurnal Kubanskogo gosudarstvennogo agrarnogo universiteta (Nauchnyiy zhurnal KubGAU) [Elektronnyiy resurs]. – Krasnodar: KubGAU, 2015. – # 112(08). – Rezhim dostupa: http://ej.kubagro.ru/2015/10/pdf. – 0,625 u.p.l. (avtorstvo nerazdelennoe).</w:t>
      </w:r>
    </w:p>
    <w:sectPr w:rsidR="00472329" w:rsidRPr="0018353B" w:rsidSect="005E5539">
      <w:headerReference w:type="even" r:id="rId8"/>
      <w:headerReference w:type="default" r:id="rId9"/>
      <w:footerReference w:type="default" r:id="rId10"/>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2329" w:rsidRDefault="00472329" w:rsidP="005E5539">
      <w:pPr>
        <w:spacing w:after="0" w:line="240" w:lineRule="auto"/>
      </w:pPr>
      <w:r>
        <w:separator/>
      </w:r>
    </w:p>
  </w:endnote>
  <w:endnote w:type="continuationSeparator" w:id="0">
    <w:p w:rsidR="00472329" w:rsidRDefault="00472329" w:rsidP="005E553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329" w:rsidRDefault="00472329">
    <w:pPr>
      <w:pStyle w:val="Footer"/>
    </w:pPr>
    <w:r w:rsidRPr="002D1EE9">
      <w:rPr>
        <w:rFonts w:ascii="Times New Roman" w:hAnsi="Times New Roman"/>
        <w:sz w:val="24"/>
        <w:szCs w:val="24"/>
      </w:rPr>
      <w:t>http://ej.kubagro.ru/2017/06/pdf/</w:t>
    </w:r>
    <w:r>
      <w:rPr>
        <w:rFonts w:ascii="Times New Roman" w:hAnsi="Times New Roman"/>
        <w:sz w:val="24"/>
        <w:szCs w:val="24"/>
        <w:lang w:val="en-US"/>
      </w:rPr>
      <w:t>80</w:t>
    </w:r>
    <w:r w:rsidRPr="002D1EE9">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2329" w:rsidRDefault="00472329" w:rsidP="005E5539">
      <w:pPr>
        <w:spacing w:after="0" w:line="240" w:lineRule="auto"/>
      </w:pPr>
      <w:r>
        <w:separator/>
      </w:r>
    </w:p>
  </w:footnote>
  <w:footnote w:type="continuationSeparator" w:id="0">
    <w:p w:rsidR="00472329" w:rsidRDefault="00472329" w:rsidP="005E553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329" w:rsidRDefault="00472329" w:rsidP="00086E7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72329" w:rsidRDefault="00472329" w:rsidP="001B624A">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329" w:rsidRPr="001B624A" w:rsidRDefault="00472329" w:rsidP="00086E75">
    <w:pPr>
      <w:pStyle w:val="Header"/>
      <w:framePr w:wrap="around" w:vAnchor="text" w:hAnchor="margin" w:xAlign="right" w:y="1"/>
      <w:rPr>
        <w:rStyle w:val="PageNumber"/>
        <w:rFonts w:ascii="Times New Roman" w:hAnsi="Times New Roman"/>
        <w:sz w:val="28"/>
        <w:szCs w:val="28"/>
      </w:rPr>
    </w:pPr>
    <w:r w:rsidRPr="001B624A">
      <w:rPr>
        <w:rStyle w:val="PageNumber"/>
        <w:rFonts w:ascii="Times New Roman" w:hAnsi="Times New Roman"/>
        <w:sz w:val="28"/>
        <w:szCs w:val="28"/>
      </w:rPr>
      <w:fldChar w:fldCharType="begin"/>
    </w:r>
    <w:r w:rsidRPr="001B624A">
      <w:rPr>
        <w:rStyle w:val="PageNumber"/>
        <w:rFonts w:ascii="Times New Roman" w:hAnsi="Times New Roman"/>
        <w:sz w:val="28"/>
        <w:szCs w:val="28"/>
      </w:rPr>
      <w:instrText xml:space="preserve">PAGE  </w:instrText>
    </w:r>
    <w:r w:rsidRPr="001B624A">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1B624A">
      <w:rPr>
        <w:rStyle w:val="PageNumber"/>
        <w:rFonts w:ascii="Times New Roman" w:hAnsi="Times New Roman"/>
        <w:sz w:val="28"/>
        <w:szCs w:val="28"/>
      </w:rPr>
      <w:fldChar w:fldCharType="end"/>
    </w:r>
  </w:p>
  <w:p w:rsidR="00472329" w:rsidRPr="001B624A" w:rsidRDefault="00472329" w:rsidP="001B624A">
    <w:pPr>
      <w:pStyle w:val="Header"/>
      <w:ind w:right="360"/>
      <w:rPr>
        <w:lang w:val="en-US"/>
      </w:rPr>
    </w:pPr>
    <w:r w:rsidRPr="00D6572B">
      <w:rPr>
        <w:rFonts w:ascii="Times New Roman" w:hAnsi="Times New Roman"/>
        <w:sz w:val="24"/>
        <w:szCs w:val="24"/>
      </w:rPr>
      <w:t>Научный журнал КубГАУ, №130(06), 2017 года</w:t>
    </w:r>
  </w:p>
  <w:p w:rsidR="00472329" w:rsidRDefault="00472329">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F00A9"/>
    <w:rsid w:val="00000187"/>
    <w:rsid w:val="0000025D"/>
    <w:rsid w:val="00000278"/>
    <w:rsid w:val="00000982"/>
    <w:rsid w:val="00000C1F"/>
    <w:rsid w:val="00001845"/>
    <w:rsid w:val="00001CE6"/>
    <w:rsid w:val="00001D2D"/>
    <w:rsid w:val="00001E5C"/>
    <w:rsid w:val="00002224"/>
    <w:rsid w:val="00002897"/>
    <w:rsid w:val="000029A8"/>
    <w:rsid w:val="00002EF8"/>
    <w:rsid w:val="00002F6F"/>
    <w:rsid w:val="000032B4"/>
    <w:rsid w:val="000032B5"/>
    <w:rsid w:val="000033DE"/>
    <w:rsid w:val="00003DBF"/>
    <w:rsid w:val="00003EB6"/>
    <w:rsid w:val="000043F3"/>
    <w:rsid w:val="000044EB"/>
    <w:rsid w:val="000045E7"/>
    <w:rsid w:val="00004FC6"/>
    <w:rsid w:val="00005CE3"/>
    <w:rsid w:val="00006B2C"/>
    <w:rsid w:val="00006E3C"/>
    <w:rsid w:val="00006FFB"/>
    <w:rsid w:val="000071C0"/>
    <w:rsid w:val="000074CF"/>
    <w:rsid w:val="00007665"/>
    <w:rsid w:val="00007D02"/>
    <w:rsid w:val="00010A9B"/>
    <w:rsid w:val="00010C34"/>
    <w:rsid w:val="0001107A"/>
    <w:rsid w:val="000112F4"/>
    <w:rsid w:val="000119FE"/>
    <w:rsid w:val="00011ACC"/>
    <w:rsid w:val="000145EC"/>
    <w:rsid w:val="000147C9"/>
    <w:rsid w:val="00014886"/>
    <w:rsid w:val="000154C8"/>
    <w:rsid w:val="00015575"/>
    <w:rsid w:val="0001559A"/>
    <w:rsid w:val="00015C13"/>
    <w:rsid w:val="00016A1C"/>
    <w:rsid w:val="00016D69"/>
    <w:rsid w:val="00016D80"/>
    <w:rsid w:val="0001719C"/>
    <w:rsid w:val="00017648"/>
    <w:rsid w:val="0001793C"/>
    <w:rsid w:val="00017AA1"/>
    <w:rsid w:val="00017D25"/>
    <w:rsid w:val="00017F97"/>
    <w:rsid w:val="000201F8"/>
    <w:rsid w:val="00020602"/>
    <w:rsid w:val="000207C2"/>
    <w:rsid w:val="00020CD3"/>
    <w:rsid w:val="000214E2"/>
    <w:rsid w:val="00021D01"/>
    <w:rsid w:val="000226A9"/>
    <w:rsid w:val="00022A10"/>
    <w:rsid w:val="00022C62"/>
    <w:rsid w:val="00023510"/>
    <w:rsid w:val="0002373A"/>
    <w:rsid w:val="00023B6D"/>
    <w:rsid w:val="000242F3"/>
    <w:rsid w:val="00024E3E"/>
    <w:rsid w:val="00024F13"/>
    <w:rsid w:val="000255B6"/>
    <w:rsid w:val="00025911"/>
    <w:rsid w:val="00025930"/>
    <w:rsid w:val="00026121"/>
    <w:rsid w:val="0002619A"/>
    <w:rsid w:val="00026212"/>
    <w:rsid w:val="000269B7"/>
    <w:rsid w:val="00026A6A"/>
    <w:rsid w:val="00026E11"/>
    <w:rsid w:val="00027202"/>
    <w:rsid w:val="000273AD"/>
    <w:rsid w:val="00027601"/>
    <w:rsid w:val="000277A4"/>
    <w:rsid w:val="00027957"/>
    <w:rsid w:val="00027ADB"/>
    <w:rsid w:val="00027D98"/>
    <w:rsid w:val="00027E6D"/>
    <w:rsid w:val="00030142"/>
    <w:rsid w:val="0003049D"/>
    <w:rsid w:val="0003082B"/>
    <w:rsid w:val="000309DA"/>
    <w:rsid w:val="00030DBA"/>
    <w:rsid w:val="00031D9C"/>
    <w:rsid w:val="00032665"/>
    <w:rsid w:val="00032C89"/>
    <w:rsid w:val="00033804"/>
    <w:rsid w:val="00033D9A"/>
    <w:rsid w:val="00034662"/>
    <w:rsid w:val="00034937"/>
    <w:rsid w:val="00034BF1"/>
    <w:rsid w:val="00034EFD"/>
    <w:rsid w:val="000353A8"/>
    <w:rsid w:val="00035AAC"/>
    <w:rsid w:val="00035B30"/>
    <w:rsid w:val="00035CF6"/>
    <w:rsid w:val="00036158"/>
    <w:rsid w:val="000363FF"/>
    <w:rsid w:val="00036D49"/>
    <w:rsid w:val="00040437"/>
    <w:rsid w:val="0004067A"/>
    <w:rsid w:val="0004078B"/>
    <w:rsid w:val="000408E0"/>
    <w:rsid w:val="00040E3C"/>
    <w:rsid w:val="00041189"/>
    <w:rsid w:val="000420D2"/>
    <w:rsid w:val="000423F5"/>
    <w:rsid w:val="00042618"/>
    <w:rsid w:val="0004281D"/>
    <w:rsid w:val="00042C42"/>
    <w:rsid w:val="000434A4"/>
    <w:rsid w:val="000439D9"/>
    <w:rsid w:val="00043CB8"/>
    <w:rsid w:val="00043E89"/>
    <w:rsid w:val="00043EA6"/>
    <w:rsid w:val="0004421C"/>
    <w:rsid w:val="000445FF"/>
    <w:rsid w:val="00044EAA"/>
    <w:rsid w:val="00044EE9"/>
    <w:rsid w:val="00045848"/>
    <w:rsid w:val="00045851"/>
    <w:rsid w:val="00045F7C"/>
    <w:rsid w:val="000460D8"/>
    <w:rsid w:val="000464AC"/>
    <w:rsid w:val="000464C8"/>
    <w:rsid w:val="0004688B"/>
    <w:rsid w:val="0004702C"/>
    <w:rsid w:val="000476B8"/>
    <w:rsid w:val="00047DFD"/>
    <w:rsid w:val="0005015D"/>
    <w:rsid w:val="0005023C"/>
    <w:rsid w:val="00050405"/>
    <w:rsid w:val="00050F84"/>
    <w:rsid w:val="00051755"/>
    <w:rsid w:val="00051A54"/>
    <w:rsid w:val="00051AF7"/>
    <w:rsid w:val="00053879"/>
    <w:rsid w:val="000538E5"/>
    <w:rsid w:val="00053E00"/>
    <w:rsid w:val="00053EEC"/>
    <w:rsid w:val="00054009"/>
    <w:rsid w:val="00054069"/>
    <w:rsid w:val="000542E5"/>
    <w:rsid w:val="0005581D"/>
    <w:rsid w:val="000561FA"/>
    <w:rsid w:val="000565DA"/>
    <w:rsid w:val="00056DBA"/>
    <w:rsid w:val="000570A7"/>
    <w:rsid w:val="000575AE"/>
    <w:rsid w:val="000578BD"/>
    <w:rsid w:val="00057FDB"/>
    <w:rsid w:val="0006007F"/>
    <w:rsid w:val="000609AD"/>
    <w:rsid w:val="00060A0F"/>
    <w:rsid w:val="0006101B"/>
    <w:rsid w:val="000613FA"/>
    <w:rsid w:val="000617D8"/>
    <w:rsid w:val="00061D84"/>
    <w:rsid w:val="000621A2"/>
    <w:rsid w:val="00062278"/>
    <w:rsid w:val="0006231C"/>
    <w:rsid w:val="000627B8"/>
    <w:rsid w:val="00062CE5"/>
    <w:rsid w:val="00062DE2"/>
    <w:rsid w:val="000633D5"/>
    <w:rsid w:val="00063409"/>
    <w:rsid w:val="0006371D"/>
    <w:rsid w:val="00063AE1"/>
    <w:rsid w:val="00063EF4"/>
    <w:rsid w:val="000649FF"/>
    <w:rsid w:val="00064ECB"/>
    <w:rsid w:val="000650C3"/>
    <w:rsid w:val="0006530A"/>
    <w:rsid w:val="00065F40"/>
    <w:rsid w:val="000664C7"/>
    <w:rsid w:val="000669A8"/>
    <w:rsid w:val="00066D52"/>
    <w:rsid w:val="00066EBC"/>
    <w:rsid w:val="00067089"/>
    <w:rsid w:val="00067992"/>
    <w:rsid w:val="00067D01"/>
    <w:rsid w:val="00067FE1"/>
    <w:rsid w:val="00070264"/>
    <w:rsid w:val="00070EC4"/>
    <w:rsid w:val="000713D6"/>
    <w:rsid w:val="00071891"/>
    <w:rsid w:val="000718CE"/>
    <w:rsid w:val="000719B1"/>
    <w:rsid w:val="00071FCF"/>
    <w:rsid w:val="000720AA"/>
    <w:rsid w:val="00072264"/>
    <w:rsid w:val="0007247D"/>
    <w:rsid w:val="00073DF7"/>
    <w:rsid w:val="00074500"/>
    <w:rsid w:val="00074529"/>
    <w:rsid w:val="00074550"/>
    <w:rsid w:val="00074CFF"/>
    <w:rsid w:val="00074D86"/>
    <w:rsid w:val="00075CF2"/>
    <w:rsid w:val="00076528"/>
    <w:rsid w:val="00076559"/>
    <w:rsid w:val="000765C2"/>
    <w:rsid w:val="00076EC6"/>
    <w:rsid w:val="00077FD7"/>
    <w:rsid w:val="00080171"/>
    <w:rsid w:val="000804EC"/>
    <w:rsid w:val="0008087A"/>
    <w:rsid w:val="0008124B"/>
    <w:rsid w:val="00081252"/>
    <w:rsid w:val="00082292"/>
    <w:rsid w:val="000822DD"/>
    <w:rsid w:val="00082354"/>
    <w:rsid w:val="0008268F"/>
    <w:rsid w:val="00082DF1"/>
    <w:rsid w:val="00082F90"/>
    <w:rsid w:val="00083509"/>
    <w:rsid w:val="000836C2"/>
    <w:rsid w:val="00083F15"/>
    <w:rsid w:val="00084C8D"/>
    <w:rsid w:val="00086825"/>
    <w:rsid w:val="00086949"/>
    <w:rsid w:val="00086BDB"/>
    <w:rsid w:val="00086E75"/>
    <w:rsid w:val="00086FFC"/>
    <w:rsid w:val="000871A7"/>
    <w:rsid w:val="0008753B"/>
    <w:rsid w:val="000875E3"/>
    <w:rsid w:val="00087F7A"/>
    <w:rsid w:val="0009067A"/>
    <w:rsid w:val="00090F36"/>
    <w:rsid w:val="00090F83"/>
    <w:rsid w:val="000915C1"/>
    <w:rsid w:val="0009187D"/>
    <w:rsid w:val="000918C1"/>
    <w:rsid w:val="00091A49"/>
    <w:rsid w:val="0009227C"/>
    <w:rsid w:val="000922F1"/>
    <w:rsid w:val="00092515"/>
    <w:rsid w:val="000925AF"/>
    <w:rsid w:val="00092B36"/>
    <w:rsid w:val="0009387C"/>
    <w:rsid w:val="00093986"/>
    <w:rsid w:val="00093C1C"/>
    <w:rsid w:val="00093C44"/>
    <w:rsid w:val="00093D79"/>
    <w:rsid w:val="000943F8"/>
    <w:rsid w:val="00094C21"/>
    <w:rsid w:val="00095DB6"/>
    <w:rsid w:val="00095E44"/>
    <w:rsid w:val="00096813"/>
    <w:rsid w:val="000968D7"/>
    <w:rsid w:val="00096C67"/>
    <w:rsid w:val="00096CC1"/>
    <w:rsid w:val="00096D2D"/>
    <w:rsid w:val="00096FCC"/>
    <w:rsid w:val="000970BB"/>
    <w:rsid w:val="00097273"/>
    <w:rsid w:val="000973F4"/>
    <w:rsid w:val="00097A40"/>
    <w:rsid w:val="00097DA7"/>
    <w:rsid w:val="000A03D5"/>
    <w:rsid w:val="000A0496"/>
    <w:rsid w:val="000A0855"/>
    <w:rsid w:val="000A0AEA"/>
    <w:rsid w:val="000A0FCB"/>
    <w:rsid w:val="000A19D7"/>
    <w:rsid w:val="000A1C41"/>
    <w:rsid w:val="000A1E7A"/>
    <w:rsid w:val="000A285A"/>
    <w:rsid w:val="000A2972"/>
    <w:rsid w:val="000A2CAB"/>
    <w:rsid w:val="000A2DDC"/>
    <w:rsid w:val="000A2EED"/>
    <w:rsid w:val="000A2F73"/>
    <w:rsid w:val="000A3978"/>
    <w:rsid w:val="000A4ADA"/>
    <w:rsid w:val="000A506F"/>
    <w:rsid w:val="000A5438"/>
    <w:rsid w:val="000A63D6"/>
    <w:rsid w:val="000A682F"/>
    <w:rsid w:val="000A6A1B"/>
    <w:rsid w:val="000A6C74"/>
    <w:rsid w:val="000A6E01"/>
    <w:rsid w:val="000A6EB3"/>
    <w:rsid w:val="000A7263"/>
    <w:rsid w:val="000A7D04"/>
    <w:rsid w:val="000B0109"/>
    <w:rsid w:val="000B0174"/>
    <w:rsid w:val="000B0200"/>
    <w:rsid w:val="000B0A2B"/>
    <w:rsid w:val="000B107A"/>
    <w:rsid w:val="000B1E43"/>
    <w:rsid w:val="000B2022"/>
    <w:rsid w:val="000B21C1"/>
    <w:rsid w:val="000B279F"/>
    <w:rsid w:val="000B29FA"/>
    <w:rsid w:val="000B2A82"/>
    <w:rsid w:val="000B3198"/>
    <w:rsid w:val="000B3577"/>
    <w:rsid w:val="000B40ED"/>
    <w:rsid w:val="000B4729"/>
    <w:rsid w:val="000B4E34"/>
    <w:rsid w:val="000B5398"/>
    <w:rsid w:val="000B5A9B"/>
    <w:rsid w:val="000B6487"/>
    <w:rsid w:val="000B66FE"/>
    <w:rsid w:val="000B6930"/>
    <w:rsid w:val="000B7803"/>
    <w:rsid w:val="000B7C9A"/>
    <w:rsid w:val="000B7CE2"/>
    <w:rsid w:val="000B7EE9"/>
    <w:rsid w:val="000C05D8"/>
    <w:rsid w:val="000C06CC"/>
    <w:rsid w:val="000C086A"/>
    <w:rsid w:val="000C08AC"/>
    <w:rsid w:val="000C1297"/>
    <w:rsid w:val="000C1468"/>
    <w:rsid w:val="000C1528"/>
    <w:rsid w:val="000C1831"/>
    <w:rsid w:val="000C27AB"/>
    <w:rsid w:val="000C29C8"/>
    <w:rsid w:val="000C3A29"/>
    <w:rsid w:val="000C3C3C"/>
    <w:rsid w:val="000C3EBD"/>
    <w:rsid w:val="000C401B"/>
    <w:rsid w:val="000C4199"/>
    <w:rsid w:val="000C422D"/>
    <w:rsid w:val="000C433F"/>
    <w:rsid w:val="000C4365"/>
    <w:rsid w:val="000C43A5"/>
    <w:rsid w:val="000C4811"/>
    <w:rsid w:val="000C4C38"/>
    <w:rsid w:val="000C51F4"/>
    <w:rsid w:val="000C5344"/>
    <w:rsid w:val="000C55E4"/>
    <w:rsid w:val="000C58C0"/>
    <w:rsid w:val="000C5B37"/>
    <w:rsid w:val="000C5F18"/>
    <w:rsid w:val="000C614D"/>
    <w:rsid w:val="000C69D1"/>
    <w:rsid w:val="000C6DC1"/>
    <w:rsid w:val="000C6FE1"/>
    <w:rsid w:val="000C6FFB"/>
    <w:rsid w:val="000C709F"/>
    <w:rsid w:val="000C7995"/>
    <w:rsid w:val="000D001E"/>
    <w:rsid w:val="000D0A7B"/>
    <w:rsid w:val="000D0D54"/>
    <w:rsid w:val="000D128E"/>
    <w:rsid w:val="000D12AA"/>
    <w:rsid w:val="000D132D"/>
    <w:rsid w:val="000D14FE"/>
    <w:rsid w:val="000D2416"/>
    <w:rsid w:val="000D262B"/>
    <w:rsid w:val="000D2721"/>
    <w:rsid w:val="000D311F"/>
    <w:rsid w:val="000D3191"/>
    <w:rsid w:val="000D32DA"/>
    <w:rsid w:val="000D3444"/>
    <w:rsid w:val="000D345D"/>
    <w:rsid w:val="000D3BE4"/>
    <w:rsid w:val="000D3F7C"/>
    <w:rsid w:val="000D402A"/>
    <w:rsid w:val="000D4623"/>
    <w:rsid w:val="000D4D34"/>
    <w:rsid w:val="000D536E"/>
    <w:rsid w:val="000D56A8"/>
    <w:rsid w:val="000D5A43"/>
    <w:rsid w:val="000D6801"/>
    <w:rsid w:val="000D685C"/>
    <w:rsid w:val="000D6A60"/>
    <w:rsid w:val="000D6FF3"/>
    <w:rsid w:val="000D78B1"/>
    <w:rsid w:val="000D7F63"/>
    <w:rsid w:val="000E018B"/>
    <w:rsid w:val="000E06ED"/>
    <w:rsid w:val="000E0771"/>
    <w:rsid w:val="000E0E87"/>
    <w:rsid w:val="000E0EE2"/>
    <w:rsid w:val="000E1E75"/>
    <w:rsid w:val="000E1E8F"/>
    <w:rsid w:val="000E1EFB"/>
    <w:rsid w:val="000E2012"/>
    <w:rsid w:val="000E2645"/>
    <w:rsid w:val="000E2EB8"/>
    <w:rsid w:val="000E307B"/>
    <w:rsid w:val="000E3134"/>
    <w:rsid w:val="000E3B4F"/>
    <w:rsid w:val="000E4331"/>
    <w:rsid w:val="000E44EC"/>
    <w:rsid w:val="000E5056"/>
    <w:rsid w:val="000E5144"/>
    <w:rsid w:val="000E5B66"/>
    <w:rsid w:val="000E5C5F"/>
    <w:rsid w:val="000E7AD5"/>
    <w:rsid w:val="000E7EA6"/>
    <w:rsid w:val="000F0685"/>
    <w:rsid w:val="000F0991"/>
    <w:rsid w:val="000F0DC0"/>
    <w:rsid w:val="000F13AD"/>
    <w:rsid w:val="000F1F38"/>
    <w:rsid w:val="000F2F33"/>
    <w:rsid w:val="000F329E"/>
    <w:rsid w:val="000F34D5"/>
    <w:rsid w:val="000F3FCB"/>
    <w:rsid w:val="000F428A"/>
    <w:rsid w:val="000F4701"/>
    <w:rsid w:val="000F4934"/>
    <w:rsid w:val="000F498D"/>
    <w:rsid w:val="000F4A8E"/>
    <w:rsid w:val="000F4C85"/>
    <w:rsid w:val="000F51BC"/>
    <w:rsid w:val="000F5497"/>
    <w:rsid w:val="000F56F5"/>
    <w:rsid w:val="000F5930"/>
    <w:rsid w:val="000F5AA3"/>
    <w:rsid w:val="000F5D76"/>
    <w:rsid w:val="000F60B5"/>
    <w:rsid w:val="000F625D"/>
    <w:rsid w:val="000F6464"/>
    <w:rsid w:val="000F64E9"/>
    <w:rsid w:val="000F6521"/>
    <w:rsid w:val="000F6934"/>
    <w:rsid w:val="000F6BA7"/>
    <w:rsid w:val="000F75FA"/>
    <w:rsid w:val="000F788D"/>
    <w:rsid w:val="001001F9"/>
    <w:rsid w:val="001005DA"/>
    <w:rsid w:val="00100F61"/>
    <w:rsid w:val="00101077"/>
    <w:rsid w:val="00101DA6"/>
    <w:rsid w:val="001023F3"/>
    <w:rsid w:val="0010269A"/>
    <w:rsid w:val="001028FB"/>
    <w:rsid w:val="0010295E"/>
    <w:rsid w:val="00102C4C"/>
    <w:rsid w:val="00103296"/>
    <w:rsid w:val="0010333C"/>
    <w:rsid w:val="001037C6"/>
    <w:rsid w:val="0010387D"/>
    <w:rsid w:val="00104A23"/>
    <w:rsid w:val="00104BCD"/>
    <w:rsid w:val="00104EFF"/>
    <w:rsid w:val="00104F6E"/>
    <w:rsid w:val="0010516A"/>
    <w:rsid w:val="0010529E"/>
    <w:rsid w:val="001055D7"/>
    <w:rsid w:val="001055F1"/>
    <w:rsid w:val="001055F8"/>
    <w:rsid w:val="0010613A"/>
    <w:rsid w:val="00106C64"/>
    <w:rsid w:val="00107414"/>
    <w:rsid w:val="00107779"/>
    <w:rsid w:val="0010796E"/>
    <w:rsid w:val="00107B84"/>
    <w:rsid w:val="00107D3F"/>
    <w:rsid w:val="00107E27"/>
    <w:rsid w:val="00107F67"/>
    <w:rsid w:val="00110597"/>
    <w:rsid w:val="00110659"/>
    <w:rsid w:val="00110F04"/>
    <w:rsid w:val="00110F36"/>
    <w:rsid w:val="001111EB"/>
    <w:rsid w:val="001112DD"/>
    <w:rsid w:val="0011135C"/>
    <w:rsid w:val="00111FE0"/>
    <w:rsid w:val="0011263F"/>
    <w:rsid w:val="00112690"/>
    <w:rsid w:val="00112C65"/>
    <w:rsid w:val="00112DD5"/>
    <w:rsid w:val="0011315D"/>
    <w:rsid w:val="00114232"/>
    <w:rsid w:val="00114354"/>
    <w:rsid w:val="001143A6"/>
    <w:rsid w:val="00114C26"/>
    <w:rsid w:val="00114C75"/>
    <w:rsid w:val="00114C8F"/>
    <w:rsid w:val="001150D0"/>
    <w:rsid w:val="0011531B"/>
    <w:rsid w:val="00115B04"/>
    <w:rsid w:val="0011643B"/>
    <w:rsid w:val="0011665C"/>
    <w:rsid w:val="00116980"/>
    <w:rsid w:val="00116B8E"/>
    <w:rsid w:val="00116E47"/>
    <w:rsid w:val="001173D0"/>
    <w:rsid w:val="00117C8A"/>
    <w:rsid w:val="00117F3C"/>
    <w:rsid w:val="00120831"/>
    <w:rsid w:val="00120DA7"/>
    <w:rsid w:val="0012139C"/>
    <w:rsid w:val="00121A2A"/>
    <w:rsid w:val="00121B6E"/>
    <w:rsid w:val="00121CFD"/>
    <w:rsid w:val="00122503"/>
    <w:rsid w:val="00122724"/>
    <w:rsid w:val="00122F69"/>
    <w:rsid w:val="001235DC"/>
    <w:rsid w:val="0012364E"/>
    <w:rsid w:val="00123A97"/>
    <w:rsid w:val="00123D01"/>
    <w:rsid w:val="00124422"/>
    <w:rsid w:val="00124DCF"/>
    <w:rsid w:val="0012523B"/>
    <w:rsid w:val="0012554B"/>
    <w:rsid w:val="0012588F"/>
    <w:rsid w:val="001258C5"/>
    <w:rsid w:val="00125E21"/>
    <w:rsid w:val="001264ED"/>
    <w:rsid w:val="00126B9C"/>
    <w:rsid w:val="00126F20"/>
    <w:rsid w:val="00126F7A"/>
    <w:rsid w:val="00127002"/>
    <w:rsid w:val="001274C9"/>
    <w:rsid w:val="00130126"/>
    <w:rsid w:val="00130136"/>
    <w:rsid w:val="00130638"/>
    <w:rsid w:val="00130BDD"/>
    <w:rsid w:val="0013102A"/>
    <w:rsid w:val="001318BC"/>
    <w:rsid w:val="00131B97"/>
    <w:rsid w:val="00131FAE"/>
    <w:rsid w:val="001321A0"/>
    <w:rsid w:val="00132258"/>
    <w:rsid w:val="00132446"/>
    <w:rsid w:val="00132CB1"/>
    <w:rsid w:val="00132D00"/>
    <w:rsid w:val="00132D90"/>
    <w:rsid w:val="001335D7"/>
    <w:rsid w:val="00133C71"/>
    <w:rsid w:val="00133C94"/>
    <w:rsid w:val="00133E7D"/>
    <w:rsid w:val="00133EB9"/>
    <w:rsid w:val="00134289"/>
    <w:rsid w:val="001349DD"/>
    <w:rsid w:val="001355B2"/>
    <w:rsid w:val="001357EC"/>
    <w:rsid w:val="0013580D"/>
    <w:rsid w:val="00135B59"/>
    <w:rsid w:val="00136284"/>
    <w:rsid w:val="0013642C"/>
    <w:rsid w:val="001379AE"/>
    <w:rsid w:val="00137B11"/>
    <w:rsid w:val="00137C7E"/>
    <w:rsid w:val="00137FA7"/>
    <w:rsid w:val="001401BD"/>
    <w:rsid w:val="0014054C"/>
    <w:rsid w:val="0014089F"/>
    <w:rsid w:val="0014102B"/>
    <w:rsid w:val="00141161"/>
    <w:rsid w:val="00141AB6"/>
    <w:rsid w:val="00141BF7"/>
    <w:rsid w:val="00141E0E"/>
    <w:rsid w:val="00141F3E"/>
    <w:rsid w:val="00141F9D"/>
    <w:rsid w:val="0014219B"/>
    <w:rsid w:val="0014227D"/>
    <w:rsid w:val="0014290F"/>
    <w:rsid w:val="001429FB"/>
    <w:rsid w:val="00142C32"/>
    <w:rsid w:val="0014307B"/>
    <w:rsid w:val="001435CB"/>
    <w:rsid w:val="001436FF"/>
    <w:rsid w:val="00143726"/>
    <w:rsid w:val="0014375F"/>
    <w:rsid w:val="00143841"/>
    <w:rsid w:val="001438C4"/>
    <w:rsid w:val="00143AF8"/>
    <w:rsid w:val="00143E8B"/>
    <w:rsid w:val="00143F95"/>
    <w:rsid w:val="001441DE"/>
    <w:rsid w:val="00144899"/>
    <w:rsid w:val="001448F4"/>
    <w:rsid w:val="0014522A"/>
    <w:rsid w:val="0014536F"/>
    <w:rsid w:val="00145898"/>
    <w:rsid w:val="00145EBD"/>
    <w:rsid w:val="00146054"/>
    <w:rsid w:val="001468CD"/>
    <w:rsid w:val="0014700A"/>
    <w:rsid w:val="00147013"/>
    <w:rsid w:val="00147109"/>
    <w:rsid w:val="001478A1"/>
    <w:rsid w:val="0014795A"/>
    <w:rsid w:val="00147AC1"/>
    <w:rsid w:val="00151D22"/>
    <w:rsid w:val="00152774"/>
    <w:rsid w:val="00152C4B"/>
    <w:rsid w:val="00152DDD"/>
    <w:rsid w:val="00152E5B"/>
    <w:rsid w:val="0015358E"/>
    <w:rsid w:val="00153B2F"/>
    <w:rsid w:val="00153C62"/>
    <w:rsid w:val="00153D93"/>
    <w:rsid w:val="001541FA"/>
    <w:rsid w:val="001542BA"/>
    <w:rsid w:val="001544AD"/>
    <w:rsid w:val="00154F0A"/>
    <w:rsid w:val="0015559E"/>
    <w:rsid w:val="00155CEF"/>
    <w:rsid w:val="0015630C"/>
    <w:rsid w:val="0015652E"/>
    <w:rsid w:val="001568AD"/>
    <w:rsid w:val="00156D79"/>
    <w:rsid w:val="00156FF2"/>
    <w:rsid w:val="0015796A"/>
    <w:rsid w:val="00157FDA"/>
    <w:rsid w:val="001604D4"/>
    <w:rsid w:val="001608FF"/>
    <w:rsid w:val="00160CD8"/>
    <w:rsid w:val="00160D04"/>
    <w:rsid w:val="001612F9"/>
    <w:rsid w:val="001613BF"/>
    <w:rsid w:val="00161AEC"/>
    <w:rsid w:val="00161EEC"/>
    <w:rsid w:val="00162010"/>
    <w:rsid w:val="00162562"/>
    <w:rsid w:val="00163519"/>
    <w:rsid w:val="00163E9E"/>
    <w:rsid w:val="00163EAE"/>
    <w:rsid w:val="0016408D"/>
    <w:rsid w:val="00164B86"/>
    <w:rsid w:val="0016519D"/>
    <w:rsid w:val="001656B0"/>
    <w:rsid w:val="00165B76"/>
    <w:rsid w:val="00165D42"/>
    <w:rsid w:val="00165E82"/>
    <w:rsid w:val="00166204"/>
    <w:rsid w:val="00166708"/>
    <w:rsid w:val="0016695A"/>
    <w:rsid w:val="001669D9"/>
    <w:rsid w:val="0016725F"/>
    <w:rsid w:val="0016727D"/>
    <w:rsid w:val="001676E6"/>
    <w:rsid w:val="00167C85"/>
    <w:rsid w:val="00167D9D"/>
    <w:rsid w:val="00167DD6"/>
    <w:rsid w:val="00167F38"/>
    <w:rsid w:val="001700AF"/>
    <w:rsid w:val="00170427"/>
    <w:rsid w:val="00170542"/>
    <w:rsid w:val="001708DF"/>
    <w:rsid w:val="00170A61"/>
    <w:rsid w:val="00170B47"/>
    <w:rsid w:val="00170CDE"/>
    <w:rsid w:val="0017122B"/>
    <w:rsid w:val="001714BC"/>
    <w:rsid w:val="0017158C"/>
    <w:rsid w:val="00171725"/>
    <w:rsid w:val="00171ADE"/>
    <w:rsid w:val="001724F7"/>
    <w:rsid w:val="0017367B"/>
    <w:rsid w:val="00173740"/>
    <w:rsid w:val="00173964"/>
    <w:rsid w:val="00173B48"/>
    <w:rsid w:val="00173C13"/>
    <w:rsid w:val="00173CFC"/>
    <w:rsid w:val="00174069"/>
    <w:rsid w:val="0017443C"/>
    <w:rsid w:val="001747B7"/>
    <w:rsid w:val="001749CD"/>
    <w:rsid w:val="00174D15"/>
    <w:rsid w:val="00174EFC"/>
    <w:rsid w:val="00175947"/>
    <w:rsid w:val="001765C8"/>
    <w:rsid w:val="001766AD"/>
    <w:rsid w:val="00176DA3"/>
    <w:rsid w:val="00176F6F"/>
    <w:rsid w:val="001770FC"/>
    <w:rsid w:val="00177810"/>
    <w:rsid w:val="00177C14"/>
    <w:rsid w:val="001802BA"/>
    <w:rsid w:val="00180425"/>
    <w:rsid w:val="00180502"/>
    <w:rsid w:val="00180E34"/>
    <w:rsid w:val="00181182"/>
    <w:rsid w:val="00181E78"/>
    <w:rsid w:val="00182B7D"/>
    <w:rsid w:val="00182CA0"/>
    <w:rsid w:val="0018353B"/>
    <w:rsid w:val="001837D3"/>
    <w:rsid w:val="00184415"/>
    <w:rsid w:val="001848BE"/>
    <w:rsid w:val="00184DA9"/>
    <w:rsid w:val="00184F1F"/>
    <w:rsid w:val="00186256"/>
    <w:rsid w:val="001868D3"/>
    <w:rsid w:val="00186D29"/>
    <w:rsid w:val="0018730B"/>
    <w:rsid w:val="0018736E"/>
    <w:rsid w:val="0018764D"/>
    <w:rsid w:val="001877BD"/>
    <w:rsid w:val="00187A5C"/>
    <w:rsid w:val="00187B29"/>
    <w:rsid w:val="00187C01"/>
    <w:rsid w:val="00187CA3"/>
    <w:rsid w:val="00190587"/>
    <w:rsid w:val="00190E2A"/>
    <w:rsid w:val="00190EAB"/>
    <w:rsid w:val="00190F92"/>
    <w:rsid w:val="00191213"/>
    <w:rsid w:val="00191754"/>
    <w:rsid w:val="00191761"/>
    <w:rsid w:val="001919AA"/>
    <w:rsid w:val="00191E02"/>
    <w:rsid w:val="00191EB8"/>
    <w:rsid w:val="00192246"/>
    <w:rsid w:val="001922E4"/>
    <w:rsid w:val="00192446"/>
    <w:rsid w:val="001933CB"/>
    <w:rsid w:val="00193A31"/>
    <w:rsid w:val="00193E37"/>
    <w:rsid w:val="00194332"/>
    <w:rsid w:val="00194F36"/>
    <w:rsid w:val="00195E4B"/>
    <w:rsid w:val="001963EF"/>
    <w:rsid w:val="0019689A"/>
    <w:rsid w:val="00196914"/>
    <w:rsid w:val="00196919"/>
    <w:rsid w:val="00196E82"/>
    <w:rsid w:val="001971FE"/>
    <w:rsid w:val="0019735E"/>
    <w:rsid w:val="001975A3"/>
    <w:rsid w:val="001978C2"/>
    <w:rsid w:val="001979C9"/>
    <w:rsid w:val="001A0456"/>
    <w:rsid w:val="001A0609"/>
    <w:rsid w:val="001A119D"/>
    <w:rsid w:val="001A141D"/>
    <w:rsid w:val="001A16FD"/>
    <w:rsid w:val="001A198E"/>
    <w:rsid w:val="001A1BFF"/>
    <w:rsid w:val="001A1C34"/>
    <w:rsid w:val="001A2EBC"/>
    <w:rsid w:val="001A3763"/>
    <w:rsid w:val="001A3BE2"/>
    <w:rsid w:val="001A3D06"/>
    <w:rsid w:val="001A3FD9"/>
    <w:rsid w:val="001A4334"/>
    <w:rsid w:val="001A452A"/>
    <w:rsid w:val="001A5092"/>
    <w:rsid w:val="001A5FD6"/>
    <w:rsid w:val="001A671C"/>
    <w:rsid w:val="001A684C"/>
    <w:rsid w:val="001A7323"/>
    <w:rsid w:val="001A782F"/>
    <w:rsid w:val="001A7B17"/>
    <w:rsid w:val="001B06D6"/>
    <w:rsid w:val="001B0EC5"/>
    <w:rsid w:val="001B149D"/>
    <w:rsid w:val="001B1917"/>
    <w:rsid w:val="001B1E60"/>
    <w:rsid w:val="001B2888"/>
    <w:rsid w:val="001B2EDC"/>
    <w:rsid w:val="001B3258"/>
    <w:rsid w:val="001B3C5B"/>
    <w:rsid w:val="001B3EA7"/>
    <w:rsid w:val="001B4490"/>
    <w:rsid w:val="001B5A7D"/>
    <w:rsid w:val="001B5C7D"/>
    <w:rsid w:val="001B607B"/>
    <w:rsid w:val="001B624A"/>
    <w:rsid w:val="001B64C2"/>
    <w:rsid w:val="001B6A9F"/>
    <w:rsid w:val="001B7413"/>
    <w:rsid w:val="001C0500"/>
    <w:rsid w:val="001C0AB8"/>
    <w:rsid w:val="001C0AE8"/>
    <w:rsid w:val="001C0DCE"/>
    <w:rsid w:val="001C0F16"/>
    <w:rsid w:val="001C10BF"/>
    <w:rsid w:val="001C12F3"/>
    <w:rsid w:val="001C1554"/>
    <w:rsid w:val="001C1670"/>
    <w:rsid w:val="001C1AC1"/>
    <w:rsid w:val="001C1C17"/>
    <w:rsid w:val="001C1CD4"/>
    <w:rsid w:val="001C1E92"/>
    <w:rsid w:val="001C20E9"/>
    <w:rsid w:val="001C2869"/>
    <w:rsid w:val="001C28AE"/>
    <w:rsid w:val="001C2F25"/>
    <w:rsid w:val="001C3079"/>
    <w:rsid w:val="001C3281"/>
    <w:rsid w:val="001C3315"/>
    <w:rsid w:val="001C3E42"/>
    <w:rsid w:val="001C436A"/>
    <w:rsid w:val="001C4690"/>
    <w:rsid w:val="001C51B6"/>
    <w:rsid w:val="001C536E"/>
    <w:rsid w:val="001C5433"/>
    <w:rsid w:val="001C5BE8"/>
    <w:rsid w:val="001C5FDB"/>
    <w:rsid w:val="001C604A"/>
    <w:rsid w:val="001C65AB"/>
    <w:rsid w:val="001C6BD0"/>
    <w:rsid w:val="001C7F26"/>
    <w:rsid w:val="001D0AA4"/>
    <w:rsid w:val="001D0BD4"/>
    <w:rsid w:val="001D1A65"/>
    <w:rsid w:val="001D1D28"/>
    <w:rsid w:val="001D1D97"/>
    <w:rsid w:val="001D2030"/>
    <w:rsid w:val="001D2259"/>
    <w:rsid w:val="001D2831"/>
    <w:rsid w:val="001D2C97"/>
    <w:rsid w:val="001D2E36"/>
    <w:rsid w:val="001D303A"/>
    <w:rsid w:val="001D30FB"/>
    <w:rsid w:val="001D31B3"/>
    <w:rsid w:val="001D3375"/>
    <w:rsid w:val="001D3625"/>
    <w:rsid w:val="001D3746"/>
    <w:rsid w:val="001D377E"/>
    <w:rsid w:val="001D384C"/>
    <w:rsid w:val="001D4798"/>
    <w:rsid w:val="001D4B8E"/>
    <w:rsid w:val="001D5413"/>
    <w:rsid w:val="001D5924"/>
    <w:rsid w:val="001D59CC"/>
    <w:rsid w:val="001D5B47"/>
    <w:rsid w:val="001D6C34"/>
    <w:rsid w:val="001D6DC4"/>
    <w:rsid w:val="001D6E84"/>
    <w:rsid w:val="001D70D1"/>
    <w:rsid w:val="001D7145"/>
    <w:rsid w:val="001D7679"/>
    <w:rsid w:val="001D7788"/>
    <w:rsid w:val="001D77A2"/>
    <w:rsid w:val="001D7B92"/>
    <w:rsid w:val="001D7C85"/>
    <w:rsid w:val="001E016C"/>
    <w:rsid w:val="001E071C"/>
    <w:rsid w:val="001E07AA"/>
    <w:rsid w:val="001E1022"/>
    <w:rsid w:val="001E11CF"/>
    <w:rsid w:val="001E11E9"/>
    <w:rsid w:val="001E1974"/>
    <w:rsid w:val="001E1C72"/>
    <w:rsid w:val="001E1E13"/>
    <w:rsid w:val="001E286D"/>
    <w:rsid w:val="001E2CF9"/>
    <w:rsid w:val="001E32C9"/>
    <w:rsid w:val="001E35EA"/>
    <w:rsid w:val="001E3B43"/>
    <w:rsid w:val="001E3EE4"/>
    <w:rsid w:val="001E44E0"/>
    <w:rsid w:val="001E4773"/>
    <w:rsid w:val="001E495A"/>
    <w:rsid w:val="001E4C40"/>
    <w:rsid w:val="001E4E2C"/>
    <w:rsid w:val="001E5533"/>
    <w:rsid w:val="001E5792"/>
    <w:rsid w:val="001E6693"/>
    <w:rsid w:val="001E6CBA"/>
    <w:rsid w:val="001E75EE"/>
    <w:rsid w:val="001E77F1"/>
    <w:rsid w:val="001F0991"/>
    <w:rsid w:val="001F0A9A"/>
    <w:rsid w:val="001F157F"/>
    <w:rsid w:val="001F1632"/>
    <w:rsid w:val="001F199D"/>
    <w:rsid w:val="001F1AB8"/>
    <w:rsid w:val="001F1EA6"/>
    <w:rsid w:val="001F233D"/>
    <w:rsid w:val="001F2BD8"/>
    <w:rsid w:val="001F304E"/>
    <w:rsid w:val="001F3095"/>
    <w:rsid w:val="001F3675"/>
    <w:rsid w:val="001F391A"/>
    <w:rsid w:val="001F3A1D"/>
    <w:rsid w:val="001F3A88"/>
    <w:rsid w:val="001F3B26"/>
    <w:rsid w:val="001F3CC4"/>
    <w:rsid w:val="001F3F26"/>
    <w:rsid w:val="001F3F54"/>
    <w:rsid w:val="001F4304"/>
    <w:rsid w:val="001F430B"/>
    <w:rsid w:val="001F50AD"/>
    <w:rsid w:val="001F57E0"/>
    <w:rsid w:val="001F5A38"/>
    <w:rsid w:val="001F5AB5"/>
    <w:rsid w:val="001F5D1D"/>
    <w:rsid w:val="001F6027"/>
    <w:rsid w:val="001F6465"/>
    <w:rsid w:val="001F6AF3"/>
    <w:rsid w:val="001F6C2E"/>
    <w:rsid w:val="001F6D9C"/>
    <w:rsid w:val="001F6E7C"/>
    <w:rsid w:val="001F70D3"/>
    <w:rsid w:val="001F7B59"/>
    <w:rsid w:val="001F7D7E"/>
    <w:rsid w:val="00200110"/>
    <w:rsid w:val="00200734"/>
    <w:rsid w:val="00200979"/>
    <w:rsid w:val="00200A7E"/>
    <w:rsid w:val="00200D03"/>
    <w:rsid w:val="00200D8C"/>
    <w:rsid w:val="00201948"/>
    <w:rsid w:val="00201D16"/>
    <w:rsid w:val="0020242E"/>
    <w:rsid w:val="0020249F"/>
    <w:rsid w:val="00202991"/>
    <w:rsid w:val="002029DB"/>
    <w:rsid w:val="00202B50"/>
    <w:rsid w:val="00203414"/>
    <w:rsid w:val="00203795"/>
    <w:rsid w:val="00203BDE"/>
    <w:rsid w:val="00204115"/>
    <w:rsid w:val="0020437B"/>
    <w:rsid w:val="00204881"/>
    <w:rsid w:val="002049F2"/>
    <w:rsid w:val="00204A4D"/>
    <w:rsid w:val="00204DF5"/>
    <w:rsid w:val="0020557B"/>
    <w:rsid w:val="00205CCB"/>
    <w:rsid w:val="00205E07"/>
    <w:rsid w:val="0020649B"/>
    <w:rsid w:val="00206688"/>
    <w:rsid w:val="00206A9A"/>
    <w:rsid w:val="00206B59"/>
    <w:rsid w:val="00206EC6"/>
    <w:rsid w:val="00206F99"/>
    <w:rsid w:val="00207C89"/>
    <w:rsid w:val="0021053D"/>
    <w:rsid w:val="00210A2C"/>
    <w:rsid w:val="00210D2D"/>
    <w:rsid w:val="00210E89"/>
    <w:rsid w:val="0021164A"/>
    <w:rsid w:val="00211FD6"/>
    <w:rsid w:val="00212270"/>
    <w:rsid w:val="00212628"/>
    <w:rsid w:val="00212654"/>
    <w:rsid w:val="002126E8"/>
    <w:rsid w:val="002129E6"/>
    <w:rsid w:val="00212A0B"/>
    <w:rsid w:val="00212D34"/>
    <w:rsid w:val="0021354E"/>
    <w:rsid w:val="00213796"/>
    <w:rsid w:val="0021381F"/>
    <w:rsid w:val="00213ED0"/>
    <w:rsid w:val="00214256"/>
    <w:rsid w:val="0021462C"/>
    <w:rsid w:val="00214768"/>
    <w:rsid w:val="00214E02"/>
    <w:rsid w:val="00214E21"/>
    <w:rsid w:val="002155C9"/>
    <w:rsid w:val="00215761"/>
    <w:rsid w:val="00215A6A"/>
    <w:rsid w:val="00215C37"/>
    <w:rsid w:val="00215CAD"/>
    <w:rsid w:val="00215D0A"/>
    <w:rsid w:val="00216B06"/>
    <w:rsid w:val="00216B75"/>
    <w:rsid w:val="00216F98"/>
    <w:rsid w:val="00217026"/>
    <w:rsid w:val="00217234"/>
    <w:rsid w:val="00217EE8"/>
    <w:rsid w:val="0022070C"/>
    <w:rsid w:val="0022093A"/>
    <w:rsid w:val="002217B9"/>
    <w:rsid w:val="00221C9A"/>
    <w:rsid w:val="00222A3D"/>
    <w:rsid w:val="002230A3"/>
    <w:rsid w:val="00223666"/>
    <w:rsid w:val="00223925"/>
    <w:rsid w:val="00223ABB"/>
    <w:rsid w:val="00224896"/>
    <w:rsid w:val="00224A0B"/>
    <w:rsid w:val="00224C4B"/>
    <w:rsid w:val="00224D4F"/>
    <w:rsid w:val="00224F89"/>
    <w:rsid w:val="002250CE"/>
    <w:rsid w:val="002253F5"/>
    <w:rsid w:val="002254E5"/>
    <w:rsid w:val="002255AE"/>
    <w:rsid w:val="00225C1B"/>
    <w:rsid w:val="002262A2"/>
    <w:rsid w:val="0022671A"/>
    <w:rsid w:val="00226B90"/>
    <w:rsid w:val="00226E74"/>
    <w:rsid w:val="002274BC"/>
    <w:rsid w:val="00227CFD"/>
    <w:rsid w:val="00230060"/>
    <w:rsid w:val="00230335"/>
    <w:rsid w:val="002306B1"/>
    <w:rsid w:val="00230B2C"/>
    <w:rsid w:val="00230C2C"/>
    <w:rsid w:val="002310DE"/>
    <w:rsid w:val="00231165"/>
    <w:rsid w:val="00231291"/>
    <w:rsid w:val="002313D6"/>
    <w:rsid w:val="00231636"/>
    <w:rsid w:val="002317DB"/>
    <w:rsid w:val="00231AA4"/>
    <w:rsid w:val="00232561"/>
    <w:rsid w:val="0023282E"/>
    <w:rsid w:val="00232C06"/>
    <w:rsid w:val="00232C1F"/>
    <w:rsid w:val="00232DD2"/>
    <w:rsid w:val="00234075"/>
    <w:rsid w:val="002348ED"/>
    <w:rsid w:val="00234D0B"/>
    <w:rsid w:val="002356C0"/>
    <w:rsid w:val="00235B9D"/>
    <w:rsid w:val="00236241"/>
    <w:rsid w:val="002367FE"/>
    <w:rsid w:val="00236DC7"/>
    <w:rsid w:val="00237390"/>
    <w:rsid w:val="002379EC"/>
    <w:rsid w:val="00237E74"/>
    <w:rsid w:val="0024007D"/>
    <w:rsid w:val="00240477"/>
    <w:rsid w:val="0024062C"/>
    <w:rsid w:val="00240697"/>
    <w:rsid w:val="002406B4"/>
    <w:rsid w:val="00240935"/>
    <w:rsid w:val="00240D9B"/>
    <w:rsid w:val="0024178B"/>
    <w:rsid w:val="00241D43"/>
    <w:rsid w:val="00241F4E"/>
    <w:rsid w:val="00241FDB"/>
    <w:rsid w:val="002420B0"/>
    <w:rsid w:val="002421BA"/>
    <w:rsid w:val="002426F6"/>
    <w:rsid w:val="00242A3F"/>
    <w:rsid w:val="00242D5B"/>
    <w:rsid w:val="0024364A"/>
    <w:rsid w:val="00244650"/>
    <w:rsid w:val="002448C8"/>
    <w:rsid w:val="00244A5B"/>
    <w:rsid w:val="00245805"/>
    <w:rsid w:val="00245EA1"/>
    <w:rsid w:val="002468F8"/>
    <w:rsid w:val="00246A5C"/>
    <w:rsid w:val="00246C0F"/>
    <w:rsid w:val="00246E92"/>
    <w:rsid w:val="00247098"/>
    <w:rsid w:val="0024779A"/>
    <w:rsid w:val="00247D88"/>
    <w:rsid w:val="0025061F"/>
    <w:rsid w:val="00250A65"/>
    <w:rsid w:val="00250B62"/>
    <w:rsid w:val="00251641"/>
    <w:rsid w:val="002516DF"/>
    <w:rsid w:val="00251FA4"/>
    <w:rsid w:val="00252211"/>
    <w:rsid w:val="00252A8A"/>
    <w:rsid w:val="00252B2D"/>
    <w:rsid w:val="00253477"/>
    <w:rsid w:val="002534EB"/>
    <w:rsid w:val="002536E6"/>
    <w:rsid w:val="00253DA9"/>
    <w:rsid w:val="002546EF"/>
    <w:rsid w:val="0025489B"/>
    <w:rsid w:val="00255283"/>
    <w:rsid w:val="00255792"/>
    <w:rsid w:val="00255A0D"/>
    <w:rsid w:val="00255C32"/>
    <w:rsid w:val="0025615A"/>
    <w:rsid w:val="00256408"/>
    <w:rsid w:val="00256513"/>
    <w:rsid w:val="00256748"/>
    <w:rsid w:val="00256E76"/>
    <w:rsid w:val="00256EDE"/>
    <w:rsid w:val="00257002"/>
    <w:rsid w:val="00257078"/>
    <w:rsid w:val="00257491"/>
    <w:rsid w:val="00257870"/>
    <w:rsid w:val="00257992"/>
    <w:rsid w:val="0026005B"/>
    <w:rsid w:val="002602E9"/>
    <w:rsid w:val="0026085D"/>
    <w:rsid w:val="00260B32"/>
    <w:rsid w:val="00260BB6"/>
    <w:rsid w:val="00261060"/>
    <w:rsid w:val="002615C1"/>
    <w:rsid w:val="00261A4A"/>
    <w:rsid w:val="00261C45"/>
    <w:rsid w:val="00261DDA"/>
    <w:rsid w:val="00262023"/>
    <w:rsid w:val="002620CF"/>
    <w:rsid w:val="0026225C"/>
    <w:rsid w:val="0026320D"/>
    <w:rsid w:val="0026328D"/>
    <w:rsid w:val="00263519"/>
    <w:rsid w:val="002638E3"/>
    <w:rsid w:val="002641D9"/>
    <w:rsid w:val="002642C9"/>
    <w:rsid w:val="00264CB0"/>
    <w:rsid w:val="002650B0"/>
    <w:rsid w:val="00265174"/>
    <w:rsid w:val="0026546C"/>
    <w:rsid w:val="00265482"/>
    <w:rsid w:val="00265691"/>
    <w:rsid w:val="002660F2"/>
    <w:rsid w:val="00266C7C"/>
    <w:rsid w:val="00266D5E"/>
    <w:rsid w:val="00267630"/>
    <w:rsid w:val="002676E3"/>
    <w:rsid w:val="00267A0A"/>
    <w:rsid w:val="00267A37"/>
    <w:rsid w:val="00267AF7"/>
    <w:rsid w:val="00267BC3"/>
    <w:rsid w:val="00270383"/>
    <w:rsid w:val="00270748"/>
    <w:rsid w:val="0027081D"/>
    <w:rsid w:val="00270995"/>
    <w:rsid w:val="00270ABC"/>
    <w:rsid w:val="00270E73"/>
    <w:rsid w:val="00271624"/>
    <w:rsid w:val="00271DC0"/>
    <w:rsid w:val="00271E8A"/>
    <w:rsid w:val="00272146"/>
    <w:rsid w:val="00272609"/>
    <w:rsid w:val="00273052"/>
    <w:rsid w:val="002743BD"/>
    <w:rsid w:val="00274ABD"/>
    <w:rsid w:val="002753BF"/>
    <w:rsid w:val="00275A5C"/>
    <w:rsid w:val="00275DDD"/>
    <w:rsid w:val="00276216"/>
    <w:rsid w:val="00276280"/>
    <w:rsid w:val="002769C6"/>
    <w:rsid w:val="00276BED"/>
    <w:rsid w:val="00276DEF"/>
    <w:rsid w:val="002771A1"/>
    <w:rsid w:val="002777DA"/>
    <w:rsid w:val="00277BAB"/>
    <w:rsid w:val="00280011"/>
    <w:rsid w:val="002801CC"/>
    <w:rsid w:val="00280379"/>
    <w:rsid w:val="002803FE"/>
    <w:rsid w:val="00280679"/>
    <w:rsid w:val="00280AA3"/>
    <w:rsid w:val="00281903"/>
    <w:rsid w:val="00281B49"/>
    <w:rsid w:val="00281D4D"/>
    <w:rsid w:val="00282252"/>
    <w:rsid w:val="0028295F"/>
    <w:rsid w:val="00282AFA"/>
    <w:rsid w:val="00282B18"/>
    <w:rsid w:val="00282C2F"/>
    <w:rsid w:val="00282D5F"/>
    <w:rsid w:val="00283117"/>
    <w:rsid w:val="00283180"/>
    <w:rsid w:val="002831CE"/>
    <w:rsid w:val="00283D22"/>
    <w:rsid w:val="00283F5A"/>
    <w:rsid w:val="002841B0"/>
    <w:rsid w:val="0028485C"/>
    <w:rsid w:val="00285095"/>
    <w:rsid w:val="002859F5"/>
    <w:rsid w:val="00285BCC"/>
    <w:rsid w:val="002860FB"/>
    <w:rsid w:val="00286A17"/>
    <w:rsid w:val="00286EDE"/>
    <w:rsid w:val="00287056"/>
    <w:rsid w:val="002871B2"/>
    <w:rsid w:val="00287CCD"/>
    <w:rsid w:val="00287DBE"/>
    <w:rsid w:val="00287F3E"/>
    <w:rsid w:val="002900F0"/>
    <w:rsid w:val="0029040A"/>
    <w:rsid w:val="0029071A"/>
    <w:rsid w:val="00290AF1"/>
    <w:rsid w:val="00290CEB"/>
    <w:rsid w:val="002911A5"/>
    <w:rsid w:val="00291271"/>
    <w:rsid w:val="00291C74"/>
    <w:rsid w:val="00292386"/>
    <w:rsid w:val="002928D0"/>
    <w:rsid w:val="00292AF6"/>
    <w:rsid w:val="00293664"/>
    <w:rsid w:val="002948C3"/>
    <w:rsid w:val="002949EC"/>
    <w:rsid w:val="00295026"/>
    <w:rsid w:val="002951AB"/>
    <w:rsid w:val="0029540D"/>
    <w:rsid w:val="002955AF"/>
    <w:rsid w:val="002955EB"/>
    <w:rsid w:val="00295AB1"/>
    <w:rsid w:val="00295CA5"/>
    <w:rsid w:val="00295CBB"/>
    <w:rsid w:val="00295D4B"/>
    <w:rsid w:val="00297090"/>
    <w:rsid w:val="0029768A"/>
    <w:rsid w:val="00297F08"/>
    <w:rsid w:val="002A007D"/>
    <w:rsid w:val="002A035B"/>
    <w:rsid w:val="002A03E4"/>
    <w:rsid w:val="002A07DF"/>
    <w:rsid w:val="002A09CD"/>
    <w:rsid w:val="002A19D0"/>
    <w:rsid w:val="002A20A1"/>
    <w:rsid w:val="002A22CC"/>
    <w:rsid w:val="002A2354"/>
    <w:rsid w:val="002A2861"/>
    <w:rsid w:val="002A2EA9"/>
    <w:rsid w:val="002A2FF3"/>
    <w:rsid w:val="002A36A4"/>
    <w:rsid w:val="002A3EFA"/>
    <w:rsid w:val="002A4519"/>
    <w:rsid w:val="002A4B15"/>
    <w:rsid w:val="002A4BDE"/>
    <w:rsid w:val="002A4E59"/>
    <w:rsid w:val="002A4FBB"/>
    <w:rsid w:val="002A50EC"/>
    <w:rsid w:val="002A5159"/>
    <w:rsid w:val="002A5EF6"/>
    <w:rsid w:val="002A6339"/>
    <w:rsid w:val="002A66FC"/>
    <w:rsid w:val="002A6710"/>
    <w:rsid w:val="002A688B"/>
    <w:rsid w:val="002A69AB"/>
    <w:rsid w:val="002A6FD0"/>
    <w:rsid w:val="002A7B3A"/>
    <w:rsid w:val="002A7D27"/>
    <w:rsid w:val="002A7E7E"/>
    <w:rsid w:val="002A7F18"/>
    <w:rsid w:val="002B0118"/>
    <w:rsid w:val="002B0125"/>
    <w:rsid w:val="002B0B33"/>
    <w:rsid w:val="002B1065"/>
    <w:rsid w:val="002B10FC"/>
    <w:rsid w:val="002B1468"/>
    <w:rsid w:val="002B1B9D"/>
    <w:rsid w:val="002B1C58"/>
    <w:rsid w:val="002B2019"/>
    <w:rsid w:val="002B206A"/>
    <w:rsid w:val="002B207A"/>
    <w:rsid w:val="002B209A"/>
    <w:rsid w:val="002B2AAE"/>
    <w:rsid w:val="002B3373"/>
    <w:rsid w:val="002B3543"/>
    <w:rsid w:val="002B38A2"/>
    <w:rsid w:val="002B3954"/>
    <w:rsid w:val="002B3AAD"/>
    <w:rsid w:val="002B407E"/>
    <w:rsid w:val="002B429C"/>
    <w:rsid w:val="002B4458"/>
    <w:rsid w:val="002B46E8"/>
    <w:rsid w:val="002B4768"/>
    <w:rsid w:val="002B477A"/>
    <w:rsid w:val="002B48F2"/>
    <w:rsid w:val="002B4967"/>
    <w:rsid w:val="002B5A13"/>
    <w:rsid w:val="002B5E23"/>
    <w:rsid w:val="002B6386"/>
    <w:rsid w:val="002B6A15"/>
    <w:rsid w:val="002B7AC9"/>
    <w:rsid w:val="002B7B32"/>
    <w:rsid w:val="002B7C26"/>
    <w:rsid w:val="002C01AF"/>
    <w:rsid w:val="002C0554"/>
    <w:rsid w:val="002C07B6"/>
    <w:rsid w:val="002C0B84"/>
    <w:rsid w:val="002C12C6"/>
    <w:rsid w:val="002C1F13"/>
    <w:rsid w:val="002C4471"/>
    <w:rsid w:val="002C474C"/>
    <w:rsid w:val="002C4D37"/>
    <w:rsid w:val="002C4DF9"/>
    <w:rsid w:val="002C574D"/>
    <w:rsid w:val="002C5894"/>
    <w:rsid w:val="002C714D"/>
    <w:rsid w:val="002C7188"/>
    <w:rsid w:val="002C724A"/>
    <w:rsid w:val="002C744A"/>
    <w:rsid w:val="002C7593"/>
    <w:rsid w:val="002C76A2"/>
    <w:rsid w:val="002C77CB"/>
    <w:rsid w:val="002C7B3E"/>
    <w:rsid w:val="002C7B8E"/>
    <w:rsid w:val="002C7F29"/>
    <w:rsid w:val="002D0009"/>
    <w:rsid w:val="002D0657"/>
    <w:rsid w:val="002D07F8"/>
    <w:rsid w:val="002D09E6"/>
    <w:rsid w:val="002D1C78"/>
    <w:rsid w:val="002D1EE9"/>
    <w:rsid w:val="002D28F9"/>
    <w:rsid w:val="002D3611"/>
    <w:rsid w:val="002D3721"/>
    <w:rsid w:val="002D3760"/>
    <w:rsid w:val="002D3BA1"/>
    <w:rsid w:val="002D3C01"/>
    <w:rsid w:val="002D3DA0"/>
    <w:rsid w:val="002D3FFB"/>
    <w:rsid w:val="002D4DAE"/>
    <w:rsid w:val="002D4E6A"/>
    <w:rsid w:val="002D5A1E"/>
    <w:rsid w:val="002D5A36"/>
    <w:rsid w:val="002D5AD7"/>
    <w:rsid w:val="002D5F79"/>
    <w:rsid w:val="002D5FB0"/>
    <w:rsid w:val="002D659A"/>
    <w:rsid w:val="002D65B9"/>
    <w:rsid w:val="002D666D"/>
    <w:rsid w:val="002D6763"/>
    <w:rsid w:val="002D6C75"/>
    <w:rsid w:val="002D6EFA"/>
    <w:rsid w:val="002D707E"/>
    <w:rsid w:val="002D72C2"/>
    <w:rsid w:val="002D7D89"/>
    <w:rsid w:val="002E0284"/>
    <w:rsid w:val="002E032F"/>
    <w:rsid w:val="002E07E1"/>
    <w:rsid w:val="002E0F40"/>
    <w:rsid w:val="002E1637"/>
    <w:rsid w:val="002E16B3"/>
    <w:rsid w:val="002E1F7B"/>
    <w:rsid w:val="002E272A"/>
    <w:rsid w:val="002E34FE"/>
    <w:rsid w:val="002E39FE"/>
    <w:rsid w:val="002E3B18"/>
    <w:rsid w:val="002E4433"/>
    <w:rsid w:val="002E4CA9"/>
    <w:rsid w:val="002E4CCA"/>
    <w:rsid w:val="002E5938"/>
    <w:rsid w:val="002E5948"/>
    <w:rsid w:val="002E6154"/>
    <w:rsid w:val="002E631A"/>
    <w:rsid w:val="002E6394"/>
    <w:rsid w:val="002E65C7"/>
    <w:rsid w:val="002E68AF"/>
    <w:rsid w:val="002E6A42"/>
    <w:rsid w:val="002E6BB4"/>
    <w:rsid w:val="002E6EC2"/>
    <w:rsid w:val="002E7BEB"/>
    <w:rsid w:val="002E7DB6"/>
    <w:rsid w:val="002F0212"/>
    <w:rsid w:val="002F11AB"/>
    <w:rsid w:val="002F1F07"/>
    <w:rsid w:val="002F2514"/>
    <w:rsid w:val="002F25DD"/>
    <w:rsid w:val="002F2FE9"/>
    <w:rsid w:val="002F3687"/>
    <w:rsid w:val="002F45D1"/>
    <w:rsid w:val="002F45F3"/>
    <w:rsid w:val="002F477F"/>
    <w:rsid w:val="002F485E"/>
    <w:rsid w:val="002F4985"/>
    <w:rsid w:val="002F4BA3"/>
    <w:rsid w:val="002F4D0B"/>
    <w:rsid w:val="002F535A"/>
    <w:rsid w:val="002F53DF"/>
    <w:rsid w:val="002F59E5"/>
    <w:rsid w:val="002F618B"/>
    <w:rsid w:val="002F63CD"/>
    <w:rsid w:val="002F6821"/>
    <w:rsid w:val="002F6A86"/>
    <w:rsid w:val="002F6E7D"/>
    <w:rsid w:val="002F705B"/>
    <w:rsid w:val="002F7368"/>
    <w:rsid w:val="002F7870"/>
    <w:rsid w:val="002F7883"/>
    <w:rsid w:val="002F7AE3"/>
    <w:rsid w:val="003001D7"/>
    <w:rsid w:val="003005B6"/>
    <w:rsid w:val="003009AB"/>
    <w:rsid w:val="00300A69"/>
    <w:rsid w:val="00300D39"/>
    <w:rsid w:val="00300DDA"/>
    <w:rsid w:val="0030149A"/>
    <w:rsid w:val="00301B8C"/>
    <w:rsid w:val="00301DCA"/>
    <w:rsid w:val="0030203E"/>
    <w:rsid w:val="0030236F"/>
    <w:rsid w:val="003025FB"/>
    <w:rsid w:val="003029DB"/>
    <w:rsid w:val="003029EC"/>
    <w:rsid w:val="00303440"/>
    <w:rsid w:val="003034C3"/>
    <w:rsid w:val="00303693"/>
    <w:rsid w:val="0030376C"/>
    <w:rsid w:val="00303AB3"/>
    <w:rsid w:val="00303B78"/>
    <w:rsid w:val="003040D7"/>
    <w:rsid w:val="00304860"/>
    <w:rsid w:val="00304B66"/>
    <w:rsid w:val="00304BB8"/>
    <w:rsid w:val="00304FDC"/>
    <w:rsid w:val="00305C7F"/>
    <w:rsid w:val="00305D6B"/>
    <w:rsid w:val="003064BF"/>
    <w:rsid w:val="00306D64"/>
    <w:rsid w:val="00306DA0"/>
    <w:rsid w:val="0030707B"/>
    <w:rsid w:val="0030757D"/>
    <w:rsid w:val="003077E9"/>
    <w:rsid w:val="00307F31"/>
    <w:rsid w:val="003105DD"/>
    <w:rsid w:val="003115B4"/>
    <w:rsid w:val="00311663"/>
    <w:rsid w:val="0031173E"/>
    <w:rsid w:val="003117B4"/>
    <w:rsid w:val="003125E0"/>
    <w:rsid w:val="003128DB"/>
    <w:rsid w:val="00312E88"/>
    <w:rsid w:val="00312FA7"/>
    <w:rsid w:val="003134D3"/>
    <w:rsid w:val="00313833"/>
    <w:rsid w:val="00313C05"/>
    <w:rsid w:val="003140B2"/>
    <w:rsid w:val="0031423C"/>
    <w:rsid w:val="003145D7"/>
    <w:rsid w:val="00314AB8"/>
    <w:rsid w:val="00314B3B"/>
    <w:rsid w:val="00314F1D"/>
    <w:rsid w:val="0031540E"/>
    <w:rsid w:val="0031545D"/>
    <w:rsid w:val="003154D4"/>
    <w:rsid w:val="00315868"/>
    <w:rsid w:val="00315873"/>
    <w:rsid w:val="003161D5"/>
    <w:rsid w:val="003165E0"/>
    <w:rsid w:val="003168D6"/>
    <w:rsid w:val="003169AB"/>
    <w:rsid w:val="00316FDB"/>
    <w:rsid w:val="003171B4"/>
    <w:rsid w:val="0031779F"/>
    <w:rsid w:val="00317B8B"/>
    <w:rsid w:val="003200AC"/>
    <w:rsid w:val="00320134"/>
    <w:rsid w:val="00320D05"/>
    <w:rsid w:val="00320D5E"/>
    <w:rsid w:val="003213C9"/>
    <w:rsid w:val="0032144A"/>
    <w:rsid w:val="00321914"/>
    <w:rsid w:val="00321A61"/>
    <w:rsid w:val="00321F29"/>
    <w:rsid w:val="003226EB"/>
    <w:rsid w:val="003227B2"/>
    <w:rsid w:val="00322A21"/>
    <w:rsid w:val="00322B57"/>
    <w:rsid w:val="0032310D"/>
    <w:rsid w:val="003231FD"/>
    <w:rsid w:val="0032485F"/>
    <w:rsid w:val="00324B09"/>
    <w:rsid w:val="00324E44"/>
    <w:rsid w:val="00324E63"/>
    <w:rsid w:val="003251C4"/>
    <w:rsid w:val="00325285"/>
    <w:rsid w:val="0032575A"/>
    <w:rsid w:val="003258BB"/>
    <w:rsid w:val="00325B01"/>
    <w:rsid w:val="00325B90"/>
    <w:rsid w:val="00325D76"/>
    <w:rsid w:val="00326220"/>
    <w:rsid w:val="00326731"/>
    <w:rsid w:val="003269A4"/>
    <w:rsid w:val="00326D8B"/>
    <w:rsid w:val="00327267"/>
    <w:rsid w:val="00327479"/>
    <w:rsid w:val="00327509"/>
    <w:rsid w:val="003277A4"/>
    <w:rsid w:val="00330239"/>
    <w:rsid w:val="003307B2"/>
    <w:rsid w:val="0033082A"/>
    <w:rsid w:val="003309D9"/>
    <w:rsid w:val="00330B4F"/>
    <w:rsid w:val="00330BD1"/>
    <w:rsid w:val="00330D53"/>
    <w:rsid w:val="00331197"/>
    <w:rsid w:val="003311FE"/>
    <w:rsid w:val="003316A4"/>
    <w:rsid w:val="00331820"/>
    <w:rsid w:val="00331A55"/>
    <w:rsid w:val="00331E9C"/>
    <w:rsid w:val="00331FBD"/>
    <w:rsid w:val="00332322"/>
    <w:rsid w:val="00332C5E"/>
    <w:rsid w:val="00332DBE"/>
    <w:rsid w:val="00333466"/>
    <w:rsid w:val="00333BA2"/>
    <w:rsid w:val="00334079"/>
    <w:rsid w:val="00334432"/>
    <w:rsid w:val="003354F2"/>
    <w:rsid w:val="00335561"/>
    <w:rsid w:val="00335A68"/>
    <w:rsid w:val="00335FC9"/>
    <w:rsid w:val="003368E0"/>
    <w:rsid w:val="00336AC1"/>
    <w:rsid w:val="00336E88"/>
    <w:rsid w:val="003371A2"/>
    <w:rsid w:val="0033760B"/>
    <w:rsid w:val="00337A94"/>
    <w:rsid w:val="00340353"/>
    <w:rsid w:val="003403C8"/>
    <w:rsid w:val="003417FF"/>
    <w:rsid w:val="00341923"/>
    <w:rsid w:val="00341AA0"/>
    <w:rsid w:val="003424D3"/>
    <w:rsid w:val="00342DC2"/>
    <w:rsid w:val="0034355C"/>
    <w:rsid w:val="0034382D"/>
    <w:rsid w:val="00343F7B"/>
    <w:rsid w:val="00344286"/>
    <w:rsid w:val="00344321"/>
    <w:rsid w:val="003449F6"/>
    <w:rsid w:val="0034517B"/>
    <w:rsid w:val="00345781"/>
    <w:rsid w:val="003457DB"/>
    <w:rsid w:val="00345AAA"/>
    <w:rsid w:val="00345B11"/>
    <w:rsid w:val="00345CFB"/>
    <w:rsid w:val="00345DCB"/>
    <w:rsid w:val="0034645C"/>
    <w:rsid w:val="0034675C"/>
    <w:rsid w:val="0034712A"/>
    <w:rsid w:val="00347C20"/>
    <w:rsid w:val="00350405"/>
    <w:rsid w:val="003508B1"/>
    <w:rsid w:val="00350B8A"/>
    <w:rsid w:val="0035146E"/>
    <w:rsid w:val="00351726"/>
    <w:rsid w:val="0035173B"/>
    <w:rsid w:val="003518CA"/>
    <w:rsid w:val="00351AEE"/>
    <w:rsid w:val="00351D5E"/>
    <w:rsid w:val="003522FC"/>
    <w:rsid w:val="003526D9"/>
    <w:rsid w:val="00352B0C"/>
    <w:rsid w:val="00352CFC"/>
    <w:rsid w:val="003535F6"/>
    <w:rsid w:val="003539BA"/>
    <w:rsid w:val="0035430F"/>
    <w:rsid w:val="00354367"/>
    <w:rsid w:val="00354998"/>
    <w:rsid w:val="00354BEE"/>
    <w:rsid w:val="00354F43"/>
    <w:rsid w:val="00355020"/>
    <w:rsid w:val="00355696"/>
    <w:rsid w:val="0035595E"/>
    <w:rsid w:val="003560A0"/>
    <w:rsid w:val="003565F5"/>
    <w:rsid w:val="00356E19"/>
    <w:rsid w:val="00357161"/>
    <w:rsid w:val="00357352"/>
    <w:rsid w:val="0035741C"/>
    <w:rsid w:val="00357559"/>
    <w:rsid w:val="003577C5"/>
    <w:rsid w:val="00357D1F"/>
    <w:rsid w:val="00360366"/>
    <w:rsid w:val="00360532"/>
    <w:rsid w:val="003606FF"/>
    <w:rsid w:val="00360D7C"/>
    <w:rsid w:val="00361466"/>
    <w:rsid w:val="00361522"/>
    <w:rsid w:val="0036199C"/>
    <w:rsid w:val="003623C0"/>
    <w:rsid w:val="00362841"/>
    <w:rsid w:val="00362C5D"/>
    <w:rsid w:val="00363619"/>
    <w:rsid w:val="0036376A"/>
    <w:rsid w:val="003639EA"/>
    <w:rsid w:val="00363A8D"/>
    <w:rsid w:val="00363F86"/>
    <w:rsid w:val="00364186"/>
    <w:rsid w:val="00364197"/>
    <w:rsid w:val="0036489F"/>
    <w:rsid w:val="00364D01"/>
    <w:rsid w:val="00365242"/>
    <w:rsid w:val="0036550E"/>
    <w:rsid w:val="0036636D"/>
    <w:rsid w:val="00366664"/>
    <w:rsid w:val="00366673"/>
    <w:rsid w:val="00366C52"/>
    <w:rsid w:val="00366D65"/>
    <w:rsid w:val="003670A6"/>
    <w:rsid w:val="003671C5"/>
    <w:rsid w:val="003673A0"/>
    <w:rsid w:val="00370357"/>
    <w:rsid w:val="00370A70"/>
    <w:rsid w:val="00370AAD"/>
    <w:rsid w:val="003711C4"/>
    <w:rsid w:val="003713E7"/>
    <w:rsid w:val="00371409"/>
    <w:rsid w:val="003714CD"/>
    <w:rsid w:val="003716CA"/>
    <w:rsid w:val="00371819"/>
    <w:rsid w:val="00371CC9"/>
    <w:rsid w:val="00371E15"/>
    <w:rsid w:val="00371E78"/>
    <w:rsid w:val="00372212"/>
    <w:rsid w:val="00372ABB"/>
    <w:rsid w:val="00372D0E"/>
    <w:rsid w:val="0037312D"/>
    <w:rsid w:val="00373131"/>
    <w:rsid w:val="003734E8"/>
    <w:rsid w:val="0037403E"/>
    <w:rsid w:val="0037439A"/>
    <w:rsid w:val="003751C4"/>
    <w:rsid w:val="0037536F"/>
    <w:rsid w:val="00375429"/>
    <w:rsid w:val="00375DC2"/>
    <w:rsid w:val="00375E1A"/>
    <w:rsid w:val="0037615A"/>
    <w:rsid w:val="003762C8"/>
    <w:rsid w:val="00376566"/>
    <w:rsid w:val="00376789"/>
    <w:rsid w:val="003771AC"/>
    <w:rsid w:val="00377219"/>
    <w:rsid w:val="00377489"/>
    <w:rsid w:val="0038032E"/>
    <w:rsid w:val="00380484"/>
    <w:rsid w:val="00380608"/>
    <w:rsid w:val="00380622"/>
    <w:rsid w:val="00380789"/>
    <w:rsid w:val="00380B20"/>
    <w:rsid w:val="00380BFE"/>
    <w:rsid w:val="00381112"/>
    <w:rsid w:val="00381177"/>
    <w:rsid w:val="0038142A"/>
    <w:rsid w:val="00381557"/>
    <w:rsid w:val="003816E3"/>
    <w:rsid w:val="003819A8"/>
    <w:rsid w:val="00381B5A"/>
    <w:rsid w:val="00381C44"/>
    <w:rsid w:val="00381CAA"/>
    <w:rsid w:val="00381D3B"/>
    <w:rsid w:val="00381ED7"/>
    <w:rsid w:val="00381FFE"/>
    <w:rsid w:val="0038214E"/>
    <w:rsid w:val="003827D7"/>
    <w:rsid w:val="0038290F"/>
    <w:rsid w:val="0038292C"/>
    <w:rsid w:val="0038319B"/>
    <w:rsid w:val="003835C1"/>
    <w:rsid w:val="003849D4"/>
    <w:rsid w:val="00385648"/>
    <w:rsid w:val="003856AD"/>
    <w:rsid w:val="003856BA"/>
    <w:rsid w:val="003859CA"/>
    <w:rsid w:val="0038617E"/>
    <w:rsid w:val="00386383"/>
    <w:rsid w:val="0038644B"/>
    <w:rsid w:val="003867F1"/>
    <w:rsid w:val="00386B60"/>
    <w:rsid w:val="003877F1"/>
    <w:rsid w:val="00387934"/>
    <w:rsid w:val="00390113"/>
    <w:rsid w:val="00390980"/>
    <w:rsid w:val="00390BE5"/>
    <w:rsid w:val="0039118F"/>
    <w:rsid w:val="00391375"/>
    <w:rsid w:val="0039146E"/>
    <w:rsid w:val="00391794"/>
    <w:rsid w:val="00391F9C"/>
    <w:rsid w:val="00392158"/>
    <w:rsid w:val="00392D5B"/>
    <w:rsid w:val="00393E1A"/>
    <w:rsid w:val="00393F94"/>
    <w:rsid w:val="0039439C"/>
    <w:rsid w:val="00394623"/>
    <w:rsid w:val="0039480B"/>
    <w:rsid w:val="00395CC8"/>
    <w:rsid w:val="00395F7C"/>
    <w:rsid w:val="00396066"/>
    <w:rsid w:val="0039697B"/>
    <w:rsid w:val="00396A40"/>
    <w:rsid w:val="00396E4D"/>
    <w:rsid w:val="003972B8"/>
    <w:rsid w:val="003972C8"/>
    <w:rsid w:val="0039799B"/>
    <w:rsid w:val="00397A7C"/>
    <w:rsid w:val="00397AB8"/>
    <w:rsid w:val="00397C79"/>
    <w:rsid w:val="00397D0C"/>
    <w:rsid w:val="003A042F"/>
    <w:rsid w:val="003A053B"/>
    <w:rsid w:val="003A069B"/>
    <w:rsid w:val="003A0960"/>
    <w:rsid w:val="003A1B0E"/>
    <w:rsid w:val="003A1BD8"/>
    <w:rsid w:val="003A1E4E"/>
    <w:rsid w:val="003A201F"/>
    <w:rsid w:val="003A29F3"/>
    <w:rsid w:val="003A3036"/>
    <w:rsid w:val="003A353F"/>
    <w:rsid w:val="003A361A"/>
    <w:rsid w:val="003A4351"/>
    <w:rsid w:val="003A4555"/>
    <w:rsid w:val="003A52B1"/>
    <w:rsid w:val="003A530D"/>
    <w:rsid w:val="003A54F0"/>
    <w:rsid w:val="003A6736"/>
    <w:rsid w:val="003A7634"/>
    <w:rsid w:val="003A7904"/>
    <w:rsid w:val="003B0009"/>
    <w:rsid w:val="003B08FA"/>
    <w:rsid w:val="003B0B3C"/>
    <w:rsid w:val="003B0C4B"/>
    <w:rsid w:val="003B15DC"/>
    <w:rsid w:val="003B1814"/>
    <w:rsid w:val="003B1D7A"/>
    <w:rsid w:val="003B1DAA"/>
    <w:rsid w:val="003B2880"/>
    <w:rsid w:val="003B29CF"/>
    <w:rsid w:val="003B3D55"/>
    <w:rsid w:val="003B420C"/>
    <w:rsid w:val="003B424B"/>
    <w:rsid w:val="003B48BF"/>
    <w:rsid w:val="003B4D23"/>
    <w:rsid w:val="003B4D66"/>
    <w:rsid w:val="003B4E04"/>
    <w:rsid w:val="003B4E6A"/>
    <w:rsid w:val="003B552D"/>
    <w:rsid w:val="003B5B99"/>
    <w:rsid w:val="003B5E53"/>
    <w:rsid w:val="003B5F1F"/>
    <w:rsid w:val="003B6453"/>
    <w:rsid w:val="003B6B91"/>
    <w:rsid w:val="003B7236"/>
    <w:rsid w:val="003B7D26"/>
    <w:rsid w:val="003B7D35"/>
    <w:rsid w:val="003C0453"/>
    <w:rsid w:val="003C0A13"/>
    <w:rsid w:val="003C0B85"/>
    <w:rsid w:val="003C1332"/>
    <w:rsid w:val="003C2013"/>
    <w:rsid w:val="003C251A"/>
    <w:rsid w:val="003C2606"/>
    <w:rsid w:val="003C2862"/>
    <w:rsid w:val="003C2A5D"/>
    <w:rsid w:val="003C2E31"/>
    <w:rsid w:val="003C320B"/>
    <w:rsid w:val="003C37F7"/>
    <w:rsid w:val="003C3F24"/>
    <w:rsid w:val="003C448A"/>
    <w:rsid w:val="003C45D7"/>
    <w:rsid w:val="003C4668"/>
    <w:rsid w:val="003C49EF"/>
    <w:rsid w:val="003C5310"/>
    <w:rsid w:val="003C58C9"/>
    <w:rsid w:val="003C6CB9"/>
    <w:rsid w:val="003C7032"/>
    <w:rsid w:val="003C7224"/>
    <w:rsid w:val="003C7341"/>
    <w:rsid w:val="003C7572"/>
    <w:rsid w:val="003C75D2"/>
    <w:rsid w:val="003C76D8"/>
    <w:rsid w:val="003C77F1"/>
    <w:rsid w:val="003C7D67"/>
    <w:rsid w:val="003D0690"/>
    <w:rsid w:val="003D0D20"/>
    <w:rsid w:val="003D16AD"/>
    <w:rsid w:val="003D1BA2"/>
    <w:rsid w:val="003D1D3C"/>
    <w:rsid w:val="003D21A8"/>
    <w:rsid w:val="003D2501"/>
    <w:rsid w:val="003D2C78"/>
    <w:rsid w:val="003D2D2C"/>
    <w:rsid w:val="003D2E42"/>
    <w:rsid w:val="003D2E9D"/>
    <w:rsid w:val="003D2F3C"/>
    <w:rsid w:val="003D2F6B"/>
    <w:rsid w:val="003D2FE5"/>
    <w:rsid w:val="003D3CBE"/>
    <w:rsid w:val="003D3E87"/>
    <w:rsid w:val="003D419D"/>
    <w:rsid w:val="003D4641"/>
    <w:rsid w:val="003D51DA"/>
    <w:rsid w:val="003D5424"/>
    <w:rsid w:val="003D5633"/>
    <w:rsid w:val="003D59BF"/>
    <w:rsid w:val="003D5CC9"/>
    <w:rsid w:val="003D5DEF"/>
    <w:rsid w:val="003D6874"/>
    <w:rsid w:val="003D6D23"/>
    <w:rsid w:val="003D6D90"/>
    <w:rsid w:val="003E040E"/>
    <w:rsid w:val="003E0E97"/>
    <w:rsid w:val="003E12F3"/>
    <w:rsid w:val="003E13B5"/>
    <w:rsid w:val="003E13C5"/>
    <w:rsid w:val="003E16F4"/>
    <w:rsid w:val="003E1B3E"/>
    <w:rsid w:val="003E1BD9"/>
    <w:rsid w:val="003E20BB"/>
    <w:rsid w:val="003E20CF"/>
    <w:rsid w:val="003E287C"/>
    <w:rsid w:val="003E2C0A"/>
    <w:rsid w:val="003E2C2B"/>
    <w:rsid w:val="003E2C70"/>
    <w:rsid w:val="003E31A9"/>
    <w:rsid w:val="003E36AE"/>
    <w:rsid w:val="003E36CC"/>
    <w:rsid w:val="003E3B61"/>
    <w:rsid w:val="003E3E6D"/>
    <w:rsid w:val="003E3F8D"/>
    <w:rsid w:val="003E3FBA"/>
    <w:rsid w:val="003E42D0"/>
    <w:rsid w:val="003E4562"/>
    <w:rsid w:val="003E4730"/>
    <w:rsid w:val="003E4760"/>
    <w:rsid w:val="003E4821"/>
    <w:rsid w:val="003E4E8C"/>
    <w:rsid w:val="003E54D8"/>
    <w:rsid w:val="003E55D6"/>
    <w:rsid w:val="003E57C3"/>
    <w:rsid w:val="003E5A27"/>
    <w:rsid w:val="003E5A97"/>
    <w:rsid w:val="003E5DE8"/>
    <w:rsid w:val="003E5F22"/>
    <w:rsid w:val="003E5F60"/>
    <w:rsid w:val="003E61B5"/>
    <w:rsid w:val="003E7616"/>
    <w:rsid w:val="003E7D1C"/>
    <w:rsid w:val="003E7E04"/>
    <w:rsid w:val="003F073E"/>
    <w:rsid w:val="003F0E42"/>
    <w:rsid w:val="003F0E73"/>
    <w:rsid w:val="003F1918"/>
    <w:rsid w:val="003F193E"/>
    <w:rsid w:val="003F1C8A"/>
    <w:rsid w:val="003F20F8"/>
    <w:rsid w:val="003F23F1"/>
    <w:rsid w:val="003F2418"/>
    <w:rsid w:val="003F283A"/>
    <w:rsid w:val="003F3764"/>
    <w:rsid w:val="003F3C18"/>
    <w:rsid w:val="003F3C7B"/>
    <w:rsid w:val="003F3E3C"/>
    <w:rsid w:val="003F45E6"/>
    <w:rsid w:val="003F4D00"/>
    <w:rsid w:val="003F4E46"/>
    <w:rsid w:val="003F4F41"/>
    <w:rsid w:val="003F5617"/>
    <w:rsid w:val="003F56A4"/>
    <w:rsid w:val="003F585E"/>
    <w:rsid w:val="003F5A0B"/>
    <w:rsid w:val="003F64A2"/>
    <w:rsid w:val="003F6DC5"/>
    <w:rsid w:val="003F6F33"/>
    <w:rsid w:val="003F6FA7"/>
    <w:rsid w:val="003F79A3"/>
    <w:rsid w:val="003F7E3F"/>
    <w:rsid w:val="004002D5"/>
    <w:rsid w:val="00400550"/>
    <w:rsid w:val="00400769"/>
    <w:rsid w:val="00400EF6"/>
    <w:rsid w:val="004015E0"/>
    <w:rsid w:val="004016F4"/>
    <w:rsid w:val="00401701"/>
    <w:rsid w:val="00401720"/>
    <w:rsid w:val="004024DA"/>
    <w:rsid w:val="004025A3"/>
    <w:rsid w:val="00402C78"/>
    <w:rsid w:val="00402E10"/>
    <w:rsid w:val="00402FE5"/>
    <w:rsid w:val="00403100"/>
    <w:rsid w:val="00403B58"/>
    <w:rsid w:val="00403C20"/>
    <w:rsid w:val="00405901"/>
    <w:rsid w:val="00405F20"/>
    <w:rsid w:val="0040683A"/>
    <w:rsid w:val="0040694F"/>
    <w:rsid w:val="00406B5A"/>
    <w:rsid w:val="00407197"/>
    <w:rsid w:val="0040735F"/>
    <w:rsid w:val="0040757B"/>
    <w:rsid w:val="00407D12"/>
    <w:rsid w:val="0041021D"/>
    <w:rsid w:val="004103F7"/>
    <w:rsid w:val="00410B30"/>
    <w:rsid w:val="00411111"/>
    <w:rsid w:val="00411442"/>
    <w:rsid w:val="0041195C"/>
    <w:rsid w:val="00411D60"/>
    <w:rsid w:val="00411F54"/>
    <w:rsid w:val="0041239B"/>
    <w:rsid w:val="00412F4C"/>
    <w:rsid w:val="00413309"/>
    <w:rsid w:val="004134FC"/>
    <w:rsid w:val="00413AED"/>
    <w:rsid w:val="00413E36"/>
    <w:rsid w:val="0041426F"/>
    <w:rsid w:val="00414514"/>
    <w:rsid w:val="0041471D"/>
    <w:rsid w:val="00414798"/>
    <w:rsid w:val="004148ED"/>
    <w:rsid w:val="004149DD"/>
    <w:rsid w:val="00414D37"/>
    <w:rsid w:val="00415351"/>
    <w:rsid w:val="0041538D"/>
    <w:rsid w:val="0041644C"/>
    <w:rsid w:val="00416474"/>
    <w:rsid w:val="00416A63"/>
    <w:rsid w:val="00417095"/>
    <w:rsid w:val="004171C1"/>
    <w:rsid w:val="004173B6"/>
    <w:rsid w:val="004174B9"/>
    <w:rsid w:val="00417B94"/>
    <w:rsid w:val="004204DE"/>
    <w:rsid w:val="00420A43"/>
    <w:rsid w:val="00420BAE"/>
    <w:rsid w:val="00420E2E"/>
    <w:rsid w:val="00420F9B"/>
    <w:rsid w:val="0042114A"/>
    <w:rsid w:val="00421570"/>
    <w:rsid w:val="0042176A"/>
    <w:rsid w:val="004218AD"/>
    <w:rsid w:val="00421B2F"/>
    <w:rsid w:val="00421FBD"/>
    <w:rsid w:val="004227E6"/>
    <w:rsid w:val="00422AE7"/>
    <w:rsid w:val="00422C97"/>
    <w:rsid w:val="00422F57"/>
    <w:rsid w:val="0042360B"/>
    <w:rsid w:val="004237C5"/>
    <w:rsid w:val="004238C0"/>
    <w:rsid w:val="00423E54"/>
    <w:rsid w:val="00424412"/>
    <w:rsid w:val="00424570"/>
    <w:rsid w:val="00424658"/>
    <w:rsid w:val="004246F8"/>
    <w:rsid w:val="00424929"/>
    <w:rsid w:val="00425BEF"/>
    <w:rsid w:val="00425C2B"/>
    <w:rsid w:val="00425C47"/>
    <w:rsid w:val="00425DD8"/>
    <w:rsid w:val="004263C9"/>
    <w:rsid w:val="004263DF"/>
    <w:rsid w:val="00426840"/>
    <w:rsid w:val="0042710B"/>
    <w:rsid w:val="00427926"/>
    <w:rsid w:val="00427D68"/>
    <w:rsid w:val="00427F81"/>
    <w:rsid w:val="00430653"/>
    <w:rsid w:val="00430CF6"/>
    <w:rsid w:val="00431AD8"/>
    <w:rsid w:val="00431DE1"/>
    <w:rsid w:val="00432331"/>
    <w:rsid w:val="00432A9A"/>
    <w:rsid w:val="00433378"/>
    <w:rsid w:val="004333A7"/>
    <w:rsid w:val="004335D9"/>
    <w:rsid w:val="00433F6F"/>
    <w:rsid w:val="004341F6"/>
    <w:rsid w:val="0043498B"/>
    <w:rsid w:val="00434FDE"/>
    <w:rsid w:val="00434FF3"/>
    <w:rsid w:val="00435280"/>
    <w:rsid w:val="004355BB"/>
    <w:rsid w:val="0043562D"/>
    <w:rsid w:val="0043587A"/>
    <w:rsid w:val="00435AC0"/>
    <w:rsid w:val="00435CFB"/>
    <w:rsid w:val="00436B67"/>
    <w:rsid w:val="00436BF1"/>
    <w:rsid w:val="004370BA"/>
    <w:rsid w:val="004371A1"/>
    <w:rsid w:val="004371CB"/>
    <w:rsid w:val="004375ED"/>
    <w:rsid w:val="00440386"/>
    <w:rsid w:val="0044044F"/>
    <w:rsid w:val="0044083C"/>
    <w:rsid w:val="00441073"/>
    <w:rsid w:val="00441BC3"/>
    <w:rsid w:val="004425D0"/>
    <w:rsid w:val="004427D7"/>
    <w:rsid w:val="00442A2E"/>
    <w:rsid w:val="0044356B"/>
    <w:rsid w:val="004435B3"/>
    <w:rsid w:val="00443D12"/>
    <w:rsid w:val="0044453C"/>
    <w:rsid w:val="004445A0"/>
    <w:rsid w:val="0044482A"/>
    <w:rsid w:val="00444DB4"/>
    <w:rsid w:val="004452C0"/>
    <w:rsid w:val="00445C99"/>
    <w:rsid w:val="00445E35"/>
    <w:rsid w:val="004468C4"/>
    <w:rsid w:val="0044697D"/>
    <w:rsid w:val="00446B31"/>
    <w:rsid w:val="00446C38"/>
    <w:rsid w:val="00446E4B"/>
    <w:rsid w:val="00446E88"/>
    <w:rsid w:val="00447959"/>
    <w:rsid w:val="00447A6E"/>
    <w:rsid w:val="00447DDB"/>
    <w:rsid w:val="00447E68"/>
    <w:rsid w:val="00447F96"/>
    <w:rsid w:val="00450647"/>
    <w:rsid w:val="00450732"/>
    <w:rsid w:val="00450A60"/>
    <w:rsid w:val="0045118A"/>
    <w:rsid w:val="0045195B"/>
    <w:rsid w:val="00451A88"/>
    <w:rsid w:val="00451FB1"/>
    <w:rsid w:val="004535BF"/>
    <w:rsid w:val="00453607"/>
    <w:rsid w:val="00453B06"/>
    <w:rsid w:val="00453CD9"/>
    <w:rsid w:val="00453DEE"/>
    <w:rsid w:val="00453E82"/>
    <w:rsid w:val="00453EA5"/>
    <w:rsid w:val="0045433E"/>
    <w:rsid w:val="00454880"/>
    <w:rsid w:val="00454FE7"/>
    <w:rsid w:val="00455820"/>
    <w:rsid w:val="00455845"/>
    <w:rsid w:val="0045595F"/>
    <w:rsid w:val="00455B7A"/>
    <w:rsid w:val="004568DD"/>
    <w:rsid w:val="00456A69"/>
    <w:rsid w:val="00456C2C"/>
    <w:rsid w:val="004575A9"/>
    <w:rsid w:val="00457AA2"/>
    <w:rsid w:val="00457BAE"/>
    <w:rsid w:val="0046033D"/>
    <w:rsid w:val="00460C37"/>
    <w:rsid w:val="00460ECE"/>
    <w:rsid w:val="0046292E"/>
    <w:rsid w:val="00462F4C"/>
    <w:rsid w:val="0046313E"/>
    <w:rsid w:val="004632E0"/>
    <w:rsid w:val="0046339D"/>
    <w:rsid w:val="0046340D"/>
    <w:rsid w:val="00463B96"/>
    <w:rsid w:val="00463E17"/>
    <w:rsid w:val="0046407E"/>
    <w:rsid w:val="004645F7"/>
    <w:rsid w:val="00464A68"/>
    <w:rsid w:val="00464F6C"/>
    <w:rsid w:val="00465101"/>
    <w:rsid w:val="004653EA"/>
    <w:rsid w:val="004655C7"/>
    <w:rsid w:val="00465718"/>
    <w:rsid w:val="00465938"/>
    <w:rsid w:val="00466364"/>
    <w:rsid w:val="004669FB"/>
    <w:rsid w:val="004670E2"/>
    <w:rsid w:val="00467352"/>
    <w:rsid w:val="00467452"/>
    <w:rsid w:val="00467761"/>
    <w:rsid w:val="00467A64"/>
    <w:rsid w:val="00467AD2"/>
    <w:rsid w:val="00467F77"/>
    <w:rsid w:val="004700BA"/>
    <w:rsid w:val="004706CE"/>
    <w:rsid w:val="004707E1"/>
    <w:rsid w:val="00470A06"/>
    <w:rsid w:val="00470A4D"/>
    <w:rsid w:val="00470F8A"/>
    <w:rsid w:val="00471483"/>
    <w:rsid w:val="00471BC9"/>
    <w:rsid w:val="00471EC2"/>
    <w:rsid w:val="00472314"/>
    <w:rsid w:val="00472329"/>
    <w:rsid w:val="004724AA"/>
    <w:rsid w:val="00472B6F"/>
    <w:rsid w:val="00472FCF"/>
    <w:rsid w:val="00473B06"/>
    <w:rsid w:val="00473D15"/>
    <w:rsid w:val="00473F21"/>
    <w:rsid w:val="0047472F"/>
    <w:rsid w:val="00474A01"/>
    <w:rsid w:val="00474B70"/>
    <w:rsid w:val="00474E7B"/>
    <w:rsid w:val="00474F5F"/>
    <w:rsid w:val="0047540A"/>
    <w:rsid w:val="00475497"/>
    <w:rsid w:val="00475CD4"/>
    <w:rsid w:val="004769C7"/>
    <w:rsid w:val="00476BA9"/>
    <w:rsid w:val="00476C24"/>
    <w:rsid w:val="00477522"/>
    <w:rsid w:val="00477645"/>
    <w:rsid w:val="00477ACB"/>
    <w:rsid w:val="00477C4F"/>
    <w:rsid w:val="004804EA"/>
    <w:rsid w:val="00480BDC"/>
    <w:rsid w:val="00480CD7"/>
    <w:rsid w:val="004819A6"/>
    <w:rsid w:val="004819BE"/>
    <w:rsid w:val="00481AA7"/>
    <w:rsid w:val="00482C93"/>
    <w:rsid w:val="00482CEE"/>
    <w:rsid w:val="00482EFE"/>
    <w:rsid w:val="00482F32"/>
    <w:rsid w:val="004839AE"/>
    <w:rsid w:val="0048478B"/>
    <w:rsid w:val="00485048"/>
    <w:rsid w:val="004851A7"/>
    <w:rsid w:val="00485627"/>
    <w:rsid w:val="00485FAA"/>
    <w:rsid w:val="004870F8"/>
    <w:rsid w:val="00487124"/>
    <w:rsid w:val="00487408"/>
    <w:rsid w:val="004877C2"/>
    <w:rsid w:val="00490115"/>
    <w:rsid w:val="00490214"/>
    <w:rsid w:val="00490339"/>
    <w:rsid w:val="00490748"/>
    <w:rsid w:val="0049095D"/>
    <w:rsid w:val="0049106B"/>
    <w:rsid w:val="00491072"/>
    <w:rsid w:val="0049130A"/>
    <w:rsid w:val="004919B6"/>
    <w:rsid w:val="00491BFF"/>
    <w:rsid w:val="0049216A"/>
    <w:rsid w:val="00492184"/>
    <w:rsid w:val="004923B9"/>
    <w:rsid w:val="004927FC"/>
    <w:rsid w:val="0049343A"/>
    <w:rsid w:val="00493916"/>
    <w:rsid w:val="00493CAA"/>
    <w:rsid w:val="004949F2"/>
    <w:rsid w:val="00494E5C"/>
    <w:rsid w:val="0049509F"/>
    <w:rsid w:val="004955EE"/>
    <w:rsid w:val="0049568F"/>
    <w:rsid w:val="00495A2D"/>
    <w:rsid w:val="00495AC7"/>
    <w:rsid w:val="00496214"/>
    <w:rsid w:val="004965D4"/>
    <w:rsid w:val="00496699"/>
    <w:rsid w:val="00496747"/>
    <w:rsid w:val="004969AC"/>
    <w:rsid w:val="004973BB"/>
    <w:rsid w:val="004977D6"/>
    <w:rsid w:val="00497983"/>
    <w:rsid w:val="00497D1D"/>
    <w:rsid w:val="004A092E"/>
    <w:rsid w:val="004A09A5"/>
    <w:rsid w:val="004A0A7C"/>
    <w:rsid w:val="004A160A"/>
    <w:rsid w:val="004A1688"/>
    <w:rsid w:val="004A21FD"/>
    <w:rsid w:val="004A24AC"/>
    <w:rsid w:val="004A2596"/>
    <w:rsid w:val="004A2732"/>
    <w:rsid w:val="004A33DF"/>
    <w:rsid w:val="004A3877"/>
    <w:rsid w:val="004A3A82"/>
    <w:rsid w:val="004A3A9B"/>
    <w:rsid w:val="004A42AD"/>
    <w:rsid w:val="004A431E"/>
    <w:rsid w:val="004A447F"/>
    <w:rsid w:val="004A4FA7"/>
    <w:rsid w:val="004A5393"/>
    <w:rsid w:val="004A5489"/>
    <w:rsid w:val="004A5851"/>
    <w:rsid w:val="004A5942"/>
    <w:rsid w:val="004A59DB"/>
    <w:rsid w:val="004A5C9A"/>
    <w:rsid w:val="004A5DB9"/>
    <w:rsid w:val="004A5FCE"/>
    <w:rsid w:val="004A696C"/>
    <w:rsid w:val="004A69DC"/>
    <w:rsid w:val="004A6F47"/>
    <w:rsid w:val="004A7446"/>
    <w:rsid w:val="004A7535"/>
    <w:rsid w:val="004A7709"/>
    <w:rsid w:val="004A783C"/>
    <w:rsid w:val="004A7B45"/>
    <w:rsid w:val="004A7FE5"/>
    <w:rsid w:val="004B02AD"/>
    <w:rsid w:val="004B06F2"/>
    <w:rsid w:val="004B0CF5"/>
    <w:rsid w:val="004B0D25"/>
    <w:rsid w:val="004B154F"/>
    <w:rsid w:val="004B1E54"/>
    <w:rsid w:val="004B2C0A"/>
    <w:rsid w:val="004B2C7E"/>
    <w:rsid w:val="004B4FEA"/>
    <w:rsid w:val="004B5315"/>
    <w:rsid w:val="004B580D"/>
    <w:rsid w:val="004B5EE4"/>
    <w:rsid w:val="004B65FC"/>
    <w:rsid w:val="004B697C"/>
    <w:rsid w:val="004B6CBF"/>
    <w:rsid w:val="004B7153"/>
    <w:rsid w:val="004B7AB8"/>
    <w:rsid w:val="004C0720"/>
    <w:rsid w:val="004C0968"/>
    <w:rsid w:val="004C0B89"/>
    <w:rsid w:val="004C0FD8"/>
    <w:rsid w:val="004C1006"/>
    <w:rsid w:val="004C104B"/>
    <w:rsid w:val="004C116A"/>
    <w:rsid w:val="004C151B"/>
    <w:rsid w:val="004C1B1B"/>
    <w:rsid w:val="004C1E57"/>
    <w:rsid w:val="004C1E90"/>
    <w:rsid w:val="004C22A6"/>
    <w:rsid w:val="004C2537"/>
    <w:rsid w:val="004C2572"/>
    <w:rsid w:val="004C3313"/>
    <w:rsid w:val="004C340A"/>
    <w:rsid w:val="004C3B85"/>
    <w:rsid w:val="004C3BEC"/>
    <w:rsid w:val="004C4410"/>
    <w:rsid w:val="004C45D2"/>
    <w:rsid w:val="004C45F6"/>
    <w:rsid w:val="004C4654"/>
    <w:rsid w:val="004C4838"/>
    <w:rsid w:val="004C4C8F"/>
    <w:rsid w:val="004C4EF1"/>
    <w:rsid w:val="004C505E"/>
    <w:rsid w:val="004C5A0A"/>
    <w:rsid w:val="004C6345"/>
    <w:rsid w:val="004C758C"/>
    <w:rsid w:val="004C7C13"/>
    <w:rsid w:val="004C7F0C"/>
    <w:rsid w:val="004C7F16"/>
    <w:rsid w:val="004D024E"/>
    <w:rsid w:val="004D04AE"/>
    <w:rsid w:val="004D1633"/>
    <w:rsid w:val="004D1A24"/>
    <w:rsid w:val="004D1AC8"/>
    <w:rsid w:val="004D1F43"/>
    <w:rsid w:val="004D228A"/>
    <w:rsid w:val="004D228B"/>
    <w:rsid w:val="004D261F"/>
    <w:rsid w:val="004D29E6"/>
    <w:rsid w:val="004D3014"/>
    <w:rsid w:val="004D3561"/>
    <w:rsid w:val="004D37BF"/>
    <w:rsid w:val="004D3A84"/>
    <w:rsid w:val="004D3AE6"/>
    <w:rsid w:val="004D471E"/>
    <w:rsid w:val="004D50B1"/>
    <w:rsid w:val="004D5184"/>
    <w:rsid w:val="004D54D1"/>
    <w:rsid w:val="004D56D2"/>
    <w:rsid w:val="004D597E"/>
    <w:rsid w:val="004D5E31"/>
    <w:rsid w:val="004D5F55"/>
    <w:rsid w:val="004D6D19"/>
    <w:rsid w:val="004D7EFF"/>
    <w:rsid w:val="004E012A"/>
    <w:rsid w:val="004E0199"/>
    <w:rsid w:val="004E0540"/>
    <w:rsid w:val="004E0A9F"/>
    <w:rsid w:val="004E0E8C"/>
    <w:rsid w:val="004E15DD"/>
    <w:rsid w:val="004E1FB0"/>
    <w:rsid w:val="004E1FE9"/>
    <w:rsid w:val="004E1FFF"/>
    <w:rsid w:val="004E2C39"/>
    <w:rsid w:val="004E2E8E"/>
    <w:rsid w:val="004E37CE"/>
    <w:rsid w:val="004E3A4C"/>
    <w:rsid w:val="004E3EB6"/>
    <w:rsid w:val="004E3FD3"/>
    <w:rsid w:val="004E4B74"/>
    <w:rsid w:val="004E4E99"/>
    <w:rsid w:val="004E5A81"/>
    <w:rsid w:val="004E5AC4"/>
    <w:rsid w:val="004E5B0C"/>
    <w:rsid w:val="004E5C7A"/>
    <w:rsid w:val="004E5FBA"/>
    <w:rsid w:val="004E6076"/>
    <w:rsid w:val="004E63EB"/>
    <w:rsid w:val="004E6998"/>
    <w:rsid w:val="004E6B23"/>
    <w:rsid w:val="004E73FB"/>
    <w:rsid w:val="004E774F"/>
    <w:rsid w:val="004F1785"/>
    <w:rsid w:val="004F21EE"/>
    <w:rsid w:val="004F2653"/>
    <w:rsid w:val="004F27A7"/>
    <w:rsid w:val="004F2847"/>
    <w:rsid w:val="004F3F7B"/>
    <w:rsid w:val="004F42CA"/>
    <w:rsid w:val="004F49A3"/>
    <w:rsid w:val="004F5522"/>
    <w:rsid w:val="004F5CEA"/>
    <w:rsid w:val="004F6B8D"/>
    <w:rsid w:val="004F6E11"/>
    <w:rsid w:val="004F722E"/>
    <w:rsid w:val="004F75AC"/>
    <w:rsid w:val="004F7A44"/>
    <w:rsid w:val="004F7A6D"/>
    <w:rsid w:val="004F7BA1"/>
    <w:rsid w:val="00500201"/>
    <w:rsid w:val="0050024A"/>
    <w:rsid w:val="005009BE"/>
    <w:rsid w:val="00500A0E"/>
    <w:rsid w:val="00500A2B"/>
    <w:rsid w:val="005012F1"/>
    <w:rsid w:val="0050141A"/>
    <w:rsid w:val="00501530"/>
    <w:rsid w:val="00501724"/>
    <w:rsid w:val="00501A61"/>
    <w:rsid w:val="00501DCE"/>
    <w:rsid w:val="00501FAC"/>
    <w:rsid w:val="005022B0"/>
    <w:rsid w:val="00502592"/>
    <w:rsid w:val="00502776"/>
    <w:rsid w:val="00502959"/>
    <w:rsid w:val="00502D8B"/>
    <w:rsid w:val="0050373F"/>
    <w:rsid w:val="00503A72"/>
    <w:rsid w:val="00503DD1"/>
    <w:rsid w:val="00504585"/>
    <w:rsid w:val="00504892"/>
    <w:rsid w:val="00504A09"/>
    <w:rsid w:val="00505185"/>
    <w:rsid w:val="005053E2"/>
    <w:rsid w:val="00505F36"/>
    <w:rsid w:val="005061F7"/>
    <w:rsid w:val="00506CBF"/>
    <w:rsid w:val="00507385"/>
    <w:rsid w:val="005075E2"/>
    <w:rsid w:val="0051009B"/>
    <w:rsid w:val="0051028B"/>
    <w:rsid w:val="005105E1"/>
    <w:rsid w:val="00510B0B"/>
    <w:rsid w:val="00511BF4"/>
    <w:rsid w:val="00511CD6"/>
    <w:rsid w:val="00511DA1"/>
    <w:rsid w:val="005124DC"/>
    <w:rsid w:val="00512DE1"/>
    <w:rsid w:val="00513066"/>
    <w:rsid w:val="005132E3"/>
    <w:rsid w:val="00513725"/>
    <w:rsid w:val="00513A08"/>
    <w:rsid w:val="00513B7E"/>
    <w:rsid w:val="00514294"/>
    <w:rsid w:val="00515339"/>
    <w:rsid w:val="005153FE"/>
    <w:rsid w:val="0051544E"/>
    <w:rsid w:val="0051546B"/>
    <w:rsid w:val="005155C8"/>
    <w:rsid w:val="0051580F"/>
    <w:rsid w:val="00515F03"/>
    <w:rsid w:val="00516110"/>
    <w:rsid w:val="0051689E"/>
    <w:rsid w:val="00516B5A"/>
    <w:rsid w:val="00516F3E"/>
    <w:rsid w:val="0052013F"/>
    <w:rsid w:val="00520758"/>
    <w:rsid w:val="00520CD9"/>
    <w:rsid w:val="00520FB5"/>
    <w:rsid w:val="005211B4"/>
    <w:rsid w:val="005217E9"/>
    <w:rsid w:val="00521A47"/>
    <w:rsid w:val="00522249"/>
    <w:rsid w:val="00522514"/>
    <w:rsid w:val="0052256B"/>
    <w:rsid w:val="0052360D"/>
    <w:rsid w:val="0052373B"/>
    <w:rsid w:val="0052375B"/>
    <w:rsid w:val="0052380F"/>
    <w:rsid w:val="00523860"/>
    <w:rsid w:val="00523AFE"/>
    <w:rsid w:val="00523CBF"/>
    <w:rsid w:val="00524E5A"/>
    <w:rsid w:val="00524F4C"/>
    <w:rsid w:val="00525253"/>
    <w:rsid w:val="005254EC"/>
    <w:rsid w:val="005255B0"/>
    <w:rsid w:val="0052594E"/>
    <w:rsid w:val="00525A89"/>
    <w:rsid w:val="00525E0D"/>
    <w:rsid w:val="00525E43"/>
    <w:rsid w:val="00526552"/>
    <w:rsid w:val="00526658"/>
    <w:rsid w:val="00526959"/>
    <w:rsid w:val="00526A5D"/>
    <w:rsid w:val="00526C65"/>
    <w:rsid w:val="00527119"/>
    <w:rsid w:val="00527640"/>
    <w:rsid w:val="00527984"/>
    <w:rsid w:val="00527D58"/>
    <w:rsid w:val="005300B5"/>
    <w:rsid w:val="00530415"/>
    <w:rsid w:val="00530A4E"/>
    <w:rsid w:val="00530D97"/>
    <w:rsid w:val="00530FD0"/>
    <w:rsid w:val="0053151C"/>
    <w:rsid w:val="005315B9"/>
    <w:rsid w:val="005318FC"/>
    <w:rsid w:val="00531990"/>
    <w:rsid w:val="00532071"/>
    <w:rsid w:val="00532207"/>
    <w:rsid w:val="00532A6E"/>
    <w:rsid w:val="005332E6"/>
    <w:rsid w:val="00533ADF"/>
    <w:rsid w:val="00533F14"/>
    <w:rsid w:val="0053511C"/>
    <w:rsid w:val="005359CE"/>
    <w:rsid w:val="0053615D"/>
    <w:rsid w:val="005366FC"/>
    <w:rsid w:val="00536808"/>
    <w:rsid w:val="00536D3D"/>
    <w:rsid w:val="00536E85"/>
    <w:rsid w:val="00536F28"/>
    <w:rsid w:val="005374C7"/>
    <w:rsid w:val="0053774A"/>
    <w:rsid w:val="00537975"/>
    <w:rsid w:val="005379A9"/>
    <w:rsid w:val="00540808"/>
    <w:rsid w:val="00541891"/>
    <w:rsid w:val="00541A91"/>
    <w:rsid w:val="00541E42"/>
    <w:rsid w:val="005426E6"/>
    <w:rsid w:val="00542849"/>
    <w:rsid w:val="00542A8B"/>
    <w:rsid w:val="0054336C"/>
    <w:rsid w:val="00543A8B"/>
    <w:rsid w:val="00544065"/>
    <w:rsid w:val="0054406F"/>
    <w:rsid w:val="005441DD"/>
    <w:rsid w:val="00544495"/>
    <w:rsid w:val="00544531"/>
    <w:rsid w:val="005446C0"/>
    <w:rsid w:val="00544CB2"/>
    <w:rsid w:val="005452A2"/>
    <w:rsid w:val="00545507"/>
    <w:rsid w:val="005458C3"/>
    <w:rsid w:val="00545E38"/>
    <w:rsid w:val="00546840"/>
    <w:rsid w:val="00546876"/>
    <w:rsid w:val="005468B7"/>
    <w:rsid w:val="00546929"/>
    <w:rsid w:val="00546962"/>
    <w:rsid w:val="00546A92"/>
    <w:rsid w:val="0054710B"/>
    <w:rsid w:val="005502DC"/>
    <w:rsid w:val="00550311"/>
    <w:rsid w:val="00550A68"/>
    <w:rsid w:val="00550CDE"/>
    <w:rsid w:val="00551237"/>
    <w:rsid w:val="005514A6"/>
    <w:rsid w:val="0055153C"/>
    <w:rsid w:val="005517CA"/>
    <w:rsid w:val="00551B13"/>
    <w:rsid w:val="00551C99"/>
    <w:rsid w:val="00551DCF"/>
    <w:rsid w:val="00551DE3"/>
    <w:rsid w:val="00551EEE"/>
    <w:rsid w:val="00551F35"/>
    <w:rsid w:val="00551FAA"/>
    <w:rsid w:val="00552014"/>
    <w:rsid w:val="00552579"/>
    <w:rsid w:val="0055261C"/>
    <w:rsid w:val="00552955"/>
    <w:rsid w:val="00552B47"/>
    <w:rsid w:val="00552B75"/>
    <w:rsid w:val="00552CFE"/>
    <w:rsid w:val="00552E24"/>
    <w:rsid w:val="00552F8C"/>
    <w:rsid w:val="00552FAF"/>
    <w:rsid w:val="0055312C"/>
    <w:rsid w:val="0055366B"/>
    <w:rsid w:val="00553D4B"/>
    <w:rsid w:val="00554306"/>
    <w:rsid w:val="005544BE"/>
    <w:rsid w:val="005545F3"/>
    <w:rsid w:val="00554E3D"/>
    <w:rsid w:val="005551B0"/>
    <w:rsid w:val="00555222"/>
    <w:rsid w:val="005553C9"/>
    <w:rsid w:val="005555DE"/>
    <w:rsid w:val="0055585A"/>
    <w:rsid w:val="0055672A"/>
    <w:rsid w:val="00556EAF"/>
    <w:rsid w:val="005575AA"/>
    <w:rsid w:val="00557981"/>
    <w:rsid w:val="00557BEA"/>
    <w:rsid w:val="00557DB0"/>
    <w:rsid w:val="0056009A"/>
    <w:rsid w:val="00560281"/>
    <w:rsid w:val="005609AE"/>
    <w:rsid w:val="00560AB0"/>
    <w:rsid w:val="00560C8A"/>
    <w:rsid w:val="00560E88"/>
    <w:rsid w:val="00560F1B"/>
    <w:rsid w:val="00560F79"/>
    <w:rsid w:val="0056107B"/>
    <w:rsid w:val="00561C8C"/>
    <w:rsid w:val="00562068"/>
    <w:rsid w:val="00562110"/>
    <w:rsid w:val="005621B1"/>
    <w:rsid w:val="00562534"/>
    <w:rsid w:val="00562A9E"/>
    <w:rsid w:val="00562D7C"/>
    <w:rsid w:val="005630FD"/>
    <w:rsid w:val="00563355"/>
    <w:rsid w:val="005633A0"/>
    <w:rsid w:val="005634A1"/>
    <w:rsid w:val="005639F1"/>
    <w:rsid w:val="00563AE5"/>
    <w:rsid w:val="00564012"/>
    <w:rsid w:val="005640CB"/>
    <w:rsid w:val="005645CA"/>
    <w:rsid w:val="005645FC"/>
    <w:rsid w:val="00564681"/>
    <w:rsid w:val="005649DE"/>
    <w:rsid w:val="00564C1B"/>
    <w:rsid w:val="00564FCB"/>
    <w:rsid w:val="005651F5"/>
    <w:rsid w:val="005654C3"/>
    <w:rsid w:val="005656D2"/>
    <w:rsid w:val="005659F4"/>
    <w:rsid w:val="00567602"/>
    <w:rsid w:val="00567847"/>
    <w:rsid w:val="005678B8"/>
    <w:rsid w:val="00567A02"/>
    <w:rsid w:val="00567AC3"/>
    <w:rsid w:val="0057019A"/>
    <w:rsid w:val="0057022B"/>
    <w:rsid w:val="00570244"/>
    <w:rsid w:val="005703CB"/>
    <w:rsid w:val="005707AC"/>
    <w:rsid w:val="005709DD"/>
    <w:rsid w:val="00570B22"/>
    <w:rsid w:val="00570DAA"/>
    <w:rsid w:val="00571923"/>
    <w:rsid w:val="00572C76"/>
    <w:rsid w:val="00572D55"/>
    <w:rsid w:val="00572DC8"/>
    <w:rsid w:val="00572E73"/>
    <w:rsid w:val="005737BA"/>
    <w:rsid w:val="0057430D"/>
    <w:rsid w:val="005747B3"/>
    <w:rsid w:val="00574F87"/>
    <w:rsid w:val="00574FF3"/>
    <w:rsid w:val="0057593C"/>
    <w:rsid w:val="005760A0"/>
    <w:rsid w:val="00576A87"/>
    <w:rsid w:val="00576B99"/>
    <w:rsid w:val="00577227"/>
    <w:rsid w:val="00577350"/>
    <w:rsid w:val="0057736F"/>
    <w:rsid w:val="005774F8"/>
    <w:rsid w:val="005805F7"/>
    <w:rsid w:val="0058066E"/>
    <w:rsid w:val="005807AF"/>
    <w:rsid w:val="00580F83"/>
    <w:rsid w:val="0058129C"/>
    <w:rsid w:val="005817F1"/>
    <w:rsid w:val="00581B5C"/>
    <w:rsid w:val="00582061"/>
    <w:rsid w:val="005821CC"/>
    <w:rsid w:val="0058221B"/>
    <w:rsid w:val="005827DE"/>
    <w:rsid w:val="00582C9E"/>
    <w:rsid w:val="00582CB1"/>
    <w:rsid w:val="00582ECC"/>
    <w:rsid w:val="00582FA0"/>
    <w:rsid w:val="0058321E"/>
    <w:rsid w:val="005836B4"/>
    <w:rsid w:val="00583E8D"/>
    <w:rsid w:val="00585503"/>
    <w:rsid w:val="00585608"/>
    <w:rsid w:val="00586118"/>
    <w:rsid w:val="005866F6"/>
    <w:rsid w:val="0058701C"/>
    <w:rsid w:val="00587314"/>
    <w:rsid w:val="00587492"/>
    <w:rsid w:val="00587738"/>
    <w:rsid w:val="00587BC6"/>
    <w:rsid w:val="00587CC9"/>
    <w:rsid w:val="00587FF2"/>
    <w:rsid w:val="00590C01"/>
    <w:rsid w:val="00590C2F"/>
    <w:rsid w:val="0059114D"/>
    <w:rsid w:val="00591253"/>
    <w:rsid w:val="00591512"/>
    <w:rsid w:val="00591851"/>
    <w:rsid w:val="00591884"/>
    <w:rsid w:val="00591E64"/>
    <w:rsid w:val="00591E7E"/>
    <w:rsid w:val="0059205D"/>
    <w:rsid w:val="005921F8"/>
    <w:rsid w:val="00592214"/>
    <w:rsid w:val="00592436"/>
    <w:rsid w:val="005926C0"/>
    <w:rsid w:val="00593167"/>
    <w:rsid w:val="00593279"/>
    <w:rsid w:val="00593811"/>
    <w:rsid w:val="00593B81"/>
    <w:rsid w:val="005942E0"/>
    <w:rsid w:val="0059453F"/>
    <w:rsid w:val="00594CDC"/>
    <w:rsid w:val="00595082"/>
    <w:rsid w:val="00595120"/>
    <w:rsid w:val="00595153"/>
    <w:rsid w:val="005953B3"/>
    <w:rsid w:val="0059567A"/>
    <w:rsid w:val="00596300"/>
    <w:rsid w:val="00596A5C"/>
    <w:rsid w:val="00596D3F"/>
    <w:rsid w:val="005975F0"/>
    <w:rsid w:val="00597A73"/>
    <w:rsid w:val="00597BDA"/>
    <w:rsid w:val="00597C80"/>
    <w:rsid w:val="00597F22"/>
    <w:rsid w:val="00597FE1"/>
    <w:rsid w:val="005A0049"/>
    <w:rsid w:val="005A0577"/>
    <w:rsid w:val="005A05C6"/>
    <w:rsid w:val="005A0793"/>
    <w:rsid w:val="005A0797"/>
    <w:rsid w:val="005A0863"/>
    <w:rsid w:val="005A099B"/>
    <w:rsid w:val="005A0EC2"/>
    <w:rsid w:val="005A0F71"/>
    <w:rsid w:val="005A1282"/>
    <w:rsid w:val="005A12F8"/>
    <w:rsid w:val="005A131B"/>
    <w:rsid w:val="005A1A3B"/>
    <w:rsid w:val="005A1D6F"/>
    <w:rsid w:val="005A1D92"/>
    <w:rsid w:val="005A1FE0"/>
    <w:rsid w:val="005A24A4"/>
    <w:rsid w:val="005A2679"/>
    <w:rsid w:val="005A2D14"/>
    <w:rsid w:val="005A311E"/>
    <w:rsid w:val="005A350B"/>
    <w:rsid w:val="005A39F9"/>
    <w:rsid w:val="005A42BE"/>
    <w:rsid w:val="005A4423"/>
    <w:rsid w:val="005A4708"/>
    <w:rsid w:val="005A4945"/>
    <w:rsid w:val="005A4F1B"/>
    <w:rsid w:val="005A51EB"/>
    <w:rsid w:val="005A5449"/>
    <w:rsid w:val="005A58FF"/>
    <w:rsid w:val="005A5A17"/>
    <w:rsid w:val="005A5D67"/>
    <w:rsid w:val="005A613F"/>
    <w:rsid w:val="005A648B"/>
    <w:rsid w:val="005A6537"/>
    <w:rsid w:val="005A6D10"/>
    <w:rsid w:val="005A6F2F"/>
    <w:rsid w:val="005A6F5B"/>
    <w:rsid w:val="005A6FDE"/>
    <w:rsid w:val="005A74C9"/>
    <w:rsid w:val="005A7BDB"/>
    <w:rsid w:val="005A7D12"/>
    <w:rsid w:val="005A7E63"/>
    <w:rsid w:val="005B040C"/>
    <w:rsid w:val="005B06CF"/>
    <w:rsid w:val="005B0980"/>
    <w:rsid w:val="005B09E0"/>
    <w:rsid w:val="005B0A22"/>
    <w:rsid w:val="005B0B02"/>
    <w:rsid w:val="005B0BD3"/>
    <w:rsid w:val="005B0C18"/>
    <w:rsid w:val="005B14A2"/>
    <w:rsid w:val="005B1853"/>
    <w:rsid w:val="005B1C3D"/>
    <w:rsid w:val="005B1CAE"/>
    <w:rsid w:val="005B1F02"/>
    <w:rsid w:val="005B27A9"/>
    <w:rsid w:val="005B28C3"/>
    <w:rsid w:val="005B29F8"/>
    <w:rsid w:val="005B2A51"/>
    <w:rsid w:val="005B308E"/>
    <w:rsid w:val="005B3463"/>
    <w:rsid w:val="005B34D3"/>
    <w:rsid w:val="005B3564"/>
    <w:rsid w:val="005B3926"/>
    <w:rsid w:val="005B3996"/>
    <w:rsid w:val="005B3ABD"/>
    <w:rsid w:val="005B3C68"/>
    <w:rsid w:val="005B508A"/>
    <w:rsid w:val="005B5505"/>
    <w:rsid w:val="005B6194"/>
    <w:rsid w:val="005B62CB"/>
    <w:rsid w:val="005B6415"/>
    <w:rsid w:val="005B6635"/>
    <w:rsid w:val="005B6B64"/>
    <w:rsid w:val="005B6C97"/>
    <w:rsid w:val="005B6DB3"/>
    <w:rsid w:val="005B73A0"/>
    <w:rsid w:val="005B78CA"/>
    <w:rsid w:val="005B78CC"/>
    <w:rsid w:val="005B7B11"/>
    <w:rsid w:val="005B7BEB"/>
    <w:rsid w:val="005C010A"/>
    <w:rsid w:val="005C01C5"/>
    <w:rsid w:val="005C0675"/>
    <w:rsid w:val="005C0A52"/>
    <w:rsid w:val="005C0AD0"/>
    <w:rsid w:val="005C1075"/>
    <w:rsid w:val="005C1516"/>
    <w:rsid w:val="005C16B4"/>
    <w:rsid w:val="005C17FA"/>
    <w:rsid w:val="005C18EA"/>
    <w:rsid w:val="005C2DD2"/>
    <w:rsid w:val="005C3190"/>
    <w:rsid w:val="005C3AA9"/>
    <w:rsid w:val="005C447F"/>
    <w:rsid w:val="005C482A"/>
    <w:rsid w:val="005C4D43"/>
    <w:rsid w:val="005C4F63"/>
    <w:rsid w:val="005C524A"/>
    <w:rsid w:val="005C5711"/>
    <w:rsid w:val="005C5F63"/>
    <w:rsid w:val="005C6474"/>
    <w:rsid w:val="005C69DB"/>
    <w:rsid w:val="005D0853"/>
    <w:rsid w:val="005D08FC"/>
    <w:rsid w:val="005D0A4B"/>
    <w:rsid w:val="005D1DC7"/>
    <w:rsid w:val="005D1E46"/>
    <w:rsid w:val="005D1EAD"/>
    <w:rsid w:val="005D2588"/>
    <w:rsid w:val="005D30C5"/>
    <w:rsid w:val="005D32CE"/>
    <w:rsid w:val="005D3A3F"/>
    <w:rsid w:val="005D3DD2"/>
    <w:rsid w:val="005D41EF"/>
    <w:rsid w:val="005D4359"/>
    <w:rsid w:val="005D494A"/>
    <w:rsid w:val="005D5603"/>
    <w:rsid w:val="005D5991"/>
    <w:rsid w:val="005D5BA8"/>
    <w:rsid w:val="005D5EE9"/>
    <w:rsid w:val="005D6124"/>
    <w:rsid w:val="005D62A6"/>
    <w:rsid w:val="005D6424"/>
    <w:rsid w:val="005D6726"/>
    <w:rsid w:val="005D684C"/>
    <w:rsid w:val="005D6BD6"/>
    <w:rsid w:val="005D6C8E"/>
    <w:rsid w:val="005D70EA"/>
    <w:rsid w:val="005D70F2"/>
    <w:rsid w:val="005D76CD"/>
    <w:rsid w:val="005D7E6F"/>
    <w:rsid w:val="005D7EDF"/>
    <w:rsid w:val="005D7F78"/>
    <w:rsid w:val="005E038D"/>
    <w:rsid w:val="005E03BD"/>
    <w:rsid w:val="005E0490"/>
    <w:rsid w:val="005E05B3"/>
    <w:rsid w:val="005E09D6"/>
    <w:rsid w:val="005E0B73"/>
    <w:rsid w:val="005E1217"/>
    <w:rsid w:val="005E1287"/>
    <w:rsid w:val="005E1539"/>
    <w:rsid w:val="005E15F2"/>
    <w:rsid w:val="005E1D56"/>
    <w:rsid w:val="005E1EB1"/>
    <w:rsid w:val="005E2099"/>
    <w:rsid w:val="005E2426"/>
    <w:rsid w:val="005E2545"/>
    <w:rsid w:val="005E27CA"/>
    <w:rsid w:val="005E2AEF"/>
    <w:rsid w:val="005E2CE2"/>
    <w:rsid w:val="005E315C"/>
    <w:rsid w:val="005E319E"/>
    <w:rsid w:val="005E36ED"/>
    <w:rsid w:val="005E373C"/>
    <w:rsid w:val="005E378F"/>
    <w:rsid w:val="005E39BE"/>
    <w:rsid w:val="005E3C5D"/>
    <w:rsid w:val="005E3D6A"/>
    <w:rsid w:val="005E3D8C"/>
    <w:rsid w:val="005E4A43"/>
    <w:rsid w:val="005E4CDF"/>
    <w:rsid w:val="005E5078"/>
    <w:rsid w:val="005E5539"/>
    <w:rsid w:val="005E5637"/>
    <w:rsid w:val="005E5922"/>
    <w:rsid w:val="005E61E4"/>
    <w:rsid w:val="005E631D"/>
    <w:rsid w:val="005E6684"/>
    <w:rsid w:val="005E6AF4"/>
    <w:rsid w:val="005E6BBD"/>
    <w:rsid w:val="005E7026"/>
    <w:rsid w:val="005E75E4"/>
    <w:rsid w:val="005F042E"/>
    <w:rsid w:val="005F167C"/>
    <w:rsid w:val="005F1A07"/>
    <w:rsid w:val="005F2462"/>
    <w:rsid w:val="005F2715"/>
    <w:rsid w:val="005F277F"/>
    <w:rsid w:val="005F27E8"/>
    <w:rsid w:val="005F2DED"/>
    <w:rsid w:val="005F37A5"/>
    <w:rsid w:val="005F3826"/>
    <w:rsid w:val="005F3D7A"/>
    <w:rsid w:val="005F4146"/>
    <w:rsid w:val="005F48C8"/>
    <w:rsid w:val="005F4DF1"/>
    <w:rsid w:val="005F57FF"/>
    <w:rsid w:val="005F5BDD"/>
    <w:rsid w:val="005F5E9A"/>
    <w:rsid w:val="005F610D"/>
    <w:rsid w:val="005F647E"/>
    <w:rsid w:val="005F6A02"/>
    <w:rsid w:val="005F6BB4"/>
    <w:rsid w:val="005F74C8"/>
    <w:rsid w:val="005F7846"/>
    <w:rsid w:val="005F7948"/>
    <w:rsid w:val="0060046E"/>
    <w:rsid w:val="00600D9D"/>
    <w:rsid w:val="006012DD"/>
    <w:rsid w:val="00601CE4"/>
    <w:rsid w:val="00601E62"/>
    <w:rsid w:val="00601F46"/>
    <w:rsid w:val="0060229F"/>
    <w:rsid w:val="0060265A"/>
    <w:rsid w:val="00602D5D"/>
    <w:rsid w:val="0060365A"/>
    <w:rsid w:val="0060373B"/>
    <w:rsid w:val="00603C23"/>
    <w:rsid w:val="00603D7A"/>
    <w:rsid w:val="0060463E"/>
    <w:rsid w:val="006047FF"/>
    <w:rsid w:val="00604D4C"/>
    <w:rsid w:val="0060508E"/>
    <w:rsid w:val="006064EB"/>
    <w:rsid w:val="00606C36"/>
    <w:rsid w:val="00607A3F"/>
    <w:rsid w:val="00607C68"/>
    <w:rsid w:val="006100A6"/>
    <w:rsid w:val="00610817"/>
    <w:rsid w:val="0061087A"/>
    <w:rsid w:val="00610BE0"/>
    <w:rsid w:val="00610DAF"/>
    <w:rsid w:val="00611831"/>
    <w:rsid w:val="00611915"/>
    <w:rsid w:val="0061195F"/>
    <w:rsid w:val="00611C17"/>
    <w:rsid w:val="00611E85"/>
    <w:rsid w:val="00612204"/>
    <w:rsid w:val="0061235B"/>
    <w:rsid w:val="0061241C"/>
    <w:rsid w:val="00613DFC"/>
    <w:rsid w:val="00613FE9"/>
    <w:rsid w:val="00614E37"/>
    <w:rsid w:val="006152D5"/>
    <w:rsid w:val="006152D6"/>
    <w:rsid w:val="00615BA4"/>
    <w:rsid w:val="00616FD9"/>
    <w:rsid w:val="00617823"/>
    <w:rsid w:val="006179A6"/>
    <w:rsid w:val="00621643"/>
    <w:rsid w:val="00621F6C"/>
    <w:rsid w:val="006227B1"/>
    <w:rsid w:val="00622852"/>
    <w:rsid w:val="006233F1"/>
    <w:rsid w:val="006236C7"/>
    <w:rsid w:val="00623795"/>
    <w:rsid w:val="00623A85"/>
    <w:rsid w:val="00623B1D"/>
    <w:rsid w:val="006240BB"/>
    <w:rsid w:val="006249E2"/>
    <w:rsid w:val="00624B1E"/>
    <w:rsid w:val="00624B27"/>
    <w:rsid w:val="00624BC7"/>
    <w:rsid w:val="00625C6F"/>
    <w:rsid w:val="00625F41"/>
    <w:rsid w:val="00626F6C"/>
    <w:rsid w:val="0063018E"/>
    <w:rsid w:val="00630267"/>
    <w:rsid w:val="00630741"/>
    <w:rsid w:val="006308C6"/>
    <w:rsid w:val="00630B85"/>
    <w:rsid w:val="00630D9A"/>
    <w:rsid w:val="00631588"/>
    <w:rsid w:val="006315EA"/>
    <w:rsid w:val="0063161E"/>
    <w:rsid w:val="00631B47"/>
    <w:rsid w:val="00631EF8"/>
    <w:rsid w:val="00631F68"/>
    <w:rsid w:val="006320F2"/>
    <w:rsid w:val="00632D7C"/>
    <w:rsid w:val="00632D8F"/>
    <w:rsid w:val="006332B4"/>
    <w:rsid w:val="006333B4"/>
    <w:rsid w:val="00633842"/>
    <w:rsid w:val="006338B5"/>
    <w:rsid w:val="00633B4C"/>
    <w:rsid w:val="00633DA4"/>
    <w:rsid w:val="006341F1"/>
    <w:rsid w:val="006348A1"/>
    <w:rsid w:val="0063518F"/>
    <w:rsid w:val="0063547E"/>
    <w:rsid w:val="006359EF"/>
    <w:rsid w:val="00635D94"/>
    <w:rsid w:val="00635F5C"/>
    <w:rsid w:val="0063635F"/>
    <w:rsid w:val="0063676A"/>
    <w:rsid w:val="00636AC0"/>
    <w:rsid w:val="00636B19"/>
    <w:rsid w:val="00636E95"/>
    <w:rsid w:val="0063746E"/>
    <w:rsid w:val="00637519"/>
    <w:rsid w:val="0064017D"/>
    <w:rsid w:val="00640472"/>
    <w:rsid w:val="006404B2"/>
    <w:rsid w:val="00640B10"/>
    <w:rsid w:val="00640CF3"/>
    <w:rsid w:val="0064161B"/>
    <w:rsid w:val="00641965"/>
    <w:rsid w:val="00641EE7"/>
    <w:rsid w:val="00642894"/>
    <w:rsid w:val="00643594"/>
    <w:rsid w:val="0064378A"/>
    <w:rsid w:val="006442D9"/>
    <w:rsid w:val="0064454D"/>
    <w:rsid w:val="00644D0B"/>
    <w:rsid w:val="00644DCD"/>
    <w:rsid w:val="00644EE4"/>
    <w:rsid w:val="00645036"/>
    <w:rsid w:val="00645B00"/>
    <w:rsid w:val="00645F8D"/>
    <w:rsid w:val="00646403"/>
    <w:rsid w:val="00646572"/>
    <w:rsid w:val="006466EE"/>
    <w:rsid w:val="00646A6C"/>
    <w:rsid w:val="00646FAD"/>
    <w:rsid w:val="00647295"/>
    <w:rsid w:val="00647942"/>
    <w:rsid w:val="006503E6"/>
    <w:rsid w:val="006503F2"/>
    <w:rsid w:val="0065099C"/>
    <w:rsid w:val="006509CC"/>
    <w:rsid w:val="006510FB"/>
    <w:rsid w:val="00651222"/>
    <w:rsid w:val="0065148C"/>
    <w:rsid w:val="0065197B"/>
    <w:rsid w:val="00651A1D"/>
    <w:rsid w:val="00651B42"/>
    <w:rsid w:val="0065203C"/>
    <w:rsid w:val="00652583"/>
    <w:rsid w:val="00652A17"/>
    <w:rsid w:val="00652D79"/>
    <w:rsid w:val="006535C0"/>
    <w:rsid w:val="00653A55"/>
    <w:rsid w:val="00653F8F"/>
    <w:rsid w:val="00654281"/>
    <w:rsid w:val="006548CC"/>
    <w:rsid w:val="00654A14"/>
    <w:rsid w:val="00654A87"/>
    <w:rsid w:val="00654C34"/>
    <w:rsid w:val="0065553D"/>
    <w:rsid w:val="0065566E"/>
    <w:rsid w:val="00655800"/>
    <w:rsid w:val="00655966"/>
    <w:rsid w:val="006559F8"/>
    <w:rsid w:val="00655A1D"/>
    <w:rsid w:val="00655A2F"/>
    <w:rsid w:val="00655ADF"/>
    <w:rsid w:val="006565DA"/>
    <w:rsid w:val="006568B2"/>
    <w:rsid w:val="00656ACB"/>
    <w:rsid w:val="00657B05"/>
    <w:rsid w:val="006605C0"/>
    <w:rsid w:val="00660E0F"/>
    <w:rsid w:val="00660E67"/>
    <w:rsid w:val="0066129A"/>
    <w:rsid w:val="006612D3"/>
    <w:rsid w:val="00661848"/>
    <w:rsid w:val="00661DC3"/>
    <w:rsid w:val="00662204"/>
    <w:rsid w:val="0066295C"/>
    <w:rsid w:val="00662ABC"/>
    <w:rsid w:val="00662B1A"/>
    <w:rsid w:val="006636E7"/>
    <w:rsid w:val="006638F6"/>
    <w:rsid w:val="00663965"/>
    <w:rsid w:val="0066443C"/>
    <w:rsid w:val="00664BC1"/>
    <w:rsid w:val="00664C6A"/>
    <w:rsid w:val="006651AD"/>
    <w:rsid w:val="00665639"/>
    <w:rsid w:val="006659BF"/>
    <w:rsid w:val="00665B0A"/>
    <w:rsid w:val="00665D01"/>
    <w:rsid w:val="00665FB5"/>
    <w:rsid w:val="006661A8"/>
    <w:rsid w:val="00666394"/>
    <w:rsid w:val="0066675D"/>
    <w:rsid w:val="00666882"/>
    <w:rsid w:val="006668D2"/>
    <w:rsid w:val="00666D5E"/>
    <w:rsid w:val="00667552"/>
    <w:rsid w:val="00667C2A"/>
    <w:rsid w:val="0067043B"/>
    <w:rsid w:val="00670611"/>
    <w:rsid w:val="0067072C"/>
    <w:rsid w:val="006707B7"/>
    <w:rsid w:val="00670E46"/>
    <w:rsid w:val="006713FA"/>
    <w:rsid w:val="0067227C"/>
    <w:rsid w:val="00672BBF"/>
    <w:rsid w:val="00672CF0"/>
    <w:rsid w:val="006732D1"/>
    <w:rsid w:val="00673A2F"/>
    <w:rsid w:val="006741BC"/>
    <w:rsid w:val="006747B8"/>
    <w:rsid w:val="00674B85"/>
    <w:rsid w:val="006757F3"/>
    <w:rsid w:val="00675D86"/>
    <w:rsid w:val="0067628D"/>
    <w:rsid w:val="006765B8"/>
    <w:rsid w:val="00676E7C"/>
    <w:rsid w:val="00677606"/>
    <w:rsid w:val="006777D9"/>
    <w:rsid w:val="00677A9F"/>
    <w:rsid w:val="00677B94"/>
    <w:rsid w:val="00677FC3"/>
    <w:rsid w:val="00680125"/>
    <w:rsid w:val="0068056F"/>
    <w:rsid w:val="0068072A"/>
    <w:rsid w:val="006809C6"/>
    <w:rsid w:val="00680B5F"/>
    <w:rsid w:val="00680C70"/>
    <w:rsid w:val="00680F79"/>
    <w:rsid w:val="00680FF7"/>
    <w:rsid w:val="00681090"/>
    <w:rsid w:val="006810D2"/>
    <w:rsid w:val="00681103"/>
    <w:rsid w:val="00681652"/>
    <w:rsid w:val="006817C2"/>
    <w:rsid w:val="00681BFE"/>
    <w:rsid w:val="00681C75"/>
    <w:rsid w:val="00681E60"/>
    <w:rsid w:val="00681F5A"/>
    <w:rsid w:val="0068215A"/>
    <w:rsid w:val="00682927"/>
    <w:rsid w:val="00683437"/>
    <w:rsid w:val="006835D7"/>
    <w:rsid w:val="00683785"/>
    <w:rsid w:val="00683B42"/>
    <w:rsid w:val="006841F3"/>
    <w:rsid w:val="0068433E"/>
    <w:rsid w:val="00684994"/>
    <w:rsid w:val="006859FF"/>
    <w:rsid w:val="00685A2E"/>
    <w:rsid w:val="0068600F"/>
    <w:rsid w:val="006860D5"/>
    <w:rsid w:val="0068610C"/>
    <w:rsid w:val="006861A8"/>
    <w:rsid w:val="006861F6"/>
    <w:rsid w:val="00686499"/>
    <w:rsid w:val="006866C0"/>
    <w:rsid w:val="00686826"/>
    <w:rsid w:val="006871A3"/>
    <w:rsid w:val="0068725C"/>
    <w:rsid w:val="006873F2"/>
    <w:rsid w:val="00687FAD"/>
    <w:rsid w:val="006903A0"/>
    <w:rsid w:val="00691005"/>
    <w:rsid w:val="006917F3"/>
    <w:rsid w:val="00692078"/>
    <w:rsid w:val="00692D37"/>
    <w:rsid w:val="006939C9"/>
    <w:rsid w:val="00693A44"/>
    <w:rsid w:val="00693B9B"/>
    <w:rsid w:val="00693C99"/>
    <w:rsid w:val="00694318"/>
    <w:rsid w:val="0069441B"/>
    <w:rsid w:val="006944EF"/>
    <w:rsid w:val="0069474B"/>
    <w:rsid w:val="0069541C"/>
    <w:rsid w:val="00695DD2"/>
    <w:rsid w:val="00696367"/>
    <w:rsid w:val="00696448"/>
    <w:rsid w:val="006966D0"/>
    <w:rsid w:val="0069688D"/>
    <w:rsid w:val="00696AFF"/>
    <w:rsid w:val="0069712B"/>
    <w:rsid w:val="006971DD"/>
    <w:rsid w:val="00697C61"/>
    <w:rsid w:val="006A013C"/>
    <w:rsid w:val="006A0288"/>
    <w:rsid w:val="006A02A2"/>
    <w:rsid w:val="006A035D"/>
    <w:rsid w:val="006A0465"/>
    <w:rsid w:val="006A0B59"/>
    <w:rsid w:val="006A0F1A"/>
    <w:rsid w:val="006A1168"/>
    <w:rsid w:val="006A1274"/>
    <w:rsid w:val="006A148D"/>
    <w:rsid w:val="006A149A"/>
    <w:rsid w:val="006A15FB"/>
    <w:rsid w:val="006A16D9"/>
    <w:rsid w:val="006A179B"/>
    <w:rsid w:val="006A1A0C"/>
    <w:rsid w:val="006A2227"/>
    <w:rsid w:val="006A285B"/>
    <w:rsid w:val="006A321A"/>
    <w:rsid w:val="006A3892"/>
    <w:rsid w:val="006A3BC9"/>
    <w:rsid w:val="006A4EC5"/>
    <w:rsid w:val="006A5062"/>
    <w:rsid w:val="006A51CB"/>
    <w:rsid w:val="006A5488"/>
    <w:rsid w:val="006A54A5"/>
    <w:rsid w:val="006A5609"/>
    <w:rsid w:val="006A5ABD"/>
    <w:rsid w:val="006A5F0A"/>
    <w:rsid w:val="006A680C"/>
    <w:rsid w:val="006A75B2"/>
    <w:rsid w:val="006A7949"/>
    <w:rsid w:val="006B046E"/>
    <w:rsid w:val="006B04E7"/>
    <w:rsid w:val="006B125A"/>
    <w:rsid w:val="006B1685"/>
    <w:rsid w:val="006B1B32"/>
    <w:rsid w:val="006B1F97"/>
    <w:rsid w:val="006B23F2"/>
    <w:rsid w:val="006B24BF"/>
    <w:rsid w:val="006B33DE"/>
    <w:rsid w:val="006B3685"/>
    <w:rsid w:val="006B3CE4"/>
    <w:rsid w:val="006B40C1"/>
    <w:rsid w:val="006B4280"/>
    <w:rsid w:val="006B4660"/>
    <w:rsid w:val="006B47B7"/>
    <w:rsid w:val="006B4913"/>
    <w:rsid w:val="006B4F5B"/>
    <w:rsid w:val="006B6421"/>
    <w:rsid w:val="006B6791"/>
    <w:rsid w:val="006B69B4"/>
    <w:rsid w:val="006B6F8F"/>
    <w:rsid w:val="006B703F"/>
    <w:rsid w:val="006B7098"/>
    <w:rsid w:val="006B73D6"/>
    <w:rsid w:val="006B771E"/>
    <w:rsid w:val="006B7EB7"/>
    <w:rsid w:val="006B7EFC"/>
    <w:rsid w:val="006C0CF8"/>
    <w:rsid w:val="006C0D0B"/>
    <w:rsid w:val="006C0D44"/>
    <w:rsid w:val="006C0E8F"/>
    <w:rsid w:val="006C1A6D"/>
    <w:rsid w:val="006C1C93"/>
    <w:rsid w:val="006C1CDE"/>
    <w:rsid w:val="006C212C"/>
    <w:rsid w:val="006C250A"/>
    <w:rsid w:val="006C25E5"/>
    <w:rsid w:val="006C298C"/>
    <w:rsid w:val="006C2D4A"/>
    <w:rsid w:val="006C2E56"/>
    <w:rsid w:val="006C2FBF"/>
    <w:rsid w:val="006C31B5"/>
    <w:rsid w:val="006C31BA"/>
    <w:rsid w:val="006C36F0"/>
    <w:rsid w:val="006C4A84"/>
    <w:rsid w:val="006C4B3A"/>
    <w:rsid w:val="006C588D"/>
    <w:rsid w:val="006C6085"/>
    <w:rsid w:val="006C6500"/>
    <w:rsid w:val="006C65F7"/>
    <w:rsid w:val="006C6649"/>
    <w:rsid w:val="006C6659"/>
    <w:rsid w:val="006C6695"/>
    <w:rsid w:val="006C6848"/>
    <w:rsid w:val="006C6BA7"/>
    <w:rsid w:val="006C6CFB"/>
    <w:rsid w:val="006C76F2"/>
    <w:rsid w:val="006C77FF"/>
    <w:rsid w:val="006C7854"/>
    <w:rsid w:val="006C7B63"/>
    <w:rsid w:val="006D0761"/>
    <w:rsid w:val="006D1003"/>
    <w:rsid w:val="006D10AF"/>
    <w:rsid w:val="006D144F"/>
    <w:rsid w:val="006D1FEC"/>
    <w:rsid w:val="006D227F"/>
    <w:rsid w:val="006D2447"/>
    <w:rsid w:val="006D253F"/>
    <w:rsid w:val="006D2603"/>
    <w:rsid w:val="006D2605"/>
    <w:rsid w:val="006D2F27"/>
    <w:rsid w:val="006D35A6"/>
    <w:rsid w:val="006D35D3"/>
    <w:rsid w:val="006D37A9"/>
    <w:rsid w:val="006D3A7B"/>
    <w:rsid w:val="006D4107"/>
    <w:rsid w:val="006D4238"/>
    <w:rsid w:val="006D47D3"/>
    <w:rsid w:val="006D48FE"/>
    <w:rsid w:val="006D51A6"/>
    <w:rsid w:val="006D5894"/>
    <w:rsid w:val="006D5A80"/>
    <w:rsid w:val="006D5B1B"/>
    <w:rsid w:val="006D6D9C"/>
    <w:rsid w:val="006D732B"/>
    <w:rsid w:val="006D7627"/>
    <w:rsid w:val="006E03C3"/>
    <w:rsid w:val="006E0B3F"/>
    <w:rsid w:val="006E0CF5"/>
    <w:rsid w:val="006E0DD4"/>
    <w:rsid w:val="006E140C"/>
    <w:rsid w:val="006E15AA"/>
    <w:rsid w:val="006E1C2C"/>
    <w:rsid w:val="006E2277"/>
    <w:rsid w:val="006E2453"/>
    <w:rsid w:val="006E2A11"/>
    <w:rsid w:val="006E2B79"/>
    <w:rsid w:val="006E2F44"/>
    <w:rsid w:val="006E3758"/>
    <w:rsid w:val="006E3773"/>
    <w:rsid w:val="006E39A6"/>
    <w:rsid w:val="006E3A67"/>
    <w:rsid w:val="006E4038"/>
    <w:rsid w:val="006E5346"/>
    <w:rsid w:val="006E551A"/>
    <w:rsid w:val="006E56AB"/>
    <w:rsid w:val="006E5DEC"/>
    <w:rsid w:val="006E63FA"/>
    <w:rsid w:val="006E69C8"/>
    <w:rsid w:val="006E6B57"/>
    <w:rsid w:val="006E6E7F"/>
    <w:rsid w:val="006E7534"/>
    <w:rsid w:val="006E7695"/>
    <w:rsid w:val="006E7F31"/>
    <w:rsid w:val="006F0053"/>
    <w:rsid w:val="006F07AF"/>
    <w:rsid w:val="006F0FC6"/>
    <w:rsid w:val="006F1351"/>
    <w:rsid w:val="006F1A17"/>
    <w:rsid w:val="006F1E38"/>
    <w:rsid w:val="006F21BC"/>
    <w:rsid w:val="006F2408"/>
    <w:rsid w:val="006F33D7"/>
    <w:rsid w:val="006F398F"/>
    <w:rsid w:val="006F39B7"/>
    <w:rsid w:val="006F3C40"/>
    <w:rsid w:val="006F3CD4"/>
    <w:rsid w:val="006F3D38"/>
    <w:rsid w:val="006F3DFF"/>
    <w:rsid w:val="006F3FD4"/>
    <w:rsid w:val="006F41B3"/>
    <w:rsid w:val="006F423B"/>
    <w:rsid w:val="006F4C21"/>
    <w:rsid w:val="006F4C92"/>
    <w:rsid w:val="006F4CC2"/>
    <w:rsid w:val="006F5579"/>
    <w:rsid w:val="006F56D4"/>
    <w:rsid w:val="006F58F8"/>
    <w:rsid w:val="006F60DE"/>
    <w:rsid w:val="006F6888"/>
    <w:rsid w:val="006F69EC"/>
    <w:rsid w:val="006F6C14"/>
    <w:rsid w:val="006F6F7C"/>
    <w:rsid w:val="00700336"/>
    <w:rsid w:val="007008E4"/>
    <w:rsid w:val="007011A9"/>
    <w:rsid w:val="00701C57"/>
    <w:rsid w:val="00701D1D"/>
    <w:rsid w:val="00702146"/>
    <w:rsid w:val="007022F3"/>
    <w:rsid w:val="0070231D"/>
    <w:rsid w:val="00702431"/>
    <w:rsid w:val="00702678"/>
    <w:rsid w:val="007026C0"/>
    <w:rsid w:val="00702A1F"/>
    <w:rsid w:val="00702A33"/>
    <w:rsid w:val="007034C9"/>
    <w:rsid w:val="00703B0F"/>
    <w:rsid w:val="00703CDD"/>
    <w:rsid w:val="00704127"/>
    <w:rsid w:val="00704A89"/>
    <w:rsid w:val="00704B98"/>
    <w:rsid w:val="007051BC"/>
    <w:rsid w:val="007051BE"/>
    <w:rsid w:val="007056A6"/>
    <w:rsid w:val="007058A6"/>
    <w:rsid w:val="00705A67"/>
    <w:rsid w:val="00706462"/>
    <w:rsid w:val="007069FE"/>
    <w:rsid w:val="00706E29"/>
    <w:rsid w:val="00706E8D"/>
    <w:rsid w:val="00706F7D"/>
    <w:rsid w:val="0070703B"/>
    <w:rsid w:val="007070FE"/>
    <w:rsid w:val="00707198"/>
    <w:rsid w:val="00707A71"/>
    <w:rsid w:val="00710105"/>
    <w:rsid w:val="0071021D"/>
    <w:rsid w:val="007103B8"/>
    <w:rsid w:val="007108E4"/>
    <w:rsid w:val="007109A6"/>
    <w:rsid w:val="00710CCE"/>
    <w:rsid w:val="00711267"/>
    <w:rsid w:val="00711471"/>
    <w:rsid w:val="00711BA2"/>
    <w:rsid w:val="00711E99"/>
    <w:rsid w:val="007125F5"/>
    <w:rsid w:val="0071286D"/>
    <w:rsid w:val="00712A9B"/>
    <w:rsid w:val="00712BEA"/>
    <w:rsid w:val="00713360"/>
    <w:rsid w:val="00713415"/>
    <w:rsid w:val="00713D3F"/>
    <w:rsid w:val="0071408A"/>
    <w:rsid w:val="0071492E"/>
    <w:rsid w:val="007153F2"/>
    <w:rsid w:val="00715E29"/>
    <w:rsid w:val="00715E8A"/>
    <w:rsid w:val="00715F8A"/>
    <w:rsid w:val="007170E3"/>
    <w:rsid w:val="00717639"/>
    <w:rsid w:val="007178A3"/>
    <w:rsid w:val="00717DD5"/>
    <w:rsid w:val="007202FE"/>
    <w:rsid w:val="00720365"/>
    <w:rsid w:val="007204D3"/>
    <w:rsid w:val="0072091E"/>
    <w:rsid w:val="00720A4D"/>
    <w:rsid w:val="007212FA"/>
    <w:rsid w:val="00721BE0"/>
    <w:rsid w:val="00721BF2"/>
    <w:rsid w:val="00721FCF"/>
    <w:rsid w:val="00722BE7"/>
    <w:rsid w:val="00722C95"/>
    <w:rsid w:val="007230FF"/>
    <w:rsid w:val="007236B8"/>
    <w:rsid w:val="007236D8"/>
    <w:rsid w:val="00723C29"/>
    <w:rsid w:val="00723DE2"/>
    <w:rsid w:val="007240EF"/>
    <w:rsid w:val="0072439B"/>
    <w:rsid w:val="007246A6"/>
    <w:rsid w:val="00724C97"/>
    <w:rsid w:val="00724E9F"/>
    <w:rsid w:val="00724F82"/>
    <w:rsid w:val="00725121"/>
    <w:rsid w:val="007251EF"/>
    <w:rsid w:val="00725273"/>
    <w:rsid w:val="00725664"/>
    <w:rsid w:val="00725F0C"/>
    <w:rsid w:val="0072605F"/>
    <w:rsid w:val="00726488"/>
    <w:rsid w:val="007265B6"/>
    <w:rsid w:val="007269FF"/>
    <w:rsid w:val="00726C2F"/>
    <w:rsid w:val="007276F1"/>
    <w:rsid w:val="007278A5"/>
    <w:rsid w:val="007310F3"/>
    <w:rsid w:val="00731512"/>
    <w:rsid w:val="00731582"/>
    <w:rsid w:val="0073181E"/>
    <w:rsid w:val="00731A34"/>
    <w:rsid w:val="00731C9D"/>
    <w:rsid w:val="00732D85"/>
    <w:rsid w:val="00733A92"/>
    <w:rsid w:val="00734235"/>
    <w:rsid w:val="00734744"/>
    <w:rsid w:val="00734E3C"/>
    <w:rsid w:val="0073516F"/>
    <w:rsid w:val="00735389"/>
    <w:rsid w:val="007353D1"/>
    <w:rsid w:val="007356C0"/>
    <w:rsid w:val="00735905"/>
    <w:rsid w:val="007359D3"/>
    <w:rsid w:val="00735DD4"/>
    <w:rsid w:val="00735E20"/>
    <w:rsid w:val="00736139"/>
    <w:rsid w:val="007363F5"/>
    <w:rsid w:val="00736461"/>
    <w:rsid w:val="0073649B"/>
    <w:rsid w:val="007364B6"/>
    <w:rsid w:val="00736869"/>
    <w:rsid w:val="007374E8"/>
    <w:rsid w:val="00737CB6"/>
    <w:rsid w:val="00740285"/>
    <w:rsid w:val="00740697"/>
    <w:rsid w:val="00740E36"/>
    <w:rsid w:val="00740E45"/>
    <w:rsid w:val="0074120A"/>
    <w:rsid w:val="00741468"/>
    <w:rsid w:val="0074149E"/>
    <w:rsid w:val="00742239"/>
    <w:rsid w:val="00742C72"/>
    <w:rsid w:val="0074321F"/>
    <w:rsid w:val="007433AE"/>
    <w:rsid w:val="00743B90"/>
    <w:rsid w:val="00744335"/>
    <w:rsid w:val="00744597"/>
    <w:rsid w:val="00745571"/>
    <w:rsid w:val="00745616"/>
    <w:rsid w:val="00745ED8"/>
    <w:rsid w:val="007460B1"/>
    <w:rsid w:val="00746F2E"/>
    <w:rsid w:val="00746F78"/>
    <w:rsid w:val="007474A1"/>
    <w:rsid w:val="007478EE"/>
    <w:rsid w:val="00750635"/>
    <w:rsid w:val="00750D2B"/>
    <w:rsid w:val="00750ED9"/>
    <w:rsid w:val="0075134C"/>
    <w:rsid w:val="00751A22"/>
    <w:rsid w:val="00751BC3"/>
    <w:rsid w:val="007522A7"/>
    <w:rsid w:val="00752807"/>
    <w:rsid w:val="00752C5D"/>
    <w:rsid w:val="00752D2F"/>
    <w:rsid w:val="00752D4C"/>
    <w:rsid w:val="00753143"/>
    <w:rsid w:val="00753496"/>
    <w:rsid w:val="00753C0A"/>
    <w:rsid w:val="00754143"/>
    <w:rsid w:val="00754254"/>
    <w:rsid w:val="0075489F"/>
    <w:rsid w:val="00754E9A"/>
    <w:rsid w:val="0075524A"/>
    <w:rsid w:val="00755A43"/>
    <w:rsid w:val="00755C8A"/>
    <w:rsid w:val="00755EF1"/>
    <w:rsid w:val="00756141"/>
    <w:rsid w:val="00756B84"/>
    <w:rsid w:val="00756C3E"/>
    <w:rsid w:val="00756E82"/>
    <w:rsid w:val="00756E8B"/>
    <w:rsid w:val="0075721B"/>
    <w:rsid w:val="007576CB"/>
    <w:rsid w:val="00757C2B"/>
    <w:rsid w:val="00761092"/>
    <w:rsid w:val="0076155C"/>
    <w:rsid w:val="00761811"/>
    <w:rsid w:val="0076190C"/>
    <w:rsid w:val="00761B25"/>
    <w:rsid w:val="007629BE"/>
    <w:rsid w:val="00763252"/>
    <w:rsid w:val="007632C4"/>
    <w:rsid w:val="007632FF"/>
    <w:rsid w:val="00763704"/>
    <w:rsid w:val="00763A1D"/>
    <w:rsid w:val="007642EF"/>
    <w:rsid w:val="00764537"/>
    <w:rsid w:val="00764CB3"/>
    <w:rsid w:val="0076543E"/>
    <w:rsid w:val="007656D0"/>
    <w:rsid w:val="007662FB"/>
    <w:rsid w:val="007668E1"/>
    <w:rsid w:val="0076696D"/>
    <w:rsid w:val="00766C12"/>
    <w:rsid w:val="007672EF"/>
    <w:rsid w:val="007673DB"/>
    <w:rsid w:val="007674DF"/>
    <w:rsid w:val="0077081A"/>
    <w:rsid w:val="00770D66"/>
    <w:rsid w:val="00770F64"/>
    <w:rsid w:val="0077184E"/>
    <w:rsid w:val="007721EA"/>
    <w:rsid w:val="007725F9"/>
    <w:rsid w:val="0077281B"/>
    <w:rsid w:val="007735C0"/>
    <w:rsid w:val="00773B94"/>
    <w:rsid w:val="00774042"/>
    <w:rsid w:val="007749A6"/>
    <w:rsid w:val="00775459"/>
    <w:rsid w:val="00775774"/>
    <w:rsid w:val="00775776"/>
    <w:rsid w:val="00775824"/>
    <w:rsid w:val="00776915"/>
    <w:rsid w:val="00776EA6"/>
    <w:rsid w:val="007770D6"/>
    <w:rsid w:val="0077724C"/>
    <w:rsid w:val="00777385"/>
    <w:rsid w:val="007803C8"/>
    <w:rsid w:val="00781244"/>
    <w:rsid w:val="00781294"/>
    <w:rsid w:val="007812D9"/>
    <w:rsid w:val="007813C3"/>
    <w:rsid w:val="00781865"/>
    <w:rsid w:val="00782382"/>
    <w:rsid w:val="00782C22"/>
    <w:rsid w:val="00783184"/>
    <w:rsid w:val="007831AB"/>
    <w:rsid w:val="007833DE"/>
    <w:rsid w:val="00783618"/>
    <w:rsid w:val="00784946"/>
    <w:rsid w:val="00784B06"/>
    <w:rsid w:val="00784E5B"/>
    <w:rsid w:val="007851ED"/>
    <w:rsid w:val="0078555F"/>
    <w:rsid w:val="00785EAC"/>
    <w:rsid w:val="00786334"/>
    <w:rsid w:val="007866FD"/>
    <w:rsid w:val="0078690C"/>
    <w:rsid w:val="007870A7"/>
    <w:rsid w:val="0078728A"/>
    <w:rsid w:val="00787B26"/>
    <w:rsid w:val="007909BA"/>
    <w:rsid w:val="00790B8B"/>
    <w:rsid w:val="00790C4F"/>
    <w:rsid w:val="007912E4"/>
    <w:rsid w:val="0079172C"/>
    <w:rsid w:val="00791998"/>
    <w:rsid w:val="00791C98"/>
    <w:rsid w:val="0079220E"/>
    <w:rsid w:val="0079239D"/>
    <w:rsid w:val="00792684"/>
    <w:rsid w:val="007936CB"/>
    <w:rsid w:val="007946A0"/>
    <w:rsid w:val="007946B0"/>
    <w:rsid w:val="007950E9"/>
    <w:rsid w:val="007952FC"/>
    <w:rsid w:val="007957D9"/>
    <w:rsid w:val="00795E14"/>
    <w:rsid w:val="00797968"/>
    <w:rsid w:val="00797B65"/>
    <w:rsid w:val="007A07FA"/>
    <w:rsid w:val="007A0CA5"/>
    <w:rsid w:val="007A14DE"/>
    <w:rsid w:val="007A19DE"/>
    <w:rsid w:val="007A22A7"/>
    <w:rsid w:val="007A2329"/>
    <w:rsid w:val="007A2C5E"/>
    <w:rsid w:val="007A34BD"/>
    <w:rsid w:val="007A36DC"/>
    <w:rsid w:val="007A3740"/>
    <w:rsid w:val="007A3A66"/>
    <w:rsid w:val="007A3DE8"/>
    <w:rsid w:val="007A4879"/>
    <w:rsid w:val="007A4C70"/>
    <w:rsid w:val="007A5F2C"/>
    <w:rsid w:val="007A5FD5"/>
    <w:rsid w:val="007A60C7"/>
    <w:rsid w:val="007A621A"/>
    <w:rsid w:val="007A6A62"/>
    <w:rsid w:val="007A6B3C"/>
    <w:rsid w:val="007A7005"/>
    <w:rsid w:val="007A7F7E"/>
    <w:rsid w:val="007B0484"/>
    <w:rsid w:val="007B0564"/>
    <w:rsid w:val="007B0975"/>
    <w:rsid w:val="007B0AD9"/>
    <w:rsid w:val="007B1642"/>
    <w:rsid w:val="007B187A"/>
    <w:rsid w:val="007B1EFA"/>
    <w:rsid w:val="007B21B4"/>
    <w:rsid w:val="007B2FAB"/>
    <w:rsid w:val="007B3011"/>
    <w:rsid w:val="007B3BA6"/>
    <w:rsid w:val="007B3F22"/>
    <w:rsid w:val="007B3FFA"/>
    <w:rsid w:val="007B406C"/>
    <w:rsid w:val="007B441F"/>
    <w:rsid w:val="007B45E2"/>
    <w:rsid w:val="007B4A48"/>
    <w:rsid w:val="007B5B0C"/>
    <w:rsid w:val="007B5B5C"/>
    <w:rsid w:val="007B5F7A"/>
    <w:rsid w:val="007B6159"/>
    <w:rsid w:val="007B627C"/>
    <w:rsid w:val="007B6630"/>
    <w:rsid w:val="007B6F4A"/>
    <w:rsid w:val="007B7E6F"/>
    <w:rsid w:val="007C02DE"/>
    <w:rsid w:val="007C0A2D"/>
    <w:rsid w:val="007C0AE3"/>
    <w:rsid w:val="007C0CDC"/>
    <w:rsid w:val="007C0FD3"/>
    <w:rsid w:val="007C1555"/>
    <w:rsid w:val="007C1B21"/>
    <w:rsid w:val="007C1CC8"/>
    <w:rsid w:val="007C21F8"/>
    <w:rsid w:val="007C263B"/>
    <w:rsid w:val="007C2E37"/>
    <w:rsid w:val="007C2E9A"/>
    <w:rsid w:val="007C30ED"/>
    <w:rsid w:val="007C3371"/>
    <w:rsid w:val="007C33BF"/>
    <w:rsid w:val="007C399B"/>
    <w:rsid w:val="007C3A6C"/>
    <w:rsid w:val="007C3CE7"/>
    <w:rsid w:val="007C3CF4"/>
    <w:rsid w:val="007C3D76"/>
    <w:rsid w:val="007C3DF9"/>
    <w:rsid w:val="007C4532"/>
    <w:rsid w:val="007C479A"/>
    <w:rsid w:val="007C4A02"/>
    <w:rsid w:val="007C500D"/>
    <w:rsid w:val="007C52C4"/>
    <w:rsid w:val="007C5B8D"/>
    <w:rsid w:val="007C606C"/>
    <w:rsid w:val="007C630B"/>
    <w:rsid w:val="007C65AC"/>
    <w:rsid w:val="007C7ACD"/>
    <w:rsid w:val="007C7B30"/>
    <w:rsid w:val="007D0155"/>
    <w:rsid w:val="007D0355"/>
    <w:rsid w:val="007D0513"/>
    <w:rsid w:val="007D110A"/>
    <w:rsid w:val="007D113B"/>
    <w:rsid w:val="007D17B9"/>
    <w:rsid w:val="007D20A0"/>
    <w:rsid w:val="007D254C"/>
    <w:rsid w:val="007D2A38"/>
    <w:rsid w:val="007D2EC0"/>
    <w:rsid w:val="007D3533"/>
    <w:rsid w:val="007D38A0"/>
    <w:rsid w:val="007D3F4A"/>
    <w:rsid w:val="007D459C"/>
    <w:rsid w:val="007D45E8"/>
    <w:rsid w:val="007D4787"/>
    <w:rsid w:val="007D4E59"/>
    <w:rsid w:val="007D5E2A"/>
    <w:rsid w:val="007D664B"/>
    <w:rsid w:val="007D67B4"/>
    <w:rsid w:val="007D689F"/>
    <w:rsid w:val="007D6EDA"/>
    <w:rsid w:val="007D77F2"/>
    <w:rsid w:val="007E00BD"/>
    <w:rsid w:val="007E0554"/>
    <w:rsid w:val="007E0796"/>
    <w:rsid w:val="007E1140"/>
    <w:rsid w:val="007E1347"/>
    <w:rsid w:val="007E18FF"/>
    <w:rsid w:val="007E19C0"/>
    <w:rsid w:val="007E2935"/>
    <w:rsid w:val="007E2BC6"/>
    <w:rsid w:val="007E2BF0"/>
    <w:rsid w:val="007E3391"/>
    <w:rsid w:val="007E3719"/>
    <w:rsid w:val="007E3A88"/>
    <w:rsid w:val="007E3B5A"/>
    <w:rsid w:val="007E3F86"/>
    <w:rsid w:val="007E40E4"/>
    <w:rsid w:val="007E4411"/>
    <w:rsid w:val="007E49B7"/>
    <w:rsid w:val="007E5357"/>
    <w:rsid w:val="007E53F4"/>
    <w:rsid w:val="007E55DB"/>
    <w:rsid w:val="007E56B6"/>
    <w:rsid w:val="007E57EE"/>
    <w:rsid w:val="007E5B6E"/>
    <w:rsid w:val="007E5DA6"/>
    <w:rsid w:val="007E7899"/>
    <w:rsid w:val="007E7A00"/>
    <w:rsid w:val="007E7AD6"/>
    <w:rsid w:val="007E7B20"/>
    <w:rsid w:val="007E7EDC"/>
    <w:rsid w:val="007F053E"/>
    <w:rsid w:val="007F0631"/>
    <w:rsid w:val="007F1084"/>
    <w:rsid w:val="007F11B6"/>
    <w:rsid w:val="007F12AA"/>
    <w:rsid w:val="007F18DB"/>
    <w:rsid w:val="007F1957"/>
    <w:rsid w:val="007F21CE"/>
    <w:rsid w:val="007F2566"/>
    <w:rsid w:val="007F3346"/>
    <w:rsid w:val="007F372E"/>
    <w:rsid w:val="007F375C"/>
    <w:rsid w:val="007F3D55"/>
    <w:rsid w:val="007F45E3"/>
    <w:rsid w:val="007F476A"/>
    <w:rsid w:val="007F48D4"/>
    <w:rsid w:val="007F4951"/>
    <w:rsid w:val="007F4BA7"/>
    <w:rsid w:val="007F4F5B"/>
    <w:rsid w:val="007F5B6A"/>
    <w:rsid w:val="007F5D82"/>
    <w:rsid w:val="007F7EBA"/>
    <w:rsid w:val="0080045D"/>
    <w:rsid w:val="00801903"/>
    <w:rsid w:val="00802433"/>
    <w:rsid w:val="00802B6B"/>
    <w:rsid w:val="00802E6C"/>
    <w:rsid w:val="00803447"/>
    <w:rsid w:val="00803680"/>
    <w:rsid w:val="00803699"/>
    <w:rsid w:val="0080387D"/>
    <w:rsid w:val="00803DBF"/>
    <w:rsid w:val="0080419E"/>
    <w:rsid w:val="008043B7"/>
    <w:rsid w:val="00804971"/>
    <w:rsid w:val="00804CF2"/>
    <w:rsid w:val="00805088"/>
    <w:rsid w:val="00805755"/>
    <w:rsid w:val="00805803"/>
    <w:rsid w:val="00805ECF"/>
    <w:rsid w:val="00805FC8"/>
    <w:rsid w:val="0080631E"/>
    <w:rsid w:val="0080635C"/>
    <w:rsid w:val="0080658F"/>
    <w:rsid w:val="008066EE"/>
    <w:rsid w:val="0080674E"/>
    <w:rsid w:val="00806931"/>
    <w:rsid w:val="00806A00"/>
    <w:rsid w:val="00806E11"/>
    <w:rsid w:val="00807096"/>
    <w:rsid w:val="00807423"/>
    <w:rsid w:val="00807CC1"/>
    <w:rsid w:val="008100DC"/>
    <w:rsid w:val="008103B1"/>
    <w:rsid w:val="00810AD8"/>
    <w:rsid w:val="008111DF"/>
    <w:rsid w:val="0081156B"/>
    <w:rsid w:val="0081160F"/>
    <w:rsid w:val="008119C9"/>
    <w:rsid w:val="008125D9"/>
    <w:rsid w:val="0081295A"/>
    <w:rsid w:val="008132BE"/>
    <w:rsid w:val="00813592"/>
    <w:rsid w:val="00813943"/>
    <w:rsid w:val="0081397E"/>
    <w:rsid w:val="00813AF5"/>
    <w:rsid w:val="00814700"/>
    <w:rsid w:val="00814B42"/>
    <w:rsid w:val="00814EB6"/>
    <w:rsid w:val="0081521B"/>
    <w:rsid w:val="00815679"/>
    <w:rsid w:val="00815A23"/>
    <w:rsid w:val="00816D34"/>
    <w:rsid w:val="00816DE7"/>
    <w:rsid w:val="00817D61"/>
    <w:rsid w:val="00817D8F"/>
    <w:rsid w:val="00817EB9"/>
    <w:rsid w:val="00820097"/>
    <w:rsid w:val="0082069F"/>
    <w:rsid w:val="00820B0B"/>
    <w:rsid w:val="00820D32"/>
    <w:rsid w:val="0082143B"/>
    <w:rsid w:val="0082162F"/>
    <w:rsid w:val="00821674"/>
    <w:rsid w:val="0082199D"/>
    <w:rsid w:val="00821A54"/>
    <w:rsid w:val="00822553"/>
    <w:rsid w:val="008229A9"/>
    <w:rsid w:val="00822B6E"/>
    <w:rsid w:val="00822F98"/>
    <w:rsid w:val="008235AC"/>
    <w:rsid w:val="0082360C"/>
    <w:rsid w:val="00823787"/>
    <w:rsid w:val="0082390D"/>
    <w:rsid w:val="00823E13"/>
    <w:rsid w:val="008247E5"/>
    <w:rsid w:val="00825099"/>
    <w:rsid w:val="0082532E"/>
    <w:rsid w:val="00825729"/>
    <w:rsid w:val="00825EBC"/>
    <w:rsid w:val="00826B0C"/>
    <w:rsid w:val="00830175"/>
    <w:rsid w:val="008303FA"/>
    <w:rsid w:val="00830860"/>
    <w:rsid w:val="0083088C"/>
    <w:rsid w:val="00830BAC"/>
    <w:rsid w:val="00830C43"/>
    <w:rsid w:val="008313A2"/>
    <w:rsid w:val="0083143D"/>
    <w:rsid w:val="0083162C"/>
    <w:rsid w:val="0083190C"/>
    <w:rsid w:val="008327CD"/>
    <w:rsid w:val="00832868"/>
    <w:rsid w:val="00832985"/>
    <w:rsid w:val="008335E3"/>
    <w:rsid w:val="00833C73"/>
    <w:rsid w:val="00833F00"/>
    <w:rsid w:val="00835087"/>
    <w:rsid w:val="0083511B"/>
    <w:rsid w:val="00835AD7"/>
    <w:rsid w:val="00835BD5"/>
    <w:rsid w:val="00836022"/>
    <w:rsid w:val="008361C0"/>
    <w:rsid w:val="00836367"/>
    <w:rsid w:val="00836588"/>
    <w:rsid w:val="00836926"/>
    <w:rsid w:val="008369B6"/>
    <w:rsid w:val="008371E9"/>
    <w:rsid w:val="00837766"/>
    <w:rsid w:val="00837824"/>
    <w:rsid w:val="00837A0C"/>
    <w:rsid w:val="00837B88"/>
    <w:rsid w:val="00837C18"/>
    <w:rsid w:val="00840535"/>
    <w:rsid w:val="0084072E"/>
    <w:rsid w:val="00840D0E"/>
    <w:rsid w:val="00841434"/>
    <w:rsid w:val="008416B8"/>
    <w:rsid w:val="00841829"/>
    <w:rsid w:val="00841B38"/>
    <w:rsid w:val="00841BE0"/>
    <w:rsid w:val="0084248F"/>
    <w:rsid w:val="0084277F"/>
    <w:rsid w:val="00842F68"/>
    <w:rsid w:val="008438CE"/>
    <w:rsid w:val="0084393D"/>
    <w:rsid w:val="00843C2E"/>
    <w:rsid w:val="00843C3C"/>
    <w:rsid w:val="0084407D"/>
    <w:rsid w:val="00844457"/>
    <w:rsid w:val="0084445E"/>
    <w:rsid w:val="0084463A"/>
    <w:rsid w:val="0084481C"/>
    <w:rsid w:val="00845C07"/>
    <w:rsid w:val="00845DAC"/>
    <w:rsid w:val="00846586"/>
    <w:rsid w:val="0084681B"/>
    <w:rsid w:val="008468AE"/>
    <w:rsid w:val="00846BDE"/>
    <w:rsid w:val="008470F2"/>
    <w:rsid w:val="008474A9"/>
    <w:rsid w:val="00847D99"/>
    <w:rsid w:val="008504A2"/>
    <w:rsid w:val="008509DC"/>
    <w:rsid w:val="00850E2E"/>
    <w:rsid w:val="008532B2"/>
    <w:rsid w:val="0085341B"/>
    <w:rsid w:val="0085357C"/>
    <w:rsid w:val="0085371F"/>
    <w:rsid w:val="00853B05"/>
    <w:rsid w:val="00854EE4"/>
    <w:rsid w:val="00855051"/>
    <w:rsid w:val="0085684D"/>
    <w:rsid w:val="00856B9F"/>
    <w:rsid w:val="00856BD4"/>
    <w:rsid w:val="00856D7B"/>
    <w:rsid w:val="00856FE4"/>
    <w:rsid w:val="008574E1"/>
    <w:rsid w:val="008575FC"/>
    <w:rsid w:val="0085790C"/>
    <w:rsid w:val="00857B50"/>
    <w:rsid w:val="00857D18"/>
    <w:rsid w:val="008600F1"/>
    <w:rsid w:val="00860225"/>
    <w:rsid w:val="00860231"/>
    <w:rsid w:val="00860335"/>
    <w:rsid w:val="0086095C"/>
    <w:rsid w:val="00860EF1"/>
    <w:rsid w:val="00860FA8"/>
    <w:rsid w:val="00861094"/>
    <w:rsid w:val="008614D3"/>
    <w:rsid w:val="00861A28"/>
    <w:rsid w:val="00861D1D"/>
    <w:rsid w:val="008621F3"/>
    <w:rsid w:val="008622BD"/>
    <w:rsid w:val="00862491"/>
    <w:rsid w:val="008628D8"/>
    <w:rsid w:val="00862B9C"/>
    <w:rsid w:val="00862BA2"/>
    <w:rsid w:val="00862D56"/>
    <w:rsid w:val="00863486"/>
    <w:rsid w:val="00863DE6"/>
    <w:rsid w:val="00863FC4"/>
    <w:rsid w:val="00864165"/>
    <w:rsid w:val="008645A1"/>
    <w:rsid w:val="008649CE"/>
    <w:rsid w:val="00864E7A"/>
    <w:rsid w:val="00865126"/>
    <w:rsid w:val="0086513D"/>
    <w:rsid w:val="008652B7"/>
    <w:rsid w:val="00865A4A"/>
    <w:rsid w:val="00865C28"/>
    <w:rsid w:val="008662B0"/>
    <w:rsid w:val="00866714"/>
    <w:rsid w:val="00866A0F"/>
    <w:rsid w:val="00866D25"/>
    <w:rsid w:val="00866F68"/>
    <w:rsid w:val="008673A9"/>
    <w:rsid w:val="00867430"/>
    <w:rsid w:val="00867488"/>
    <w:rsid w:val="0086765A"/>
    <w:rsid w:val="008676EE"/>
    <w:rsid w:val="0086780C"/>
    <w:rsid w:val="0086790B"/>
    <w:rsid w:val="00867BB1"/>
    <w:rsid w:val="00867BB7"/>
    <w:rsid w:val="00870560"/>
    <w:rsid w:val="00870BA4"/>
    <w:rsid w:val="00870CFF"/>
    <w:rsid w:val="00870FB3"/>
    <w:rsid w:val="00871E2E"/>
    <w:rsid w:val="008723E1"/>
    <w:rsid w:val="00873579"/>
    <w:rsid w:val="008736C3"/>
    <w:rsid w:val="008737DD"/>
    <w:rsid w:val="00873A0A"/>
    <w:rsid w:val="00873A2E"/>
    <w:rsid w:val="00873AC5"/>
    <w:rsid w:val="008741A2"/>
    <w:rsid w:val="0087438E"/>
    <w:rsid w:val="0087464C"/>
    <w:rsid w:val="008749FE"/>
    <w:rsid w:val="00874D8A"/>
    <w:rsid w:val="00874DB8"/>
    <w:rsid w:val="00874F0D"/>
    <w:rsid w:val="00875151"/>
    <w:rsid w:val="00875498"/>
    <w:rsid w:val="0087551B"/>
    <w:rsid w:val="008758C2"/>
    <w:rsid w:val="00875940"/>
    <w:rsid w:val="00875A12"/>
    <w:rsid w:val="00875D8E"/>
    <w:rsid w:val="00875E88"/>
    <w:rsid w:val="00876208"/>
    <w:rsid w:val="00876711"/>
    <w:rsid w:val="00876A3B"/>
    <w:rsid w:val="008771D2"/>
    <w:rsid w:val="00877387"/>
    <w:rsid w:val="00877937"/>
    <w:rsid w:val="00880206"/>
    <w:rsid w:val="0088057E"/>
    <w:rsid w:val="00880905"/>
    <w:rsid w:val="00880D41"/>
    <w:rsid w:val="008813B3"/>
    <w:rsid w:val="0088150B"/>
    <w:rsid w:val="0088168F"/>
    <w:rsid w:val="008816D1"/>
    <w:rsid w:val="008818AD"/>
    <w:rsid w:val="008818DF"/>
    <w:rsid w:val="00882007"/>
    <w:rsid w:val="0088222E"/>
    <w:rsid w:val="008822CB"/>
    <w:rsid w:val="008824A5"/>
    <w:rsid w:val="00882548"/>
    <w:rsid w:val="00882CD1"/>
    <w:rsid w:val="008831C0"/>
    <w:rsid w:val="00883620"/>
    <w:rsid w:val="00883754"/>
    <w:rsid w:val="00883919"/>
    <w:rsid w:val="00883C1A"/>
    <w:rsid w:val="00883D8F"/>
    <w:rsid w:val="00884754"/>
    <w:rsid w:val="00884D9E"/>
    <w:rsid w:val="008851EF"/>
    <w:rsid w:val="0088582C"/>
    <w:rsid w:val="00885959"/>
    <w:rsid w:val="00886270"/>
    <w:rsid w:val="0088627F"/>
    <w:rsid w:val="0088649F"/>
    <w:rsid w:val="008876A2"/>
    <w:rsid w:val="008877C9"/>
    <w:rsid w:val="00887B0E"/>
    <w:rsid w:val="00890165"/>
    <w:rsid w:val="0089031A"/>
    <w:rsid w:val="0089039D"/>
    <w:rsid w:val="0089046A"/>
    <w:rsid w:val="00890C16"/>
    <w:rsid w:val="00891AB0"/>
    <w:rsid w:val="00891ABA"/>
    <w:rsid w:val="00892163"/>
    <w:rsid w:val="008924E9"/>
    <w:rsid w:val="00892B3F"/>
    <w:rsid w:val="00892CC9"/>
    <w:rsid w:val="00892E9E"/>
    <w:rsid w:val="0089316C"/>
    <w:rsid w:val="00893506"/>
    <w:rsid w:val="008938B1"/>
    <w:rsid w:val="00893A10"/>
    <w:rsid w:val="00894145"/>
    <w:rsid w:val="00894293"/>
    <w:rsid w:val="00894394"/>
    <w:rsid w:val="00894831"/>
    <w:rsid w:val="00894B16"/>
    <w:rsid w:val="0089509A"/>
    <w:rsid w:val="00895154"/>
    <w:rsid w:val="008951BA"/>
    <w:rsid w:val="00895254"/>
    <w:rsid w:val="008952E6"/>
    <w:rsid w:val="00895567"/>
    <w:rsid w:val="00895A58"/>
    <w:rsid w:val="00895BD3"/>
    <w:rsid w:val="0089653E"/>
    <w:rsid w:val="00896981"/>
    <w:rsid w:val="008974CA"/>
    <w:rsid w:val="00897F1C"/>
    <w:rsid w:val="008A018F"/>
    <w:rsid w:val="008A0693"/>
    <w:rsid w:val="008A0AAC"/>
    <w:rsid w:val="008A100E"/>
    <w:rsid w:val="008A16F9"/>
    <w:rsid w:val="008A1918"/>
    <w:rsid w:val="008A195F"/>
    <w:rsid w:val="008A19E1"/>
    <w:rsid w:val="008A1F8F"/>
    <w:rsid w:val="008A241C"/>
    <w:rsid w:val="008A2447"/>
    <w:rsid w:val="008A2607"/>
    <w:rsid w:val="008A26ED"/>
    <w:rsid w:val="008A297B"/>
    <w:rsid w:val="008A2CB1"/>
    <w:rsid w:val="008A3A77"/>
    <w:rsid w:val="008A499B"/>
    <w:rsid w:val="008A5875"/>
    <w:rsid w:val="008A61F1"/>
    <w:rsid w:val="008A651E"/>
    <w:rsid w:val="008A68BE"/>
    <w:rsid w:val="008A6B4D"/>
    <w:rsid w:val="008A72FF"/>
    <w:rsid w:val="008A73F0"/>
    <w:rsid w:val="008A74C5"/>
    <w:rsid w:val="008A7797"/>
    <w:rsid w:val="008A7A06"/>
    <w:rsid w:val="008A7DFD"/>
    <w:rsid w:val="008A7E5C"/>
    <w:rsid w:val="008A7ED1"/>
    <w:rsid w:val="008B0307"/>
    <w:rsid w:val="008B067D"/>
    <w:rsid w:val="008B06D1"/>
    <w:rsid w:val="008B0A25"/>
    <w:rsid w:val="008B0B7F"/>
    <w:rsid w:val="008B137B"/>
    <w:rsid w:val="008B1504"/>
    <w:rsid w:val="008B18BD"/>
    <w:rsid w:val="008B18CF"/>
    <w:rsid w:val="008B1EC0"/>
    <w:rsid w:val="008B20AD"/>
    <w:rsid w:val="008B20E1"/>
    <w:rsid w:val="008B24E3"/>
    <w:rsid w:val="008B26FE"/>
    <w:rsid w:val="008B298F"/>
    <w:rsid w:val="008B2A74"/>
    <w:rsid w:val="008B2C4B"/>
    <w:rsid w:val="008B2D11"/>
    <w:rsid w:val="008B396D"/>
    <w:rsid w:val="008B4322"/>
    <w:rsid w:val="008B43DD"/>
    <w:rsid w:val="008B4FDF"/>
    <w:rsid w:val="008B5175"/>
    <w:rsid w:val="008B5264"/>
    <w:rsid w:val="008B540E"/>
    <w:rsid w:val="008B5953"/>
    <w:rsid w:val="008B5A7E"/>
    <w:rsid w:val="008B5AA3"/>
    <w:rsid w:val="008B5D84"/>
    <w:rsid w:val="008B64ED"/>
    <w:rsid w:val="008B658A"/>
    <w:rsid w:val="008B7CB2"/>
    <w:rsid w:val="008B7D67"/>
    <w:rsid w:val="008C001D"/>
    <w:rsid w:val="008C03A7"/>
    <w:rsid w:val="008C0FD1"/>
    <w:rsid w:val="008C114F"/>
    <w:rsid w:val="008C11E2"/>
    <w:rsid w:val="008C1339"/>
    <w:rsid w:val="008C1466"/>
    <w:rsid w:val="008C14BB"/>
    <w:rsid w:val="008C1A49"/>
    <w:rsid w:val="008C1A56"/>
    <w:rsid w:val="008C1EDB"/>
    <w:rsid w:val="008C2491"/>
    <w:rsid w:val="008C2943"/>
    <w:rsid w:val="008C2CDF"/>
    <w:rsid w:val="008C3307"/>
    <w:rsid w:val="008C3373"/>
    <w:rsid w:val="008C3E89"/>
    <w:rsid w:val="008C451F"/>
    <w:rsid w:val="008C455C"/>
    <w:rsid w:val="008C4916"/>
    <w:rsid w:val="008C494F"/>
    <w:rsid w:val="008C5249"/>
    <w:rsid w:val="008C551B"/>
    <w:rsid w:val="008C57D0"/>
    <w:rsid w:val="008C59E2"/>
    <w:rsid w:val="008C5A4F"/>
    <w:rsid w:val="008C5EB0"/>
    <w:rsid w:val="008C5F40"/>
    <w:rsid w:val="008C65E4"/>
    <w:rsid w:val="008C68B6"/>
    <w:rsid w:val="008C6D44"/>
    <w:rsid w:val="008C72C5"/>
    <w:rsid w:val="008C7FCE"/>
    <w:rsid w:val="008D01D2"/>
    <w:rsid w:val="008D027A"/>
    <w:rsid w:val="008D0599"/>
    <w:rsid w:val="008D062B"/>
    <w:rsid w:val="008D0637"/>
    <w:rsid w:val="008D0BC0"/>
    <w:rsid w:val="008D186C"/>
    <w:rsid w:val="008D1DC7"/>
    <w:rsid w:val="008D227D"/>
    <w:rsid w:val="008D22AA"/>
    <w:rsid w:val="008D2822"/>
    <w:rsid w:val="008D28AB"/>
    <w:rsid w:val="008D2A00"/>
    <w:rsid w:val="008D2FDC"/>
    <w:rsid w:val="008D30EF"/>
    <w:rsid w:val="008D374E"/>
    <w:rsid w:val="008D3957"/>
    <w:rsid w:val="008D41D6"/>
    <w:rsid w:val="008D428E"/>
    <w:rsid w:val="008D498A"/>
    <w:rsid w:val="008D4B04"/>
    <w:rsid w:val="008D4D03"/>
    <w:rsid w:val="008D5249"/>
    <w:rsid w:val="008D55AE"/>
    <w:rsid w:val="008D58A9"/>
    <w:rsid w:val="008D5E6A"/>
    <w:rsid w:val="008D5F60"/>
    <w:rsid w:val="008D6768"/>
    <w:rsid w:val="008D69A3"/>
    <w:rsid w:val="008D6AEE"/>
    <w:rsid w:val="008D6D63"/>
    <w:rsid w:val="008D741E"/>
    <w:rsid w:val="008D76AE"/>
    <w:rsid w:val="008D7B22"/>
    <w:rsid w:val="008D7DE1"/>
    <w:rsid w:val="008E13B1"/>
    <w:rsid w:val="008E1AA5"/>
    <w:rsid w:val="008E1B8C"/>
    <w:rsid w:val="008E2406"/>
    <w:rsid w:val="008E2881"/>
    <w:rsid w:val="008E292B"/>
    <w:rsid w:val="008E2D2F"/>
    <w:rsid w:val="008E369A"/>
    <w:rsid w:val="008E3BAC"/>
    <w:rsid w:val="008E3E8C"/>
    <w:rsid w:val="008E44A3"/>
    <w:rsid w:val="008E45ED"/>
    <w:rsid w:val="008E4B82"/>
    <w:rsid w:val="008E4F0E"/>
    <w:rsid w:val="008E5762"/>
    <w:rsid w:val="008E6230"/>
    <w:rsid w:val="008E647F"/>
    <w:rsid w:val="008E64C6"/>
    <w:rsid w:val="008E6747"/>
    <w:rsid w:val="008E6963"/>
    <w:rsid w:val="008E6AE8"/>
    <w:rsid w:val="008E6AF3"/>
    <w:rsid w:val="008E6C51"/>
    <w:rsid w:val="008E6DF1"/>
    <w:rsid w:val="008E716F"/>
    <w:rsid w:val="008E7F74"/>
    <w:rsid w:val="008F02DF"/>
    <w:rsid w:val="008F065D"/>
    <w:rsid w:val="008F10F5"/>
    <w:rsid w:val="008F1271"/>
    <w:rsid w:val="008F1519"/>
    <w:rsid w:val="008F1F87"/>
    <w:rsid w:val="008F2059"/>
    <w:rsid w:val="008F21C7"/>
    <w:rsid w:val="008F2770"/>
    <w:rsid w:val="008F307B"/>
    <w:rsid w:val="008F31F3"/>
    <w:rsid w:val="008F3B8D"/>
    <w:rsid w:val="008F4092"/>
    <w:rsid w:val="008F40A4"/>
    <w:rsid w:val="008F440F"/>
    <w:rsid w:val="008F4877"/>
    <w:rsid w:val="008F4C9E"/>
    <w:rsid w:val="008F4CA8"/>
    <w:rsid w:val="008F4E0D"/>
    <w:rsid w:val="008F50FE"/>
    <w:rsid w:val="008F52DD"/>
    <w:rsid w:val="008F563A"/>
    <w:rsid w:val="008F59A0"/>
    <w:rsid w:val="008F5D9A"/>
    <w:rsid w:val="008F5DB6"/>
    <w:rsid w:val="008F5E5D"/>
    <w:rsid w:val="008F7015"/>
    <w:rsid w:val="008F7FB0"/>
    <w:rsid w:val="0090018B"/>
    <w:rsid w:val="009011CB"/>
    <w:rsid w:val="00901761"/>
    <w:rsid w:val="00901D5D"/>
    <w:rsid w:val="00901DB0"/>
    <w:rsid w:val="00902103"/>
    <w:rsid w:val="00902CC5"/>
    <w:rsid w:val="00903312"/>
    <w:rsid w:val="00903327"/>
    <w:rsid w:val="00903432"/>
    <w:rsid w:val="009035FD"/>
    <w:rsid w:val="00903609"/>
    <w:rsid w:val="00903627"/>
    <w:rsid w:val="00904E80"/>
    <w:rsid w:val="009050A8"/>
    <w:rsid w:val="00905104"/>
    <w:rsid w:val="00905590"/>
    <w:rsid w:val="00905AFC"/>
    <w:rsid w:val="0090650F"/>
    <w:rsid w:val="009069F6"/>
    <w:rsid w:val="00906DBC"/>
    <w:rsid w:val="0090705D"/>
    <w:rsid w:val="00907C63"/>
    <w:rsid w:val="00907DB5"/>
    <w:rsid w:val="00907FCC"/>
    <w:rsid w:val="00910143"/>
    <w:rsid w:val="0091040C"/>
    <w:rsid w:val="00910434"/>
    <w:rsid w:val="009106B9"/>
    <w:rsid w:val="009108DA"/>
    <w:rsid w:val="00910AEE"/>
    <w:rsid w:val="009115BA"/>
    <w:rsid w:val="0091167A"/>
    <w:rsid w:val="00911816"/>
    <w:rsid w:val="00911BDD"/>
    <w:rsid w:val="0091204D"/>
    <w:rsid w:val="00912194"/>
    <w:rsid w:val="009128AC"/>
    <w:rsid w:val="00912A10"/>
    <w:rsid w:val="00912A29"/>
    <w:rsid w:val="00912DB1"/>
    <w:rsid w:val="00913417"/>
    <w:rsid w:val="00913ADD"/>
    <w:rsid w:val="00913FC0"/>
    <w:rsid w:val="00914088"/>
    <w:rsid w:val="00914159"/>
    <w:rsid w:val="00914746"/>
    <w:rsid w:val="00914773"/>
    <w:rsid w:val="009148A1"/>
    <w:rsid w:val="00914A26"/>
    <w:rsid w:val="00914C0A"/>
    <w:rsid w:val="00914DE8"/>
    <w:rsid w:val="00916459"/>
    <w:rsid w:val="00916616"/>
    <w:rsid w:val="009166DD"/>
    <w:rsid w:val="00917067"/>
    <w:rsid w:val="00917096"/>
    <w:rsid w:val="00917589"/>
    <w:rsid w:val="00917964"/>
    <w:rsid w:val="009209D4"/>
    <w:rsid w:val="009216C5"/>
    <w:rsid w:val="009217B0"/>
    <w:rsid w:val="00921EDE"/>
    <w:rsid w:val="00921F32"/>
    <w:rsid w:val="00921F55"/>
    <w:rsid w:val="009220ED"/>
    <w:rsid w:val="00922807"/>
    <w:rsid w:val="00922CA9"/>
    <w:rsid w:val="00922D53"/>
    <w:rsid w:val="009238B9"/>
    <w:rsid w:val="00923C37"/>
    <w:rsid w:val="00925190"/>
    <w:rsid w:val="009257C5"/>
    <w:rsid w:val="00925A2F"/>
    <w:rsid w:val="00925E20"/>
    <w:rsid w:val="00925E2B"/>
    <w:rsid w:val="00925EEB"/>
    <w:rsid w:val="009261C7"/>
    <w:rsid w:val="00926DAE"/>
    <w:rsid w:val="00926FB9"/>
    <w:rsid w:val="009273FB"/>
    <w:rsid w:val="00927940"/>
    <w:rsid w:val="009305E2"/>
    <w:rsid w:val="00930829"/>
    <w:rsid w:val="00931F9B"/>
    <w:rsid w:val="00932126"/>
    <w:rsid w:val="0093274B"/>
    <w:rsid w:val="00933402"/>
    <w:rsid w:val="009335B2"/>
    <w:rsid w:val="009336FE"/>
    <w:rsid w:val="009337B2"/>
    <w:rsid w:val="0093398A"/>
    <w:rsid w:val="00933A06"/>
    <w:rsid w:val="00933A76"/>
    <w:rsid w:val="00933D87"/>
    <w:rsid w:val="00933E9B"/>
    <w:rsid w:val="009340DE"/>
    <w:rsid w:val="0093435A"/>
    <w:rsid w:val="00934903"/>
    <w:rsid w:val="00934D06"/>
    <w:rsid w:val="00934D0B"/>
    <w:rsid w:val="00934D6A"/>
    <w:rsid w:val="009350F4"/>
    <w:rsid w:val="009356FD"/>
    <w:rsid w:val="00936285"/>
    <w:rsid w:val="009365AF"/>
    <w:rsid w:val="00936EFD"/>
    <w:rsid w:val="00937450"/>
    <w:rsid w:val="009375E1"/>
    <w:rsid w:val="009377DA"/>
    <w:rsid w:val="009401A3"/>
    <w:rsid w:val="009406CA"/>
    <w:rsid w:val="00940AEB"/>
    <w:rsid w:val="009411A4"/>
    <w:rsid w:val="00941384"/>
    <w:rsid w:val="009422B9"/>
    <w:rsid w:val="0094301C"/>
    <w:rsid w:val="00943A70"/>
    <w:rsid w:val="0094410D"/>
    <w:rsid w:val="00944B43"/>
    <w:rsid w:val="00944B68"/>
    <w:rsid w:val="00945165"/>
    <w:rsid w:val="00945166"/>
    <w:rsid w:val="00945285"/>
    <w:rsid w:val="00945552"/>
    <w:rsid w:val="00945B05"/>
    <w:rsid w:val="00946887"/>
    <w:rsid w:val="00946902"/>
    <w:rsid w:val="009478F5"/>
    <w:rsid w:val="0095017D"/>
    <w:rsid w:val="0095049E"/>
    <w:rsid w:val="00950660"/>
    <w:rsid w:val="00950AB4"/>
    <w:rsid w:val="00951151"/>
    <w:rsid w:val="009511EE"/>
    <w:rsid w:val="009524C1"/>
    <w:rsid w:val="00952948"/>
    <w:rsid w:val="009529B3"/>
    <w:rsid w:val="00953AE6"/>
    <w:rsid w:val="00953CB3"/>
    <w:rsid w:val="00954146"/>
    <w:rsid w:val="0095440B"/>
    <w:rsid w:val="00954428"/>
    <w:rsid w:val="0095479A"/>
    <w:rsid w:val="00954C3C"/>
    <w:rsid w:val="00954FBB"/>
    <w:rsid w:val="009556C8"/>
    <w:rsid w:val="0095589C"/>
    <w:rsid w:val="00955A59"/>
    <w:rsid w:val="00955A8D"/>
    <w:rsid w:val="00955C4C"/>
    <w:rsid w:val="009565AE"/>
    <w:rsid w:val="00956936"/>
    <w:rsid w:val="00956CDD"/>
    <w:rsid w:val="0095753F"/>
    <w:rsid w:val="00957772"/>
    <w:rsid w:val="00957DAE"/>
    <w:rsid w:val="009602CB"/>
    <w:rsid w:val="009603E5"/>
    <w:rsid w:val="009605CB"/>
    <w:rsid w:val="009607D6"/>
    <w:rsid w:val="009611DA"/>
    <w:rsid w:val="009612D9"/>
    <w:rsid w:val="00961A96"/>
    <w:rsid w:val="00961B53"/>
    <w:rsid w:val="00961C6F"/>
    <w:rsid w:val="00961FB8"/>
    <w:rsid w:val="00962239"/>
    <w:rsid w:val="00962299"/>
    <w:rsid w:val="009627B4"/>
    <w:rsid w:val="009629CF"/>
    <w:rsid w:val="00962B05"/>
    <w:rsid w:val="009636F2"/>
    <w:rsid w:val="00963CFD"/>
    <w:rsid w:val="00964869"/>
    <w:rsid w:val="00964AA9"/>
    <w:rsid w:val="00964F96"/>
    <w:rsid w:val="0096569C"/>
    <w:rsid w:val="00966273"/>
    <w:rsid w:val="00966673"/>
    <w:rsid w:val="0096673F"/>
    <w:rsid w:val="009667B5"/>
    <w:rsid w:val="00966ED9"/>
    <w:rsid w:val="00966F89"/>
    <w:rsid w:val="00967028"/>
    <w:rsid w:val="009673C4"/>
    <w:rsid w:val="009677B5"/>
    <w:rsid w:val="009678AA"/>
    <w:rsid w:val="00967BB3"/>
    <w:rsid w:val="00970145"/>
    <w:rsid w:val="0097038A"/>
    <w:rsid w:val="00970809"/>
    <w:rsid w:val="00970853"/>
    <w:rsid w:val="00970A82"/>
    <w:rsid w:val="00972751"/>
    <w:rsid w:val="00972DB3"/>
    <w:rsid w:val="00973121"/>
    <w:rsid w:val="00973498"/>
    <w:rsid w:val="009734CC"/>
    <w:rsid w:val="0097368E"/>
    <w:rsid w:val="0097396C"/>
    <w:rsid w:val="00973B90"/>
    <w:rsid w:val="00973C1D"/>
    <w:rsid w:val="00973C64"/>
    <w:rsid w:val="00973DC2"/>
    <w:rsid w:val="00973E80"/>
    <w:rsid w:val="00974116"/>
    <w:rsid w:val="0097421C"/>
    <w:rsid w:val="00974641"/>
    <w:rsid w:val="00974CAB"/>
    <w:rsid w:val="0097572D"/>
    <w:rsid w:val="00975C9A"/>
    <w:rsid w:val="00975E0F"/>
    <w:rsid w:val="009760A2"/>
    <w:rsid w:val="0097637F"/>
    <w:rsid w:val="00976C84"/>
    <w:rsid w:val="00977098"/>
    <w:rsid w:val="00977296"/>
    <w:rsid w:val="00977569"/>
    <w:rsid w:val="00977856"/>
    <w:rsid w:val="009801B3"/>
    <w:rsid w:val="0098080E"/>
    <w:rsid w:val="00980E01"/>
    <w:rsid w:val="00981507"/>
    <w:rsid w:val="00981B06"/>
    <w:rsid w:val="00982052"/>
    <w:rsid w:val="0098205B"/>
    <w:rsid w:val="0098213C"/>
    <w:rsid w:val="009821C2"/>
    <w:rsid w:val="009822D4"/>
    <w:rsid w:val="00982764"/>
    <w:rsid w:val="0098284F"/>
    <w:rsid w:val="00982DAA"/>
    <w:rsid w:val="00982EC5"/>
    <w:rsid w:val="009843D4"/>
    <w:rsid w:val="00984537"/>
    <w:rsid w:val="0098501B"/>
    <w:rsid w:val="0098521B"/>
    <w:rsid w:val="00985C01"/>
    <w:rsid w:val="00986154"/>
    <w:rsid w:val="009865A9"/>
    <w:rsid w:val="00986AFE"/>
    <w:rsid w:val="00986B36"/>
    <w:rsid w:val="009870C0"/>
    <w:rsid w:val="00987F63"/>
    <w:rsid w:val="00990ACE"/>
    <w:rsid w:val="00990E96"/>
    <w:rsid w:val="0099174A"/>
    <w:rsid w:val="00991E1B"/>
    <w:rsid w:val="009923E5"/>
    <w:rsid w:val="009925D8"/>
    <w:rsid w:val="0099307F"/>
    <w:rsid w:val="0099326B"/>
    <w:rsid w:val="00993816"/>
    <w:rsid w:val="00993982"/>
    <w:rsid w:val="00993A34"/>
    <w:rsid w:val="00994653"/>
    <w:rsid w:val="00994C99"/>
    <w:rsid w:val="009953C6"/>
    <w:rsid w:val="00995489"/>
    <w:rsid w:val="0099558F"/>
    <w:rsid w:val="009957E7"/>
    <w:rsid w:val="00995C57"/>
    <w:rsid w:val="00995EF0"/>
    <w:rsid w:val="00995F2C"/>
    <w:rsid w:val="009963B0"/>
    <w:rsid w:val="009964CE"/>
    <w:rsid w:val="009966AF"/>
    <w:rsid w:val="009969E0"/>
    <w:rsid w:val="00996CD0"/>
    <w:rsid w:val="00996F2A"/>
    <w:rsid w:val="00996FE0"/>
    <w:rsid w:val="009975E8"/>
    <w:rsid w:val="00997D33"/>
    <w:rsid w:val="00997E89"/>
    <w:rsid w:val="009A02B5"/>
    <w:rsid w:val="009A0B93"/>
    <w:rsid w:val="009A0F76"/>
    <w:rsid w:val="009A19B1"/>
    <w:rsid w:val="009A1C46"/>
    <w:rsid w:val="009A1DBC"/>
    <w:rsid w:val="009A1DCC"/>
    <w:rsid w:val="009A266D"/>
    <w:rsid w:val="009A3E8E"/>
    <w:rsid w:val="009A3F51"/>
    <w:rsid w:val="009A3F77"/>
    <w:rsid w:val="009A4033"/>
    <w:rsid w:val="009A409D"/>
    <w:rsid w:val="009A4472"/>
    <w:rsid w:val="009A4A42"/>
    <w:rsid w:val="009A520F"/>
    <w:rsid w:val="009A5A38"/>
    <w:rsid w:val="009A60A8"/>
    <w:rsid w:val="009A6256"/>
    <w:rsid w:val="009A6B71"/>
    <w:rsid w:val="009A6DC0"/>
    <w:rsid w:val="009A7259"/>
    <w:rsid w:val="009A7454"/>
    <w:rsid w:val="009A75DC"/>
    <w:rsid w:val="009A7B38"/>
    <w:rsid w:val="009B0057"/>
    <w:rsid w:val="009B0947"/>
    <w:rsid w:val="009B0958"/>
    <w:rsid w:val="009B0D75"/>
    <w:rsid w:val="009B13C6"/>
    <w:rsid w:val="009B141A"/>
    <w:rsid w:val="009B170F"/>
    <w:rsid w:val="009B18B5"/>
    <w:rsid w:val="009B1A57"/>
    <w:rsid w:val="009B212D"/>
    <w:rsid w:val="009B2BB4"/>
    <w:rsid w:val="009B30C9"/>
    <w:rsid w:val="009B38BF"/>
    <w:rsid w:val="009B39E5"/>
    <w:rsid w:val="009B3BFA"/>
    <w:rsid w:val="009B4197"/>
    <w:rsid w:val="009B41C5"/>
    <w:rsid w:val="009B4631"/>
    <w:rsid w:val="009B4B3C"/>
    <w:rsid w:val="009B4D14"/>
    <w:rsid w:val="009B504E"/>
    <w:rsid w:val="009B5082"/>
    <w:rsid w:val="009B5231"/>
    <w:rsid w:val="009B55ED"/>
    <w:rsid w:val="009B5DCF"/>
    <w:rsid w:val="009B68D4"/>
    <w:rsid w:val="009B6A21"/>
    <w:rsid w:val="009B6FB1"/>
    <w:rsid w:val="009B7140"/>
    <w:rsid w:val="009B74FA"/>
    <w:rsid w:val="009B7691"/>
    <w:rsid w:val="009B77EB"/>
    <w:rsid w:val="009B7C19"/>
    <w:rsid w:val="009C0595"/>
    <w:rsid w:val="009C0915"/>
    <w:rsid w:val="009C1463"/>
    <w:rsid w:val="009C1B7B"/>
    <w:rsid w:val="009C223C"/>
    <w:rsid w:val="009C24B9"/>
    <w:rsid w:val="009C26AC"/>
    <w:rsid w:val="009C2A30"/>
    <w:rsid w:val="009C2CA1"/>
    <w:rsid w:val="009C3138"/>
    <w:rsid w:val="009C34D3"/>
    <w:rsid w:val="009C3549"/>
    <w:rsid w:val="009C3A8A"/>
    <w:rsid w:val="009C3C4A"/>
    <w:rsid w:val="009C409C"/>
    <w:rsid w:val="009C4233"/>
    <w:rsid w:val="009C432F"/>
    <w:rsid w:val="009C44C1"/>
    <w:rsid w:val="009C4B17"/>
    <w:rsid w:val="009C4CD7"/>
    <w:rsid w:val="009C50D1"/>
    <w:rsid w:val="009C5419"/>
    <w:rsid w:val="009C5EBE"/>
    <w:rsid w:val="009C5F0D"/>
    <w:rsid w:val="009C6135"/>
    <w:rsid w:val="009C6781"/>
    <w:rsid w:val="009C67B3"/>
    <w:rsid w:val="009C6C6A"/>
    <w:rsid w:val="009C6F18"/>
    <w:rsid w:val="009C6F76"/>
    <w:rsid w:val="009C6FEF"/>
    <w:rsid w:val="009C7115"/>
    <w:rsid w:val="009C71EF"/>
    <w:rsid w:val="009C7BED"/>
    <w:rsid w:val="009D0129"/>
    <w:rsid w:val="009D062E"/>
    <w:rsid w:val="009D0C09"/>
    <w:rsid w:val="009D0FEA"/>
    <w:rsid w:val="009D1B0B"/>
    <w:rsid w:val="009D1EA2"/>
    <w:rsid w:val="009D267F"/>
    <w:rsid w:val="009D26A9"/>
    <w:rsid w:val="009D29D1"/>
    <w:rsid w:val="009D2B3A"/>
    <w:rsid w:val="009D2D0C"/>
    <w:rsid w:val="009D2F03"/>
    <w:rsid w:val="009D3260"/>
    <w:rsid w:val="009D364C"/>
    <w:rsid w:val="009D3650"/>
    <w:rsid w:val="009D393D"/>
    <w:rsid w:val="009D3A7E"/>
    <w:rsid w:val="009D3E55"/>
    <w:rsid w:val="009D4046"/>
    <w:rsid w:val="009D4216"/>
    <w:rsid w:val="009D42A7"/>
    <w:rsid w:val="009D470D"/>
    <w:rsid w:val="009D4A52"/>
    <w:rsid w:val="009D4B49"/>
    <w:rsid w:val="009D5185"/>
    <w:rsid w:val="009D521C"/>
    <w:rsid w:val="009D53CA"/>
    <w:rsid w:val="009D55F0"/>
    <w:rsid w:val="009D60C0"/>
    <w:rsid w:val="009D6168"/>
    <w:rsid w:val="009D639B"/>
    <w:rsid w:val="009D65A8"/>
    <w:rsid w:val="009D6D20"/>
    <w:rsid w:val="009D7124"/>
    <w:rsid w:val="009D7889"/>
    <w:rsid w:val="009D79E9"/>
    <w:rsid w:val="009E0922"/>
    <w:rsid w:val="009E0928"/>
    <w:rsid w:val="009E19F0"/>
    <w:rsid w:val="009E1BCE"/>
    <w:rsid w:val="009E1F73"/>
    <w:rsid w:val="009E2006"/>
    <w:rsid w:val="009E21B8"/>
    <w:rsid w:val="009E248D"/>
    <w:rsid w:val="009E2667"/>
    <w:rsid w:val="009E27F9"/>
    <w:rsid w:val="009E2BE0"/>
    <w:rsid w:val="009E2D77"/>
    <w:rsid w:val="009E2E2B"/>
    <w:rsid w:val="009E3061"/>
    <w:rsid w:val="009E32FD"/>
    <w:rsid w:val="009E3694"/>
    <w:rsid w:val="009E36A6"/>
    <w:rsid w:val="009E3C95"/>
    <w:rsid w:val="009E48AE"/>
    <w:rsid w:val="009E4E74"/>
    <w:rsid w:val="009E4ED6"/>
    <w:rsid w:val="009E52F3"/>
    <w:rsid w:val="009E54B2"/>
    <w:rsid w:val="009E5B22"/>
    <w:rsid w:val="009E6195"/>
    <w:rsid w:val="009E6663"/>
    <w:rsid w:val="009E6E4A"/>
    <w:rsid w:val="009E7166"/>
    <w:rsid w:val="009E73D6"/>
    <w:rsid w:val="009E7640"/>
    <w:rsid w:val="009E7698"/>
    <w:rsid w:val="009E76E3"/>
    <w:rsid w:val="009E7867"/>
    <w:rsid w:val="009E79BE"/>
    <w:rsid w:val="009E7D78"/>
    <w:rsid w:val="009F026D"/>
    <w:rsid w:val="009F0280"/>
    <w:rsid w:val="009F0337"/>
    <w:rsid w:val="009F0D8C"/>
    <w:rsid w:val="009F1E36"/>
    <w:rsid w:val="009F2595"/>
    <w:rsid w:val="009F2F2D"/>
    <w:rsid w:val="009F31C2"/>
    <w:rsid w:val="009F334A"/>
    <w:rsid w:val="009F3443"/>
    <w:rsid w:val="009F3F62"/>
    <w:rsid w:val="009F3FF8"/>
    <w:rsid w:val="009F402D"/>
    <w:rsid w:val="009F4113"/>
    <w:rsid w:val="009F43B8"/>
    <w:rsid w:val="009F49CE"/>
    <w:rsid w:val="009F4DFF"/>
    <w:rsid w:val="009F50C4"/>
    <w:rsid w:val="009F523F"/>
    <w:rsid w:val="009F5242"/>
    <w:rsid w:val="009F5269"/>
    <w:rsid w:val="009F5384"/>
    <w:rsid w:val="009F6B8A"/>
    <w:rsid w:val="009F6FB3"/>
    <w:rsid w:val="009F72B2"/>
    <w:rsid w:val="009F75C6"/>
    <w:rsid w:val="009F7A3B"/>
    <w:rsid w:val="009F7B0B"/>
    <w:rsid w:val="009F7C99"/>
    <w:rsid w:val="009F7EDF"/>
    <w:rsid w:val="00A002D9"/>
    <w:rsid w:val="00A00B81"/>
    <w:rsid w:val="00A00D52"/>
    <w:rsid w:val="00A0133D"/>
    <w:rsid w:val="00A0172F"/>
    <w:rsid w:val="00A01F3A"/>
    <w:rsid w:val="00A02060"/>
    <w:rsid w:val="00A02189"/>
    <w:rsid w:val="00A025C6"/>
    <w:rsid w:val="00A02E02"/>
    <w:rsid w:val="00A03089"/>
    <w:rsid w:val="00A031E6"/>
    <w:rsid w:val="00A043F7"/>
    <w:rsid w:val="00A0440A"/>
    <w:rsid w:val="00A04442"/>
    <w:rsid w:val="00A05383"/>
    <w:rsid w:val="00A05791"/>
    <w:rsid w:val="00A05AF5"/>
    <w:rsid w:val="00A06891"/>
    <w:rsid w:val="00A069E2"/>
    <w:rsid w:val="00A06FC4"/>
    <w:rsid w:val="00A070E8"/>
    <w:rsid w:val="00A07493"/>
    <w:rsid w:val="00A0756D"/>
    <w:rsid w:val="00A076EB"/>
    <w:rsid w:val="00A07D83"/>
    <w:rsid w:val="00A07ECD"/>
    <w:rsid w:val="00A07FC7"/>
    <w:rsid w:val="00A10078"/>
    <w:rsid w:val="00A1017C"/>
    <w:rsid w:val="00A109E6"/>
    <w:rsid w:val="00A10BD7"/>
    <w:rsid w:val="00A10CAE"/>
    <w:rsid w:val="00A10F2F"/>
    <w:rsid w:val="00A11570"/>
    <w:rsid w:val="00A1193C"/>
    <w:rsid w:val="00A1196E"/>
    <w:rsid w:val="00A11D06"/>
    <w:rsid w:val="00A12904"/>
    <w:rsid w:val="00A12A79"/>
    <w:rsid w:val="00A13056"/>
    <w:rsid w:val="00A138E8"/>
    <w:rsid w:val="00A13C19"/>
    <w:rsid w:val="00A1450D"/>
    <w:rsid w:val="00A14E58"/>
    <w:rsid w:val="00A15249"/>
    <w:rsid w:val="00A155A9"/>
    <w:rsid w:val="00A157B1"/>
    <w:rsid w:val="00A157E5"/>
    <w:rsid w:val="00A15E5A"/>
    <w:rsid w:val="00A1710E"/>
    <w:rsid w:val="00A177A7"/>
    <w:rsid w:val="00A17A4A"/>
    <w:rsid w:val="00A17DF6"/>
    <w:rsid w:val="00A17E3F"/>
    <w:rsid w:val="00A202E4"/>
    <w:rsid w:val="00A207C4"/>
    <w:rsid w:val="00A20EFF"/>
    <w:rsid w:val="00A21171"/>
    <w:rsid w:val="00A2133C"/>
    <w:rsid w:val="00A21647"/>
    <w:rsid w:val="00A225F6"/>
    <w:rsid w:val="00A2277A"/>
    <w:rsid w:val="00A2299F"/>
    <w:rsid w:val="00A22AF5"/>
    <w:rsid w:val="00A23792"/>
    <w:rsid w:val="00A23DD3"/>
    <w:rsid w:val="00A24298"/>
    <w:rsid w:val="00A243FC"/>
    <w:rsid w:val="00A24667"/>
    <w:rsid w:val="00A247AB"/>
    <w:rsid w:val="00A24E1A"/>
    <w:rsid w:val="00A24E4C"/>
    <w:rsid w:val="00A24F10"/>
    <w:rsid w:val="00A25018"/>
    <w:rsid w:val="00A25208"/>
    <w:rsid w:val="00A25A88"/>
    <w:rsid w:val="00A26166"/>
    <w:rsid w:val="00A26B24"/>
    <w:rsid w:val="00A26DEE"/>
    <w:rsid w:val="00A26E97"/>
    <w:rsid w:val="00A27116"/>
    <w:rsid w:val="00A27149"/>
    <w:rsid w:val="00A275F7"/>
    <w:rsid w:val="00A27828"/>
    <w:rsid w:val="00A2791A"/>
    <w:rsid w:val="00A27A0C"/>
    <w:rsid w:val="00A27F1E"/>
    <w:rsid w:val="00A30293"/>
    <w:rsid w:val="00A303CC"/>
    <w:rsid w:val="00A304ED"/>
    <w:rsid w:val="00A30A40"/>
    <w:rsid w:val="00A30E3D"/>
    <w:rsid w:val="00A31654"/>
    <w:rsid w:val="00A3196F"/>
    <w:rsid w:val="00A31FA3"/>
    <w:rsid w:val="00A32666"/>
    <w:rsid w:val="00A327AC"/>
    <w:rsid w:val="00A330A8"/>
    <w:rsid w:val="00A33590"/>
    <w:rsid w:val="00A33CE5"/>
    <w:rsid w:val="00A34A50"/>
    <w:rsid w:val="00A34C50"/>
    <w:rsid w:val="00A34E3F"/>
    <w:rsid w:val="00A354F7"/>
    <w:rsid w:val="00A35646"/>
    <w:rsid w:val="00A358B6"/>
    <w:rsid w:val="00A361A1"/>
    <w:rsid w:val="00A3646A"/>
    <w:rsid w:val="00A36B82"/>
    <w:rsid w:val="00A3783C"/>
    <w:rsid w:val="00A3794F"/>
    <w:rsid w:val="00A37B48"/>
    <w:rsid w:val="00A41FA3"/>
    <w:rsid w:val="00A42717"/>
    <w:rsid w:val="00A427A9"/>
    <w:rsid w:val="00A42891"/>
    <w:rsid w:val="00A428F5"/>
    <w:rsid w:val="00A4292A"/>
    <w:rsid w:val="00A42D53"/>
    <w:rsid w:val="00A437CC"/>
    <w:rsid w:val="00A43B23"/>
    <w:rsid w:val="00A43FC0"/>
    <w:rsid w:val="00A44270"/>
    <w:rsid w:val="00A44878"/>
    <w:rsid w:val="00A448EC"/>
    <w:rsid w:val="00A44B41"/>
    <w:rsid w:val="00A44E15"/>
    <w:rsid w:val="00A459C7"/>
    <w:rsid w:val="00A45A32"/>
    <w:rsid w:val="00A4698C"/>
    <w:rsid w:val="00A46C63"/>
    <w:rsid w:val="00A46DC3"/>
    <w:rsid w:val="00A47733"/>
    <w:rsid w:val="00A47BC5"/>
    <w:rsid w:val="00A50337"/>
    <w:rsid w:val="00A504C2"/>
    <w:rsid w:val="00A504DA"/>
    <w:rsid w:val="00A505AE"/>
    <w:rsid w:val="00A50C77"/>
    <w:rsid w:val="00A519EF"/>
    <w:rsid w:val="00A51C72"/>
    <w:rsid w:val="00A5209D"/>
    <w:rsid w:val="00A52941"/>
    <w:rsid w:val="00A52A40"/>
    <w:rsid w:val="00A53573"/>
    <w:rsid w:val="00A535F6"/>
    <w:rsid w:val="00A535FB"/>
    <w:rsid w:val="00A538C3"/>
    <w:rsid w:val="00A53AA7"/>
    <w:rsid w:val="00A53C2C"/>
    <w:rsid w:val="00A54032"/>
    <w:rsid w:val="00A547DC"/>
    <w:rsid w:val="00A54B7C"/>
    <w:rsid w:val="00A54CEF"/>
    <w:rsid w:val="00A54D99"/>
    <w:rsid w:val="00A54E0D"/>
    <w:rsid w:val="00A54E69"/>
    <w:rsid w:val="00A54F36"/>
    <w:rsid w:val="00A550A7"/>
    <w:rsid w:val="00A5529F"/>
    <w:rsid w:val="00A5585A"/>
    <w:rsid w:val="00A55B4A"/>
    <w:rsid w:val="00A55CEA"/>
    <w:rsid w:val="00A55E02"/>
    <w:rsid w:val="00A55E76"/>
    <w:rsid w:val="00A563E3"/>
    <w:rsid w:val="00A56404"/>
    <w:rsid w:val="00A56462"/>
    <w:rsid w:val="00A572E2"/>
    <w:rsid w:val="00A579B5"/>
    <w:rsid w:val="00A57A2F"/>
    <w:rsid w:val="00A57A76"/>
    <w:rsid w:val="00A57B08"/>
    <w:rsid w:val="00A60B6C"/>
    <w:rsid w:val="00A60D78"/>
    <w:rsid w:val="00A6150C"/>
    <w:rsid w:val="00A616DE"/>
    <w:rsid w:val="00A617AA"/>
    <w:rsid w:val="00A61EA4"/>
    <w:rsid w:val="00A62121"/>
    <w:rsid w:val="00A62395"/>
    <w:rsid w:val="00A62FBD"/>
    <w:rsid w:val="00A63403"/>
    <w:rsid w:val="00A6382D"/>
    <w:rsid w:val="00A63C08"/>
    <w:rsid w:val="00A63C9F"/>
    <w:rsid w:val="00A6471D"/>
    <w:rsid w:val="00A647DA"/>
    <w:rsid w:val="00A64AB4"/>
    <w:rsid w:val="00A64D98"/>
    <w:rsid w:val="00A64E7D"/>
    <w:rsid w:val="00A65129"/>
    <w:rsid w:val="00A66548"/>
    <w:rsid w:val="00A66C39"/>
    <w:rsid w:val="00A67009"/>
    <w:rsid w:val="00A672F4"/>
    <w:rsid w:val="00A673FB"/>
    <w:rsid w:val="00A70071"/>
    <w:rsid w:val="00A704D7"/>
    <w:rsid w:val="00A706ED"/>
    <w:rsid w:val="00A7099C"/>
    <w:rsid w:val="00A70B20"/>
    <w:rsid w:val="00A70CC1"/>
    <w:rsid w:val="00A7122C"/>
    <w:rsid w:val="00A71AE4"/>
    <w:rsid w:val="00A72110"/>
    <w:rsid w:val="00A725A7"/>
    <w:rsid w:val="00A725E2"/>
    <w:rsid w:val="00A72AC4"/>
    <w:rsid w:val="00A72BDE"/>
    <w:rsid w:val="00A72C9D"/>
    <w:rsid w:val="00A72D7F"/>
    <w:rsid w:val="00A73228"/>
    <w:rsid w:val="00A734BC"/>
    <w:rsid w:val="00A7357C"/>
    <w:rsid w:val="00A73791"/>
    <w:rsid w:val="00A740BC"/>
    <w:rsid w:val="00A7414F"/>
    <w:rsid w:val="00A743A6"/>
    <w:rsid w:val="00A74661"/>
    <w:rsid w:val="00A748CA"/>
    <w:rsid w:val="00A751A2"/>
    <w:rsid w:val="00A7527B"/>
    <w:rsid w:val="00A7550E"/>
    <w:rsid w:val="00A7578A"/>
    <w:rsid w:val="00A75BE8"/>
    <w:rsid w:val="00A75FC9"/>
    <w:rsid w:val="00A760F5"/>
    <w:rsid w:val="00A76148"/>
    <w:rsid w:val="00A761C1"/>
    <w:rsid w:val="00A76B1C"/>
    <w:rsid w:val="00A76FC4"/>
    <w:rsid w:val="00A774F3"/>
    <w:rsid w:val="00A77C8F"/>
    <w:rsid w:val="00A80205"/>
    <w:rsid w:val="00A80240"/>
    <w:rsid w:val="00A802CE"/>
    <w:rsid w:val="00A803FB"/>
    <w:rsid w:val="00A80616"/>
    <w:rsid w:val="00A80647"/>
    <w:rsid w:val="00A80708"/>
    <w:rsid w:val="00A80B8C"/>
    <w:rsid w:val="00A81406"/>
    <w:rsid w:val="00A81896"/>
    <w:rsid w:val="00A81960"/>
    <w:rsid w:val="00A81BA9"/>
    <w:rsid w:val="00A81C9D"/>
    <w:rsid w:val="00A81D4D"/>
    <w:rsid w:val="00A81E68"/>
    <w:rsid w:val="00A8229C"/>
    <w:rsid w:val="00A826AF"/>
    <w:rsid w:val="00A83066"/>
    <w:rsid w:val="00A83AE7"/>
    <w:rsid w:val="00A83DE1"/>
    <w:rsid w:val="00A840E9"/>
    <w:rsid w:val="00A8531F"/>
    <w:rsid w:val="00A8603A"/>
    <w:rsid w:val="00A86257"/>
    <w:rsid w:val="00A865AB"/>
    <w:rsid w:val="00A865FA"/>
    <w:rsid w:val="00A8690A"/>
    <w:rsid w:val="00A8692E"/>
    <w:rsid w:val="00A86A7A"/>
    <w:rsid w:val="00A86C77"/>
    <w:rsid w:val="00A86EAE"/>
    <w:rsid w:val="00A87CE6"/>
    <w:rsid w:val="00A908BE"/>
    <w:rsid w:val="00A909BF"/>
    <w:rsid w:val="00A90A3F"/>
    <w:rsid w:val="00A90B3A"/>
    <w:rsid w:val="00A90CBB"/>
    <w:rsid w:val="00A90D53"/>
    <w:rsid w:val="00A90E63"/>
    <w:rsid w:val="00A90F98"/>
    <w:rsid w:val="00A90FDD"/>
    <w:rsid w:val="00A91226"/>
    <w:rsid w:val="00A912FF"/>
    <w:rsid w:val="00A915B6"/>
    <w:rsid w:val="00A91AC7"/>
    <w:rsid w:val="00A9219A"/>
    <w:rsid w:val="00A92BC5"/>
    <w:rsid w:val="00A92EF7"/>
    <w:rsid w:val="00A9359B"/>
    <w:rsid w:val="00A9377F"/>
    <w:rsid w:val="00A93987"/>
    <w:rsid w:val="00A94111"/>
    <w:rsid w:val="00A941AF"/>
    <w:rsid w:val="00A94291"/>
    <w:rsid w:val="00A943B4"/>
    <w:rsid w:val="00A94869"/>
    <w:rsid w:val="00A95720"/>
    <w:rsid w:val="00A9599D"/>
    <w:rsid w:val="00A95BD8"/>
    <w:rsid w:val="00A95D63"/>
    <w:rsid w:val="00A96126"/>
    <w:rsid w:val="00A964B3"/>
    <w:rsid w:val="00A96893"/>
    <w:rsid w:val="00A96B3B"/>
    <w:rsid w:val="00A96B68"/>
    <w:rsid w:val="00A97E24"/>
    <w:rsid w:val="00AA08B6"/>
    <w:rsid w:val="00AA0902"/>
    <w:rsid w:val="00AA1D06"/>
    <w:rsid w:val="00AA2081"/>
    <w:rsid w:val="00AA2106"/>
    <w:rsid w:val="00AA24C0"/>
    <w:rsid w:val="00AA2A63"/>
    <w:rsid w:val="00AA2C26"/>
    <w:rsid w:val="00AA3002"/>
    <w:rsid w:val="00AA3206"/>
    <w:rsid w:val="00AA3412"/>
    <w:rsid w:val="00AA3B0E"/>
    <w:rsid w:val="00AA3F91"/>
    <w:rsid w:val="00AA45FD"/>
    <w:rsid w:val="00AA5D53"/>
    <w:rsid w:val="00AA66FD"/>
    <w:rsid w:val="00AA6B86"/>
    <w:rsid w:val="00AA6FC0"/>
    <w:rsid w:val="00AA764A"/>
    <w:rsid w:val="00AA7AFA"/>
    <w:rsid w:val="00AB0135"/>
    <w:rsid w:val="00AB020A"/>
    <w:rsid w:val="00AB059A"/>
    <w:rsid w:val="00AB0786"/>
    <w:rsid w:val="00AB0852"/>
    <w:rsid w:val="00AB0F4D"/>
    <w:rsid w:val="00AB11BF"/>
    <w:rsid w:val="00AB201C"/>
    <w:rsid w:val="00AB26EB"/>
    <w:rsid w:val="00AB28F2"/>
    <w:rsid w:val="00AB37CD"/>
    <w:rsid w:val="00AB434A"/>
    <w:rsid w:val="00AB4797"/>
    <w:rsid w:val="00AB4DD8"/>
    <w:rsid w:val="00AB4F09"/>
    <w:rsid w:val="00AB66BD"/>
    <w:rsid w:val="00AB70A3"/>
    <w:rsid w:val="00AB762D"/>
    <w:rsid w:val="00AB779D"/>
    <w:rsid w:val="00AB7878"/>
    <w:rsid w:val="00AB7D18"/>
    <w:rsid w:val="00AC1233"/>
    <w:rsid w:val="00AC13A2"/>
    <w:rsid w:val="00AC150C"/>
    <w:rsid w:val="00AC1586"/>
    <w:rsid w:val="00AC1595"/>
    <w:rsid w:val="00AC15CB"/>
    <w:rsid w:val="00AC1E5D"/>
    <w:rsid w:val="00AC1F9B"/>
    <w:rsid w:val="00AC2461"/>
    <w:rsid w:val="00AC2B5F"/>
    <w:rsid w:val="00AC3678"/>
    <w:rsid w:val="00AC3761"/>
    <w:rsid w:val="00AC3CAF"/>
    <w:rsid w:val="00AC495C"/>
    <w:rsid w:val="00AC4BFD"/>
    <w:rsid w:val="00AC4CB5"/>
    <w:rsid w:val="00AC50E2"/>
    <w:rsid w:val="00AC51C6"/>
    <w:rsid w:val="00AC5AB0"/>
    <w:rsid w:val="00AC5BB2"/>
    <w:rsid w:val="00AC6949"/>
    <w:rsid w:val="00AC6A8A"/>
    <w:rsid w:val="00AC6EED"/>
    <w:rsid w:val="00AC77DE"/>
    <w:rsid w:val="00AC7812"/>
    <w:rsid w:val="00AC7830"/>
    <w:rsid w:val="00AC784F"/>
    <w:rsid w:val="00AC791B"/>
    <w:rsid w:val="00AC7CBE"/>
    <w:rsid w:val="00AD02B7"/>
    <w:rsid w:val="00AD0607"/>
    <w:rsid w:val="00AD09F7"/>
    <w:rsid w:val="00AD0DD5"/>
    <w:rsid w:val="00AD0F03"/>
    <w:rsid w:val="00AD127D"/>
    <w:rsid w:val="00AD1836"/>
    <w:rsid w:val="00AD1A1F"/>
    <w:rsid w:val="00AD25B0"/>
    <w:rsid w:val="00AD2A49"/>
    <w:rsid w:val="00AD2BB9"/>
    <w:rsid w:val="00AD2BD6"/>
    <w:rsid w:val="00AD3048"/>
    <w:rsid w:val="00AD34AA"/>
    <w:rsid w:val="00AD3667"/>
    <w:rsid w:val="00AD382C"/>
    <w:rsid w:val="00AD3B1C"/>
    <w:rsid w:val="00AD42E2"/>
    <w:rsid w:val="00AD43BA"/>
    <w:rsid w:val="00AD53A7"/>
    <w:rsid w:val="00AD5CAF"/>
    <w:rsid w:val="00AD6481"/>
    <w:rsid w:val="00AD6A4B"/>
    <w:rsid w:val="00AD6FF4"/>
    <w:rsid w:val="00AD755B"/>
    <w:rsid w:val="00AE0166"/>
    <w:rsid w:val="00AE024D"/>
    <w:rsid w:val="00AE0330"/>
    <w:rsid w:val="00AE0732"/>
    <w:rsid w:val="00AE08FE"/>
    <w:rsid w:val="00AE1145"/>
    <w:rsid w:val="00AE168E"/>
    <w:rsid w:val="00AE25F0"/>
    <w:rsid w:val="00AE2967"/>
    <w:rsid w:val="00AE2F3F"/>
    <w:rsid w:val="00AE3265"/>
    <w:rsid w:val="00AE3F82"/>
    <w:rsid w:val="00AE4275"/>
    <w:rsid w:val="00AE4493"/>
    <w:rsid w:val="00AE59CA"/>
    <w:rsid w:val="00AE6569"/>
    <w:rsid w:val="00AE6A06"/>
    <w:rsid w:val="00AE6AF6"/>
    <w:rsid w:val="00AE6CF6"/>
    <w:rsid w:val="00AE706D"/>
    <w:rsid w:val="00AE771C"/>
    <w:rsid w:val="00AE78A6"/>
    <w:rsid w:val="00AE7985"/>
    <w:rsid w:val="00AE7D10"/>
    <w:rsid w:val="00AE7F31"/>
    <w:rsid w:val="00AF0234"/>
    <w:rsid w:val="00AF03B2"/>
    <w:rsid w:val="00AF071C"/>
    <w:rsid w:val="00AF0C79"/>
    <w:rsid w:val="00AF0EE4"/>
    <w:rsid w:val="00AF1227"/>
    <w:rsid w:val="00AF1522"/>
    <w:rsid w:val="00AF1874"/>
    <w:rsid w:val="00AF18E2"/>
    <w:rsid w:val="00AF28A9"/>
    <w:rsid w:val="00AF3960"/>
    <w:rsid w:val="00AF3ED6"/>
    <w:rsid w:val="00AF4098"/>
    <w:rsid w:val="00AF45D5"/>
    <w:rsid w:val="00AF4AD6"/>
    <w:rsid w:val="00AF4B36"/>
    <w:rsid w:val="00AF4BBA"/>
    <w:rsid w:val="00AF4F62"/>
    <w:rsid w:val="00AF513E"/>
    <w:rsid w:val="00AF55F1"/>
    <w:rsid w:val="00AF63B6"/>
    <w:rsid w:val="00AF675F"/>
    <w:rsid w:val="00AF6C18"/>
    <w:rsid w:val="00AF6CBD"/>
    <w:rsid w:val="00AF7218"/>
    <w:rsid w:val="00AF729A"/>
    <w:rsid w:val="00AF7FEA"/>
    <w:rsid w:val="00B004B8"/>
    <w:rsid w:val="00B00A41"/>
    <w:rsid w:val="00B013FE"/>
    <w:rsid w:val="00B0151C"/>
    <w:rsid w:val="00B01762"/>
    <w:rsid w:val="00B019EA"/>
    <w:rsid w:val="00B02A7F"/>
    <w:rsid w:val="00B02CD9"/>
    <w:rsid w:val="00B02F03"/>
    <w:rsid w:val="00B0386A"/>
    <w:rsid w:val="00B03EF9"/>
    <w:rsid w:val="00B04229"/>
    <w:rsid w:val="00B04485"/>
    <w:rsid w:val="00B046A8"/>
    <w:rsid w:val="00B04E00"/>
    <w:rsid w:val="00B04FFA"/>
    <w:rsid w:val="00B053A6"/>
    <w:rsid w:val="00B05713"/>
    <w:rsid w:val="00B05F85"/>
    <w:rsid w:val="00B05FF5"/>
    <w:rsid w:val="00B06433"/>
    <w:rsid w:val="00B06834"/>
    <w:rsid w:val="00B06C52"/>
    <w:rsid w:val="00B072D9"/>
    <w:rsid w:val="00B074C1"/>
    <w:rsid w:val="00B0754C"/>
    <w:rsid w:val="00B0772B"/>
    <w:rsid w:val="00B07A4F"/>
    <w:rsid w:val="00B07EAF"/>
    <w:rsid w:val="00B102E0"/>
    <w:rsid w:val="00B10510"/>
    <w:rsid w:val="00B1076F"/>
    <w:rsid w:val="00B108BD"/>
    <w:rsid w:val="00B10BCD"/>
    <w:rsid w:val="00B10FC7"/>
    <w:rsid w:val="00B11648"/>
    <w:rsid w:val="00B11CA7"/>
    <w:rsid w:val="00B11E5D"/>
    <w:rsid w:val="00B12BF7"/>
    <w:rsid w:val="00B12C0B"/>
    <w:rsid w:val="00B1379F"/>
    <w:rsid w:val="00B13F9A"/>
    <w:rsid w:val="00B142FA"/>
    <w:rsid w:val="00B1446F"/>
    <w:rsid w:val="00B14549"/>
    <w:rsid w:val="00B14EBB"/>
    <w:rsid w:val="00B1567D"/>
    <w:rsid w:val="00B1572E"/>
    <w:rsid w:val="00B157C6"/>
    <w:rsid w:val="00B158AD"/>
    <w:rsid w:val="00B15DAD"/>
    <w:rsid w:val="00B15F86"/>
    <w:rsid w:val="00B1674A"/>
    <w:rsid w:val="00B167D2"/>
    <w:rsid w:val="00B1740B"/>
    <w:rsid w:val="00B17A1B"/>
    <w:rsid w:val="00B17CCC"/>
    <w:rsid w:val="00B17F36"/>
    <w:rsid w:val="00B20B21"/>
    <w:rsid w:val="00B20D40"/>
    <w:rsid w:val="00B211B6"/>
    <w:rsid w:val="00B21280"/>
    <w:rsid w:val="00B215FF"/>
    <w:rsid w:val="00B2164F"/>
    <w:rsid w:val="00B218D1"/>
    <w:rsid w:val="00B21A4D"/>
    <w:rsid w:val="00B224A0"/>
    <w:rsid w:val="00B229DD"/>
    <w:rsid w:val="00B22D94"/>
    <w:rsid w:val="00B23058"/>
    <w:rsid w:val="00B23124"/>
    <w:rsid w:val="00B2318F"/>
    <w:rsid w:val="00B2364F"/>
    <w:rsid w:val="00B23874"/>
    <w:rsid w:val="00B23898"/>
    <w:rsid w:val="00B23E56"/>
    <w:rsid w:val="00B24577"/>
    <w:rsid w:val="00B247D1"/>
    <w:rsid w:val="00B24CC4"/>
    <w:rsid w:val="00B25941"/>
    <w:rsid w:val="00B25EC7"/>
    <w:rsid w:val="00B2601B"/>
    <w:rsid w:val="00B2683F"/>
    <w:rsid w:val="00B26B30"/>
    <w:rsid w:val="00B2767C"/>
    <w:rsid w:val="00B30482"/>
    <w:rsid w:val="00B305BF"/>
    <w:rsid w:val="00B30B12"/>
    <w:rsid w:val="00B311BF"/>
    <w:rsid w:val="00B311DF"/>
    <w:rsid w:val="00B31663"/>
    <w:rsid w:val="00B31DE3"/>
    <w:rsid w:val="00B31EE9"/>
    <w:rsid w:val="00B322AF"/>
    <w:rsid w:val="00B32C56"/>
    <w:rsid w:val="00B32E65"/>
    <w:rsid w:val="00B32F9E"/>
    <w:rsid w:val="00B33A06"/>
    <w:rsid w:val="00B33A3D"/>
    <w:rsid w:val="00B33C40"/>
    <w:rsid w:val="00B33C63"/>
    <w:rsid w:val="00B33C6F"/>
    <w:rsid w:val="00B33D40"/>
    <w:rsid w:val="00B34104"/>
    <w:rsid w:val="00B348C4"/>
    <w:rsid w:val="00B348D5"/>
    <w:rsid w:val="00B34A88"/>
    <w:rsid w:val="00B350B0"/>
    <w:rsid w:val="00B35130"/>
    <w:rsid w:val="00B35178"/>
    <w:rsid w:val="00B3556B"/>
    <w:rsid w:val="00B35ED0"/>
    <w:rsid w:val="00B36003"/>
    <w:rsid w:val="00B3602A"/>
    <w:rsid w:val="00B361D1"/>
    <w:rsid w:val="00B3636E"/>
    <w:rsid w:val="00B3659E"/>
    <w:rsid w:val="00B36BA0"/>
    <w:rsid w:val="00B37316"/>
    <w:rsid w:val="00B373AB"/>
    <w:rsid w:val="00B375E1"/>
    <w:rsid w:val="00B37B64"/>
    <w:rsid w:val="00B37D2C"/>
    <w:rsid w:val="00B37DA1"/>
    <w:rsid w:val="00B405EC"/>
    <w:rsid w:val="00B40735"/>
    <w:rsid w:val="00B40C6D"/>
    <w:rsid w:val="00B410BA"/>
    <w:rsid w:val="00B41D0E"/>
    <w:rsid w:val="00B4262C"/>
    <w:rsid w:val="00B4297F"/>
    <w:rsid w:val="00B42AC5"/>
    <w:rsid w:val="00B42B47"/>
    <w:rsid w:val="00B42CD2"/>
    <w:rsid w:val="00B4375F"/>
    <w:rsid w:val="00B43DC2"/>
    <w:rsid w:val="00B44161"/>
    <w:rsid w:val="00B44790"/>
    <w:rsid w:val="00B44BCF"/>
    <w:rsid w:val="00B458AE"/>
    <w:rsid w:val="00B4619C"/>
    <w:rsid w:val="00B46249"/>
    <w:rsid w:val="00B46B40"/>
    <w:rsid w:val="00B46C62"/>
    <w:rsid w:val="00B47B4C"/>
    <w:rsid w:val="00B47ED8"/>
    <w:rsid w:val="00B50855"/>
    <w:rsid w:val="00B50B55"/>
    <w:rsid w:val="00B50D8E"/>
    <w:rsid w:val="00B51152"/>
    <w:rsid w:val="00B51776"/>
    <w:rsid w:val="00B51E2D"/>
    <w:rsid w:val="00B51F6B"/>
    <w:rsid w:val="00B5203B"/>
    <w:rsid w:val="00B5210C"/>
    <w:rsid w:val="00B52260"/>
    <w:rsid w:val="00B5248D"/>
    <w:rsid w:val="00B52767"/>
    <w:rsid w:val="00B52852"/>
    <w:rsid w:val="00B52FBD"/>
    <w:rsid w:val="00B530A5"/>
    <w:rsid w:val="00B53BA3"/>
    <w:rsid w:val="00B53E46"/>
    <w:rsid w:val="00B54070"/>
    <w:rsid w:val="00B54DD7"/>
    <w:rsid w:val="00B54E06"/>
    <w:rsid w:val="00B54E08"/>
    <w:rsid w:val="00B558D0"/>
    <w:rsid w:val="00B55E4A"/>
    <w:rsid w:val="00B5630C"/>
    <w:rsid w:val="00B568C8"/>
    <w:rsid w:val="00B56DE0"/>
    <w:rsid w:val="00B56E34"/>
    <w:rsid w:val="00B5762C"/>
    <w:rsid w:val="00B578B5"/>
    <w:rsid w:val="00B57A81"/>
    <w:rsid w:val="00B57B23"/>
    <w:rsid w:val="00B57BE9"/>
    <w:rsid w:val="00B57DCB"/>
    <w:rsid w:val="00B57FD5"/>
    <w:rsid w:val="00B60191"/>
    <w:rsid w:val="00B603A9"/>
    <w:rsid w:val="00B60772"/>
    <w:rsid w:val="00B608E6"/>
    <w:rsid w:val="00B60D83"/>
    <w:rsid w:val="00B60E92"/>
    <w:rsid w:val="00B60EFD"/>
    <w:rsid w:val="00B610DB"/>
    <w:rsid w:val="00B61C6A"/>
    <w:rsid w:val="00B62435"/>
    <w:rsid w:val="00B62B8B"/>
    <w:rsid w:val="00B62C23"/>
    <w:rsid w:val="00B62D9D"/>
    <w:rsid w:val="00B631C0"/>
    <w:rsid w:val="00B63348"/>
    <w:rsid w:val="00B63692"/>
    <w:rsid w:val="00B63E7C"/>
    <w:rsid w:val="00B645C0"/>
    <w:rsid w:val="00B6481D"/>
    <w:rsid w:val="00B64CC6"/>
    <w:rsid w:val="00B6525D"/>
    <w:rsid w:val="00B6594E"/>
    <w:rsid w:val="00B65CAC"/>
    <w:rsid w:val="00B65E5F"/>
    <w:rsid w:val="00B662FE"/>
    <w:rsid w:val="00B66536"/>
    <w:rsid w:val="00B66718"/>
    <w:rsid w:val="00B66E61"/>
    <w:rsid w:val="00B67614"/>
    <w:rsid w:val="00B67CD1"/>
    <w:rsid w:val="00B67E09"/>
    <w:rsid w:val="00B67E48"/>
    <w:rsid w:val="00B67EC5"/>
    <w:rsid w:val="00B70049"/>
    <w:rsid w:val="00B703F8"/>
    <w:rsid w:val="00B704CE"/>
    <w:rsid w:val="00B70514"/>
    <w:rsid w:val="00B71A84"/>
    <w:rsid w:val="00B71CA6"/>
    <w:rsid w:val="00B71F54"/>
    <w:rsid w:val="00B71FD2"/>
    <w:rsid w:val="00B725AB"/>
    <w:rsid w:val="00B728FC"/>
    <w:rsid w:val="00B72971"/>
    <w:rsid w:val="00B7318A"/>
    <w:rsid w:val="00B73192"/>
    <w:rsid w:val="00B732F9"/>
    <w:rsid w:val="00B739AB"/>
    <w:rsid w:val="00B73EEB"/>
    <w:rsid w:val="00B747B2"/>
    <w:rsid w:val="00B75B03"/>
    <w:rsid w:val="00B75B84"/>
    <w:rsid w:val="00B75C4B"/>
    <w:rsid w:val="00B75FC3"/>
    <w:rsid w:val="00B7634F"/>
    <w:rsid w:val="00B763E4"/>
    <w:rsid w:val="00B768E4"/>
    <w:rsid w:val="00B77173"/>
    <w:rsid w:val="00B777EF"/>
    <w:rsid w:val="00B8002C"/>
    <w:rsid w:val="00B80109"/>
    <w:rsid w:val="00B803B4"/>
    <w:rsid w:val="00B80B45"/>
    <w:rsid w:val="00B80E51"/>
    <w:rsid w:val="00B81B49"/>
    <w:rsid w:val="00B81E3B"/>
    <w:rsid w:val="00B82C9D"/>
    <w:rsid w:val="00B8327C"/>
    <w:rsid w:val="00B83348"/>
    <w:rsid w:val="00B838D2"/>
    <w:rsid w:val="00B83FFA"/>
    <w:rsid w:val="00B84487"/>
    <w:rsid w:val="00B84501"/>
    <w:rsid w:val="00B850F7"/>
    <w:rsid w:val="00B8529B"/>
    <w:rsid w:val="00B853D0"/>
    <w:rsid w:val="00B857ED"/>
    <w:rsid w:val="00B85EDA"/>
    <w:rsid w:val="00B862FA"/>
    <w:rsid w:val="00B8637D"/>
    <w:rsid w:val="00B864D7"/>
    <w:rsid w:val="00B86A0B"/>
    <w:rsid w:val="00B87663"/>
    <w:rsid w:val="00B8770C"/>
    <w:rsid w:val="00B87930"/>
    <w:rsid w:val="00B87C5F"/>
    <w:rsid w:val="00B900C1"/>
    <w:rsid w:val="00B90661"/>
    <w:rsid w:val="00B90906"/>
    <w:rsid w:val="00B90C9E"/>
    <w:rsid w:val="00B91A46"/>
    <w:rsid w:val="00B92056"/>
    <w:rsid w:val="00B922C5"/>
    <w:rsid w:val="00B92387"/>
    <w:rsid w:val="00B9285E"/>
    <w:rsid w:val="00B928F6"/>
    <w:rsid w:val="00B92BBC"/>
    <w:rsid w:val="00B93BF2"/>
    <w:rsid w:val="00B93D81"/>
    <w:rsid w:val="00B9437E"/>
    <w:rsid w:val="00B946AC"/>
    <w:rsid w:val="00B94F4E"/>
    <w:rsid w:val="00B95111"/>
    <w:rsid w:val="00B9518C"/>
    <w:rsid w:val="00B95367"/>
    <w:rsid w:val="00B956C4"/>
    <w:rsid w:val="00B95BB2"/>
    <w:rsid w:val="00B95F40"/>
    <w:rsid w:val="00B962AC"/>
    <w:rsid w:val="00B97585"/>
    <w:rsid w:val="00B9767D"/>
    <w:rsid w:val="00B97D03"/>
    <w:rsid w:val="00B97FC4"/>
    <w:rsid w:val="00BA14AF"/>
    <w:rsid w:val="00BA1674"/>
    <w:rsid w:val="00BA1A05"/>
    <w:rsid w:val="00BA1D75"/>
    <w:rsid w:val="00BA2236"/>
    <w:rsid w:val="00BA26A1"/>
    <w:rsid w:val="00BA283F"/>
    <w:rsid w:val="00BA289F"/>
    <w:rsid w:val="00BA2CB5"/>
    <w:rsid w:val="00BA2D4F"/>
    <w:rsid w:val="00BA31E5"/>
    <w:rsid w:val="00BA3C5F"/>
    <w:rsid w:val="00BA41E1"/>
    <w:rsid w:val="00BA48EC"/>
    <w:rsid w:val="00BA4A31"/>
    <w:rsid w:val="00BA4BD9"/>
    <w:rsid w:val="00BA53D2"/>
    <w:rsid w:val="00BA56AB"/>
    <w:rsid w:val="00BA56B1"/>
    <w:rsid w:val="00BA5802"/>
    <w:rsid w:val="00BA66B2"/>
    <w:rsid w:val="00BA6818"/>
    <w:rsid w:val="00BA6860"/>
    <w:rsid w:val="00BA6994"/>
    <w:rsid w:val="00BA6CA0"/>
    <w:rsid w:val="00BA7048"/>
    <w:rsid w:val="00BA7280"/>
    <w:rsid w:val="00BA73A7"/>
    <w:rsid w:val="00BA7558"/>
    <w:rsid w:val="00BA78C7"/>
    <w:rsid w:val="00BA7D99"/>
    <w:rsid w:val="00BB0A8A"/>
    <w:rsid w:val="00BB10A7"/>
    <w:rsid w:val="00BB11A7"/>
    <w:rsid w:val="00BB11CE"/>
    <w:rsid w:val="00BB12E8"/>
    <w:rsid w:val="00BB15A0"/>
    <w:rsid w:val="00BB17DD"/>
    <w:rsid w:val="00BB1A94"/>
    <w:rsid w:val="00BB1CEE"/>
    <w:rsid w:val="00BB2EF8"/>
    <w:rsid w:val="00BB3484"/>
    <w:rsid w:val="00BB37B8"/>
    <w:rsid w:val="00BB3A4B"/>
    <w:rsid w:val="00BB3AEF"/>
    <w:rsid w:val="00BB4088"/>
    <w:rsid w:val="00BB428A"/>
    <w:rsid w:val="00BB5753"/>
    <w:rsid w:val="00BB5E32"/>
    <w:rsid w:val="00BB5F73"/>
    <w:rsid w:val="00BB6027"/>
    <w:rsid w:val="00BB6478"/>
    <w:rsid w:val="00BB6936"/>
    <w:rsid w:val="00BB6C46"/>
    <w:rsid w:val="00BB72CF"/>
    <w:rsid w:val="00BB72DC"/>
    <w:rsid w:val="00BB7B45"/>
    <w:rsid w:val="00BB7B88"/>
    <w:rsid w:val="00BB7CFA"/>
    <w:rsid w:val="00BB7E6A"/>
    <w:rsid w:val="00BB7EF8"/>
    <w:rsid w:val="00BC0427"/>
    <w:rsid w:val="00BC0606"/>
    <w:rsid w:val="00BC0766"/>
    <w:rsid w:val="00BC09CA"/>
    <w:rsid w:val="00BC0ED1"/>
    <w:rsid w:val="00BC162B"/>
    <w:rsid w:val="00BC1A3F"/>
    <w:rsid w:val="00BC1BF5"/>
    <w:rsid w:val="00BC21EE"/>
    <w:rsid w:val="00BC21F5"/>
    <w:rsid w:val="00BC228D"/>
    <w:rsid w:val="00BC312C"/>
    <w:rsid w:val="00BC3BAF"/>
    <w:rsid w:val="00BC3F22"/>
    <w:rsid w:val="00BC46AE"/>
    <w:rsid w:val="00BC46F8"/>
    <w:rsid w:val="00BC48BE"/>
    <w:rsid w:val="00BC4B08"/>
    <w:rsid w:val="00BC4B17"/>
    <w:rsid w:val="00BC5516"/>
    <w:rsid w:val="00BC5C2F"/>
    <w:rsid w:val="00BC6BED"/>
    <w:rsid w:val="00BC6E23"/>
    <w:rsid w:val="00BC6E9E"/>
    <w:rsid w:val="00BC709E"/>
    <w:rsid w:val="00BC70F9"/>
    <w:rsid w:val="00BC77E5"/>
    <w:rsid w:val="00BC7E2E"/>
    <w:rsid w:val="00BC7FCC"/>
    <w:rsid w:val="00BC7FD7"/>
    <w:rsid w:val="00BD0137"/>
    <w:rsid w:val="00BD0B21"/>
    <w:rsid w:val="00BD0E15"/>
    <w:rsid w:val="00BD1580"/>
    <w:rsid w:val="00BD1692"/>
    <w:rsid w:val="00BD1BC5"/>
    <w:rsid w:val="00BD1C3E"/>
    <w:rsid w:val="00BD1CA2"/>
    <w:rsid w:val="00BD2859"/>
    <w:rsid w:val="00BD2E8C"/>
    <w:rsid w:val="00BD3538"/>
    <w:rsid w:val="00BD3666"/>
    <w:rsid w:val="00BD3F22"/>
    <w:rsid w:val="00BD402C"/>
    <w:rsid w:val="00BD4090"/>
    <w:rsid w:val="00BD4477"/>
    <w:rsid w:val="00BD4552"/>
    <w:rsid w:val="00BD47F0"/>
    <w:rsid w:val="00BD5293"/>
    <w:rsid w:val="00BD559C"/>
    <w:rsid w:val="00BD5A6A"/>
    <w:rsid w:val="00BD6087"/>
    <w:rsid w:val="00BD68DE"/>
    <w:rsid w:val="00BD7102"/>
    <w:rsid w:val="00BD75F9"/>
    <w:rsid w:val="00BD7717"/>
    <w:rsid w:val="00BD7B1A"/>
    <w:rsid w:val="00BD7FD4"/>
    <w:rsid w:val="00BE06BA"/>
    <w:rsid w:val="00BE092A"/>
    <w:rsid w:val="00BE121B"/>
    <w:rsid w:val="00BE1623"/>
    <w:rsid w:val="00BE1BA0"/>
    <w:rsid w:val="00BE1ECC"/>
    <w:rsid w:val="00BE208F"/>
    <w:rsid w:val="00BE2109"/>
    <w:rsid w:val="00BE2152"/>
    <w:rsid w:val="00BE2371"/>
    <w:rsid w:val="00BE23C8"/>
    <w:rsid w:val="00BE2ADB"/>
    <w:rsid w:val="00BE32DC"/>
    <w:rsid w:val="00BE3316"/>
    <w:rsid w:val="00BE355F"/>
    <w:rsid w:val="00BE369D"/>
    <w:rsid w:val="00BE3737"/>
    <w:rsid w:val="00BE3D23"/>
    <w:rsid w:val="00BE404E"/>
    <w:rsid w:val="00BE45AF"/>
    <w:rsid w:val="00BE4732"/>
    <w:rsid w:val="00BE48C8"/>
    <w:rsid w:val="00BE49A6"/>
    <w:rsid w:val="00BE513A"/>
    <w:rsid w:val="00BE57A5"/>
    <w:rsid w:val="00BE5A73"/>
    <w:rsid w:val="00BE6CFB"/>
    <w:rsid w:val="00BE74F6"/>
    <w:rsid w:val="00BE7732"/>
    <w:rsid w:val="00BE7E78"/>
    <w:rsid w:val="00BF0077"/>
    <w:rsid w:val="00BF0079"/>
    <w:rsid w:val="00BF0853"/>
    <w:rsid w:val="00BF09B4"/>
    <w:rsid w:val="00BF0AD4"/>
    <w:rsid w:val="00BF0EE5"/>
    <w:rsid w:val="00BF113B"/>
    <w:rsid w:val="00BF116B"/>
    <w:rsid w:val="00BF1841"/>
    <w:rsid w:val="00BF1A0D"/>
    <w:rsid w:val="00BF2073"/>
    <w:rsid w:val="00BF22D7"/>
    <w:rsid w:val="00BF2339"/>
    <w:rsid w:val="00BF2A37"/>
    <w:rsid w:val="00BF2A9A"/>
    <w:rsid w:val="00BF2B29"/>
    <w:rsid w:val="00BF2DA5"/>
    <w:rsid w:val="00BF3693"/>
    <w:rsid w:val="00BF36F3"/>
    <w:rsid w:val="00BF37F6"/>
    <w:rsid w:val="00BF3AAF"/>
    <w:rsid w:val="00BF3D88"/>
    <w:rsid w:val="00BF3ED6"/>
    <w:rsid w:val="00BF4072"/>
    <w:rsid w:val="00BF4371"/>
    <w:rsid w:val="00BF446A"/>
    <w:rsid w:val="00BF44B6"/>
    <w:rsid w:val="00BF4C53"/>
    <w:rsid w:val="00BF4D65"/>
    <w:rsid w:val="00BF4F5F"/>
    <w:rsid w:val="00BF504C"/>
    <w:rsid w:val="00BF5502"/>
    <w:rsid w:val="00BF61CD"/>
    <w:rsid w:val="00BF734F"/>
    <w:rsid w:val="00BF755C"/>
    <w:rsid w:val="00BF7C0B"/>
    <w:rsid w:val="00BF7DDE"/>
    <w:rsid w:val="00C00CF8"/>
    <w:rsid w:val="00C00EE2"/>
    <w:rsid w:val="00C0145A"/>
    <w:rsid w:val="00C01887"/>
    <w:rsid w:val="00C019FB"/>
    <w:rsid w:val="00C01A63"/>
    <w:rsid w:val="00C0274F"/>
    <w:rsid w:val="00C02BD6"/>
    <w:rsid w:val="00C0315A"/>
    <w:rsid w:val="00C036B5"/>
    <w:rsid w:val="00C03879"/>
    <w:rsid w:val="00C04A3E"/>
    <w:rsid w:val="00C04B37"/>
    <w:rsid w:val="00C05C57"/>
    <w:rsid w:val="00C06A11"/>
    <w:rsid w:val="00C06D36"/>
    <w:rsid w:val="00C06FEE"/>
    <w:rsid w:val="00C07278"/>
    <w:rsid w:val="00C103A7"/>
    <w:rsid w:val="00C1144C"/>
    <w:rsid w:val="00C11732"/>
    <w:rsid w:val="00C119DC"/>
    <w:rsid w:val="00C12275"/>
    <w:rsid w:val="00C123A4"/>
    <w:rsid w:val="00C1240C"/>
    <w:rsid w:val="00C12C9B"/>
    <w:rsid w:val="00C12D68"/>
    <w:rsid w:val="00C12D84"/>
    <w:rsid w:val="00C13122"/>
    <w:rsid w:val="00C1337E"/>
    <w:rsid w:val="00C13DCF"/>
    <w:rsid w:val="00C142FC"/>
    <w:rsid w:val="00C14587"/>
    <w:rsid w:val="00C1461C"/>
    <w:rsid w:val="00C1489E"/>
    <w:rsid w:val="00C148C7"/>
    <w:rsid w:val="00C148EB"/>
    <w:rsid w:val="00C14A24"/>
    <w:rsid w:val="00C14FC4"/>
    <w:rsid w:val="00C1562A"/>
    <w:rsid w:val="00C159ED"/>
    <w:rsid w:val="00C15B2E"/>
    <w:rsid w:val="00C15F78"/>
    <w:rsid w:val="00C167DF"/>
    <w:rsid w:val="00C169F1"/>
    <w:rsid w:val="00C16A0F"/>
    <w:rsid w:val="00C17655"/>
    <w:rsid w:val="00C1776B"/>
    <w:rsid w:val="00C17778"/>
    <w:rsid w:val="00C17A3E"/>
    <w:rsid w:val="00C17A77"/>
    <w:rsid w:val="00C17AB2"/>
    <w:rsid w:val="00C17B2A"/>
    <w:rsid w:val="00C17D52"/>
    <w:rsid w:val="00C2064D"/>
    <w:rsid w:val="00C20B10"/>
    <w:rsid w:val="00C2124D"/>
    <w:rsid w:val="00C220D9"/>
    <w:rsid w:val="00C2298E"/>
    <w:rsid w:val="00C2345A"/>
    <w:rsid w:val="00C2364C"/>
    <w:rsid w:val="00C23846"/>
    <w:rsid w:val="00C23CCD"/>
    <w:rsid w:val="00C23D2B"/>
    <w:rsid w:val="00C23E89"/>
    <w:rsid w:val="00C24071"/>
    <w:rsid w:val="00C246E5"/>
    <w:rsid w:val="00C2494B"/>
    <w:rsid w:val="00C259B1"/>
    <w:rsid w:val="00C25A4A"/>
    <w:rsid w:val="00C25A76"/>
    <w:rsid w:val="00C25F5A"/>
    <w:rsid w:val="00C263E0"/>
    <w:rsid w:val="00C26686"/>
    <w:rsid w:val="00C26967"/>
    <w:rsid w:val="00C26D9E"/>
    <w:rsid w:val="00C27015"/>
    <w:rsid w:val="00C27083"/>
    <w:rsid w:val="00C27336"/>
    <w:rsid w:val="00C2793B"/>
    <w:rsid w:val="00C279DD"/>
    <w:rsid w:val="00C3039C"/>
    <w:rsid w:val="00C304B8"/>
    <w:rsid w:val="00C312F3"/>
    <w:rsid w:val="00C3144E"/>
    <w:rsid w:val="00C31EEB"/>
    <w:rsid w:val="00C32034"/>
    <w:rsid w:val="00C3273B"/>
    <w:rsid w:val="00C328A5"/>
    <w:rsid w:val="00C33133"/>
    <w:rsid w:val="00C337C8"/>
    <w:rsid w:val="00C34223"/>
    <w:rsid w:val="00C343DA"/>
    <w:rsid w:val="00C34518"/>
    <w:rsid w:val="00C34528"/>
    <w:rsid w:val="00C3481B"/>
    <w:rsid w:val="00C34E42"/>
    <w:rsid w:val="00C351B2"/>
    <w:rsid w:val="00C358F8"/>
    <w:rsid w:val="00C35C56"/>
    <w:rsid w:val="00C3647F"/>
    <w:rsid w:val="00C3692E"/>
    <w:rsid w:val="00C36991"/>
    <w:rsid w:val="00C37C81"/>
    <w:rsid w:val="00C37FA3"/>
    <w:rsid w:val="00C403D7"/>
    <w:rsid w:val="00C40464"/>
    <w:rsid w:val="00C409FE"/>
    <w:rsid w:val="00C411B2"/>
    <w:rsid w:val="00C41B72"/>
    <w:rsid w:val="00C41BA0"/>
    <w:rsid w:val="00C428A7"/>
    <w:rsid w:val="00C42AB6"/>
    <w:rsid w:val="00C42B93"/>
    <w:rsid w:val="00C42B9A"/>
    <w:rsid w:val="00C42E9F"/>
    <w:rsid w:val="00C4387E"/>
    <w:rsid w:val="00C439DD"/>
    <w:rsid w:val="00C444FD"/>
    <w:rsid w:val="00C44560"/>
    <w:rsid w:val="00C44587"/>
    <w:rsid w:val="00C447ED"/>
    <w:rsid w:val="00C44A7F"/>
    <w:rsid w:val="00C44BFB"/>
    <w:rsid w:val="00C44E11"/>
    <w:rsid w:val="00C45679"/>
    <w:rsid w:val="00C45D13"/>
    <w:rsid w:val="00C46467"/>
    <w:rsid w:val="00C464BB"/>
    <w:rsid w:val="00C466BB"/>
    <w:rsid w:val="00C467F1"/>
    <w:rsid w:val="00C47001"/>
    <w:rsid w:val="00C472D7"/>
    <w:rsid w:val="00C475AD"/>
    <w:rsid w:val="00C5037C"/>
    <w:rsid w:val="00C50794"/>
    <w:rsid w:val="00C50D40"/>
    <w:rsid w:val="00C50D78"/>
    <w:rsid w:val="00C50E5A"/>
    <w:rsid w:val="00C510D5"/>
    <w:rsid w:val="00C512FE"/>
    <w:rsid w:val="00C52BFE"/>
    <w:rsid w:val="00C52D45"/>
    <w:rsid w:val="00C52F23"/>
    <w:rsid w:val="00C53013"/>
    <w:rsid w:val="00C538BE"/>
    <w:rsid w:val="00C53B5F"/>
    <w:rsid w:val="00C53C50"/>
    <w:rsid w:val="00C54146"/>
    <w:rsid w:val="00C543F2"/>
    <w:rsid w:val="00C54580"/>
    <w:rsid w:val="00C54749"/>
    <w:rsid w:val="00C5477B"/>
    <w:rsid w:val="00C547BB"/>
    <w:rsid w:val="00C547DF"/>
    <w:rsid w:val="00C54CE6"/>
    <w:rsid w:val="00C56388"/>
    <w:rsid w:val="00C5656D"/>
    <w:rsid w:val="00C5746C"/>
    <w:rsid w:val="00C574DE"/>
    <w:rsid w:val="00C57F11"/>
    <w:rsid w:val="00C60773"/>
    <w:rsid w:val="00C6082A"/>
    <w:rsid w:val="00C609FF"/>
    <w:rsid w:val="00C60E20"/>
    <w:rsid w:val="00C61192"/>
    <w:rsid w:val="00C61565"/>
    <w:rsid w:val="00C617F0"/>
    <w:rsid w:val="00C6181E"/>
    <w:rsid w:val="00C618BF"/>
    <w:rsid w:val="00C618D6"/>
    <w:rsid w:val="00C61A24"/>
    <w:rsid w:val="00C61F06"/>
    <w:rsid w:val="00C61F3C"/>
    <w:rsid w:val="00C623E2"/>
    <w:rsid w:val="00C63592"/>
    <w:rsid w:val="00C63851"/>
    <w:rsid w:val="00C6426E"/>
    <w:rsid w:val="00C642C6"/>
    <w:rsid w:val="00C644B4"/>
    <w:rsid w:val="00C6536E"/>
    <w:rsid w:val="00C658A5"/>
    <w:rsid w:val="00C65B93"/>
    <w:rsid w:val="00C65D1A"/>
    <w:rsid w:val="00C65FD3"/>
    <w:rsid w:val="00C6621F"/>
    <w:rsid w:val="00C66C3F"/>
    <w:rsid w:val="00C66CAC"/>
    <w:rsid w:val="00C66D49"/>
    <w:rsid w:val="00C671F5"/>
    <w:rsid w:val="00C673EE"/>
    <w:rsid w:val="00C679F5"/>
    <w:rsid w:val="00C67AB6"/>
    <w:rsid w:val="00C67E55"/>
    <w:rsid w:val="00C67FA0"/>
    <w:rsid w:val="00C70C3A"/>
    <w:rsid w:val="00C7290D"/>
    <w:rsid w:val="00C729A2"/>
    <w:rsid w:val="00C72B63"/>
    <w:rsid w:val="00C72F43"/>
    <w:rsid w:val="00C735C3"/>
    <w:rsid w:val="00C73657"/>
    <w:rsid w:val="00C73B6B"/>
    <w:rsid w:val="00C7402B"/>
    <w:rsid w:val="00C74219"/>
    <w:rsid w:val="00C742B9"/>
    <w:rsid w:val="00C748B0"/>
    <w:rsid w:val="00C749B9"/>
    <w:rsid w:val="00C74D82"/>
    <w:rsid w:val="00C750A0"/>
    <w:rsid w:val="00C75C5D"/>
    <w:rsid w:val="00C75E93"/>
    <w:rsid w:val="00C760F5"/>
    <w:rsid w:val="00C761A8"/>
    <w:rsid w:val="00C76234"/>
    <w:rsid w:val="00C76336"/>
    <w:rsid w:val="00C76B2D"/>
    <w:rsid w:val="00C76D31"/>
    <w:rsid w:val="00C76FF5"/>
    <w:rsid w:val="00C771E5"/>
    <w:rsid w:val="00C7762C"/>
    <w:rsid w:val="00C779EA"/>
    <w:rsid w:val="00C80379"/>
    <w:rsid w:val="00C8038B"/>
    <w:rsid w:val="00C8063C"/>
    <w:rsid w:val="00C808D8"/>
    <w:rsid w:val="00C808E7"/>
    <w:rsid w:val="00C80E96"/>
    <w:rsid w:val="00C8119E"/>
    <w:rsid w:val="00C8169C"/>
    <w:rsid w:val="00C81B23"/>
    <w:rsid w:val="00C81B8A"/>
    <w:rsid w:val="00C821D9"/>
    <w:rsid w:val="00C82DA0"/>
    <w:rsid w:val="00C82E28"/>
    <w:rsid w:val="00C82E74"/>
    <w:rsid w:val="00C8310C"/>
    <w:rsid w:val="00C8314E"/>
    <w:rsid w:val="00C84755"/>
    <w:rsid w:val="00C851E7"/>
    <w:rsid w:val="00C85329"/>
    <w:rsid w:val="00C861A2"/>
    <w:rsid w:val="00C863C8"/>
    <w:rsid w:val="00C86699"/>
    <w:rsid w:val="00C86A73"/>
    <w:rsid w:val="00C86BDC"/>
    <w:rsid w:val="00C86C99"/>
    <w:rsid w:val="00C86CC7"/>
    <w:rsid w:val="00C86E98"/>
    <w:rsid w:val="00C87857"/>
    <w:rsid w:val="00C900FF"/>
    <w:rsid w:val="00C90E21"/>
    <w:rsid w:val="00C9175E"/>
    <w:rsid w:val="00C917B2"/>
    <w:rsid w:val="00C91C35"/>
    <w:rsid w:val="00C91F05"/>
    <w:rsid w:val="00C922A9"/>
    <w:rsid w:val="00C9239A"/>
    <w:rsid w:val="00C92601"/>
    <w:rsid w:val="00C92B4F"/>
    <w:rsid w:val="00C92CA1"/>
    <w:rsid w:val="00C92FDB"/>
    <w:rsid w:val="00C934D6"/>
    <w:rsid w:val="00C93537"/>
    <w:rsid w:val="00C93881"/>
    <w:rsid w:val="00C93A40"/>
    <w:rsid w:val="00C940E1"/>
    <w:rsid w:val="00C942DB"/>
    <w:rsid w:val="00C94B05"/>
    <w:rsid w:val="00C94BFF"/>
    <w:rsid w:val="00C95431"/>
    <w:rsid w:val="00C95CD3"/>
    <w:rsid w:val="00C95D5E"/>
    <w:rsid w:val="00C95F16"/>
    <w:rsid w:val="00C961A6"/>
    <w:rsid w:val="00C96E3B"/>
    <w:rsid w:val="00C96F88"/>
    <w:rsid w:val="00C97060"/>
    <w:rsid w:val="00C97A4A"/>
    <w:rsid w:val="00C97B2A"/>
    <w:rsid w:val="00CA0B8B"/>
    <w:rsid w:val="00CA0FA7"/>
    <w:rsid w:val="00CA1664"/>
    <w:rsid w:val="00CA1A42"/>
    <w:rsid w:val="00CA1ECC"/>
    <w:rsid w:val="00CA1FA2"/>
    <w:rsid w:val="00CA2092"/>
    <w:rsid w:val="00CA2204"/>
    <w:rsid w:val="00CA2541"/>
    <w:rsid w:val="00CA31C8"/>
    <w:rsid w:val="00CA3D40"/>
    <w:rsid w:val="00CA3D59"/>
    <w:rsid w:val="00CA41DA"/>
    <w:rsid w:val="00CA4450"/>
    <w:rsid w:val="00CA4EEA"/>
    <w:rsid w:val="00CA4F93"/>
    <w:rsid w:val="00CA521B"/>
    <w:rsid w:val="00CA63F9"/>
    <w:rsid w:val="00CA6420"/>
    <w:rsid w:val="00CA680C"/>
    <w:rsid w:val="00CA6EA1"/>
    <w:rsid w:val="00CA6F0D"/>
    <w:rsid w:val="00CA750E"/>
    <w:rsid w:val="00CA7F35"/>
    <w:rsid w:val="00CB0273"/>
    <w:rsid w:val="00CB0381"/>
    <w:rsid w:val="00CB0920"/>
    <w:rsid w:val="00CB1549"/>
    <w:rsid w:val="00CB15D0"/>
    <w:rsid w:val="00CB1A85"/>
    <w:rsid w:val="00CB1C13"/>
    <w:rsid w:val="00CB22A0"/>
    <w:rsid w:val="00CB23DF"/>
    <w:rsid w:val="00CB2422"/>
    <w:rsid w:val="00CB261F"/>
    <w:rsid w:val="00CB2766"/>
    <w:rsid w:val="00CB2BD3"/>
    <w:rsid w:val="00CB31D4"/>
    <w:rsid w:val="00CB335E"/>
    <w:rsid w:val="00CB40BA"/>
    <w:rsid w:val="00CB427E"/>
    <w:rsid w:val="00CB43E2"/>
    <w:rsid w:val="00CB48A8"/>
    <w:rsid w:val="00CB4D00"/>
    <w:rsid w:val="00CB4F7C"/>
    <w:rsid w:val="00CB5810"/>
    <w:rsid w:val="00CB65B2"/>
    <w:rsid w:val="00CB65DE"/>
    <w:rsid w:val="00CB6DE8"/>
    <w:rsid w:val="00CB6F45"/>
    <w:rsid w:val="00CB78F6"/>
    <w:rsid w:val="00CB7CC6"/>
    <w:rsid w:val="00CC122D"/>
    <w:rsid w:val="00CC1869"/>
    <w:rsid w:val="00CC1C27"/>
    <w:rsid w:val="00CC1DEE"/>
    <w:rsid w:val="00CC1E39"/>
    <w:rsid w:val="00CC228F"/>
    <w:rsid w:val="00CC25FF"/>
    <w:rsid w:val="00CC290A"/>
    <w:rsid w:val="00CC3037"/>
    <w:rsid w:val="00CC343C"/>
    <w:rsid w:val="00CC36C5"/>
    <w:rsid w:val="00CC37D5"/>
    <w:rsid w:val="00CC3D84"/>
    <w:rsid w:val="00CC475B"/>
    <w:rsid w:val="00CC554F"/>
    <w:rsid w:val="00CC5984"/>
    <w:rsid w:val="00CC5E76"/>
    <w:rsid w:val="00CC6090"/>
    <w:rsid w:val="00CC629F"/>
    <w:rsid w:val="00CC652E"/>
    <w:rsid w:val="00CC69FA"/>
    <w:rsid w:val="00CC762C"/>
    <w:rsid w:val="00CC76B3"/>
    <w:rsid w:val="00CC789B"/>
    <w:rsid w:val="00CC78AA"/>
    <w:rsid w:val="00CC7CE7"/>
    <w:rsid w:val="00CD079E"/>
    <w:rsid w:val="00CD0A2C"/>
    <w:rsid w:val="00CD0F39"/>
    <w:rsid w:val="00CD1504"/>
    <w:rsid w:val="00CD1BF6"/>
    <w:rsid w:val="00CD2370"/>
    <w:rsid w:val="00CD2D7D"/>
    <w:rsid w:val="00CD33BE"/>
    <w:rsid w:val="00CD3507"/>
    <w:rsid w:val="00CD35E4"/>
    <w:rsid w:val="00CD3873"/>
    <w:rsid w:val="00CD3CEA"/>
    <w:rsid w:val="00CD4235"/>
    <w:rsid w:val="00CD4310"/>
    <w:rsid w:val="00CD4749"/>
    <w:rsid w:val="00CD535B"/>
    <w:rsid w:val="00CD53FA"/>
    <w:rsid w:val="00CD5F34"/>
    <w:rsid w:val="00CD62EC"/>
    <w:rsid w:val="00CD6C21"/>
    <w:rsid w:val="00CD6CEA"/>
    <w:rsid w:val="00CD77B0"/>
    <w:rsid w:val="00CD79FD"/>
    <w:rsid w:val="00CD7F6E"/>
    <w:rsid w:val="00CE044A"/>
    <w:rsid w:val="00CE15FA"/>
    <w:rsid w:val="00CE1684"/>
    <w:rsid w:val="00CE17CD"/>
    <w:rsid w:val="00CE1AD5"/>
    <w:rsid w:val="00CE2B3A"/>
    <w:rsid w:val="00CE303B"/>
    <w:rsid w:val="00CE333F"/>
    <w:rsid w:val="00CE3505"/>
    <w:rsid w:val="00CE350B"/>
    <w:rsid w:val="00CE38A4"/>
    <w:rsid w:val="00CE3CC8"/>
    <w:rsid w:val="00CE3DF3"/>
    <w:rsid w:val="00CE40D6"/>
    <w:rsid w:val="00CE46FD"/>
    <w:rsid w:val="00CE4A8F"/>
    <w:rsid w:val="00CE4B9B"/>
    <w:rsid w:val="00CE4D8A"/>
    <w:rsid w:val="00CE52DD"/>
    <w:rsid w:val="00CE540C"/>
    <w:rsid w:val="00CE59DA"/>
    <w:rsid w:val="00CE5A15"/>
    <w:rsid w:val="00CE5A34"/>
    <w:rsid w:val="00CE5A95"/>
    <w:rsid w:val="00CE5E40"/>
    <w:rsid w:val="00CE6613"/>
    <w:rsid w:val="00CE66E6"/>
    <w:rsid w:val="00CE6979"/>
    <w:rsid w:val="00CE6CB6"/>
    <w:rsid w:val="00CE7CE6"/>
    <w:rsid w:val="00CF00A9"/>
    <w:rsid w:val="00CF0472"/>
    <w:rsid w:val="00CF0796"/>
    <w:rsid w:val="00CF0826"/>
    <w:rsid w:val="00CF0DBA"/>
    <w:rsid w:val="00CF12E6"/>
    <w:rsid w:val="00CF152B"/>
    <w:rsid w:val="00CF19C3"/>
    <w:rsid w:val="00CF1EA0"/>
    <w:rsid w:val="00CF2AED"/>
    <w:rsid w:val="00CF2B2E"/>
    <w:rsid w:val="00CF2C96"/>
    <w:rsid w:val="00CF2FD5"/>
    <w:rsid w:val="00CF31D2"/>
    <w:rsid w:val="00CF3360"/>
    <w:rsid w:val="00CF36CE"/>
    <w:rsid w:val="00CF4AFF"/>
    <w:rsid w:val="00CF4F06"/>
    <w:rsid w:val="00CF52B2"/>
    <w:rsid w:val="00CF5579"/>
    <w:rsid w:val="00CF5C52"/>
    <w:rsid w:val="00CF5DF9"/>
    <w:rsid w:val="00CF6C58"/>
    <w:rsid w:val="00CF6DEB"/>
    <w:rsid w:val="00CF6E17"/>
    <w:rsid w:val="00CF71D9"/>
    <w:rsid w:val="00CF72CF"/>
    <w:rsid w:val="00CF742B"/>
    <w:rsid w:val="00CF7511"/>
    <w:rsid w:val="00D006D8"/>
    <w:rsid w:val="00D008D5"/>
    <w:rsid w:val="00D0090A"/>
    <w:rsid w:val="00D00E1E"/>
    <w:rsid w:val="00D01009"/>
    <w:rsid w:val="00D0169F"/>
    <w:rsid w:val="00D0193F"/>
    <w:rsid w:val="00D01AE6"/>
    <w:rsid w:val="00D01D2D"/>
    <w:rsid w:val="00D01DF7"/>
    <w:rsid w:val="00D01F69"/>
    <w:rsid w:val="00D0261E"/>
    <w:rsid w:val="00D02682"/>
    <w:rsid w:val="00D02764"/>
    <w:rsid w:val="00D0296B"/>
    <w:rsid w:val="00D03023"/>
    <w:rsid w:val="00D030F4"/>
    <w:rsid w:val="00D03233"/>
    <w:rsid w:val="00D03726"/>
    <w:rsid w:val="00D0393C"/>
    <w:rsid w:val="00D03BCB"/>
    <w:rsid w:val="00D03D01"/>
    <w:rsid w:val="00D03EDC"/>
    <w:rsid w:val="00D03F8D"/>
    <w:rsid w:val="00D04393"/>
    <w:rsid w:val="00D04D80"/>
    <w:rsid w:val="00D04D8D"/>
    <w:rsid w:val="00D04E79"/>
    <w:rsid w:val="00D04FB6"/>
    <w:rsid w:val="00D05057"/>
    <w:rsid w:val="00D05173"/>
    <w:rsid w:val="00D0546E"/>
    <w:rsid w:val="00D05A47"/>
    <w:rsid w:val="00D05E29"/>
    <w:rsid w:val="00D05F59"/>
    <w:rsid w:val="00D06324"/>
    <w:rsid w:val="00D06396"/>
    <w:rsid w:val="00D067C8"/>
    <w:rsid w:val="00D06B93"/>
    <w:rsid w:val="00D073CE"/>
    <w:rsid w:val="00D0743A"/>
    <w:rsid w:val="00D07590"/>
    <w:rsid w:val="00D07B8C"/>
    <w:rsid w:val="00D07BF1"/>
    <w:rsid w:val="00D07E30"/>
    <w:rsid w:val="00D07F35"/>
    <w:rsid w:val="00D07F53"/>
    <w:rsid w:val="00D10628"/>
    <w:rsid w:val="00D1075F"/>
    <w:rsid w:val="00D10891"/>
    <w:rsid w:val="00D10897"/>
    <w:rsid w:val="00D11189"/>
    <w:rsid w:val="00D111A0"/>
    <w:rsid w:val="00D1170F"/>
    <w:rsid w:val="00D11D2E"/>
    <w:rsid w:val="00D11E86"/>
    <w:rsid w:val="00D124E7"/>
    <w:rsid w:val="00D127B4"/>
    <w:rsid w:val="00D129A4"/>
    <w:rsid w:val="00D131F5"/>
    <w:rsid w:val="00D13838"/>
    <w:rsid w:val="00D13D17"/>
    <w:rsid w:val="00D13F1C"/>
    <w:rsid w:val="00D15091"/>
    <w:rsid w:val="00D15994"/>
    <w:rsid w:val="00D15A66"/>
    <w:rsid w:val="00D15CE4"/>
    <w:rsid w:val="00D15DDE"/>
    <w:rsid w:val="00D16085"/>
    <w:rsid w:val="00D16316"/>
    <w:rsid w:val="00D16E64"/>
    <w:rsid w:val="00D16FD8"/>
    <w:rsid w:val="00D171AE"/>
    <w:rsid w:val="00D171DD"/>
    <w:rsid w:val="00D17310"/>
    <w:rsid w:val="00D173A8"/>
    <w:rsid w:val="00D17BB1"/>
    <w:rsid w:val="00D17D22"/>
    <w:rsid w:val="00D17E85"/>
    <w:rsid w:val="00D20264"/>
    <w:rsid w:val="00D2066C"/>
    <w:rsid w:val="00D2071D"/>
    <w:rsid w:val="00D20CAC"/>
    <w:rsid w:val="00D20CB8"/>
    <w:rsid w:val="00D2144F"/>
    <w:rsid w:val="00D21555"/>
    <w:rsid w:val="00D22347"/>
    <w:rsid w:val="00D22840"/>
    <w:rsid w:val="00D22EDB"/>
    <w:rsid w:val="00D2328C"/>
    <w:rsid w:val="00D23798"/>
    <w:rsid w:val="00D23A5D"/>
    <w:rsid w:val="00D23C9A"/>
    <w:rsid w:val="00D23EC8"/>
    <w:rsid w:val="00D242DE"/>
    <w:rsid w:val="00D24FD3"/>
    <w:rsid w:val="00D25097"/>
    <w:rsid w:val="00D250BE"/>
    <w:rsid w:val="00D251A9"/>
    <w:rsid w:val="00D25213"/>
    <w:rsid w:val="00D2533B"/>
    <w:rsid w:val="00D258B9"/>
    <w:rsid w:val="00D25D54"/>
    <w:rsid w:val="00D25EE0"/>
    <w:rsid w:val="00D25EEF"/>
    <w:rsid w:val="00D26B1C"/>
    <w:rsid w:val="00D26ECC"/>
    <w:rsid w:val="00D27007"/>
    <w:rsid w:val="00D27730"/>
    <w:rsid w:val="00D27A47"/>
    <w:rsid w:val="00D27AF5"/>
    <w:rsid w:val="00D3015C"/>
    <w:rsid w:val="00D30255"/>
    <w:rsid w:val="00D30C33"/>
    <w:rsid w:val="00D30DC0"/>
    <w:rsid w:val="00D30E49"/>
    <w:rsid w:val="00D31226"/>
    <w:rsid w:val="00D31C6C"/>
    <w:rsid w:val="00D32070"/>
    <w:rsid w:val="00D32124"/>
    <w:rsid w:val="00D3215C"/>
    <w:rsid w:val="00D3282F"/>
    <w:rsid w:val="00D33312"/>
    <w:rsid w:val="00D33876"/>
    <w:rsid w:val="00D33A0E"/>
    <w:rsid w:val="00D33CB8"/>
    <w:rsid w:val="00D347C3"/>
    <w:rsid w:val="00D3494D"/>
    <w:rsid w:val="00D34C5D"/>
    <w:rsid w:val="00D34CE6"/>
    <w:rsid w:val="00D353E1"/>
    <w:rsid w:val="00D35591"/>
    <w:rsid w:val="00D35868"/>
    <w:rsid w:val="00D35B2A"/>
    <w:rsid w:val="00D362AA"/>
    <w:rsid w:val="00D36727"/>
    <w:rsid w:val="00D368D4"/>
    <w:rsid w:val="00D36DE3"/>
    <w:rsid w:val="00D36E6B"/>
    <w:rsid w:val="00D370EB"/>
    <w:rsid w:val="00D411CF"/>
    <w:rsid w:val="00D4123C"/>
    <w:rsid w:val="00D41913"/>
    <w:rsid w:val="00D41D31"/>
    <w:rsid w:val="00D41F2D"/>
    <w:rsid w:val="00D424CE"/>
    <w:rsid w:val="00D42A3A"/>
    <w:rsid w:val="00D435A5"/>
    <w:rsid w:val="00D43CBF"/>
    <w:rsid w:val="00D44092"/>
    <w:rsid w:val="00D4456B"/>
    <w:rsid w:val="00D44767"/>
    <w:rsid w:val="00D4476B"/>
    <w:rsid w:val="00D447EB"/>
    <w:rsid w:val="00D448FC"/>
    <w:rsid w:val="00D45CD5"/>
    <w:rsid w:val="00D45E70"/>
    <w:rsid w:val="00D46494"/>
    <w:rsid w:val="00D46513"/>
    <w:rsid w:val="00D46796"/>
    <w:rsid w:val="00D46DF8"/>
    <w:rsid w:val="00D4725D"/>
    <w:rsid w:val="00D50152"/>
    <w:rsid w:val="00D501F1"/>
    <w:rsid w:val="00D511CF"/>
    <w:rsid w:val="00D51A02"/>
    <w:rsid w:val="00D51FC2"/>
    <w:rsid w:val="00D5248B"/>
    <w:rsid w:val="00D5277C"/>
    <w:rsid w:val="00D528DA"/>
    <w:rsid w:val="00D52C33"/>
    <w:rsid w:val="00D52C74"/>
    <w:rsid w:val="00D534F0"/>
    <w:rsid w:val="00D538A4"/>
    <w:rsid w:val="00D53CFC"/>
    <w:rsid w:val="00D540A1"/>
    <w:rsid w:val="00D54539"/>
    <w:rsid w:val="00D54E5C"/>
    <w:rsid w:val="00D5516F"/>
    <w:rsid w:val="00D556F7"/>
    <w:rsid w:val="00D55AC8"/>
    <w:rsid w:val="00D56854"/>
    <w:rsid w:val="00D568E5"/>
    <w:rsid w:val="00D56B83"/>
    <w:rsid w:val="00D56CE2"/>
    <w:rsid w:val="00D56DA3"/>
    <w:rsid w:val="00D571D3"/>
    <w:rsid w:val="00D572AC"/>
    <w:rsid w:val="00D576A5"/>
    <w:rsid w:val="00D57990"/>
    <w:rsid w:val="00D57A15"/>
    <w:rsid w:val="00D602A5"/>
    <w:rsid w:val="00D603DE"/>
    <w:rsid w:val="00D60970"/>
    <w:rsid w:val="00D60BAC"/>
    <w:rsid w:val="00D610AD"/>
    <w:rsid w:val="00D614E9"/>
    <w:rsid w:val="00D618CE"/>
    <w:rsid w:val="00D61D0D"/>
    <w:rsid w:val="00D61E92"/>
    <w:rsid w:val="00D62138"/>
    <w:rsid w:val="00D623DC"/>
    <w:rsid w:val="00D627A4"/>
    <w:rsid w:val="00D62823"/>
    <w:rsid w:val="00D62DD9"/>
    <w:rsid w:val="00D63409"/>
    <w:rsid w:val="00D636B0"/>
    <w:rsid w:val="00D63EB3"/>
    <w:rsid w:val="00D64445"/>
    <w:rsid w:val="00D648C5"/>
    <w:rsid w:val="00D6492C"/>
    <w:rsid w:val="00D64FEF"/>
    <w:rsid w:val="00D6572B"/>
    <w:rsid w:val="00D6619A"/>
    <w:rsid w:val="00D66375"/>
    <w:rsid w:val="00D66CC1"/>
    <w:rsid w:val="00D66FF1"/>
    <w:rsid w:val="00D67037"/>
    <w:rsid w:val="00D6707E"/>
    <w:rsid w:val="00D6732C"/>
    <w:rsid w:val="00D6734F"/>
    <w:rsid w:val="00D678D7"/>
    <w:rsid w:val="00D70051"/>
    <w:rsid w:val="00D706F9"/>
    <w:rsid w:val="00D70F84"/>
    <w:rsid w:val="00D7120A"/>
    <w:rsid w:val="00D716F6"/>
    <w:rsid w:val="00D718B8"/>
    <w:rsid w:val="00D71AFE"/>
    <w:rsid w:val="00D71F6F"/>
    <w:rsid w:val="00D71F8B"/>
    <w:rsid w:val="00D7288E"/>
    <w:rsid w:val="00D73422"/>
    <w:rsid w:val="00D739DD"/>
    <w:rsid w:val="00D74227"/>
    <w:rsid w:val="00D7432E"/>
    <w:rsid w:val="00D748C5"/>
    <w:rsid w:val="00D752EF"/>
    <w:rsid w:val="00D75361"/>
    <w:rsid w:val="00D753EA"/>
    <w:rsid w:val="00D75DD8"/>
    <w:rsid w:val="00D7619E"/>
    <w:rsid w:val="00D764B8"/>
    <w:rsid w:val="00D76BDB"/>
    <w:rsid w:val="00D76EE5"/>
    <w:rsid w:val="00D771DC"/>
    <w:rsid w:val="00D77257"/>
    <w:rsid w:val="00D779D0"/>
    <w:rsid w:val="00D8001B"/>
    <w:rsid w:val="00D808CA"/>
    <w:rsid w:val="00D809C1"/>
    <w:rsid w:val="00D80C71"/>
    <w:rsid w:val="00D80F4E"/>
    <w:rsid w:val="00D80FE3"/>
    <w:rsid w:val="00D813C5"/>
    <w:rsid w:val="00D819EA"/>
    <w:rsid w:val="00D81BE7"/>
    <w:rsid w:val="00D81C4D"/>
    <w:rsid w:val="00D8201E"/>
    <w:rsid w:val="00D8206A"/>
    <w:rsid w:val="00D8211F"/>
    <w:rsid w:val="00D829D6"/>
    <w:rsid w:val="00D82AAC"/>
    <w:rsid w:val="00D8319D"/>
    <w:rsid w:val="00D8325A"/>
    <w:rsid w:val="00D836EF"/>
    <w:rsid w:val="00D8424A"/>
    <w:rsid w:val="00D849CB"/>
    <w:rsid w:val="00D84DD7"/>
    <w:rsid w:val="00D84E2B"/>
    <w:rsid w:val="00D852DB"/>
    <w:rsid w:val="00D85386"/>
    <w:rsid w:val="00D86031"/>
    <w:rsid w:val="00D86094"/>
    <w:rsid w:val="00D861B0"/>
    <w:rsid w:val="00D8627A"/>
    <w:rsid w:val="00D8678C"/>
    <w:rsid w:val="00D86975"/>
    <w:rsid w:val="00D8715A"/>
    <w:rsid w:val="00D87375"/>
    <w:rsid w:val="00D874D7"/>
    <w:rsid w:val="00D87520"/>
    <w:rsid w:val="00D87FB7"/>
    <w:rsid w:val="00D901AA"/>
    <w:rsid w:val="00D908DB"/>
    <w:rsid w:val="00D90B60"/>
    <w:rsid w:val="00D91D51"/>
    <w:rsid w:val="00D91EDC"/>
    <w:rsid w:val="00D92552"/>
    <w:rsid w:val="00D92571"/>
    <w:rsid w:val="00D9264B"/>
    <w:rsid w:val="00D926F5"/>
    <w:rsid w:val="00D92AB7"/>
    <w:rsid w:val="00D92D90"/>
    <w:rsid w:val="00D9307B"/>
    <w:rsid w:val="00D931BC"/>
    <w:rsid w:val="00D934DA"/>
    <w:rsid w:val="00D93552"/>
    <w:rsid w:val="00D93570"/>
    <w:rsid w:val="00D935B1"/>
    <w:rsid w:val="00D94133"/>
    <w:rsid w:val="00D943C0"/>
    <w:rsid w:val="00D94945"/>
    <w:rsid w:val="00D9504E"/>
    <w:rsid w:val="00D950D3"/>
    <w:rsid w:val="00D9548D"/>
    <w:rsid w:val="00D956FD"/>
    <w:rsid w:val="00D95B5E"/>
    <w:rsid w:val="00D9661C"/>
    <w:rsid w:val="00D970C9"/>
    <w:rsid w:val="00D9787D"/>
    <w:rsid w:val="00D97BCD"/>
    <w:rsid w:val="00DA05CB"/>
    <w:rsid w:val="00DA13ED"/>
    <w:rsid w:val="00DA1A7D"/>
    <w:rsid w:val="00DA1D3E"/>
    <w:rsid w:val="00DA1DB5"/>
    <w:rsid w:val="00DA1DB7"/>
    <w:rsid w:val="00DA20C6"/>
    <w:rsid w:val="00DA213F"/>
    <w:rsid w:val="00DA21DC"/>
    <w:rsid w:val="00DA22EA"/>
    <w:rsid w:val="00DA2A81"/>
    <w:rsid w:val="00DA30B9"/>
    <w:rsid w:val="00DA32A0"/>
    <w:rsid w:val="00DA3521"/>
    <w:rsid w:val="00DA39B4"/>
    <w:rsid w:val="00DA3D32"/>
    <w:rsid w:val="00DA4104"/>
    <w:rsid w:val="00DA4B17"/>
    <w:rsid w:val="00DA515D"/>
    <w:rsid w:val="00DA5B9B"/>
    <w:rsid w:val="00DA5BCB"/>
    <w:rsid w:val="00DA601B"/>
    <w:rsid w:val="00DA6068"/>
    <w:rsid w:val="00DA63AB"/>
    <w:rsid w:val="00DA6B97"/>
    <w:rsid w:val="00DA76B0"/>
    <w:rsid w:val="00DA7933"/>
    <w:rsid w:val="00DA7C3C"/>
    <w:rsid w:val="00DB006E"/>
    <w:rsid w:val="00DB07FF"/>
    <w:rsid w:val="00DB08FA"/>
    <w:rsid w:val="00DB0BE1"/>
    <w:rsid w:val="00DB10D5"/>
    <w:rsid w:val="00DB144F"/>
    <w:rsid w:val="00DB1573"/>
    <w:rsid w:val="00DB19B8"/>
    <w:rsid w:val="00DB21BD"/>
    <w:rsid w:val="00DB233D"/>
    <w:rsid w:val="00DB2715"/>
    <w:rsid w:val="00DB2814"/>
    <w:rsid w:val="00DB29BA"/>
    <w:rsid w:val="00DB2BB9"/>
    <w:rsid w:val="00DB3736"/>
    <w:rsid w:val="00DB3739"/>
    <w:rsid w:val="00DB3BF6"/>
    <w:rsid w:val="00DB4A1E"/>
    <w:rsid w:val="00DB4B48"/>
    <w:rsid w:val="00DB4E0D"/>
    <w:rsid w:val="00DB4EE1"/>
    <w:rsid w:val="00DB5958"/>
    <w:rsid w:val="00DB6FBD"/>
    <w:rsid w:val="00DB710D"/>
    <w:rsid w:val="00DB7150"/>
    <w:rsid w:val="00DB723E"/>
    <w:rsid w:val="00DB7B04"/>
    <w:rsid w:val="00DC0E02"/>
    <w:rsid w:val="00DC1032"/>
    <w:rsid w:val="00DC1163"/>
    <w:rsid w:val="00DC206F"/>
    <w:rsid w:val="00DC227A"/>
    <w:rsid w:val="00DC26B4"/>
    <w:rsid w:val="00DC276E"/>
    <w:rsid w:val="00DC2964"/>
    <w:rsid w:val="00DC2CC7"/>
    <w:rsid w:val="00DC3748"/>
    <w:rsid w:val="00DC37B1"/>
    <w:rsid w:val="00DC39DD"/>
    <w:rsid w:val="00DC3FCC"/>
    <w:rsid w:val="00DC4763"/>
    <w:rsid w:val="00DC4895"/>
    <w:rsid w:val="00DC4EF7"/>
    <w:rsid w:val="00DC5816"/>
    <w:rsid w:val="00DC634B"/>
    <w:rsid w:val="00DC63C8"/>
    <w:rsid w:val="00DC6604"/>
    <w:rsid w:val="00DC6918"/>
    <w:rsid w:val="00DC6DA9"/>
    <w:rsid w:val="00DC6F8D"/>
    <w:rsid w:val="00DD0307"/>
    <w:rsid w:val="00DD045D"/>
    <w:rsid w:val="00DD09B1"/>
    <w:rsid w:val="00DD09D0"/>
    <w:rsid w:val="00DD0BD0"/>
    <w:rsid w:val="00DD10BE"/>
    <w:rsid w:val="00DD20A5"/>
    <w:rsid w:val="00DD24D7"/>
    <w:rsid w:val="00DD26F5"/>
    <w:rsid w:val="00DD2B1B"/>
    <w:rsid w:val="00DD2DE7"/>
    <w:rsid w:val="00DD2FBD"/>
    <w:rsid w:val="00DD3AB2"/>
    <w:rsid w:val="00DD3F1A"/>
    <w:rsid w:val="00DD5295"/>
    <w:rsid w:val="00DD563A"/>
    <w:rsid w:val="00DD5B9A"/>
    <w:rsid w:val="00DD5BAD"/>
    <w:rsid w:val="00DD61B6"/>
    <w:rsid w:val="00DD6220"/>
    <w:rsid w:val="00DD62FF"/>
    <w:rsid w:val="00DD63B6"/>
    <w:rsid w:val="00DD66DA"/>
    <w:rsid w:val="00DD7218"/>
    <w:rsid w:val="00DD7B84"/>
    <w:rsid w:val="00DE052D"/>
    <w:rsid w:val="00DE060E"/>
    <w:rsid w:val="00DE06A0"/>
    <w:rsid w:val="00DE2591"/>
    <w:rsid w:val="00DE293A"/>
    <w:rsid w:val="00DE2C24"/>
    <w:rsid w:val="00DE3AAE"/>
    <w:rsid w:val="00DE3B7E"/>
    <w:rsid w:val="00DE3DB9"/>
    <w:rsid w:val="00DE4F7F"/>
    <w:rsid w:val="00DE501B"/>
    <w:rsid w:val="00DE57BC"/>
    <w:rsid w:val="00DE59CD"/>
    <w:rsid w:val="00DE5B33"/>
    <w:rsid w:val="00DE63F0"/>
    <w:rsid w:val="00DE6E24"/>
    <w:rsid w:val="00DE6EF2"/>
    <w:rsid w:val="00DE6FA0"/>
    <w:rsid w:val="00DE70F2"/>
    <w:rsid w:val="00DE7141"/>
    <w:rsid w:val="00DE74FF"/>
    <w:rsid w:val="00DE79BD"/>
    <w:rsid w:val="00DE7E2D"/>
    <w:rsid w:val="00DF03AF"/>
    <w:rsid w:val="00DF0653"/>
    <w:rsid w:val="00DF0B63"/>
    <w:rsid w:val="00DF12A7"/>
    <w:rsid w:val="00DF1598"/>
    <w:rsid w:val="00DF1C8A"/>
    <w:rsid w:val="00DF1CBD"/>
    <w:rsid w:val="00DF1F96"/>
    <w:rsid w:val="00DF20B0"/>
    <w:rsid w:val="00DF2A64"/>
    <w:rsid w:val="00DF31D0"/>
    <w:rsid w:val="00DF36C6"/>
    <w:rsid w:val="00DF371D"/>
    <w:rsid w:val="00DF3B41"/>
    <w:rsid w:val="00DF3BD6"/>
    <w:rsid w:val="00DF40DD"/>
    <w:rsid w:val="00DF47E2"/>
    <w:rsid w:val="00DF4C86"/>
    <w:rsid w:val="00DF51BE"/>
    <w:rsid w:val="00DF5355"/>
    <w:rsid w:val="00DF538B"/>
    <w:rsid w:val="00DF5633"/>
    <w:rsid w:val="00DF5637"/>
    <w:rsid w:val="00DF5B02"/>
    <w:rsid w:val="00DF649C"/>
    <w:rsid w:val="00DF6530"/>
    <w:rsid w:val="00DF6685"/>
    <w:rsid w:val="00DF6EC3"/>
    <w:rsid w:val="00DF7491"/>
    <w:rsid w:val="00DF7855"/>
    <w:rsid w:val="00E000E9"/>
    <w:rsid w:val="00E004F3"/>
    <w:rsid w:val="00E008F9"/>
    <w:rsid w:val="00E011D2"/>
    <w:rsid w:val="00E0139E"/>
    <w:rsid w:val="00E01684"/>
    <w:rsid w:val="00E01873"/>
    <w:rsid w:val="00E01BB3"/>
    <w:rsid w:val="00E02160"/>
    <w:rsid w:val="00E0264C"/>
    <w:rsid w:val="00E03581"/>
    <w:rsid w:val="00E036FA"/>
    <w:rsid w:val="00E0417F"/>
    <w:rsid w:val="00E04389"/>
    <w:rsid w:val="00E04F08"/>
    <w:rsid w:val="00E04FA2"/>
    <w:rsid w:val="00E05153"/>
    <w:rsid w:val="00E0635F"/>
    <w:rsid w:val="00E0659B"/>
    <w:rsid w:val="00E06643"/>
    <w:rsid w:val="00E06722"/>
    <w:rsid w:val="00E071ED"/>
    <w:rsid w:val="00E073E8"/>
    <w:rsid w:val="00E0778E"/>
    <w:rsid w:val="00E07A87"/>
    <w:rsid w:val="00E07C1C"/>
    <w:rsid w:val="00E10D93"/>
    <w:rsid w:val="00E11616"/>
    <w:rsid w:val="00E1173F"/>
    <w:rsid w:val="00E11C12"/>
    <w:rsid w:val="00E11E02"/>
    <w:rsid w:val="00E121C3"/>
    <w:rsid w:val="00E125A4"/>
    <w:rsid w:val="00E12BFA"/>
    <w:rsid w:val="00E12C21"/>
    <w:rsid w:val="00E13543"/>
    <w:rsid w:val="00E138B2"/>
    <w:rsid w:val="00E13AF0"/>
    <w:rsid w:val="00E13C0F"/>
    <w:rsid w:val="00E13C24"/>
    <w:rsid w:val="00E13DD5"/>
    <w:rsid w:val="00E14806"/>
    <w:rsid w:val="00E14C76"/>
    <w:rsid w:val="00E14E03"/>
    <w:rsid w:val="00E14F49"/>
    <w:rsid w:val="00E15652"/>
    <w:rsid w:val="00E158F8"/>
    <w:rsid w:val="00E15952"/>
    <w:rsid w:val="00E1659F"/>
    <w:rsid w:val="00E16FE0"/>
    <w:rsid w:val="00E17B42"/>
    <w:rsid w:val="00E17E81"/>
    <w:rsid w:val="00E17F03"/>
    <w:rsid w:val="00E17FE9"/>
    <w:rsid w:val="00E20DCE"/>
    <w:rsid w:val="00E210BF"/>
    <w:rsid w:val="00E22059"/>
    <w:rsid w:val="00E22795"/>
    <w:rsid w:val="00E230F2"/>
    <w:rsid w:val="00E23309"/>
    <w:rsid w:val="00E238F9"/>
    <w:rsid w:val="00E23C18"/>
    <w:rsid w:val="00E23C39"/>
    <w:rsid w:val="00E243BB"/>
    <w:rsid w:val="00E245EA"/>
    <w:rsid w:val="00E249E3"/>
    <w:rsid w:val="00E251DD"/>
    <w:rsid w:val="00E253A1"/>
    <w:rsid w:val="00E25DA0"/>
    <w:rsid w:val="00E26924"/>
    <w:rsid w:val="00E27539"/>
    <w:rsid w:val="00E2794E"/>
    <w:rsid w:val="00E279A7"/>
    <w:rsid w:val="00E27C03"/>
    <w:rsid w:val="00E305A5"/>
    <w:rsid w:val="00E3075A"/>
    <w:rsid w:val="00E307CC"/>
    <w:rsid w:val="00E30831"/>
    <w:rsid w:val="00E30ED5"/>
    <w:rsid w:val="00E30FF6"/>
    <w:rsid w:val="00E31AB4"/>
    <w:rsid w:val="00E31E9B"/>
    <w:rsid w:val="00E31EF4"/>
    <w:rsid w:val="00E320FF"/>
    <w:rsid w:val="00E321E9"/>
    <w:rsid w:val="00E32215"/>
    <w:rsid w:val="00E32F1E"/>
    <w:rsid w:val="00E33041"/>
    <w:rsid w:val="00E3306B"/>
    <w:rsid w:val="00E3386C"/>
    <w:rsid w:val="00E33FC0"/>
    <w:rsid w:val="00E34632"/>
    <w:rsid w:val="00E34973"/>
    <w:rsid w:val="00E3519F"/>
    <w:rsid w:val="00E35672"/>
    <w:rsid w:val="00E358F6"/>
    <w:rsid w:val="00E35A69"/>
    <w:rsid w:val="00E35C2E"/>
    <w:rsid w:val="00E35DE8"/>
    <w:rsid w:val="00E35FCE"/>
    <w:rsid w:val="00E3664F"/>
    <w:rsid w:val="00E366A1"/>
    <w:rsid w:val="00E3683F"/>
    <w:rsid w:val="00E36A12"/>
    <w:rsid w:val="00E36A49"/>
    <w:rsid w:val="00E36AE7"/>
    <w:rsid w:val="00E36F5B"/>
    <w:rsid w:val="00E37577"/>
    <w:rsid w:val="00E37716"/>
    <w:rsid w:val="00E3785E"/>
    <w:rsid w:val="00E37861"/>
    <w:rsid w:val="00E379F6"/>
    <w:rsid w:val="00E37B88"/>
    <w:rsid w:val="00E37C72"/>
    <w:rsid w:val="00E37E59"/>
    <w:rsid w:val="00E401C6"/>
    <w:rsid w:val="00E401E7"/>
    <w:rsid w:val="00E40565"/>
    <w:rsid w:val="00E406C8"/>
    <w:rsid w:val="00E4077E"/>
    <w:rsid w:val="00E40A10"/>
    <w:rsid w:val="00E412B1"/>
    <w:rsid w:val="00E4159E"/>
    <w:rsid w:val="00E416F7"/>
    <w:rsid w:val="00E41836"/>
    <w:rsid w:val="00E41960"/>
    <w:rsid w:val="00E41D71"/>
    <w:rsid w:val="00E41E10"/>
    <w:rsid w:val="00E424AD"/>
    <w:rsid w:val="00E42FC7"/>
    <w:rsid w:val="00E4330D"/>
    <w:rsid w:val="00E4348D"/>
    <w:rsid w:val="00E43925"/>
    <w:rsid w:val="00E43ECB"/>
    <w:rsid w:val="00E44E43"/>
    <w:rsid w:val="00E470DA"/>
    <w:rsid w:val="00E471B0"/>
    <w:rsid w:val="00E47374"/>
    <w:rsid w:val="00E50155"/>
    <w:rsid w:val="00E501E4"/>
    <w:rsid w:val="00E50232"/>
    <w:rsid w:val="00E5055F"/>
    <w:rsid w:val="00E50AAA"/>
    <w:rsid w:val="00E50C36"/>
    <w:rsid w:val="00E50D4C"/>
    <w:rsid w:val="00E510E4"/>
    <w:rsid w:val="00E511A2"/>
    <w:rsid w:val="00E51256"/>
    <w:rsid w:val="00E51347"/>
    <w:rsid w:val="00E51AE0"/>
    <w:rsid w:val="00E51BEC"/>
    <w:rsid w:val="00E51C82"/>
    <w:rsid w:val="00E522EE"/>
    <w:rsid w:val="00E52F2C"/>
    <w:rsid w:val="00E534BB"/>
    <w:rsid w:val="00E5353A"/>
    <w:rsid w:val="00E53A17"/>
    <w:rsid w:val="00E53C52"/>
    <w:rsid w:val="00E53FEF"/>
    <w:rsid w:val="00E54C4D"/>
    <w:rsid w:val="00E54C7B"/>
    <w:rsid w:val="00E55700"/>
    <w:rsid w:val="00E559FA"/>
    <w:rsid w:val="00E55BEE"/>
    <w:rsid w:val="00E56106"/>
    <w:rsid w:val="00E56631"/>
    <w:rsid w:val="00E56807"/>
    <w:rsid w:val="00E56D94"/>
    <w:rsid w:val="00E576C4"/>
    <w:rsid w:val="00E57812"/>
    <w:rsid w:val="00E57BF4"/>
    <w:rsid w:val="00E6054E"/>
    <w:rsid w:val="00E608A0"/>
    <w:rsid w:val="00E608B4"/>
    <w:rsid w:val="00E61423"/>
    <w:rsid w:val="00E61570"/>
    <w:rsid w:val="00E62539"/>
    <w:rsid w:val="00E6254B"/>
    <w:rsid w:val="00E6331C"/>
    <w:rsid w:val="00E63650"/>
    <w:rsid w:val="00E64107"/>
    <w:rsid w:val="00E643C2"/>
    <w:rsid w:val="00E6558D"/>
    <w:rsid w:val="00E65EE5"/>
    <w:rsid w:val="00E65F50"/>
    <w:rsid w:val="00E66012"/>
    <w:rsid w:val="00E669E5"/>
    <w:rsid w:val="00E66A91"/>
    <w:rsid w:val="00E67057"/>
    <w:rsid w:val="00E67930"/>
    <w:rsid w:val="00E67BE0"/>
    <w:rsid w:val="00E702F1"/>
    <w:rsid w:val="00E707EE"/>
    <w:rsid w:val="00E70C7F"/>
    <w:rsid w:val="00E70CB8"/>
    <w:rsid w:val="00E70DB6"/>
    <w:rsid w:val="00E71083"/>
    <w:rsid w:val="00E719D6"/>
    <w:rsid w:val="00E71F10"/>
    <w:rsid w:val="00E72831"/>
    <w:rsid w:val="00E728AB"/>
    <w:rsid w:val="00E72B52"/>
    <w:rsid w:val="00E72FA2"/>
    <w:rsid w:val="00E734E3"/>
    <w:rsid w:val="00E7398B"/>
    <w:rsid w:val="00E73B35"/>
    <w:rsid w:val="00E74679"/>
    <w:rsid w:val="00E74709"/>
    <w:rsid w:val="00E74C04"/>
    <w:rsid w:val="00E752A2"/>
    <w:rsid w:val="00E756FB"/>
    <w:rsid w:val="00E75C0D"/>
    <w:rsid w:val="00E76647"/>
    <w:rsid w:val="00E76791"/>
    <w:rsid w:val="00E76D02"/>
    <w:rsid w:val="00E771D0"/>
    <w:rsid w:val="00E77510"/>
    <w:rsid w:val="00E7765C"/>
    <w:rsid w:val="00E77976"/>
    <w:rsid w:val="00E8032B"/>
    <w:rsid w:val="00E805D1"/>
    <w:rsid w:val="00E80696"/>
    <w:rsid w:val="00E80713"/>
    <w:rsid w:val="00E8089B"/>
    <w:rsid w:val="00E80F5C"/>
    <w:rsid w:val="00E8137B"/>
    <w:rsid w:val="00E81941"/>
    <w:rsid w:val="00E81E36"/>
    <w:rsid w:val="00E81E39"/>
    <w:rsid w:val="00E81FE0"/>
    <w:rsid w:val="00E82E44"/>
    <w:rsid w:val="00E83067"/>
    <w:rsid w:val="00E833DC"/>
    <w:rsid w:val="00E8353E"/>
    <w:rsid w:val="00E8374F"/>
    <w:rsid w:val="00E8376B"/>
    <w:rsid w:val="00E83DD9"/>
    <w:rsid w:val="00E83F70"/>
    <w:rsid w:val="00E84498"/>
    <w:rsid w:val="00E847F6"/>
    <w:rsid w:val="00E84DAA"/>
    <w:rsid w:val="00E86128"/>
    <w:rsid w:val="00E86595"/>
    <w:rsid w:val="00E86BF1"/>
    <w:rsid w:val="00E86FB1"/>
    <w:rsid w:val="00E87021"/>
    <w:rsid w:val="00E871E9"/>
    <w:rsid w:val="00E873AC"/>
    <w:rsid w:val="00E8758E"/>
    <w:rsid w:val="00E877B5"/>
    <w:rsid w:val="00E8787B"/>
    <w:rsid w:val="00E878C2"/>
    <w:rsid w:val="00E9019C"/>
    <w:rsid w:val="00E90AFC"/>
    <w:rsid w:val="00E90BBE"/>
    <w:rsid w:val="00E910CA"/>
    <w:rsid w:val="00E91337"/>
    <w:rsid w:val="00E91761"/>
    <w:rsid w:val="00E9186D"/>
    <w:rsid w:val="00E9194F"/>
    <w:rsid w:val="00E93147"/>
    <w:rsid w:val="00E932D8"/>
    <w:rsid w:val="00E93563"/>
    <w:rsid w:val="00E9413A"/>
    <w:rsid w:val="00E94E33"/>
    <w:rsid w:val="00E9564A"/>
    <w:rsid w:val="00E956E8"/>
    <w:rsid w:val="00E958ED"/>
    <w:rsid w:val="00E95FCF"/>
    <w:rsid w:val="00E965B4"/>
    <w:rsid w:val="00E96695"/>
    <w:rsid w:val="00E969AD"/>
    <w:rsid w:val="00E96F78"/>
    <w:rsid w:val="00E97269"/>
    <w:rsid w:val="00EA0A5D"/>
    <w:rsid w:val="00EA12B6"/>
    <w:rsid w:val="00EA16BC"/>
    <w:rsid w:val="00EA1725"/>
    <w:rsid w:val="00EA1C09"/>
    <w:rsid w:val="00EA2241"/>
    <w:rsid w:val="00EA22C0"/>
    <w:rsid w:val="00EA23CF"/>
    <w:rsid w:val="00EA2D08"/>
    <w:rsid w:val="00EA3636"/>
    <w:rsid w:val="00EA38F1"/>
    <w:rsid w:val="00EA3BBD"/>
    <w:rsid w:val="00EA45F9"/>
    <w:rsid w:val="00EA5050"/>
    <w:rsid w:val="00EA5306"/>
    <w:rsid w:val="00EA5432"/>
    <w:rsid w:val="00EA550D"/>
    <w:rsid w:val="00EA5F6C"/>
    <w:rsid w:val="00EA6209"/>
    <w:rsid w:val="00EA637A"/>
    <w:rsid w:val="00EA6C16"/>
    <w:rsid w:val="00EA777D"/>
    <w:rsid w:val="00EA7855"/>
    <w:rsid w:val="00EA7AF5"/>
    <w:rsid w:val="00EA7F42"/>
    <w:rsid w:val="00EA7FEB"/>
    <w:rsid w:val="00EB0208"/>
    <w:rsid w:val="00EB04AB"/>
    <w:rsid w:val="00EB0581"/>
    <w:rsid w:val="00EB0BE1"/>
    <w:rsid w:val="00EB1958"/>
    <w:rsid w:val="00EB1B22"/>
    <w:rsid w:val="00EB1C07"/>
    <w:rsid w:val="00EB21D0"/>
    <w:rsid w:val="00EB2212"/>
    <w:rsid w:val="00EB22DE"/>
    <w:rsid w:val="00EB2713"/>
    <w:rsid w:val="00EB3315"/>
    <w:rsid w:val="00EB36A9"/>
    <w:rsid w:val="00EB3B00"/>
    <w:rsid w:val="00EB4034"/>
    <w:rsid w:val="00EB49F3"/>
    <w:rsid w:val="00EB4B16"/>
    <w:rsid w:val="00EB4B90"/>
    <w:rsid w:val="00EB59B8"/>
    <w:rsid w:val="00EB5AD2"/>
    <w:rsid w:val="00EB5E8F"/>
    <w:rsid w:val="00EB5F15"/>
    <w:rsid w:val="00EB652A"/>
    <w:rsid w:val="00EB7881"/>
    <w:rsid w:val="00EC05DE"/>
    <w:rsid w:val="00EC0763"/>
    <w:rsid w:val="00EC0DAD"/>
    <w:rsid w:val="00EC0E22"/>
    <w:rsid w:val="00EC113F"/>
    <w:rsid w:val="00EC161F"/>
    <w:rsid w:val="00EC17BA"/>
    <w:rsid w:val="00EC186B"/>
    <w:rsid w:val="00EC201A"/>
    <w:rsid w:val="00EC2093"/>
    <w:rsid w:val="00EC299C"/>
    <w:rsid w:val="00EC2CCB"/>
    <w:rsid w:val="00EC2DCE"/>
    <w:rsid w:val="00EC2E8F"/>
    <w:rsid w:val="00EC2F52"/>
    <w:rsid w:val="00EC34E4"/>
    <w:rsid w:val="00EC373D"/>
    <w:rsid w:val="00EC3FBE"/>
    <w:rsid w:val="00EC40B9"/>
    <w:rsid w:val="00EC496A"/>
    <w:rsid w:val="00EC4B75"/>
    <w:rsid w:val="00EC4D92"/>
    <w:rsid w:val="00EC5E2B"/>
    <w:rsid w:val="00EC6183"/>
    <w:rsid w:val="00EC6345"/>
    <w:rsid w:val="00EC63EC"/>
    <w:rsid w:val="00EC6C14"/>
    <w:rsid w:val="00EC73C0"/>
    <w:rsid w:val="00EC75C0"/>
    <w:rsid w:val="00EC79FC"/>
    <w:rsid w:val="00EC7AB0"/>
    <w:rsid w:val="00ED0BFA"/>
    <w:rsid w:val="00ED0F7F"/>
    <w:rsid w:val="00ED12C7"/>
    <w:rsid w:val="00ED12F1"/>
    <w:rsid w:val="00ED1350"/>
    <w:rsid w:val="00ED1C26"/>
    <w:rsid w:val="00ED1D5D"/>
    <w:rsid w:val="00ED2D3E"/>
    <w:rsid w:val="00ED33B6"/>
    <w:rsid w:val="00ED362C"/>
    <w:rsid w:val="00ED36F9"/>
    <w:rsid w:val="00ED395E"/>
    <w:rsid w:val="00ED3960"/>
    <w:rsid w:val="00ED3977"/>
    <w:rsid w:val="00ED3C45"/>
    <w:rsid w:val="00ED449A"/>
    <w:rsid w:val="00ED46EE"/>
    <w:rsid w:val="00ED4B7C"/>
    <w:rsid w:val="00ED52E4"/>
    <w:rsid w:val="00ED59F6"/>
    <w:rsid w:val="00ED5EAB"/>
    <w:rsid w:val="00ED5F9D"/>
    <w:rsid w:val="00ED6105"/>
    <w:rsid w:val="00ED6879"/>
    <w:rsid w:val="00ED6B1C"/>
    <w:rsid w:val="00ED6BD9"/>
    <w:rsid w:val="00ED6FA1"/>
    <w:rsid w:val="00ED7B7C"/>
    <w:rsid w:val="00EE0358"/>
    <w:rsid w:val="00EE0429"/>
    <w:rsid w:val="00EE0DEC"/>
    <w:rsid w:val="00EE13BE"/>
    <w:rsid w:val="00EE1E8D"/>
    <w:rsid w:val="00EE24C9"/>
    <w:rsid w:val="00EE26B6"/>
    <w:rsid w:val="00EE2958"/>
    <w:rsid w:val="00EE2CE2"/>
    <w:rsid w:val="00EE2E2C"/>
    <w:rsid w:val="00EE2F31"/>
    <w:rsid w:val="00EE3133"/>
    <w:rsid w:val="00EE36D4"/>
    <w:rsid w:val="00EE3A18"/>
    <w:rsid w:val="00EE3DA8"/>
    <w:rsid w:val="00EE4050"/>
    <w:rsid w:val="00EE4711"/>
    <w:rsid w:val="00EE4A48"/>
    <w:rsid w:val="00EE50A9"/>
    <w:rsid w:val="00EE565B"/>
    <w:rsid w:val="00EE5F91"/>
    <w:rsid w:val="00EE6126"/>
    <w:rsid w:val="00EE6294"/>
    <w:rsid w:val="00EE68FF"/>
    <w:rsid w:val="00EE6CC7"/>
    <w:rsid w:val="00EE72B1"/>
    <w:rsid w:val="00EE792E"/>
    <w:rsid w:val="00EE7AD6"/>
    <w:rsid w:val="00EF060E"/>
    <w:rsid w:val="00EF07FB"/>
    <w:rsid w:val="00EF0A5D"/>
    <w:rsid w:val="00EF0D0F"/>
    <w:rsid w:val="00EF0DD5"/>
    <w:rsid w:val="00EF1065"/>
    <w:rsid w:val="00EF25C8"/>
    <w:rsid w:val="00EF2A5E"/>
    <w:rsid w:val="00EF3299"/>
    <w:rsid w:val="00EF35FF"/>
    <w:rsid w:val="00EF3A2D"/>
    <w:rsid w:val="00EF3D09"/>
    <w:rsid w:val="00EF3D75"/>
    <w:rsid w:val="00EF3E50"/>
    <w:rsid w:val="00EF4234"/>
    <w:rsid w:val="00EF42CC"/>
    <w:rsid w:val="00EF449B"/>
    <w:rsid w:val="00EF45E4"/>
    <w:rsid w:val="00EF46FA"/>
    <w:rsid w:val="00EF4962"/>
    <w:rsid w:val="00EF4EB6"/>
    <w:rsid w:val="00EF4ED3"/>
    <w:rsid w:val="00EF4EFC"/>
    <w:rsid w:val="00EF50D3"/>
    <w:rsid w:val="00EF50EB"/>
    <w:rsid w:val="00EF53BA"/>
    <w:rsid w:val="00EF587A"/>
    <w:rsid w:val="00EF678D"/>
    <w:rsid w:val="00EF6CB8"/>
    <w:rsid w:val="00EF7968"/>
    <w:rsid w:val="00EF7CB4"/>
    <w:rsid w:val="00EF7E87"/>
    <w:rsid w:val="00F0009A"/>
    <w:rsid w:val="00F004E1"/>
    <w:rsid w:val="00F005DA"/>
    <w:rsid w:val="00F0098B"/>
    <w:rsid w:val="00F01233"/>
    <w:rsid w:val="00F01AB7"/>
    <w:rsid w:val="00F02076"/>
    <w:rsid w:val="00F021A1"/>
    <w:rsid w:val="00F021D6"/>
    <w:rsid w:val="00F0241D"/>
    <w:rsid w:val="00F02DD1"/>
    <w:rsid w:val="00F02F8D"/>
    <w:rsid w:val="00F0301D"/>
    <w:rsid w:val="00F034C2"/>
    <w:rsid w:val="00F039FC"/>
    <w:rsid w:val="00F03BB5"/>
    <w:rsid w:val="00F03E5A"/>
    <w:rsid w:val="00F04542"/>
    <w:rsid w:val="00F04A47"/>
    <w:rsid w:val="00F04E46"/>
    <w:rsid w:val="00F053BE"/>
    <w:rsid w:val="00F05B28"/>
    <w:rsid w:val="00F05C11"/>
    <w:rsid w:val="00F06E1E"/>
    <w:rsid w:val="00F07525"/>
    <w:rsid w:val="00F0775C"/>
    <w:rsid w:val="00F077FB"/>
    <w:rsid w:val="00F07BC4"/>
    <w:rsid w:val="00F1040A"/>
    <w:rsid w:val="00F1056E"/>
    <w:rsid w:val="00F11807"/>
    <w:rsid w:val="00F1191A"/>
    <w:rsid w:val="00F11AEE"/>
    <w:rsid w:val="00F11BAB"/>
    <w:rsid w:val="00F11C8E"/>
    <w:rsid w:val="00F12D4D"/>
    <w:rsid w:val="00F13C11"/>
    <w:rsid w:val="00F13C1E"/>
    <w:rsid w:val="00F13D9E"/>
    <w:rsid w:val="00F13EBF"/>
    <w:rsid w:val="00F147AE"/>
    <w:rsid w:val="00F14933"/>
    <w:rsid w:val="00F14A69"/>
    <w:rsid w:val="00F14CE9"/>
    <w:rsid w:val="00F14EAD"/>
    <w:rsid w:val="00F1522C"/>
    <w:rsid w:val="00F15693"/>
    <w:rsid w:val="00F158A5"/>
    <w:rsid w:val="00F15DB3"/>
    <w:rsid w:val="00F15E8E"/>
    <w:rsid w:val="00F164DB"/>
    <w:rsid w:val="00F16560"/>
    <w:rsid w:val="00F166B8"/>
    <w:rsid w:val="00F16893"/>
    <w:rsid w:val="00F17023"/>
    <w:rsid w:val="00F1741F"/>
    <w:rsid w:val="00F20049"/>
    <w:rsid w:val="00F200F4"/>
    <w:rsid w:val="00F2053D"/>
    <w:rsid w:val="00F20589"/>
    <w:rsid w:val="00F21230"/>
    <w:rsid w:val="00F21637"/>
    <w:rsid w:val="00F2198A"/>
    <w:rsid w:val="00F223E6"/>
    <w:rsid w:val="00F225B7"/>
    <w:rsid w:val="00F22E1D"/>
    <w:rsid w:val="00F22EC8"/>
    <w:rsid w:val="00F23211"/>
    <w:rsid w:val="00F23264"/>
    <w:rsid w:val="00F2340E"/>
    <w:rsid w:val="00F235F4"/>
    <w:rsid w:val="00F243E6"/>
    <w:rsid w:val="00F244BF"/>
    <w:rsid w:val="00F24BBB"/>
    <w:rsid w:val="00F257AA"/>
    <w:rsid w:val="00F2598C"/>
    <w:rsid w:val="00F25AE2"/>
    <w:rsid w:val="00F25E50"/>
    <w:rsid w:val="00F267C9"/>
    <w:rsid w:val="00F26937"/>
    <w:rsid w:val="00F26DAF"/>
    <w:rsid w:val="00F26F0E"/>
    <w:rsid w:val="00F26F1F"/>
    <w:rsid w:val="00F26F5A"/>
    <w:rsid w:val="00F26FD1"/>
    <w:rsid w:val="00F27DE6"/>
    <w:rsid w:val="00F3002B"/>
    <w:rsid w:val="00F30857"/>
    <w:rsid w:val="00F31252"/>
    <w:rsid w:val="00F3140E"/>
    <w:rsid w:val="00F31A7B"/>
    <w:rsid w:val="00F31D2F"/>
    <w:rsid w:val="00F31EAB"/>
    <w:rsid w:val="00F32092"/>
    <w:rsid w:val="00F323E4"/>
    <w:rsid w:val="00F325CE"/>
    <w:rsid w:val="00F326C5"/>
    <w:rsid w:val="00F32D55"/>
    <w:rsid w:val="00F330D8"/>
    <w:rsid w:val="00F33190"/>
    <w:rsid w:val="00F332E7"/>
    <w:rsid w:val="00F33864"/>
    <w:rsid w:val="00F33A58"/>
    <w:rsid w:val="00F33B17"/>
    <w:rsid w:val="00F33CBC"/>
    <w:rsid w:val="00F33ECC"/>
    <w:rsid w:val="00F346F0"/>
    <w:rsid w:val="00F34A05"/>
    <w:rsid w:val="00F34AD9"/>
    <w:rsid w:val="00F34B22"/>
    <w:rsid w:val="00F34BD9"/>
    <w:rsid w:val="00F35009"/>
    <w:rsid w:val="00F35931"/>
    <w:rsid w:val="00F35D65"/>
    <w:rsid w:val="00F35F42"/>
    <w:rsid w:val="00F366CC"/>
    <w:rsid w:val="00F369F9"/>
    <w:rsid w:val="00F36B25"/>
    <w:rsid w:val="00F37618"/>
    <w:rsid w:val="00F378E8"/>
    <w:rsid w:val="00F37958"/>
    <w:rsid w:val="00F37C3D"/>
    <w:rsid w:val="00F40102"/>
    <w:rsid w:val="00F40200"/>
    <w:rsid w:val="00F40A79"/>
    <w:rsid w:val="00F40E6C"/>
    <w:rsid w:val="00F4134D"/>
    <w:rsid w:val="00F4166E"/>
    <w:rsid w:val="00F41813"/>
    <w:rsid w:val="00F42190"/>
    <w:rsid w:val="00F42583"/>
    <w:rsid w:val="00F42E02"/>
    <w:rsid w:val="00F42EBD"/>
    <w:rsid w:val="00F436D9"/>
    <w:rsid w:val="00F43EBE"/>
    <w:rsid w:val="00F442DB"/>
    <w:rsid w:val="00F447C5"/>
    <w:rsid w:val="00F4485E"/>
    <w:rsid w:val="00F44E20"/>
    <w:rsid w:val="00F44E82"/>
    <w:rsid w:val="00F44F66"/>
    <w:rsid w:val="00F45134"/>
    <w:rsid w:val="00F45A4C"/>
    <w:rsid w:val="00F45C2E"/>
    <w:rsid w:val="00F464A1"/>
    <w:rsid w:val="00F46A7C"/>
    <w:rsid w:val="00F46BE0"/>
    <w:rsid w:val="00F46D9A"/>
    <w:rsid w:val="00F4731F"/>
    <w:rsid w:val="00F478E0"/>
    <w:rsid w:val="00F47AEF"/>
    <w:rsid w:val="00F50220"/>
    <w:rsid w:val="00F50994"/>
    <w:rsid w:val="00F50F83"/>
    <w:rsid w:val="00F51296"/>
    <w:rsid w:val="00F51390"/>
    <w:rsid w:val="00F51564"/>
    <w:rsid w:val="00F518F2"/>
    <w:rsid w:val="00F519EF"/>
    <w:rsid w:val="00F51ECB"/>
    <w:rsid w:val="00F52028"/>
    <w:rsid w:val="00F52541"/>
    <w:rsid w:val="00F52664"/>
    <w:rsid w:val="00F53078"/>
    <w:rsid w:val="00F530E0"/>
    <w:rsid w:val="00F539A5"/>
    <w:rsid w:val="00F5405B"/>
    <w:rsid w:val="00F541B4"/>
    <w:rsid w:val="00F5443D"/>
    <w:rsid w:val="00F5444B"/>
    <w:rsid w:val="00F54C13"/>
    <w:rsid w:val="00F55B3F"/>
    <w:rsid w:val="00F55DBE"/>
    <w:rsid w:val="00F560CD"/>
    <w:rsid w:val="00F56579"/>
    <w:rsid w:val="00F57E27"/>
    <w:rsid w:val="00F6009C"/>
    <w:rsid w:val="00F60802"/>
    <w:rsid w:val="00F610B8"/>
    <w:rsid w:val="00F6190C"/>
    <w:rsid w:val="00F620DB"/>
    <w:rsid w:val="00F62114"/>
    <w:rsid w:val="00F62ACE"/>
    <w:rsid w:val="00F63421"/>
    <w:rsid w:val="00F638C0"/>
    <w:rsid w:val="00F6402F"/>
    <w:rsid w:val="00F64062"/>
    <w:rsid w:val="00F64096"/>
    <w:rsid w:val="00F641D6"/>
    <w:rsid w:val="00F642F9"/>
    <w:rsid w:val="00F645AD"/>
    <w:rsid w:val="00F649E0"/>
    <w:rsid w:val="00F64A52"/>
    <w:rsid w:val="00F64F2B"/>
    <w:rsid w:val="00F659DD"/>
    <w:rsid w:val="00F65A88"/>
    <w:rsid w:val="00F6615F"/>
    <w:rsid w:val="00F6633F"/>
    <w:rsid w:val="00F668CB"/>
    <w:rsid w:val="00F66B62"/>
    <w:rsid w:val="00F67883"/>
    <w:rsid w:val="00F70623"/>
    <w:rsid w:val="00F707B5"/>
    <w:rsid w:val="00F71017"/>
    <w:rsid w:val="00F7154E"/>
    <w:rsid w:val="00F71FE8"/>
    <w:rsid w:val="00F72558"/>
    <w:rsid w:val="00F7259E"/>
    <w:rsid w:val="00F726AB"/>
    <w:rsid w:val="00F73CFF"/>
    <w:rsid w:val="00F73D88"/>
    <w:rsid w:val="00F74DAA"/>
    <w:rsid w:val="00F74E32"/>
    <w:rsid w:val="00F75301"/>
    <w:rsid w:val="00F75CD4"/>
    <w:rsid w:val="00F76629"/>
    <w:rsid w:val="00F804D5"/>
    <w:rsid w:val="00F80D88"/>
    <w:rsid w:val="00F812B1"/>
    <w:rsid w:val="00F816B6"/>
    <w:rsid w:val="00F8173A"/>
    <w:rsid w:val="00F81DF5"/>
    <w:rsid w:val="00F81F1E"/>
    <w:rsid w:val="00F82122"/>
    <w:rsid w:val="00F82973"/>
    <w:rsid w:val="00F83128"/>
    <w:rsid w:val="00F83A0F"/>
    <w:rsid w:val="00F83D0B"/>
    <w:rsid w:val="00F83E65"/>
    <w:rsid w:val="00F840CE"/>
    <w:rsid w:val="00F8412E"/>
    <w:rsid w:val="00F842D1"/>
    <w:rsid w:val="00F85BB5"/>
    <w:rsid w:val="00F86684"/>
    <w:rsid w:val="00F86D47"/>
    <w:rsid w:val="00F8716A"/>
    <w:rsid w:val="00F8727D"/>
    <w:rsid w:val="00F874E5"/>
    <w:rsid w:val="00F8789A"/>
    <w:rsid w:val="00F878CE"/>
    <w:rsid w:val="00F9033E"/>
    <w:rsid w:val="00F90857"/>
    <w:rsid w:val="00F908E9"/>
    <w:rsid w:val="00F90AE5"/>
    <w:rsid w:val="00F90F6D"/>
    <w:rsid w:val="00F911EC"/>
    <w:rsid w:val="00F913A4"/>
    <w:rsid w:val="00F91464"/>
    <w:rsid w:val="00F915ED"/>
    <w:rsid w:val="00F92091"/>
    <w:rsid w:val="00F9216F"/>
    <w:rsid w:val="00F9256C"/>
    <w:rsid w:val="00F931AC"/>
    <w:rsid w:val="00F94D9F"/>
    <w:rsid w:val="00F95149"/>
    <w:rsid w:val="00F9555B"/>
    <w:rsid w:val="00F96418"/>
    <w:rsid w:val="00F97208"/>
    <w:rsid w:val="00F978C1"/>
    <w:rsid w:val="00F978DA"/>
    <w:rsid w:val="00F979D0"/>
    <w:rsid w:val="00FA0F41"/>
    <w:rsid w:val="00FA1529"/>
    <w:rsid w:val="00FA1717"/>
    <w:rsid w:val="00FA2596"/>
    <w:rsid w:val="00FA2847"/>
    <w:rsid w:val="00FA2CF1"/>
    <w:rsid w:val="00FA2E89"/>
    <w:rsid w:val="00FA321A"/>
    <w:rsid w:val="00FA3549"/>
    <w:rsid w:val="00FA39E9"/>
    <w:rsid w:val="00FA49F4"/>
    <w:rsid w:val="00FA4D58"/>
    <w:rsid w:val="00FA5048"/>
    <w:rsid w:val="00FA681A"/>
    <w:rsid w:val="00FA691B"/>
    <w:rsid w:val="00FA6EF6"/>
    <w:rsid w:val="00FA6FCC"/>
    <w:rsid w:val="00FA7376"/>
    <w:rsid w:val="00FB0001"/>
    <w:rsid w:val="00FB064E"/>
    <w:rsid w:val="00FB07F7"/>
    <w:rsid w:val="00FB082C"/>
    <w:rsid w:val="00FB1998"/>
    <w:rsid w:val="00FB21E0"/>
    <w:rsid w:val="00FB225C"/>
    <w:rsid w:val="00FB259A"/>
    <w:rsid w:val="00FB2754"/>
    <w:rsid w:val="00FB289E"/>
    <w:rsid w:val="00FB2A8E"/>
    <w:rsid w:val="00FB2B1E"/>
    <w:rsid w:val="00FB2F06"/>
    <w:rsid w:val="00FB32F0"/>
    <w:rsid w:val="00FB4632"/>
    <w:rsid w:val="00FB4FD1"/>
    <w:rsid w:val="00FB58FA"/>
    <w:rsid w:val="00FB6520"/>
    <w:rsid w:val="00FB697D"/>
    <w:rsid w:val="00FB6EE6"/>
    <w:rsid w:val="00FB7542"/>
    <w:rsid w:val="00FB7A0D"/>
    <w:rsid w:val="00FC00A5"/>
    <w:rsid w:val="00FC0C88"/>
    <w:rsid w:val="00FC10AF"/>
    <w:rsid w:val="00FC1661"/>
    <w:rsid w:val="00FC1DCB"/>
    <w:rsid w:val="00FC38B7"/>
    <w:rsid w:val="00FC39ED"/>
    <w:rsid w:val="00FC3FA4"/>
    <w:rsid w:val="00FC4DEF"/>
    <w:rsid w:val="00FC4E07"/>
    <w:rsid w:val="00FC52C2"/>
    <w:rsid w:val="00FC5493"/>
    <w:rsid w:val="00FC55B4"/>
    <w:rsid w:val="00FC5E4B"/>
    <w:rsid w:val="00FC5EEE"/>
    <w:rsid w:val="00FC5FA9"/>
    <w:rsid w:val="00FC640A"/>
    <w:rsid w:val="00FC66E8"/>
    <w:rsid w:val="00FC6E32"/>
    <w:rsid w:val="00FC6E68"/>
    <w:rsid w:val="00FC70FD"/>
    <w:rsid w:val="00FC7A38"/>
    <w:rsid w:val="00FC7F9B"/>
    <w:rsid w:val="00FD0233"/>
    <w:rsid w:val="00FD02B7"/>
    <w:rsid w:val="00FD0CBB"/>
    <w:rsid w:val="00FD0E06"/>
    <w:rsid w:val="00FD0E19"/>
    <w:rsid w:val="00FD1429"/>
    <w:rsid w:val="00FD1C3E"/>
    <w:rsid w:val="00FD1FDC"/>
    <w:rsid w:val="00FD2214"/>
    <w:rsid w:val="00FD2308"/>
    <w:rsid w:val="00FD2638"/>
    <w:rsid w:val="00FD2E3D"/>
    <w:rsid w:val="00FD2EBD"/>
    <w:rsid w:val="00FD341A"/>
    <w:rsid w:val="00FD3527"/>
    <w:rsid w:val="00FD38C9"/>
    <w:rsid w:val="00FD39B3"/>
    <w:rsid w:val="00FD3F6E"/>
    <w:rsid w:val="00FD4146"/>
    <w:rsid w:val="00FD42FE"/>
    <w:rsid w:val="00FD4325"/>
    <w:rsid w:val="00FD45D4"/>
    <w:rsid w:val="00FD4BB6"/>
    <w:rsid w:val="00FD5017"/>
    <w:rsid w:val="00FD52F7"/>
    <w:rsid w:val="00FD541B"/>
    <w:rsid w:val="00FD5621"/>
    <w:rsid w:val="00FD5932"/>
    <w:rsid w:val="00FD5A2F"/>
    <w:rsid w:val="00FD5A3C"/>
    <w:rsid w:val="00FD5E3D"/>
    <w:rsid w:val="00FD6346"/>
    <w:rsid w:val="00FD6E39"/>
    <w:rsid w:val="00FD6FC7"/>
    <w:rsid w:val="00FD7073"/>
    <w:rsid w:val="00FD7692"/>
    <w:rsid w:val="00FD7C07"/>
    <w:rsid w:val="00FD7E8E"/>
    <w:rsid w:val="00FE076C"/>
    <w:rsid w:val="00FE0A65"/>
    <w:rsid w:val="00FE0E54"/>
    <w:rsid w:val="00FE0EA4"/>
    <w:rsid w:val="00FE135A"/>
    <w:rsid w:val="00FE1513"/>
    <w:rsid w:val="00FE16D2"/>
    <w:rsid w:val="00FE1979"/>
    <w:rsid w:val="00FE2489"/>
    <w:rsid w:val="00FE24A9"/>
    <w:rsid w:val="00FE28B0"/>
    <w:rsid w:val="00FE2D8D"/>
    <w:rsid w:val="00FE3A5D"/>
    <w:rsid w:val="00FE3A7A"/>
    <w:rsid w:val="00FE3E54"/>
    <w:rsid w:val="00FE44F2"/>
    <w:rsid w:val="00FE4EFC"/>
    <w:rsid w:val="00FE5352"/>
    <w:rsid w:val="00FE61D6"/>
    <w:rsid w:val="00FE63AC"/>
    <w:rsid w:val="00FE6E1A"/>
    <w:rsid w:val="00FE6FA0"/>
    <w:rsid w:val="00FE762E"/>
    <w:rsid w:val="00FE784F"/>
    <w:rsid w:val="00FE7C37"/>
    <w:rsid w:val="00FE7CE9"/>
    <w:rsid w:val="00FF0440"/>
    <w:rsid w:val="00FF063D"/>
    <w:rsid w:val="00FF08EE"/>
    <w:rsid w:val="00FF0D76"/>
    <w:rsid w:val="00FF13A1"/>
    <w:rsid w:val="00FF1684"/>
    <w:rsid w:val="00FF1982"/>
    <w:rsid w:val="00FF1F79"/>
    <w:rsid w:val="00FF2185"/>
    <w:rsid w:val="00FF2344"/>
    <w:rsid w:val="00FF24B0"/>
    <w:rsid w:val="00FF2A15"/>
    <w:rsid w:val="00FF3280"/>
    <w:rsid w:val="00FF354F"/>
    <w:rsid w:val="00FF36C2"/>
    <w:rsid w:val="00FF3A3A"/>
    <w:rsid w:val="00FF3A6A"/>
    <w:rsid w:val="00FF3E26"/>
    <w:rsid w:val="00FF44B1"/>
    <w:rsid w:val="00FF45CF"/>
    <w:rsid w:val="00FF4708"/>
    <w:rsid w:val="00FF528C"/>
    <w:rsid w:val="00FF54B2"/>
    <w:rsid w:val="00FF54F7"/>
    <w:rsid w:val="00FF5C47"/>
    <w:rsid w:val="00FF5CEE"/>
    <w:rsid w:val="00FF6765"/>
    <w:rsid w:val="00FF694A"/>
    <w:rsid w:val="00FF6A6B"/>
    <w:rsid w:val="00FF6B5D"/>
    <w:rsid w:val="00FF6D33"/>
    <w:rsid w:val="00FF75AE"/>
    <w:rsid w:val="00FF765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CF00A9"/>
    <w:pPr>
      <w:spacing w:after="200" w:line="276" w:lineRule="auto"/>
    </w:pPr>
    <w:rPr>
      <w:lang w:eastAsia="en-US"/>
    </w:rPr>
  </w:style>
  <w:style w:type="paragraph" w:styleId="Heading1">
    <w:name w:val="heading 1"/>
    <w:basedOn w:val="Normal"/>
    <w:next w:val="Normal"/>
    <w:link w:val="Heading1Char"/>
    <w:uiPriority w:val="99"/>
    <w:qFormat/>
    <w:rsid w:val="00EA12B6"/>
    <w:pPr>
      <w:keepNext/>
      <w:spacing w:after="0" w:line="240" w:lineRule="auto"/>
      <w:jc w:val="center"/>
      <w:outlineLvl w:val="0"/>
    </w:pPr>
    <w:rPr>
      <w:rFonts w:ascii="Times New Roman" w:eastAsia="Times New Roman" w:hAnsi="Times New Roman"/>
      <w:sz w:val="28"/>
      <w:szCs w:val="24"/>
      <w:lang w:eastAsia="ru-RU"/>
    </w:rPr>
  </w:style>
  <w:style w:type="paragraph" w:styleId="Heading2">
    <w:name w:val="heading 2"/>
    <w:basedOn w:val="Normal"/>
    <w:next w:val="Normal"/>
    <w:link w:val="Heading2Char"/>
    <w:uiPriority w:val="99"/>
    <w:qFormat/>
    <w:rsid w:val="00EA12B6"/>
    <w:pPr>
      <w:keepNext/>
      <w:widowControl w:val="0"/>
      <w:shd w:val="clear" w:color="auto" w:fill="FFFFFF"/>
      <w:autoSpaceDE w:val="0"/>
      <w:autoSpaceDN w:val="0"/>
      <w:adjustRightInd w:val="0"/>
      <w:spacing w:after="0" w:line="240" w:lineRule="auto"/>
      <w:jc w:val="both"/>
      <w:outlineLvl w:val="1"/>
    </w:pPr>
    <w:rPr>
      <w:rFonts w:ascii="Times New Roman" w:eastAsia="Times New Roman" w:hAnsi="Times New Roman"/>
      <w:color w:val="000000"/>
      <w:spacing w:val="-15"/>
      <w:sz w:val="28"/>
      <w:szCs w:val="28"/>
      <w:lang w:eastAsia="ru-RU"/>
    </w:rPr>
  </w:style>
  <w:style w:type="paragraph" w:styleId="Heading3">
    <w:name w:val="heading 3"/>
    <w:basedOn w:val="Normal"/>
    <w:next w:val="Normal"/>
    <w:link w:val="Heading3Char"/>
    <w:uiPriority w:val="99"/>
    <w:qFormat/>
    <w:rsid w:val="000A682F"/>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9"/>
    <w:qFormat/>
    <w:rsid w:val="00EA12B6"/>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9"/>
    <w:qFormat/>
    <w:rsid w:val="000A682F"/>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9"/>
    <w:qFormat/>
    <w:rsid w:val="000A682F"/>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9"/>
    <w:qFormat/>
    <w:rsid w:val="000A682F"/>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9"/>
    <w:qFormat/>
    <w:rsid w:val="000A682F"/>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9"/>
    <w:qFormat/>
    <w:rsid w:val="000A682F"/>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A12B6"/>
    <w:rPr>
      <w:rFonts w:ascii="Times New Roman" w:hAnsi="Times New Roman" w:cs="Times New Roman"/>
      <w:sz w:val="24"/>
      <w:szCs w:val="24"/>
      <w:lang w:eastAsia="ru-RU"/>
    </w:rPr>
  </w:style>
  <w:style w:type="character" w:customStyle="1" w:styleId="Heading2Char">
    <w:name w:val="Heading 2 Char"/>
    <w:basedOn w:val="DefaultParagraphFont"/>
    <w:link w:val="Heading2"/>
    <w:uiPriority w:val="99"/>
    <w:locked/>
    <w:rsid w:val="00EA12B6"/>
    <w:rPr>
      <w:rFonts w:ascii="Times New Roman" w:hAnsi="Times New Roman" w:cs="Times New Roman"/>
      <w:color w:val="000000"/>
      <w:spacing w:val="-15"/>
      <w:sz w:val="28"/>
      <w:szCs w:val="28"/>
      <w:shd w:val="clear" w:color="auto" w:fill="FFFFFF"/>
      <w:lang w:eastAsia="ru-RU"/>
    </w:rPr>
  </w:style>
  <w:style w:type="character" w:customStyle="1" w:styleId="Heading3Char">
    <w:name w:val="Heading 3 Char"/>
    <w:basedOn w:val="DefaultParagraphFont"/>
    <w:link w:val="Heading3"/>
    <w:uiPriority w:val="99"/>
    <w:semiHidden/>
    <w:locked/>
    <w:rsid w:val="000A682F"/>
    <w:rPr>
      <w:rFonts w:ascii="Cambria" w:hAnsi="Cambria" w:cs="Times New Roman"/>
      <w:b/>
      <w:bCs/>
      <w:color w:val="4F81BD"/>
    </w:rPr>
  </w:style>
  <w:style w:type="character" w:customStyle="1" w:styleId="Heading4Char">
    <w:name w:val="Heading 4 Char"/>
    <w:basedOn w:val="DefaultParagraphFont"/>
    <w:link w:val="Heading4"/>
    <w:uiPriority w:val="99"/>
    <w:locked/>
    <w:rsid w:val="00EA12B6"/>
    <w:rPr>
      <w:rFonts w:ascii="Cambria" w:hAnsi="Cambria" w:cs="Times New Roman"/>
      <w:b/>
      <w:bCs/>
      <w:i/>
      <w:iCs/>
      <w:color w:val="4F81BD"/>
    </w:rPr>
  </w:style>
  <w:style w:type="character" w:customStyle="1" w:styleId="Heading5Char">
    <w:name w:val="Heading 5 Char"/>
    <w:basedOn w:val="DefaultParagraphFont"/>
    <w:link w:val="Heading5"/>
    <w:uiPriority w:val="99"/>
    <w:semiHidden/>
    <w:locked/>
    <w:rsid w:val="000A682F"/>
    <w:rPr>
      <w:rFonts w:ascii="Cambria" w:hAnsi="Cambria" w:cs="Times New Roman"/>
      <w:color w:val="243F60"/>
    </w:rPr>
  </w:style>
  <w:style w:type="character" w:customStyle="1" w:styleId="Heading6Char">
    <w:name w:val="Heading 6 Char"/>
    <w:basedOn w:val="DefaultParagraphFont"/>
    <w:link w:val="Heading6"/>
    <w:uiPriority w:val="99"/>
    <w:semiHidden/>
    <w:locked/>
    <w:rsid w:val="000A682F"/>
    <w:rPr>
      <w:rFonts w:ascii="Cambria" w:hAnsi="Cambria" w:cs="Times New Roman"/>
      <w:i/>
      <w:iCs/>
      <w:color w:val="243F60"/>
    </w:rPr>
  </w:style>
  <w:style w:type="character" w:customStyle="1" w:styleId="Heading7Char">
    <w:name w:val="Heading 7 Char"/>
    <w:basedOn w:val="DefaultParagraphFont"/>
    <w:link w:val="Heading7"/>
    <w:uiPriority w:val="99"/>
    <w:semiHidden/>
    <w:locked/>
    <w:rsid w:val="000A682F"/>
    <w:rPr>
      <w:rFonts w:ascii="Cambria" w:hAnsi="Cambria" w:cs="Times New Roman"/>
      <w:i/>
      <w:iCs/>
      <w:color w:val="404040"/>
    </w:rPr>
  </w:style>
  <w:style w:type="character" w:customStyle="1" w:styleId="Heading8Char">
    <w:name w:val="Heading 8 Char"/>
    <w:basedOn w:val="DefaultParagraphFont"/>
    <w:link w:val="Heading8"/>
    <w:uiPriority w:val="99"/>
    <w:semiHidden/>
    <w:locked/>
    <w:rsid w:val="000A682F"/>
    <w:rPr>
      <w:rFonts w:ascii="Cambria" w:hAnsi="Cambria" w:cs="Times New Roman"/>
      <w:color w:val="404040"/>
      <w:sz w:val="20"/>
      <w:szCs w:val="20"/>
    </w:rPr>
  </w:style>
  <w:style w:type="character" w:customStyle="1" w:styleId="Heading9Char">
    <w:name w:val="Heading 9 Char"/>
    <w:basedOn w:val="DefaultParagraphFont"/>
    <w:link w:val="Heading9"/>
    <w:uiPriority w:val="99"/>
    <w:semiHidden/>
    <w:locked/>
    <w:rsid w:val="000A682F"/>
    <w:rPr>
      <w:rFonts w:ascii="Cambria" w:hAnsi="Cambria" w:cs="Times New Roman"/>
      <w:i/>
      <w:iCs/>
      <w:color w:val="404040"/>
      <w:sz w:val="20"/>
      <w:szCs w:val="20"/>
    </w:rPr>
  </w:style>
  <w:style w:type="paragraph" w:styleId="Title">
    <w:name w:val="Title"/>
    <w:basedOn w:val="Normal"/>
    <w:link w:val="TitleChar"/>
    <w:uiPriority w:val="99"/>
    <w:qFormat/>
    <w:rsid w:val="00EA12B6"/>
    <w:pPr>
      <w:spacing w:after="0" w:line="240" w:lineRule="auto"/>
      <w:jc w:val="center"/>
    </w:pPr>
    <w:rPr>
      <w:rFonts w:ascii="Times New Roman" w:eastAsia="Times New Roman" w:hAnsi="Times New Roman" w:cs="Calibri"/>
      <w:bCs/>
      <w:sz w:val="28"/>
      <w:szCs w:val="28"/>
      <w:lang w:eastAsia="ru-RU"/>
    </w:rPr>
  </w:style>
  <w:style w:type="character" w:customStyle="1" w:styleId="TitleChar">
    <w:name w:val="Title Char"/>
    <w:basedOn w:val="DefaultParagraphFont"/>
    <w:link w:val="Title"/>
    <w:uiPriority w:val="99"/>
    <w:locked/>
    <w:rsid w:val="00EA12B6"/>
    <w:rPr>
      <w:rFonts w:ascii="Times New Roman" w:hAnsi="Times New Roman" w:cs="Calibri"/>
      <w:bCs/>
      <w:sz w:val="28"/>
      <w:szCs w:val="28"/>
      <w:lang w:eastAsia="ru-RU"/>
    </w:rPr>
  </w:style>
  <w:style w:type="paragraph" w:styleId="Subtitle">
    <w:name w:val="Subtitle"/>
    <w:basedOn w:val="Normal"/>
    <w:link w:val="SubtitleChar"/>
    <w:uiPriority w:val="99"/>
    <w:qFormat/>
    <w:rsid w:val="00EA12B6"/>
    <w:pPr>
      <w:spacing w:after="0" w:line="240" w:lineRule="auto"/>
      <w:jc w:val="center"/>
    </w:pPr>
    <w:rPr>
      <w:rFonts w:ascii="Times New Roman" w:eastAsia="Times New Roman" w:hAnsi="Times New Roman"/>
      <w:bCs/>
      <w:sz w:val="28"/>
      <w:szCs w:val="28"/>
      <w:lang w:eastAsia="ru-RU"/>
    </w:rPr>
  </w:style>
  <w:style w:type="character" w:customStyle="1" w:styleId="SubtitleChar">
    <w:name w:val="Subtitle Char"/>
    <w:basedOn w:val="DefaultParagraphFont"/>
    <w:link w:val="Subtitle"/>
    <w:uiPriority w:val="99"/>
    <w:locked/>
    <w:rsid w:val="00EA12B6"/>
    <w:rPr>
      <w:rFonts w:ascii="Times New Roman" w:hAnsi="Times New Roman" w:cs="Times New Roman"/>
      <w:bCs/>
      <w:sz w:val="28"/>
      <w:szCs w:val="28"/>
      <w:lang w:eastAsia="ru-RU"/>
    </w:rPr>
  </w:style>
  <w:style w:type="character" w:styleId="Strong">
    <w:name w:val="Strong"/>
    <w:basedOn w:val="DefaultParagraphFont"/>
    <w:uiPriority w:val="99"/>
    <w:qFormat/>
    <w:rsid w:val="000A682F"/>
    <w:rPr>
      <w:rFonts w:cs="Times New Roman"/>
      <w:b/>
      <w:bCs/>
    </w:rPr>
  </w:style>
  <w:style w:type="character" w:styleId="Emphasis">
    <w:name w:val="Emphasis"/>
    <w:basedOn w:val="DefaultParagraphFont"/>
    <w:uiPriority w:val="99"/>
    <w:qFormat/>
    <w:rsid w:val="000A682F"/>
    <w:rPr>
      <w:rFonts w:cs="Times New Roman"/>
      <w:i/>
      <w:iCs/>
    </w:rPr>
  </w:style>
  <w:style w:type="paragraph" w:styleId="NoSpacing">
    <w:name w:val="No Spacing"/>
    <w:link w:val="NoSpacingChar"/>
    <w:uiPriority w:val="99"/>
    <w:qFormat/>
    <w:rsid w:val="000A682F"/>
    <w:pPr>
      <w:spacing w:after="200" w:line="276" w:lineRule="auto"/>
    </w:pPr>
    <w:rPr>
      <w:lang w:eastAsia="en-US"/>
    </w:rPr>
  </w:style>
  <w:style w:type="character" w:customStyle="1" w:styleId="NoSpacingChar">
    <w:name w:val="No Spacing Char"/>
    <w:link w:val="NoSpacing"/>
    <w:uiPriority w:val="99"/>
    <w:locked/>
    <w:rsid w:val="000A682F"/>
    <w:rPr>
      <w:rFonts w:ascii="Calibri" w:hAnsi="Calibri"/>
      <w:sz w:val="22"/>
      <w:lang w:val="ru-RU" w:eastAsia="en-US"/>
    </w:rPr>
  </w:style>
  <w:style w:type="paragraph" w:styleId="ListParagraph">
    <w:name w:val="List Paragraph"/>
    <w:basedOn w:val="Normal"/>
    <w:uiPriority w:val="99"/>
    <w:qFormat/>
    <w:rsid w:val="000A682F"/>
    <w:pPr>
      <w:ind w:left="720"/>
      <w:contextualSpacing/>
    </w:pPr>
  </w:style>
  <w:style w:type="paragraph" w:styleId="NormalWeb">
    <w:name w:val="Normal (Web)"/>
    <w:basedOn w:val="Normal"/>
    <w:uiPriority w:val="99"/>
    <w:rsid w:val="00CF00A9"/>
    <w:pPr>
      <w:spacing w:before="100" w:beforeAutospacing="1" w:after="100" w:afterAutospacing="1" w:line="240" w:lineRule="auto"/>
    </w:pPr>
    <w:rPr>
      <w:rFonts w:ascii="Times New Roman" w:eastAsia="Times New Roman" w:hAnsi="Times New Roman"/>
      <w:sz w:val="24"/>
      <w:szCs w:val="24"/>
      <w:lang w:eastAsia="ru-RU"/>
    </w:rPr>
  </w:style>
  <w:style w:type="character" w:styleId="Hyperlink">
    <w:name w:val="Hyperlink"/>
    <w:basedOn w:val="DefaultParagraphFont"/>
    <w:uiPriority w:val="99"/>
    <w:rsid w:val="00CF00A9"/>
    <w:rPr>
      <w:rFonts w:cs="Times New Roman"/>
      <w:color w:val="0000FF"/>
      <w:u w:val="single"/>
    </w:rPr>
  </w:style>
  <w:style w:type="paragraph" w:customStyle="1" w:styleId="21">
    <w:name w:val="Основной текст 21"/>
    <w:basedOn w:val="Normal"/>
    <w:uiPriority w:val="99"/>
    <w:rsid w:val="00CF00A9"/>
    <w:pPr>
      <w:overflowPunct w:val="0"/>
      <w:autoSpaceDE w:val="0"/>
      <w:autoSpaceDN w:val="0"/>
      <w:adjustRightInd w:val="0"/>
      <w:spacing w:after="0" w:line="360" w:lineRule="auto"/>
      <w:ind w:firstLine="567"/>
      <w:jc w:val="both"/>
    </w:pPr>
    <w:rPr>
      <w:rFonts w:ascii="Times New Roman" w:eastAsia="Times New Roman" w:hAnsi="Times New Roman"/>
      <w:sz w:val="28"/>
      <w:szCs w:val="20"/>
      <w:lang w:eastAsia="ru-RU"/>
    </w:rPr>
  </w:style>
  <w:style w:type="paragraph" w:styleId="BodyTextIndent2">
    <w:name w:val="Body Text Indent 2"/>
    <w:basedOn w:val="Normal"/>
    <w:link w:val="BodyTextIndent2Char"/>
    <w:uiPriority w:val="99"/>
    <w:rsid w:val="00CF00A9"/>
    <w:pPr>
      <w:spacing w:after="120" w:line="480" w:lineRule="auto"/>
      <w:ind w:left="283"/>
    </w:pPr>
    <w:rPr>
      <w:rFonts w:eastAsia="Times New Roman"/>
      <w:lang w:eastAsia="ru-RU"/>
    </w:rPr>
  </w:style>
  <w:style w:type="character" w:customStyle="1" w:styleId="BodyTextIndent2Char">
    <w:name w:val="Body Text Indent 2 Char"/>
    <w:basedOn w:val="DefaultParagraphFont"/>
    <w:link w:val="BodyTextIndent2"/>
    <w:uiPriority w:val="99"/>
    <w:locked/>
    <w:rsid w:val="00CF00A9"/>
    <w:rPr>
      <w:rFonts w:ascii="Calibri" w:hAnsi="Calibri" w:cs="Times New Roman"/>
      <w:lang w:eastAsia="ru-RU"/>
    </w:rPr>
  </w:style>
  <w:style w:type="paragraph" w:styleId="Header">
    <w:name w:val="header"/>
    <w:basedOn w:val="Normal"/>
    <w:link w:val="HeaderChar"/>
    <w:uiPriority w:val="99"/>
    <w:rsid w:val="005E5539"/>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5E5539"/>
    <w:rPr>
      <w:rFonts w:ascii="Calibri" w:hAnsi="Calibri" w:cs="Times New Roman"/>
    </w:rPr>
  </w:style>
  <w:style w:type="paragraph" w:styleId="Footer">
    <w:name w:val="footer"/>
    <w:basedOn w:val="Normal"/>
    <w:link w:val="FooterChar"/>
    <w:uiPriority w:val="99"/>
    <w:rsid w:val="005E5539"/>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5E5539"/>
    <w:rPr>
      <w:rFonts w:ascii="Calibri" w:hAnsi="Calibri" w:cs="Times New Roman"/>
    </w:rPr>
  </w:style>
  <w:style w:type="character" w:styleId="PageNumber">
    <w:name w:val="page number"/>
    <w:basedOn w:val="DefaultParagraphFont"/>
    <w:uiPriority w:val="99"/>
    <w:rsid w:val="001B624A"/>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ej.kubagro.ru/2015/10/pdf"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ej.kubagro.ru/2013/01/pdf/41.pdf"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78</TotalTime>
  <Pages>10</Pages>
  <Words>3125</Words>
  <Characters>17813</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Sergey</cp:lastModifiedBy>
  <cp:revision>21</cp:revision>
  <dcterms:created xsi:type="dcterms:W3CDTF">2017-06-15T18:42:00Z</dcterms:created>
  <dcterms:modified xsi:type="dcterms:W3CDTF">2017-06-22T14:10:00Z</dcterms:modified>
</cp:coreProperties>
</file>