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A60" w:rsidRPr="003C37AD" w:rsidRDefault="003F2A60" w:rsidP="00726FA3">
      <w:pPr>
        <w:spacing w:line="240" w:lineRule="auto"/>
        <w:jc w:val="both"/>
        <w:rPr>
          <w:rFonts w:ascii="Times New Roman" w:hAnsi="Times New Roman" w:cs="Times New Roman"/>
          <w:bCs/>
          <w:sz w:val="28"/>
          <w:szCs w:val="28"/>
          <w:lang w:val="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2"/>
        <w:gridCol w:w="4624"/>
      </w:tblGrid>
      <w:tr w:rsidR="003F2A60" w:rsidRPr="003C37AD" w:rsidTr="003C37AD">
        <w:tc>
          <w:tcPr>
            <w:tcW w:w="4785" w:type="dxa"/>
          </w:tcPr>
          <w:p w:rsidR="003F2A60" w:rsidRDefault="003F2A60" w:rsidP="003F2A60">
            <w:pPr>
              <w:rPr>
                <w:rFonts w:ascii="Times New Roman" w:hAnsi="Times New Roman"/>
              </w:rPr>
            </w:pPr>
            <w:r w:rsidRPr="003F2A60">
              <w:rPr>
                <w:rFonts w:ascii="Times New Roman" w:hAnsi="Times New Roman"/>
              </w:rPr>
              <w:t>УДК 636.5.084</w:t>
            </w:r>
          </w:p>
          <w:p w:rsidR="003F2A60" w:rsidRDefault="003F2A60" w:rsidP="003F2A60">
            <w:pPr>
              <w:rPr>
                <w:rFonts w:ascii="Times New Roman" w:hAnsi="Times New Roman"/>
                <w:bCs/>
                <w:lang w:val="en-US"/>
              </w:rPr>
            </w:pPr>
            <w:r w:rsidRPr="008C2D3B">
              <w:rPr>
                <w:rFonts w:ascii="Times New Roman" w:hAnsi="Times New Roman"/>
                <w:bCs/>
              </w:rPr>
              <w:t>06.00.00 Сельскохозяйственные науки</w:t>
            </w:r>
          </w:p>
          <w:p w:rsidR="003C37AD" w:rsidRPr="003C37AD" w:rsidRDefault="003C37AD" w:rsidP="003F2A60">
            <w:pPr>
              <w:rPr>
                <w:rFonts w:ascii="Times New Roman" w:hAnsi="Times New Roman"/>
                <w:lang w:val="en-US"/>
              </w:rPr>
            </w:pPr>
          </w:p>
          <w:p w:rsidR="003F2A60" w:rsidRPr="00590A13" w:rsidRDefault="003F2A60" w:rsidP="003F2A60">
            <w:pPr>
              <w:rPr>
                <w:rFonts w:ascii="Times New Roman" w:hAnsi="Times New Roman"/>
                <w:b/>
              </w:rPr>
            </w:pPr>
            <w:r w:rsidRPr="003F2A60">
              <w:rPr>
                <w:rFonts w:ascii="Times New Roman" w:hAnsi="Times New Roman"/>
                <w:b/>
              </w:rPr>
              <w:t>ВЛИЯНИЕ НАНОБИОЛОГИЧЕСКОЙ КОРМОВОЙ ДОБАВКИ «НАБИКАТ» В РАЦИОНАХ ЦЫПЛЯТ-БРОЙЛЕРОВ НА ИХ ПРОДУКТИВНОСТЬ И ГЕМАТОЛОГИЧЕСКИЕ ПОКАЗАТЕЛИ</w:t>
            </w:r>
          </w:p>
          <w:p w:rsidR="003C37AD" w:rsidRPr="00590A13" w:rsidRDefault="003C37AD" w:rsidP="003F2A60">
            <w:pPr>
              <w:rPr>
                <w:rFonts w:ascii="Times New Roman" w:hAnsi="Times New Roman"/>
                <w:b/>
              </w:rPr>
            </w:pPr>
          </w:p>
          <w:p w:rsidR="003F2A60" w:rsidRDefault="00032BB0" w:rsidP="003F2A60">
            <w:pPr>
              <w:rPr>
                <w:rFonts w:ascii="Times New Roman" w:hAnsi="Times New Roman"/>
              </w:rPr>
            </w:pPr>
            <w:r w:rsidRPr="00032BB0">
              <w:rPr>
                <w:rFonts w:ascii="Times New Roman" w:hAnsi="Times New Roman"/>
              </w:rPr>
              <w:t>Сергей Владимирович</w:t>
            </w:r>
            <w:r>
              <w:rPr>
                <w:rFonts w:ascii="Times New Roman" w:hAnsi="Times New Roman"/>
              </w:rPr>
              <w:t xml:space="preserve"> </w:t>
            </w:r>
            <w:r w:rsidR="003F2A60" w:rsidRPr="003F2A60">
              <w:rPr>
                <w:rFonts w:ascii="Times New Roman" w:hAnsi="Times New Roman"/>
              </w:rPr>
              <w:t>Еремин, аспирант</w:t>
            </w:r>
          </w:p>
          <w:p w:rsidR="00032BB0" w:rsidRPr="003F2A60" w:rsidRDefault="00032BB0" w:rsidP="003F2A60">
            <w:pPr>
              <w:rPr>
                <w:rFonts w:ascii="Times New Roman" w:hAnsi="Times New Roman"/>
              </w:rPr>
            </w:pPr>
            <w:r w:rsidRPr="00032BB0">
              <w:rPr>
                <w:rFonts w:ascii="Times New Roman" w:hAnsi="Times New Roman"/>
              </w:rPr>
              <w:t>SPIN-код: 5722-8558</w:t>
            </w:r>
          </w:p>
          <w:p w:rsidR="003F2A60" w:rsidRDefault="003F2A60" w:rsidP="003F2A60">
            <w:pPr>
              <w:rPr>
                <w:rFonts w:ascii="Times New Roman" w:hAnsi="Times New Roman"/>
              </w:rPr>
            </w:pPr>
            <w:r w:rsidRPr="003F2A60">
              <w:rPr>
                <w:rFonts w:ascii="Times New Roman" w:hAnsi="Times New Roman"/>
              </w:rPr>
              <w:t>Поволжский научно-исследовательский институт производства и переработки мясомоло</w:t>
            </w:r>
            <w:r>
              <w:rPr>
                <w:rFonts w:ascii="Times New Roman" w:hAnsi="Times New Roman"/>
              </w:rPr>
              <w:t>чной продукции</w:t>
            </w:r>
          </w:p>
          <w:p w:rsidR="003F2A60" w:rsidRPr="003F2A60" w:rsidRDefault="003F2A60" w:rsidP="003F2A60">
            <w:pPr>
              <w:rPr>
                <w:rFonts w:ascii="Times New Roman" w:hAnsi="Times New Roman"/>
              </w:rPr>
            </w:pPr>
            <w:r w:rsidRPr="003F2A60">
              <w:rPr>
                <w:rFonts w:ascii="Times New Roman" w:hAnsi="Times New Roman"/>
              </w:rPr>
              <w:t>400131, г. Волгоград, ул. им. Рокоссовского, 6</w:t>
            </w:r>
          </w:p>
          <w:p w:rsidR="003F2A60" w:rsidRDefault="003C37AD" w:rsidP="003F2A60">
            <w:pPr>
              <w:rPr>
                <w:rFonts w:ascii="Times New Roman" w:hAnsi="Times New Roman"/>
                <w:lang w:val="en-US"/>
              </w:rPr>
            </w:pPr>
            <w:hyperlink r:id="rId8" w:history="1">
              <w:r w:rsidRPr="00137580">
                <w:rPr>
                  <w:rStyle w:val="a9"/>
                  <w:rFonts w:ascii="Times New Roman" w:hAnsi="Times New Roman"/>
                </w:rPr>
                <w:t>niimmp@mail.ru</w:t>
              </w:r>
            </w:hyperlink>
          </w:p>
          <w:p w:rsidR="003C37AD" w:rsidRPr="003C37AD" w:rsidRDefault="003C37AD" w:rsidP="003F2A60">
            <w:pPr>
              <w:rPr>
                <w:rFonts w:ascii="Times New Roman" w:hAnsi="Times New Roman"/>
                <w:lang w:val="en-US"/>
              </w:rPr>
            </w:pPr>
          </w:p>
          <w:p w:rsidR="008D0CEA" w:rsidRDefault="008D0CEA" w:rsidP="008D0CEA">
            <w:pPr>
              <w:rPr>
                <w:rFonts w:ascii="Times New Roman" w:hAnsi="Times New Roman"/>
                <w:lang w:val="en-US"/>
              </w:rPr>
            </w:pPr>
            <w:r w:rsidRPr="008D0CEA">
              <w:rPr>
                <w:rFonts w:ascii="Times New Roman" w:hAnsi="Times New Roman"/>
              </w:rPr>
              <w:t xml:space="preserve">В статье научно обоснована и экспериментально подтверждена высокая эффективность применения в рационах цыплят-бройлеров кросса «Кобб-500» </w:t>
            </w:r>
            <w:proofErr w:type="spellStart"/>
            <w:r w:rsidRPr="008D0CEA">
              <w:rPr>
                <w:rFonts w:ascii="Times New Roman" w:hAnsi="Times New Roman"/>
              </w:rPr>
              <w:t>нанобиологической</w:t>
            </w:r>
            <w:proofErr w:type="spellEnd"/>
            <w:r w:rsidRPr="008D0CEA">
              <w:rPr>
                <w:rFonts w:ascii="Times New Roman" w:hAnsi="Times New Roman"/>
              </w:rPr>
              <w:t xml:space="preserve"> кормовой добавки «</w:t>
            </w:r>
            <w:proofErr w:type="spellStart"/>
            <w:r w:rsidRPr="008D0CEA">
              <w:rPr>
                <w:rFonts w:ascii="Times New Roman" w:hAnsi="Times New Roman"/>
              </w:rPr>
              <w:t>НаБиКат</w:t>
            </w:r>
            <w:proofErr w:type="spellEnd"/>
            <w:r w:rsidRPr="008D0CEA">
              <w:rPr>
                <w:rFonts w:ascii="Times New Roman" w:hAnsi="Times New Roman"/>
              </w:rPr>
              <w:t xml:space="preserve">», которая является новой комплексной смесью, содержащей зародышевые пленки риса и </w:t>
            </w:r>
            <w:proofErr w:type="spellStart"/>
            <w:r w:rsidRPr="008D0CEA">
              <w:rPr>
                <w:rFonts w:ascii="Times New Roman" w:hAnsi="Times New Roman"/>
              </w:rPr>
              <w:t>галлокатехины</w:t>
            </w:r>
            <w:proofErr w:type="spellEnd"/>
            <w:r w:rsidRPr="008D0CEA">
              <w:rPr>
                <w:rFonts w:ascii="Times New Roman" w:hAnsi="Times New Roman"/>
              </w:rPr>
              <w:t xml:space="preserve"> зеленого чая в хелатной форме, сорок девять микроэлементов в хелатной форме, в том числе </w:t>
            </w:r>
            <w:proofErr w:type="spellStart"/>
            <w:r w:rsidRPr="008D0CEA">
              <w:rPr>
                <w:rFonts w:ascii="Times New Roman" w:hAnsi="Times New Roman"/>
              </w:rPr>
              <w:t>биорастворимую</w:t>
            </w:r>
            <w:proofErr w:type="spellEnd"/>
            <w:r w:rsidRPr="008D0CEA">
              <w:rPr>
                <w:rFonts w:ascii="Times New Roman" w:hAnsi="Times New Roman"/>
              </w:rPr>
              <w:t xml:space="preserve"> форму кремния. Основной функцией кремния является участие в различных промежуточных реакциях обмена, как катализатора, и, в качестве элемента связи, обеспечивающего нормальное течение жизненно важных механизмов помогая соединить клеточные молекулы в единую функционирующую структуру. Кремний начинает воздействовать на организм при его попадании с кормом в просвет желудочно-кишечного тракта. Он </w:t>
            </w:r>
            <w:proofErr w:type="gramStart"/>
            <w:r w:rsidRPr="008D0CEA">
              <w:rPr>
                <w:rFonts w:ascii="Times New Roman" w:hAnsi="Times New Roman"/>
              </w:rPr>
              <w:t>активизирует ферментную систему организма и в ионной форме всасывается по типу обычной диффузии на протяжении практически всего тонкого и толстого кишечника начиная</w:t>
            </w:r>
            <w:proofErr w:type="gramEnd"/>
            <w:r w:rsidRPr="008D0CEA">
              <w:rPr>
                <w:rFonts w:ascii="Times New Roman" w:hAnsi="Times New Roman"/>
              </w:rPr>
              <w:t xml:space="preserve"> с тощей кишки. Доказано, что изучаемая добавка способствовала улучшению морфологического состава и биохимических свой</w:t>
            </w:r>
            <w:proofErr w:type="gramStart"/>
            <w:r w:rsidRPr="008D0CEA">
              <w:rPr>
                <w:rFonts w:ascii="Times New Roman" w:hAnsi="Times New Roman"/>
              </w:rPr>
              <w:t>ств кр</w:t>
            </w:r>
            <w:proofErr w:type="gramEnd"/>
            <w:r w:rsidRPr="008D0CEA">
              <w:rPr>
                <w:rFonts w:ascii="Times New Roman" w:hAnsi="Times New Roman"/>
              </w:rPr>
              <w:t xml:space="preserve">ови, активации обмена веществ и </w:t>
            </w:r>
            <w:proofErr w:type="spellStart"/>
            <w:r w:rsidRPr="008D0CEA">
              <w:rPr>
                <w:rFonts w:ascii="Times New Roman" w:hAnsi="Times New Roman"/>
              </w:rPr>
              <w:t>окислительно</w:t>
            </w:r>
            <w:proofErr w:type="spellEnd"/>
            <w:r w:rsidRPr="008D0CEA">
              <w:rPr>
                <w:rFonts w:ascii="Times New Roman" w:hAnsi="Times New Roman"/>
              </w:rPr>
              <w:t>-восстановительных процессов, формированию высокого уровня естественной резистентности. Установлено, что цыплята-бройлеры опытных групп, получавших кормовую добавку «</w:t>
            </w:r>
            <w:proofErr w:type="spellStart"/>
            <w:r w:rsidRPr="008D0CEA">
              <w:rPr>
                <w:rFonts w:ascii="Times New Roman" w:hAnsi="Times New Roman"/>
              </w:rPr>
              <w:t>НаБиКат</w:t>
            </w:r>
            <w:proofErr w:type="spellEnd"/>
            <w:r w:rsidRPr="008D0CEA">
              <w:rPr>
                <w:rFonts w:ascii="Times New Roman" w:hAnsi="Times New Roman"/>
              </w:rPr>
              <w:t xml:space="preserve">» имели более высокую концентрацию макро- и микроэлементов в крови. Введение </w:t>
            </w:r>
            <w:proofErr w:type="spellStart"/>
            <w:r w:rsidRPr="008D0CEA">
              <w:rPr>
                <w:rFonts w:ascii="Times New Roman" w:hAnsi="Times New Roman"/>
              </w:rPr>
              <w:t>нанобиологической</w:t>
            </w:r>
            <w:proofErr w:type="spellEnd"/>
            <w:r w:rsidRPr="008D0CEA">
              <w:rPr>
                <w:rFonts w:ascii="Times New Roman" w:hAnsi="Times New Roman"/>
              </w:rPr>
              <w:t xml:space="preserve"> кремнийсодержащей кормовой добавки в составе комбикормов цыплят положительно повлияло на их рост и развитие.</w:t>
            </w:r>
          </w:p>
          <w:p w:rsidR="003C37AD" w:rsidRPr="003C37AD" w:rsidRDefault="003C37AD" w:rsidP="008D0CEA">
            <w:pPr>
              <w:rPr>
                <w:rFonts w:ascii="Times New Roman" w:hAnsi="Times New Roman"/>
                <w:lang w:val="en-US"/>
              </w:rPr>
            </w:pPr>
          </w:p>
          <w:p w:rsidR="003F2A60" w:rsidRDefault="008D0CEA" w:rsidP="008D0CEA">
            <w:pPr>
              <w:rPr>
                <w:rFonts w:ascii="Times New Roman" w:hAnsi="Times New Roman"/>
                <w:i/>
                <w:lang w:val="en-US"/>
              </w:rPr>
            </w:pPr>
            <w:r w:rsidRPr="008D0CEA">
              <w:rPr>
                <w:rFonts w:ascii="Times New Roman" w:hAnsi="Times New Roman"/>
                <w:i/>
              </w:rPr>
              <w:t>Ключевые слова: кормовая добавка «</w:t>
            </w:r>
            <w:proofErr w:type="spellStart"/>
            <w:r w:rsidRPr="008D0CEA">
              <w:rPr>
                <w:rFonts w:ascii="Times New Roman" w:hAnsi="Times New Roman"/>
                <w:i/>
              </w:rPr>
              <w:t>НаБиКат</w:t>
            </w:r>
            <w:proofErr w:type="spellEnd"/>
            <w:r w:rsidRPr="008D0CEA">
              <w:rPr>
                <w:rFonts w:ascii="Times New Roman" w:hAnsi="Times New Roman"/>
                <w:i/>
              </w:rPr>
              <w:t>», хелатная форма кремния, кормление, цыплята-бройлеры, мясная продуктивность, гематологические показатели.</w:t>
            </w:r>
          </w:p>
          <w:p w:rsidR="00590A13" w:rsidRDefault="00590A13" w:rsidP="008D0CEA">
            <w:pPr>
              <w:rPr>
                <w:rFonts w:ascii="Times New Roman" w:hAnsi="Times New Roman"/>
                <w:i/>
                <w:lang w:val="en-US"/>
              </w:rPr>
            </w:pPr>
          </w:p>
          <w:p w:rsidR="00590A13" w:rsidRPr="00590A13" w:rsidRDefault="00590A13" w:rsidP="008D0CEA">
            <w:pPr>
              <w:rPr>
                <w:rFonts w:ascii="Arial" w:hAnsi="Arial" w:cs="Arial"/>
                <w:b/>
                <w:i/>
                <w:lang w:val="en-US"/>
              </w:rPr>
            </w:pPr>
            <w:proofErr w:type="spellStart"/>
            <w:r w:rsidRPr="00590A13">
              <w:rPr>
                <w:rFonts w:ascii="Arial" w:hAnsi="Arial" w:cs="Arial"/>
                <w:b/>
                <w:i/>
                <w:lang w:val="en-US"/>
              </w:rPr>
              <w:t>Doi</w:t>
            </w:r>
            <w:proofErr w:type="spellEnd"/>
            <w:r w:rsidRPr="00590A13">
              <w:rPr>
                <w:rFonts w:ascii="Arial" w:hAnsi="Arial" w:cs="Arial"/>
                <w:b/>
                <w:i/>
                <w:lang w:val="en-US"/>
              </w:rPr>
              <w:t xml:space="preserve">: </w:t>
            </w:r>
            <w:r w:rsidRPr="005568B0">
              <w:rPr>
                <w:rFonts w:ascii="Arial" w:eastAsia="Times New Roman" w:hAnsi="Arial" w:cs="Arial"/>
                <w:b/>
              </w:rPr>
              <w:t>10.21515/1990-4665-121-137</w:t>
            </w:r>
          </w:p>
        </w:tc>
        <w:tc>
          <w:tcPr>
            <w:tcW w:w="4786" w:type="dxa"/>
          </w:tcPr>
          <w:p w:rsidR="008E7FAE" w:rsidRPr="008E7FAE" w:rsidRDefault="008E7FAE" w:rsidP="008E7FAE">
            <w:pPr>
              <w:rPr>
                <w:rFonts w:ascii="Times New Roman" w:hAnsi="Times New Roman"/>
                <w:lang w:val="en-US"/>
              </w:rPr>
            </w:pPr>
            <w:r w:rsidRPr="008E7FAE">
              <w:rPr>
                <w:rFonts w:ascii="Times New Roman" w:hAnsi="Times New Roman"/>
                <w:lang w:val="en-US"/>
              </w:rPr>
              <w:t>UDC 636.5.084</w:t>
            </w:r>
          </w:p>
          <w:p w:rsidR="008E7FAE" w:rsidRDefault="008E7FAE" w:rsidP="008E7FAE">
            <w:pPr>
              <w:rPr>
                <w:rFonts w:ascii="Times New Roman" w:hAnsi="Times New Roman"/>
                <w:lang w:val="en-US"/>
              </w:rPr>
            </w:pPr>
            <w:r w:rsidRPr="008E7FAE">
              <w:rPr>
                <w:rFonts w:ascii="Times New Roman" w:hAnsi="Times New Roman"/>
                <w:lang w:val="en-US"/>
              </w:rPr>
              <w:t>06.00.00 Agricultural sciences</w:t>
            </w:r>
          </w:p>
          <w:p w:rsidR="003C37AD" w:rsidRPr="008E7FAE" w:rsidRDefault="003C37AD" w:rsidP="008E7FAE">
            <w:pPr>
              <w:rPr>
                <w:rFonts w:ascii="Times New Roman" w:hAnsi="Times New Roman"/>
                <w:lang w:val="en-US"/>
              </w:rPr>
            </w:pPr>
          </w:p>
          <w:p w:rsidR="008E7FAE" w:rsidRDefault="008E7FAE" w:rsidP="008E7FAE">
            <w:pPr>
              <w:rPr>
                <w:rFonts w:ascii="Times New Roman" w:hAnsi="Times New Roman"/>
                <w:b/>
                <w:lang w:val="en-US"/>
              </w:rPr>
            </w:pPr>
            <w:r w:rsidRPr="008E7FAE">
              <w:rPr>
                <w:rFonts w:ascii="Times New Roman" w:hAnsi="Times New Roman"/>
                <w:b/>
                <w:lang w:val="en-US"/>
              </w:rPr>
              <w:t>THE EFFECT OF NANO BIOLOGICAL FEED SUPPLEMENT "NABIKAT" IN RATIONS OF BROILER CHICKENS ON THEIR PRODUCTIVITY AND HEMATOLOGICAL PARAMETERS</w:t>
            </w:r>
          </w:p>
          <w:p w:rsidR="003C37AD" w:rsidRPr="008E7FAE" w:rsidRDefault="003C37AD" w:rsidP="008E7FAE">
            <w:pPr>
              <w:rPr>
                <w:rFonts w:ascii="Times New Roman" w:hAnsi="Times New Roman"/>
                <w:b/>
                <w:lang w:val="en-US"/>
              </w:rPr>
            </w:pPr>
          </w:p>
          <w:p w:rsidR="008E7FAE" w:rsidRPr="008E7FAE" w:rsidRDefault="008E7FAE" w:rsidP="008E7FAE">
            <w:pPr>
              <w:rPr>
                <w:rFonts w:ascii="Times New Roman" w:hAnsi="Times New Roman"/>
                <w:lang w:val="en-US"/>
              </w:rPr>
            </w:pPr>
            <w:r w:rsidRPr="008E7FAE">
              <w:rPr>
                <w:rFonts w:ascii="Times New Roman" w:hAnsi="Times New Roman"/>
                <w:lang w:val="en-US"/>
              </w:rPr>
              <w:t xml:space="preserve">Sergey </w:t>
            </w:r>
            <w:proofErr w:type="spellStart"/>
            <w:r w:rsidRPr="008E7FAE">
              <w:rPr>
                <w:rFonts w:ascii="Times New Roman" w:hAnsi="Times New Roman"/>
                <w:lang w:val="en-US"/>
              </w:rPr>
              <w:t>Vladimirovich</w:t>
            </w:r>
            <w:proofErr w:type="spellEnd"/>
            <w:r w:rsidRPr="008E7FAE">
              <w:rPr>
                <w:rFonts w:ascii="Times New Roman" w:hAnsi="Times New Roman"/>
                <w:lang w:val="en-US"/>
              </w:rPr>
              <w:t xml:space="preserve"> </w:t>
            </w:r>
            <w:proofErr w:type="spellStart"/>
            <w:r w:rsidRPr="008E7FAE">
              <w:rPr>
                <w:rFonts w:ascii="Times New Roman" w:hAnsi="Times New Roman"/>
                <w:lang w:val="en-US"/>
              </w:rPr>
              <w:t>Eremin</w:t>
            </w:r>
            <w:proofErr w:type="spellEnd"/>
            <w:r w:rsidRPr="008E7FAE">
              <w:rPr>
                <w:rFonts w:ascii="Times New Roman" w:hAnsi="Times New Roman"/>
                <w:lang w:val="en-US"/>
              </w:rPr>
              <w:t>, postgraduate student</w:t>
            </w:r>
          </w:p>
          <w:p w:rsidR="008E7FAE" w:rsidRPr="008E7FAE" w:rsidRDefault="008E7FAE" w:rsidP="008E7FAE">
            <w:pPr>
              <w:rPr>
                <w:rFonts w:ascii="Times New Roman" w:hAnsi="Times New Roman"/>
                <w:lang w:val="en-US"/>
              </w:rPr>
            </w:pPr>
            <w:r w:rsidRPr="008E7FAE">
              <w:rPr>
                <w:rFonts w:ascii="Times New Roman" w:hAnsi="Times New Roman"/>
                <w:lang w:val="en-US"/>
              </w:rPr>
              <w:t>SPIN-code: 5722-8558</w:t>
            </w:r>
          </w:p>
          <w:p w:rsidR="008E7FAE" w:rsidRPr="008E7FAE" w:rsidRDefault="008E7FAE" w:rsidP="008E7FAE">
            <w:pPr>
              <w:rPr>
                <w:rFonts w:ascii="Times New Roman" w:hAnsi="Times New Roman"/>
                <w:lang w:val="en-US"/>
              </w:rPr>
            </w:pPr>
            <w:r w:rsidRPr="008E7FAE">
              <w:rPr>
                <w:rFonts w:ascii="Times New Roman" w:hAnsi="Times New Roman"/>
                <w:lang w:val="en-US"/>
              </w:rPr>
              <w:t>Volga Research Institute for Milk and Meat Production and Processing</w:t>
            </w:r>
          </w:p>
          <w:p w:rsidR="008E7FAE" w:rsidRPr="008E7FAE" w:rsidRDefault="008E7FAE" w:rsidP="008E7FAE">
            <w:pPr>
              <w:rPr>
                <w:rFonts w:ascii="Times New Roman" w:hAnsi="Times New Roman"/>
                <w:lang w:val="en-US"/>
              </w:rPr>
            </w:pPr>
            <w:r w:rsidRPr="008E7FAE">
              <w:rPr>
                <w:rFonts w:ascii="Times New Roman" w:hAnsi="Times New Roman"/>
                <w:lang w:val="en-US"/>
              </w:rPr>
              <w:t xml:space="preserve">400131, </w:t>
            </w:r>
            <w:proofErr w:type="spellStart"/>
            <w:r w:rsidRPr="008E7FAE">
              <w:rPr>
                <w:rFonts w:ascii="Times New Roman" w:hAnsi="Times New Roman"/>
                <w:lang w:val="en-US"/>
              </w:rPr>
              <w:t>Rokossovskogo</w:t>
            </w:r>
            <w:proofErr w:type="spellEnd"/>
            <w:r w:rsidRPr="008E7FAE">
              <w:rPr>
                <w:rFonts w:ascii="Times New Roman" w:hAnsi="Times New Roman"/>
                <w:lang w:val="en-US"/>
              </w:rPr>
              <w:t xml:space="preserve"> Str., 6, Volgograd</w:t>
            </w:r>
          </w:p>
          <w:p w:rsidR="008E7FAE" w:rsidRPr="008E7FAE" w:rsidRDefault="008E7FAE" w:rsidP="008E7FAE">
            <w:pPr>
              <w:rPr>
                <w:rFonts w:ascii="Times New Roman" w:hAnsi="Times New Roman"/>
                <w:lang w:val="en-US"/>
              </w:rPr>
            </w:pPr>
            <w:r w:rsidRPr="008E7FAE">
              <w:rPr>
                <w:rFonts w:ascii="Times New Roman" w:hAnsi="Times New Roman"/>
                <w:lang w:val="en-US"/>
              </w:rPr>
              <w:t>niimmp@mail.ru</w:t>
            </w:r>
          </w:p>
          <w:p w:rsidR="008E7FAE" w:rsidRDefault="008E7FAE" w:rsidP="008E7FAE">
            <w:pPr>
              <w:rPr>
                <w:rFonts w:ascii="Times New Roman" w:hAnsi="Times New Roman"/>
                <w:lang w:val="en-US"/>
              </w:rPr>
            </w:pPr>
          </w:p>
          <w:p w:rsidR="003C37AD" w:rsidRDefault="003C37AD" w:rsidP="008E7FAE">
            <w:pPr>
              <w:rPr>
                <w:rFonts w:ascii="Times New Roman" w:hAnsi="Times New Roman"/>
                <w:lang w:val="en-US"/>
              </w:rPr>
            </w:pPr>
          </w:p>
          <w:p w:rsidR="008E7FAE" w:rsidRPr="008E7FAE" w:rsidRDefault="008E7FAE" w:rsidP="008E7FAE">
            <w:pPr>
              <w:rPr>
                <w:rFonts w:ascii="Times New Roman" w:hAnsi="Times New Roman"/>
                <w:lang w:val="en-US"/>
              </w:rPr>
            </w:pPr>
            <w:r w:rsidRPr="008E7FAE">
              <w:rPr>
                <w:rFonts w:ascii="Times New Roman" w:hAnsi="Times New Roman"/>
                <w:lang w:val="en-US"/>
              </w:rPr>
              <w:t xml:space="preserve">The article scientifically substantiates and experimentally confirms the high efficiency of the </w:t>
            </w:r>
            <w:proofErr w:type="spellStart"/>
            <w:r w:rsidRPr="008E7FAE">
              <w:rPr>
                <w:rFonts w:ascii="Times New Roman" w:hAnsi="Times New Roman"/>
                <w:lang w:val="en-US"/>
              </w:rPr>
              <w:t>nano</w:t>
            </w:r>
            <w:proofErr w:type="spellEnd"/>
            <w:r w:rsidRPr="008E7FAE">
              <w:rPr>
                <w:rFonts w:ascii="Times New Roman" w:hAnsi="Times New Roman"/>
                <w:lang w:val="en-US"/>
              </w:rPr>
              <w:t xml:space="preserve"> biological feed supplement "</w:t>
            </w:r>
            <w:proofErr w:type="spellStart"/>
            <w:r w:rsidRPr="008E7FAE">
              <w:rPr>
                <w:rFonts w:ascii="Times New Roman" w:hAnsi="Times New Roman"/>
                <w:lang w:val="en-US"/>
              </w:rPr>
              <w:t>NaBiKat</w:t>
            </w:r>
            <w:proofErr w:type="spellEnd"/>
            <w:r w:rsidRPr="008E7FAE">
              <w:rPr>
                <w:rFonts w:ascii="Times New Roman" w:hAnsi="Times New Roman"/>
                <w:lang w:val="en-US"/>
              </w:rPr>
              <w:t xml:space="preserve">" in diets of broiler chickens of the "Cobb-500" cross. The supplement is a new complex with a mixture of rice germ films, green tea </w:t>
            </w:r>
            <w:proofErr w:type="spellStart"/>
            <w:r w:rsidRPr="008E7FAE">
              <w:rPr>
                <w:rFonts w:ascii="Times New Roman" w:hAnsi="Times New Roman"/>
                <w:lang w:val="en-US"/>
              </w:rPr>
              <w:t>gallocatechin</w:t>
            </w:r>
            <w:proofErr w:type="spellEnd"/>
            <w:r w:rsidRPr="008E7FAE">
              <w:rPr>
                <w:rFonts w:ascii="Times New Roman" w:hAnsi="Times New Roman"/>
                <w:lang w:val="en-US"/>
              </w:rPr>
              <w:t xml:space="preserve"> in chelated form, and forty-nine trace elements in chelated form, including </w:t>
            </w:r>
            <w:proofErr w:type="spellStart"/>
            <w:r w:rsidRPr="008E7FAE">
              <w:rPr>
                <w:rFonts w:ascii="Times New Roman" w:hAnsi="Times New Roman"/>
                <w:lang w:val="en-US"/>
              </w:rPr>
              <w:t>biosoluble</w:t>
            </w:r>
            <w:proofErr w:type="spellEnd"/>
            <w:r w:rsidRPr="008E7FAE">
              <w:rPr>
                <w:rFonts w:ascii="Times New Roman" w:hAnsi="Times New Roman"/>
                <w:lang w:val="en-US"/>
              </w:rPr>
              <w:t xml:space="preserve"> form of silicon. The main function of silicon is to be involved in a variety of intermediate exchange reactions as a catalyst and to ensure normal flow of vital mechanisms as a coupler helping to combine cellular molecules into a whole functioning structure. Silicon begins to act on the body when getting into the lumen of the gastrointestinal tract with the feed. It activates the enzyme system of the body and in ionic form is absorbed by kind of ordinary diffusion along almost the entire small and large intestine beginning from the jejunum. The supplement studied has been proved to improve the morphological structure and biochemical properties of blood, to enhance metabolism, redox processes, and the level of natural resistance. The broilers fed the supplement "</w:t>
            </w:r>
            <w:proofErr w:type="spellStart"/>
            <w:r w:rsidRPr="008E7FAE">
              <w:rPr>
                <w:rFonts w:ascii="Times New Roman" w:hAnsi="Times New Roman"/>
                <w:lang w:val="en-US"/>
              </w:rPr>
              <w:t>NaBiKat</w:t>
            </w:r>
            <w:proofErr w:type="spellEnd"/>
            <w:r w:rsidRPr="008E7FAE">
              <w:rPr>
                <w:rFonts w:ascii="Times New Roman" w:hAnsi="Times New Roman"/>
                <w:lang w:val="en-US"/>
              </w:rPr>
              <w:t xml:space="preserve">" in the experimental groups have been found to have a higher concentration of macro- and micronutrients in blood. The </w:t>
            </w:r>
            <w:proofErr w:type="spellStart"/>
            <w:r w:rsidRPr="008E7FAE">
              <w:rPr>
                <w:rFonts w:ascii="Times New Roman" w:hAnsi="Times New Roman"/>
                <w:lang w:val="en-US"/>
              </w:rPr>
              <w:t>nano</w:t>
            </w:r>
            <w:proofErr w:type="spellEnd"/>
            <w:r w:rsidRPr="008E7FAE">
              <w:rPr>
                <w:rFonts w:ascii="Times New Roman" w:hAnsi="Times New Roman"/>
                <w:lang w:val="en-US"/>
              </w:rPr>
              <w:t xml:space="preserve"> biological silicon-containing supplement as a compound of in the composition of feed for chickens had a positive effect on their growth and development.</w:t>
            </w:r>
          </w:p>
          <w:p w:rsidR="003F2A60" w:rsidRPr="008E7FAE" w:rsidRDefault="008E7FAE" w:rsidP="008E7FAE">
            <w:pPr>
              <w:rPr>
                <w:rFonts w:ascii="Times New Roman" w:hAnsi="Times New Roman"/>
                <w:i/>
                <w:lang w:val="en-US"/>
              </w:rPr>
            </w:pPr>
            <w:r w:rsidRPr="008E7FAE">
              <w:rPr>
                <w:rFonts w:ascii="Times New Roman" w:hAnsi="Times New Roman"/>
                <w:i/>
                <w:lang w:val="en-US"/>
              </w:rPr>
              <w:t>Keywords: feed supplement "</w:t>
            </w:r>
            <w:proofErr w:type="spellStart"/>
            <w:r w:rsidRPr="008E7FAE">
              <w:rPr>
                <w:rFonts w:ascii="Times New Roman" w:hAnsi="Times New Roman"/>
                <w:i/>
                <w:lang w:val="en-US"/>
              </w:rPr>
              <w:t>NaBiKat</w:t>
            </w:r>
            <w:proofErr w:type="spellEnd"/>
            <w:r w:rsidRPr="008E7FAE">
              <w:rPr>
                <w:rFonts w:ascii="Times New Roman" w:hAnsi="Times New Roman"/>
                <w:i/>
                <w:lang w:val="en-US"/>
              </w:rPr>
              <w:t>", chelated silicon, feeding, broiler chickens, meat productivity, hematology factors.</w:t>
            </w:r>
          </w:p>
        </w:tc>
      </w:tr>
    </w:tbl>
    <w:p w:rsidR="006F2902" w:rsidRPr="00E65D4A" w:rsidRDefault="006F2902" w:rsidP="00E65D4A">
      <w:pPr>
        <w:spacing w:after="0" w:line="360" w:lineRule="auto"/>
        <w:ind w:firstLine="709"/>
        <w:jc w:val="both"/>
        <w:rPr>
          <w:rFonts w:ascii="Times New Roman" w:hAnsi="Times New Roman" w:cs="Times New Roman"/>
          <w:sz w:val="28"/>
          <w:szCs w:val="28"/>
        </w:rPr>
      </w:pPr>
      <w:bookmarkStart w:id="0" w:name="_GoBack"/>
      <w:bookmarkEnd w:id="0"/>
      <w:r w:rsidRPr="00E65D4A">
        <w:rPr>
          <w:rFonts w:ascii="Times New Roman" w:hAnsi="Times New Roman" w:cs="Times New Roman"/>
          <w:sz w:val="28"/>
          <w:szCs w:val="28"/>
        </w:rPr>
        <w:lastRenderedPageBreak/>
        <w:t>Современное птицеводство предусматривает использование высокопродуктивной птицы с целью максимального получения яиц и мяса при минимальных затратах кормов. Однако рост массы тела и синтез яйца не только приоритетны для функций организма, но они практически всегда опережают рост костей, развитие кожных покровов, внутренних органов у птиц. Оказалось, что для повышения скорости роста и развития внутренних органов и для уравновешивания их со скоростью роста мышц организм птицы необходимо обеспечить достаточным уровнем органически-связанного кремния [</w:t>
      </w:r>
      <w:r w:rsidR="007F2AF2" w:rsidRPr="00E65D4A">
        <w:rPr>
          <w:rFonts w:ascii="Times New Roman" w:hAnsi="Times New Roman" w:cs="Times New Roman"/>
          <w:sz w:val="28"/>
          <w:szCs w:val="28"/>
        </w:rPr>
        <w:t>9, 10</w:t>
      </w:r>
      <w:r w:rsidRPr="00E65D4A">
        <w:rPr>
          <w:rFonts w:ascii="Times New Roman" w:hAnsi="Times New Roman" w:cs="Times New Roman"/>
          <w:sz w:val="28"/>
          <w:szCs w:val="28"/>
        </w:rPr>
        <w:t>].</w:t>
      </w:r>
    </w:p>
    <w:p w:rsidR="006F2902" w:rsidRPr="00E65D4A" w:rsidRDefault="006F2902" w:rsidP="00E65D4A">
      <w:pPr>
        <w:spacing w:after="0" w:line="360" w:lineRule="auto"/>
        <w:ind w:firstLine="709"/>
        <w:jc w:val="both"/>
        <w:rPr>
          <w:rFonts w:ascii="Times New Roman" w:hAnsi="Times New Roman" w:cs="Times New Roman"/>
          <w:sz w:val="28"/>
          <w:szCs w:val="28"/>
        </w:rPr>
      </w:pPr>
      <w:r w:rsidRPr="00E65D4A">
        <w:rPr>
          <w:rFonts w:ascii="Times New Roman" w:hAnsi="Times New Roman" w:cs="Times New Roman"/>
          <w:sz w:val="28"/>
          <w:szCs w:val="28"/>
        </w:rPr>
        <w:t xml:space="preserve">Кремнию принадлежит многогранная роль в жизнедеятельности всех организмов, в том числе птицы. Он необходим для роста и развития животных, формирования костной и соединительной тканей, нормального обмена жиров, белков, углеводов, </w:t>
      </w:r>
      <w:proofErr w:type="gramStart"/>
      <w:r w:rsidRPr="00E65D4A">
        <w:rPr>
          <w:rFonts w:ascii="Times New Roman" w:hAnsi="Times New Roman" w:cs="Times New Roman"/>
          <w:sz w:val="28"/>
          <w:szCs w:val="28"/>
        </w:rPr>
        <w:t>макро-и</w:t>
      </w:r>
      <w:proofErr w:type="gramEnd"/>
      <w:r w:rsidRPr="00E65D4A">
        <w:rPr>
          <w:rFonts w:ascii="Times New Roman" w:hAnsi="Times New Roman" w:cs="Times New Roman"/>
          <w:sz w:val="28"/>
          <w:szCs w:val="28"/>
        </w:rPr>
        <w:t xml:space="preserve"> микроэлементов, витаминов [</w:t>
      </w:r>
      <w:r w:rsidR="007F2AF2" w:rsidRPr="00E65D4A">
        <w:rPr>
          <w:rFonts w:ascii="Times New Roman" w:hAnsi="Times New Roman" w:cs="Times New Roman"/>
          <w:sz w:val="28"/>
          <w:szCs w:val="28"/>
        </w:rPr>
        <w:t>1, 3, 5</w:t>
      </w:r>
      <w:r w:rsidRPr="00E65D4A">
        <w:rPr>
          <w:rFonts w:ascii="Times New Roman" w:hAnsi="Times New Roman" w:cs="Times New Roman"/>
          <w:sz w:val="28"/>
          <w:szCs w:val="28"/>
        </w:rPr>
        <w:t>].</w:t>
      </w:r>
    </w:p>
    <w:p w:rsidR="006F2902" w:rsidRPr="00E65D4A" w:rsidRDefault="006F2902" w:rsidP="00E65D4A">
      <w:pPr>
        <w:spacing w:after="0" w:line="360" w:lineRule="auto"/>
        <w:ind w:firstLine="709"/>
        <w:jc w:val="both"/>
        <w:rPr>
          <w:rFonts w:ascii="Times New Roman" w:hAnsi="Times New Roman" w:cs="Times New Roman"/>
          <w:sz w:val="28"/>
          <w:szCs w:val="28"/>
        </w:rPr>
      </w:pPr>
      <w:r w:rsidRPr="00E65D4A">
        <w:rPr>
          <w:rFonts w:ascii="Times New Roman" w:hAnsi="Times New Roman" w:cs="Times New Roman"/>
          <w:sz w:val="28"/>
          <w:szCs w:val="28"/>
        </w:rPr>
        <w:t>В научной литературе описаны функции кремния в биологических системах и воздействие его соединений на физиологические процессы. Однако вопросы нормирования дозировок кремния, его влияния на переваримость и использование питательных веществ, продуктивные качества животных требуют дальнейших исследований</w:t>
      </w:r>
      <w:r w:rsidR="001E055A" w:rsidRPr="00E65D4A">
        <w:rPr>
          <w:rFonts w:ascii="Times New Roman" w:hAnsi="Times New Roman" w:cs="Times New Roman"/>
          <w:sz w:val="28"/>
          <w:szCs w:val="28"/>
        </w:rPr>
        <w:t xml:space="preserve"> [</w:t>
      </w:r>
      <w:r w:rsidR="007F2AF2" w:rsidRPr="00E65D4A">
        <w:rPr>
          <w:rFonts w:ascii="Times New Roman" w:hAnsi="Times New Roman" w:cs="Times New Roman"/>
          <w:sz w:val="28"/>
          <w:szCs w:val="28"/>
        </w:rPr>
        <w:t>7</w:t>
      </w:r>
      <w:r w:rsidR="001E055A" w:rsidRPr="00E65D4A">
        <w:rPr>
          <w:rFonts w:ascii="Times New Roman" w:hAnsi="Times New Roman" w:cs="Times New Roman"/>
          <w:sz w:val="28"/>
          <w:szCs w:val="28"/>
        </w:rPr>
        <w:t>]</w:t>
      </w:r>
      <w:r w:rsidRPr="00E65D4A">
        <w:rPr>
          <w:rFonts w:ascii="Times New Roman" w:hAnsi="Times New Roman" w:cs="Times New Roman"/>
          <w:sz w:val="28"/>
          <w:szCs w:val="28"/>
        </w:rPr>
        <w:t xml:space="preserve">. </w:t>
      </w:r>
    </w:p>
    <w:p w:rsidR="006F2902" w:rsidRPr="00E65D4A" w:rsidRDefault="006F2902" w:rsidP="00E65D4A">
      <w:pPr>
        <w:spacing w:after="0" w:line="360" w:lineRule="auto"/>
        <w:ind w:firstLine="709"/>
        <w:jc w:val="both"/>
        <w:rPr>
          <w:rFonts w:ascii="Times New Roman" w:hAnsi="Times New Roman" w:cs="Times New Roman"/>
          <w:sz w:val="28"/>
          <w:szCs w:val="28"/>
        </w:rPr>
      </w:pPr>
      <w:r w:rsidRPr="00E65D4A">
        <w:rPr>
          <w:rFonts w:ascii="Times New Roman" w:hAnsi="Times New Roman" w:cs="Times New Roman"/>
          <w:sz w:val="28"/>
          <w:szCs w:val="28"/>
        </w:rPr>
        <w:t xml:space="preserve">В связи с этим была поставлена задача </w:t>
      </w:r>
      <w:proofErr w:type="gramStart"/>
      <w:r w:rsidRPr="00E65D4A">
        <w:rPr>
          <w:rFonts w:ascii="Times New Roman" w:hAnsi="Times New Roman" w:cs="Times New Roman"/>
          <w:sz w:val="28"/>
          <w:szCs w:val="28"/>
        </w:rPr>
        <w:t>изучить</w:t>
      </w:r>
      <w:proofErr w:type="gramEnd"/>
      <w:r w:rsidRPr="00E65D4A">
        <w:rPr>
          <w:rFonts w:ascii="Times New Roman" w:hAnsi="Times New Roman" w:cs="Times New Roman"/>
          <w:sz w:val="28"/>
          <w:szCs w:val="28"/>
        </w:rPr>
        <w:t xml:space="preserve"> влияние новой кремнийсодержащей кормовой добавки «</w:t>
      </w:r>
      <w:proofErr w:type="spellStart"/>
      <w:r w:rsidRPr="00E65D4A">
        <w:rPr>
          <w:rFonts w:ascii="Times New Roman" w:hAnsi="Times New Roman" w:cs="Times New Roman"/>
          <w:sz w:val="28"/>
          <w:szCs w:val="28"/>
        </w:rPr>
        <w:t>НаБиКат</w:t>
      </w:r>
      <w:proofErr w:type="spellEnd"/>
      <w:r w:rsidRPr="00E65D4A">
        <w:rPr>
          <w:rFonts w:ascii="Times New Roman" w:hAnsi="Times New Roman" w:cs="Times New Roman"/>
          <w:sz w:val="28"/>
          <w:szCs w:val="28"/>
        </w:rPr>
        <w:t>» на рост, развитие и гематологические показатели цыплят-бройлеров.</w:t>
      </w:r>
    </w:p>
    <w:p w:rsidR="006F2902" w:rsidRPr="00E65D4A" w:rsidRDefault="006F2902" w:rsidP="00E65D4A">
      <w:pPr>
        <w:spacing w:after="0" w:line="360" w:lineRule="auto"/>
        <w:ind w:firstLine="709"/>
        <w:jc w:val="both"/>
        <w:rPr>
          <w:rFonts w:ascii="Times New Roman" w:hAnsi="Times New Roman" w:cs="Times New Roman"/>
          <w:sz w:val="28"/>
          <w:szCs w:val="28"/>
        </w:rPr>
      </w:pPr>
      <w:r w:rsidRPr="00E65D4A">
        <w:rPr>
          <w:rFonts w:ascii="Times New Roman" w:hAnsi="Times New Roman" w:cs="Times New Roman"/>
          <w:sz w:val="28"/>
          <w:szCs w:val="28"/>
        </w:rPr>
        <w:t>На гематологические показатели крови животных наиболее сильное влияние оказывает интенсивность их кормления, структура рационов, использование кормовых добавок и премиксов.</w:t>
      </w:r>
      <w:r w:rsidR="001E055A" w:rsidRPr="00E65D4A">
        <w:rPr>
          <w:rFonts w:ascii="Times New Roman" w:hAnsi="Times New Roman" w:cs="Times New Roman"/>
          <w:sz w:val="28"/>
          <w:szCs w:val="28"/>
        </w:rPr>
        <w:t xml:space="preserve"> </w:t>
      </w:r>
    </w:p>
    <w:p w:rsidR="001E055A" w:rsidRPr="00E65D4A" w:rsidRDefault="001E055A" w:rsidP="00E65D4A">
      <w:pPr>
        <w:spacing w:after="0" w:line="360" w:lineRule="auto"/>
        <w:ind w:firstLine="709"/>
        <w:jc w:val="both"/>
        <w:rPr>
          <w:rFonts w:ascii="Times New Roman" w:hAnsi="Times New Roman" w:cs="Times New Roman"/>
          <w:sz w:val="28"/>
          <w:szCs w:val="28"/>
        </w:rPr>
      </w:pPr>
      <w:r w:rsidRPr="00E65D4A">
        <w:rPr>
          <w:rFonts w:ascii="Times New Roman" w:hAnsi="Times New Roman" w:cs="Times New Roman"/>
          <w:sz w:val="28"/>
          <w:szCs w:val="28"/>
        </w:rPr>
        <w:t xml:space="preserve">Экспериментально доказано влияние кремния на нормальный обмен эритроцитов. При его недостатке замедляется процесс обновления плазмы крови, снижается активность фермента диастазы. Это приводит к </w:t>
      </w:r>
      <w:r w:rsidRPr="00E65D4A">
        <w:rPr>
          <w:rFonts w:ascii="Times New Roman" w:hAnsi="Times New Roman" w:cs="Times New Roman"/>
          <w:sz w:val="28"/>
          <w:szCs w:val="28"/>
        </w:rPr>
        <w:lastRenderedPageBreak/>
        <w:t>снижению осмотического давления в составе самой крови и ослаблению ее обмена по отношению к тканям на межклеточном уровне [</w:t>
      </w:r>
      <w:r w:rsidR="007F2AF2" w:rsidRPr="00E65D4A">
        <w:rPr>
          <w:rFonts w:ascii="Times New Roman" w:hAnsi="Times New Roman" w:cs="Times New Roman"/>
          <w:sz w:val="28"/>
          <w:szCs w:val="28"/>
        </w:rPr>
        <w:t>2</w:t>
      </w:r>
      <w:r w:rsidRPr="00E65D4A">
        <w:rPr>
          <w:rFonts w:ascii="Times New Roman" w:hAnsi="Times New Roman" w:cs="Times New Roman"/>
          <w:sz w:val="28"/>
          <w:szCs w:val="28"/>
        </w:rPr>
        <w:t>].</w:t>
      </w:r>
    </w:p>
    <w:p w:rsidR="006F2902" w:rsidRPr="00E65D4A" w:rsidRDefault="006F2902" w:rsidP="00E65D4A">
      <w:pPr>
        <w:spacing w:after="0" w:line="360" w:lineRule="auto"/>
        <w:ind w:firstLine="709"/>
        <w:jc w:val="both"/>
        <w:rPr>
          <w:rFonts w:ascii="Times New Roman" w:hAnsi="Times New Roman" w:cs="Times New Roman"/>
          <w:sz w:val="28"/>
          <w:szCs w:val="28"/>
        </w:rPr>
      </w:pPr>
      <w:r w:rsidRPr="00E65D4A">
        <w:rPr>
          <w:rFonts w:ascii="Times New Roman" w:hAnsi="Times New Roman" w:cs="Times New Roman"/>
          <w:sz w:val="28"/>
          <w:szCs w:val="28"/>
        </w:rPr>
        <w:t>В пр</w:t>
      </w:r>
      <w:r w:rsidR="001E055A" w:rsidRPr="00E65D4A">
        <w:rPr>
          <w:rFonts w:ascii="Times New Roman" w:hAnsi="Times New Roman" w:cs="Times New Roman"/>
          <w:sz w:val="28"/>
          <w:szCs w:val="28"/>
        </w:rPr>
        <w:t>о</w:t>
      </w:r>
      <w:r w:rsidRPr="00E65D4A">
        <w:rPr>
          <w:rFonts w:ascii="Times New Roman" w:hAnsi="Times New Roman" w:cs="Times New Roman"/>
          <w:sz w:val="28"/>
          <w:szCs w:val="28"/>
        </w:rPr>
        <w:t xml:space="preserve">цессе </w:t>
      </w:r>
      <w:r w:rsidR="001E055A" w:rsidRPr="00E65D4A">
        <w:rPr>
          <w:rFonts w:ascii="Times New Roman" w:hAnsi="Times New Roman" w:cs="Times New Roman"/>
          <w:sz w:val="28"/>
          <w:szCs w:val="28"/>
        </w:rPr>
        <w:t xml:space="preserve">наших </w:t>
      </w:r>
      <w:r w:rsidRPr="00E65D4A">
        <w:rPr>
          <w:rFonts w:ascii="Times New Roman" w:hAnsi="Times New Roman" w:cs="Times New Roman"/>
          <w:sz w:val="28"/>
          <w:szCs w:val="28"/>
        </w:rPr>
        <w:t xml:space="preserve">исследований установлено, что изучаемые морфологические показатели крови подопытных цыплят-бройлеров находились в пределах физиологической нормы (таблица </w:t>
      </w:r>
      <w:r w:rsidR="00816C1F" w:rsidRPr="00E65D4A">
        <w:rPr>
          <w:rFonts w:ascii="Times New Roman" w:hAnsi="Times New Roman" w:cs="Times New Roman"/>
          <w:sz w:val="28"/>
          <w:szCs w:val="28"/>
        </w:rPr>
        <w:t>1</w:t>
      </w:r>
      <w:r w:rsidRPr="00E65D4A">
        <w:rPr>
          <w:rFonts w:ascii="Times New Roman" w:hAnsi="Times New Roman" w:cs="Times New Roman"/>
          <w:sz w:val="28"/>
          <w:szCs w:val="28"/>
        </w:rPr>
        <w:t>).</w:t>
      </w:r>
    </w:p>
    <w:p w:rsidR="006F2902" w:rsidRPr="00E65D4A" w:rsidRDefault="006F2902" w:rsidP="00E65D4A">
      <w:pPr>
        <w:spacing w:after="0" w:line="360" w:lineRule="auto"/>
        <w:jc w:val="center"/>
        <w:rPr>
          <w:rFonts w:ascii="Times New Roman" w:hAnsi="Times New Roman" w:cs="Times New Roman"/>
          <w:sz w:val="28"/>
          <w:szCs w:val="28"/>
        </w:rPr>
      </w:pPr>
      <w:r w:rsidRPr="00E65D4A">
        <w:rPr>
          <w:rFonts w:ascii="Times New Roman" w:hAnsi="Times New Roman" w:cs="Times New Roman"/>
          <w:sz w:val="28"/>
          <w:szCs w:val="28"/>
        </w:rPr>
        <w:t xml:space="preserve">Таблица </w:t>
      </w:r>
      <w:r w:rsidR="00816C1F" w:rsidRPr="00E65D4A">
        <w:rPr>
          <w:rFonts w:ascii="Times New Roman" w:hAnsi="Times New Roman" w:cs="Times New Roman"/>
          <w:sz w:val="28"/>
          <w:szCs w:val="28"/>
        </w:rPr>
        <w:t>1</w:t>
      </w:r>
      <w:r w:rsidRPr="00E65D4A">
        <w:rPr>
          <w:rFonts w:ascii="Times New Roman" w:hAnsi="Times New Roman" w:cs="Times New Roman"/>
          <w:sz w:val="28"/>
          <w:szCs w:val="28"/>
        </w:rPr>
        <w:t xml:space="preserve"> – Морфологический состав крови цыплят-бройлеров (</w:t>
      </w:r>
      <w:r w:rsidRPr="00E65D4A">
        <w:rPr>
          <w:rFonts w:ascii="Times New Roman" w:hAnsi="Times New Roman" w:cs="Times New Roman"/>
          <w:sz w:val="28"/>
          <w:szCs w:val="28"/>
          <w:lang w:val="en-US"/>
        </w:rPr>
        <w:t>n</w:t>
      </w:r>
      <w:r w:rsidRPr="00E65D4A">
        <w:rPr>
          <w:rFonts w:ascii="Times New Roman" w:hAnsi="Times New Roman" w:cs="Times New Roman"/>
          <w:sz w:val="28"/>
          <w:szCs w:val="28"/>
        </w:rPr>
        <w:t>=5)</w:t>
      </w:r>
    </w:p>
    <w:tbl>
      <w:tblPr>
        <w:tblStyle w:val="a3"/>
        <w:tblW w:w="0" w:type="auto"/>
        <w:tblLook w:val="04A0" w:firstRow="1" w:lastRow="0" w:firstColumn="1" w:lastColumn="0" w:noHBand="0" w:noVBand="1"/>
      </w:tblPr>
      <w:tblGrid>
        <w:gridCol w:w="2633"/>
        <w:gridCol w:w="2226"/>
        <w:gridCol w:w="2278"/>
        <w:gridCol w:w="2149"/>
      </w:tblGrid>
      <w:tr w:rsidR="006F2902" w:rsidRPr="00E65D4A" w:rsidTr="002A52F6">
        <w:tc>
          <w:tcPr>
            <w:tcW w:w="2710" w:type="dxa"/>
            <w:vMerge w:val="restart"/>
            <w:vAlign w:val="center"/>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Показатель</w:t>
            </w:r>
          </w:p>
        </w:tc>
        <w:tc>
          <w:tcPr>
            <w:tcW w:w="6754" w:type="dxa"/>
            <w:gridSpan w:val="3"/>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Группа</w:t>
            </w:r>
          </w:p>
        </w:tc>
      </w:tr>
      <w:tr w:rsidR="006F2902" w:rsidRPr="00E65D4A" w:rsidTr="00816C1F">
        <w:tc>
          <w:tcPr>
            <w:tcW w:w="2710" w:type="dxa"/>
            <w:vMerge/>
          </w:tcPr>
          <w:p w:rsidR="006F2902" w:rsidRPr="00E65D4A" w:rsidRDefault="006F2902" w:rsidP="00E65D4A">
            <w:pPr>
              <w:spacing w:line="360" w:lineRule="auto"/>
              <w:jc w:val="both"/>
              <w:rPr>
                <w:rFonts w:ascii="Times New Roman" w:hAnsi="Times New Roman"/>
                <w:sz w:val="28"/>
                <w:szCs w:val="28"/>
              </w:rPr>
            </w:pPr>
          </w:p>
        </w:tc>
        <w:tc>
          <w:tcPr>
            <w:tcW w:w="2272"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контрольная</w:t>
            </w:r>
          </w:p>
        </w:tc>
        <w:tc>
          <w:tcPr>
            <w:tcW w:w="2311"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lang w:val="en-US"/>
              </w:rPr>
              <w:t>I</w:t>
            </w:r>
            <w:r w:rsidRPr="00E65D4A">
              <w:rPr>
                <w:rFonts w:ascii="Times New Roman" w:hAnsi="Times New Roman"/>
                <w:sz w:val="28"/>
                <w:szCs w:val="28"/>
              </w:rPr>
              <w:t xml:space="preserve"> опытная</w:t>
            </w:r>
          </w:p>
        </w:tc>
        <w:tc>
          <w:tcPr>
            <w:tcW w:w="2171"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lang w:val="en-US"/>
              </w:rPr>
              <w:t>II</w:t>
            </w:r>
            <w:r w:rsidRPr="00E65D4A">
              <w:rPr>
                <w:rFonts w:ascii="Times New Roman" w:hAnsi="Times New Roman"/>
                <w:sz w:val="28"/>
                <w:szCs w:val="28"/>
              </w:rPr>
              <w:t xml:space="preserve"> опытная</w:t>
            </w:r>
          </w:p>
        </w:tc>
      </w:tr>
      <w:tr w:rsidR="006F2902" w:rsidRPr="00E65D4A" w:rsidTr="00816C1F">
        <w:tc>
          <w:tcPr>
            <w:tcW w:w="2710" w:type="dxa"/>
          </w:tcPr>
          <w:p w:rsidR="006F2902" w:rsidRPr="00E65D4A" w:rsidRDefault="006F2902" w:rsidP="00E65D4A">
            <w:pPr>
              <w:spacing w:line="360" w:lineRule="auto"/>
              <w:jc w:val="both"/>
              <w:rPr>
                <w:rFonts w:ascii="Times New Roman" w:hAnsi="Times New Roman"/>
                <w:sz w:val="28"/>
                <w:szCs w:val="28"/>
              </w:rPr>
            </w:pPr>
            <w:r w:rsidRPr="00E65D4A">
              <w:rPr>
                <w:rFonts w:ascii="Times New Roman" w:hAnsi="Times New Roman"/>
                <w:sz w:val="28"/>
                <w:szCs w:val="28"/>
              </w:rPr>
              <w:t>Эритроциты, 10</w:t>
            </w:r>
            <w:r w:rsidRPr="00E65D4A">
              <w:rPr>
                <w:rFonts w:ascii="Times New Roman" w:hAnsi="Times New Roman"/>
                <w:sz w:val="28"/>
                <w:szCs w:val="28"/>
                <w:vertAlign w:val="superscript"/>
              </w:rPr>
              <w:t>12</w:t>
            </w:r>
            <w:r w:rsidRPr="00E65D4A">
              <w:rPr>
                <w:rFonts w:ascii="Times New Roman" w:hAnsi="Times New Roman"/>
                <w:sz w:val="28"/>
                <w:szCs w:val="28"/>
              </w:rPr>
              <w:t>/л</w:t>
            </w:r>
          </w:p>
        </w:tc>
        <w:tc>
          <w:tcPr>
            <w:tcW w:w="2272"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2,46</w:t>
            </w:r>
            <w:r w:rsidR="002A52F6" w:rsidRPr="00E65D4A">
              <w:rPr>
                <w:rFonts w:ascii="Times New Roman" w:hAnsi="Times New Roman"/>
                <w:sz w:val="28"/>
                <w:szCs w:val="28"/>
              </w:rPr>
              <w:t>±</w:t>
            </w:r>
            <w:r w:rsidRPr="00E65D4A">
              <w:rPr>
                <w:rFonts w:ascii="Times New Roman" w:hAnsi="Times New Roman"/>
                <w:sz w:val="28"/>
                <w:szCs w:val="28"/>
              </w:rPr>
              <w:t>0,012</w:t>
            </w:r>
          </w:p>
        </w:tc>
        <w:tc>
          <w:tcPr>
            <w:tcW w:w="2311"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2,55</w:t>
            </w:r>
            <w:r w:rsidR="002A52F6" w:rsidRPr="00E65D4A">
              <w:rPr>
                <w:rFonts w:ascii="Times New Roman" w:hAnsi="Times New Roman"/>
                <w:sz w:val="28"/>
                <w:szCs w:val="28"/>
              </w:rPr>
              <w:t>±</w:t>
            </w:r>
            <w:r w:rsidRPr="00E65D4A">
              <w:rPr>
                <w:rFonts w:ascii="Times New Roman" w:hAnsi="Times New Roman"/>
                <w:sz w:val="28"/>
                <w:szCs w:val="28"/>
              </w:rPr>
              <w:t>0,011**</w:t>
            </w:r>
            <w:r w:rsidR="001E055A" w:rsidRPr="00E65D4A">
              <w:rPr>
                <w:rFonts w:ascii="Times New Roman" w:hAnsi="Times New Roman"/>
                <w:sz w:val="28"/>
                <w:szCs w:val="28"/>
              </w:rPr>
              <w:t>*</w:t>
            </w:r>
          </w:p>
        </w:tc>
        <w:tc>
          <w:tcPr>
            <w:tcW w:w="2171"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2,61</w:t>
            </w:r>
            <w:r w:rsidR="002A52F6" w:rsidRPr="00E65D4A">
              <w:rPr>
                <w:rFonts w:ascii="Times New Roman" w:hAnsi="Times New Roman"/>
                <w:sz w:val="28"/>
                <w:szCs w:val="28"/>
              </w:rPr>
              <w:t>±</w:t>
            </w:r>
            <w:r w:rsidRPr="00E65D4A">
              <w:rPr>
                <w:rFonts w:ascii="Times New Roman" w:hAnsi="Times New Roman"/>
                <w:sz w:val="28"/>
                <w:szCs w:val="28"/>
              </w:rPr>
              <w:t>0,013***</w:t>
            </w:r>
          </w:p>
        </w:tc>
      </w:tr>
      <w:tr w:rsidR="006F2902" w:rsidRPr="00E65D4A" w:rsidTr="00816C1F">
        <w:tc>
          <w:tcPr>
            <w:tcW w:w="2710" w:type="dxa"/>
          </w:tcPr>
          <w:p w:rsidR="006F2902" w:rsidRPr="00E65D4A" w:rsidRDefault="006F2902" w:rsidP="00E65D4A">
            <w:pPr>
              <w:spacing w:line="360" w:lineRule="auto"/>
              <w:jc w:val="both"/>
              <w:rPr>
                <w:rFonts w:ascii="Times New Roman" w:hAnsi="Times New Roman"/>
                <w:sz w:val="28"/>
                <w:szCs w:val="28"/>
              </w:rPr>
            </w:pPr>
            <w:r w:rsidRPr="00E65D4A">
              <w:rPr>
                <w:rFonts w:ascii="Times New Roman" w:hAnsi="Times New Roman"/>
                <w:sz w:val="28"/>
                <w:szCs w:val="28"/>
              </w:rPr>
              <w:t>Лейкоциты, 10</w:t>
            </w:r>
            <w:r w:rsidRPr="00E65D4A">
              <w:rPr>
                <w:rFonts w:ascii="Times New Roman" w:hAnsi="Times New Roman"/>
                <w:sz w:val="28"/>
                <w:szCs w:val="28"/>
                <w:vertAlign w:val="superscript"/>
              </w:rPr>
              <w:t>9</w:t>
            </w:r>
            <w:r w:rsidRPr="00E65D4A">
              <w:rPr>
                <w:rFonts w:ascii="Times New Roman" w:hAnsi="Times New Roman"/>
                <w:sz w:val="28"/>
                <w:szCs w:val="28"/>
              </w:rPr>
              <w:t>/л</w:t>
            </w:r>
          </w:p>
        </w:tc>
        <w:tc>
          <w:tcPr>
            <w:tcW w:w="2272"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33,15</w:t>
            </w:r>
            <w:r w:rsidR="002A52F6" w:rsidRPr="00E65D4A">
              <w:rPr>
                <w:rFonts w:ascii="Times New Roman" w:hAnsi="Times New Roman"/>
                <w:sz w:val="28"/>
                <w:szCs w:val="28"/>
              </w:rPr>
              <w:t>±</w:t>
            </w:r>
            <w:r w:rsidRPr="00E65D4A">
              <w:rPr>
                <w:rFonts w:ascii="Times New Roman" w:hAnsi="Times New Roman"/>
                <w:sz w:val="28"/>
                <w:szCs w:val="28"/>
              </w:rPr>
              <w:t>0,16</w:t>
            </w:r>
          </w:p>
        </w:tc>
        <w:tc>
          <w:tcPr>
            <w:tcW w:w="2311"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31,29</w:t>
            </w:r>
            <w:r w:rsidR="002A52F6" w:rsidRPr="00E65D4A">
              <w:rPr>
                <w:rFonts w:ascii="Times New Roman" w:hAnsi="Times New Roman"/>
                <w:sz w:val="28"/>
                <w:szCs w:val="28"/>
              </w:rPr>
              <w:t>±</w:t>
            </w:r>
            <w:r w:rsidRPr="00E65D4A">
              <w:rPr>
                <w:rFonts w:ascii="Times New Roman" w:hAnsi="Times New Roman"/>
                <w:sz w:val="28"/>
                <w:szCs w:val="28"/>
              </w:rPr>
              <w:t>0,14</w:t>
            </w:r>
          </w:p>
        </w:tc>
        <w:tc>
          <w:tcPr>
            <w:tcW w:w="2171"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31,21</w:t>
            </w:r>
            <w:r w:rsidR="002A52F6" w:rsidRPr="00E65D4A">
              <w:rPr>
                <w:rFonts w:ascii="Times New Roman" w:hAnsi="Times New Roman"/>
                <w:sz w:val="28"/>
                <w:szCs w:val="28"/>
              </w:rPr>
              <w:t>±</w:t>
            </w:r>
            <w:r w:rsidRPr="00E65D4A">
              <w:rPr>
                <w:rFonts w:ascii="Times New Roman" w:hAnsi="Times New Roman"/>
                <w:sz w:val="28"/>
                <w:szCs w:val="28"/>
              </w:rPr>
              <w:t>0,15</w:t>
            </w:r>
          </w:p>
        </w:tc>
      </w:tr>
      <w:tr w:rsidR="006F2902" w:rsidRPr="00E65D4A" w:rsidTr="00816C1F">
        <w:tc>
          <w:tcPr>
            <w:tcW w:w="2710" w:type="dxa"/>
          </w:tcPr>
          <w:p w:rsidR="006F2902" w:rsidRPr="00E65D4A" w:rsidRDefault="006F2902" w:rsidP="00E65D4A">
            <w:pPr>
              <w:spacing w:line="360" w:lineRule="auto"/>
              <w:jc w:val="both"/>
              <w:rPr>
                <w:rFonts w:ascii="Times New Roman" w:hAnsi="Times New Roman"/>
                <w:sz w:val="28"/>
                <w:szCs w:val="28"/>
              </w:rPr>
            </w:pPr>
            <w:r w:rsidRPr="00E65D4A">
              <w:rPr>
                <w:rFonts w:ascii="Times New Roman" w:hAnsi="Times New Roman"/>
                <w:sz w:val="28"/>
                <w:szCs w:val="28"/>
              </w:rPr>
              <w:t xml:space="preserve">Гемоглобин, </w:t>
            </w:r>
            <w:proofErr w:type="gramStart"/>
            <w:r w:rsidRPr="00E65D4A">
              <w:rPr>
                <w:rFonts w:ascii="Times New Roman" w:hAnsi="Times New Roman"/>
                <w:sz w:val="28"/>
                <w:szCs w:val="28"/>
              </w:rPr>
              <w:t>г</w:t>
            </w:r>
            <w:proofErr w:type="gramEnd"/>
            <w:r w:rsidRPr="00E65D4A">
              <w:rPr>
                <w:rFonts w:ascii="Times New Roman" w:hAnsi="Times New Roman"/>
                <w:sz w:val="28"/>
                <w:szCs w:val="28"/>
              </w:rPr>
              <w:t>/л</w:t>
            </w:r>
          </w:p>
        </w:tc>
        <w:tc>
          <w:tcPr>
            <w:tcW w:w="2272"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98,03</w:t>
            </w:r>
            <w:r w:rsidR="002A52F6" w:rsidRPr="00E65D4A">
              <w:rPr>
                <w:rFonts w:ascii="Times New Roman" w:hAnsi="Times New Roman"/>
                <w:sz w:val="28"/>
                <w:szCs w:val="28"/>
              </w:rPr>
              <w:t>±</w:t>
            </w:r>
            <w:r w:rsidRPr="00E65D4A">
              <w:rPr>
                <w:rFonts w:ascii="Times New Roman" w:hAnsi="Times New Roman"/>
                <w:sz w:val="28"/>
                <w:szCs w:val="28"/>
              </w:rPr>
              <w:t>1,83</w:t>
            </w:r>
          </w:p>
        </w:tc>
        <w:tc>
          <w:tcPr>
            <w:tcW w:w="2311"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103,47</w:t>
            </w:r>
            <w:r w:rsidR="002A52F6" w:rsidRPr="00E65D4A">
              <w:rPr>
                <w:rFonts w:ascii="Times New Roman" w:hAnsi="Times New Roman"/>
                <w:sz w:val="28"/>
                <w:szCs w:val="28"/>
              </w:rPr>
              <w:t>±</w:t>
            </w:r>
            <w:r w:rsidRPr="00E65D4A">
              <w:rPr>
                <w:rFonts w:ascii="Times New Roman" w:hAnsi="Times New Roman"/>
                <w:sz w:val="28"/>
                <w:szCs w:val="28"/>
              </w:rPr>
              <w:t>1,81*</w:t>
            </w:r>
          </w:p>
        </w:tc>
        <w:tc>
          <w:tcPr>
            <w:tcW w:w="2171"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105,24</w:t>
            </w:r>
            <w:r w:rsidR="002A52F6" w:rsidRPr="00E65D4A">
              <w:rPr>
                <w:rFonts w:ascii="Times New Roman" w:hAnsi="Times New Roman"/>
                <w:sz w:val="28"/>
                <w:szCs w:val="28"/>
              </w:rPr>
              <w:t>±</w:t>
            </w:r>
            <w:r w:rsidRPr="00E65D4A">
              <w:rPr>
                <w:rFonts w:ascii="Times New Roman" w:hAnsi="Times New Roman"/>
                <w:sz w:val="28"/>
                <w:szCs w:val="28"/>
              </w:rPr>
              <w:t>1,88*</w:t>
            </w:r>
          </w:p>
        </w:tc>
      </w:tr>
    </w:tbl>
    <w:p w:rsidR="006F2902" w:rsidRPr="00E65D4A" w:rsidRDefault="006F2902" w:rsidP="00E65D4A">
      <w:pPr>
        <w:spacing w:after="0" w:line="360" w:lineRule="auto"/>
        <w:ind w:firstLine="708"/>
        <w:jc w:val="both"/>
        <w:rPr>
          <w:rFonts w:ascii="Times New Roman" w:hAnsi="Times New Roman" w:cs="Times New Roman"/>
          <w:sz w:val="28"/>
          <w:szCs w:val="28"/>
        </w:rPr>
      </w:pPr>
      <w:r w:rsidRPr="00E65D4A">
        <w:rPr>
          <w:rFonts w:ascii="Times New Roman" w:hAnsi="Times New Roman" w:cs="Times New Roman"/>
          <w:sz w:val="28"/>
          <w:szCs w:val="28"/>
        </w:rPr>
        <w:t xml:space="preserve">Следует отметить, что в опытных группах отмечено увеличение содержания эритроцитов и гемоглобина в крови. Так, в </w:t>
      </w:r>
      <w:r w:rsidRPr="00E65D4A">
        <w:rPr>
          <w:rFonts w:ascii="Times New Roman" w:hAnsi="Times New Roman" w:cs="Times New Roman"/>
          <w:sz w:val="28"/>
          <w:szCs w:val="28"/>
          <w:lang w:val="en-US"/>
        </w:rPr>
        <w:t>I</w:t>
      </w:r>
      <w:r w:rsidRPr="00E65D4A">
        <w:rPr>
          <w:rFonts w:ascii="Times New Roman" w:hAnsi="Times New Roman" w:cs="Times New Roman"/>
          <w:sz w:val="28"/>
          <w:szCs w:val="28"/>
        </w:rPr>
        <w:t xml:space="preserve"> опытной группе уровень эритроцитов повысился на 3,66 (</w:t>
      </w:r>
      <w:proofErr w:type="gramStart"/>
      <w:r w:rsidRPr="00E65D4A">
        <w:rPr>
          <w:rFonts w:ascii="Times New Roman" w:hAnsi="Times New Roman" w:cs="Times New Roman"/>
          <w:sz w:val="28"/>
          <w:szCs w:val="28"/>
        </w:rPr>
        <w:t>Р</w:t>
      </w:r>
      <w:proofErr w:type="gramEnd"/>
      <w:r w:rsidRPr="00E65D4A">
        <w:rPr>
          <w:rFonts w:ascii="Times New Roman" w:hAnsi="Times New Roman" w:cs="Times New Roman"/>
          <w:sz w:val="28"/>
          <w:szCs w:val="28"/>
        </w:rPr>
        <w:t>&lt;0,0</w:t>
      </w:r>
      <w:r w:rsidR="00D827CD" w:rsidRPr="00E65D4A">
        <w:rPr>
          <w:rFonts w:ascii="Times New Roman" w:hAnsi="Times New Roman" w:cs="Times New Roman"/>
          <w:sz w:val="28"/>
          <w:szCs w:val="28"/>
        </w:rPr>
        <w:t>0</w:t>
      </w:r>
      <w:r w:rsidRPr="00E65D4A">
        <w:rPr>
          <w:rFonts w:ascii="Times New Roman" w:hAnsi="Times New Roman" w:cs="Times New Roman"/>
          <w:sz w:val="28"/>
          <w:szCs w:val="28"/>
        </w:rPr>
        <w:t xml:space="preserve">1), во </w:t>
      </w:r>
      <w:r w:rsidRPr="00E65D4A">
        <w:rPr>
          <w:rFonts w:ascii="Times New Roman" w:hAnsi="Times New Roman" w:cs="Times New Roman"/>
          <w:sz w:val="28"/>
          <w:szCs w:val="28"/>
          <w:lang w:val="en-US"/>
        </w:rPr>
        <w:t>II</w:t>
      </w:r>
      <w:r w:rsidRPr="00E65D4A">
        <w:rPr>
          <w:rFonts w:ascii="Times New Roman" w:hAnsi="Times New Roman" w:cs="Times New Roman"/>
          <w:sz w:val="28"/>
          <w:szCs w:val="28"/>
        </w:rPr>
        <w:t xml:space="preserve"> – на 6,09% (Р&lt;0,001); гемоглобина – на 5,55 (Р&lt;0,0</w:t>
      </w:r>
      <w:r w:rsidR="00D827CD" w:rsidRPr="00E65D4A">
        <w:rPr>
          <w:rFonts w:ascii="Times New Roman" w:hAnsi="Times New Roman" w:cs="Times New Roman"/>
          <w:sz w:val="28"/>
          <w:szCs w:val="28"/>
        </w:rPr>
        <w:t>5</w:t>
      </w:r>
      <w:r w:rsidRPr="00E65D4A">
        <w:rPr>
          <w:rFonts w:ascii="Times New Roman" w:hAnsi="Times New Roman" w:cs="Times New Roman"/>
          <w:sz w:val="28"/>
          <w:szCs w:val="28"/>
        </w:rPr>
        <w:t>) и 7,35% (Р&lt;0,0</w:t>
      </w:r>
      <w:r w:rsidR="00D827CD" w:rsidRPr="00E65D4A">
        <w:rPr>
          <w:rFonts w:ascii="Times New Roman" w:hAnsi="Times New Roman" w:cs="Times New Roman"/>
          <w:sz w:val="28"/>
          <w:szCs w:val="28"/>
        </w:rPr>
        <w:t>5</w:t>
      </w:r>
      <w:r w:rsidRPr="00E65D4A">
        <w:rPr>
          <w:rFonts w:ascii="Times New Roman" w:hAnsi="Times New Roman" w:cs="Times New Roman"/>
          <w:sz w:val="28"/>
          <w:szCs w:val="28"/>
        </w:rPr>
        <w:t xml:space="preserve">). Уровень лейкоцитов в крови цыплят опытных групп снизился на 5,94 и 6,22%. </w:t>
      </w:r>
      <w:r w:rsidR="002A52F6" w:rsidRPr="00E65D4A">
        <w:rPr>
          <w:rFonts w:ascii="Times New Roman" w:hAnsi="Times New Roman" w:cs="Times New Roman"/>
          <w:sz w:val="28"/>
          <w:szCs w:val="28"/>
        </w:rPr>
        <w:t>По-видимому,</w:t>
      </w:r>
      <w:r w:rsidRPr="00E65D4A">
        <w:rPr>
          <w:rFonts w:ascii="Times New Roman" w:hAnsi="Times New Roman" w:cs="Times New Roman"/>
          <w:sz w:val="28"/>
          <w:szCs w:val="28"/>
        </w:rPr>
        <w:t xml:space="preserve"> кормовая добавка «</w:t>
      </w:r>
      <w:proofErr w:type="spellStart"/>
      <w:r w:rsidRPr="00E65D4A">
        <w:rPr>
          <w:rFonts w:ascii="Times New Roman" w:hAnsi="Times New Roman" w:cs="Times New Roman"/>
          <w:sz w:val="28"/>
          <w:szCs w:val="28"/>
        </w:rPr>
        <w:t>НаБиКат</w:t>
      </w:r>
      <w:proofErr w:type="spellEnd"/>
      <w:r w:rsidRPr="00E65D4A">
        <w:rPr>
          <w:rFonts w:ascii="Times New Roman" w:hAnsi="Times New Roman" w:cs="Times New Roman"/>
          <w:sz w:val="28"/>
          <w:szCs w:val="28"/>
        </w:rPr>
        <w:t>» в рационах цыплят-бройлеров положительно повлияла на иммунитет.</w:t>
      </w:r>
    </w:p>
    <w:p w:rsidR="006F2902" w:rsidRPr="00E65D4A" w:rsidRDefault="006F2902" w:rsidP="00E65D4A">
      <w:pPr>
        <w:spacing w:after="0" w:line="360" w:lineRule="auto"/>
        <w:ind w:firstLine="708"/>
        <w:jc w:val="both"/>
        <w:rPr>
          <w:rFonts w:ascii="Times New Roman" w:hAnsi="Times New Roman" w:cs="Times New Roman"/>
          <w:sz w:val="28"/>
          <w:szCs w:val="28"/>
        </w:rPr>
      </w:pPr>
      <w:r w:rsidRPr="00E65D4A">
        <w:rPr>
          <w:rFonts w:ascii="Times New Roman" w:hAnsi="Times New Roman" w:cs="Times New Roman"/>
          <w:sz w:val="28"/>
          <w:szCs w:val="28"/>
        </w:rPr>
        <w:t>Результаты наших исследований показали, что испытуемая добавка «</w:t>
      </w:r>
      <w:proofErr w:type="spellStart"/>
      <w:r w:rsidRPr="00E65D4A">
        <w:rPr>
          <w:rFonts w:ascii="Times New Roman" w:hAnsi="Times New Roman" w:cs="Times New Roman"/>
          <w:sz w:val="28"/>
          <w:szCs w:val="28"/>
        </w:rPr>
        <w:t>НаБиКат</w:t>
      </w:r>
      <w:proofErr w:type="spellEnd"/>
      <w:r w:rsidRPr="00E65D4A">
        <w:rPr>
          <w:rFonts w:ascii="Times New Roman" w:hAnsi="Times New Roman" w:cs="Times New Roman"/>
          <w:sz w:val="28"/>
          <w:szCs w:val="28"/>
        </w:rPr>
        <w:t xml:space="preserve">» положительно повлияла на белковый обмен цыплят-бройлеров опытных групп. Так, содержание общего белка в сыворотке крови цыплят </w:t>
      </w:r>
      <w:r w:rsidRPr="00E65D4A">
        <w:rPr>
          <w:rFonts w:ascii="Times New Roman" w:hAnsi="Times New Roman" w:cs="Times New Roman"/>
          <w:sz w:val="28"/>
          <w:szCs w:val="28"/>
          <w:lang w:val="en-US"/>
        </w:rPr>
        <w:t>I</w:t>
      </w:r>
      <w:r w:rsidRPr="00E65D4A">
        <w:rPr>
          <w:rFonts w:ascii="Times New Roman" w:hAnsi="Times New Roman" w:cs="Times New Roman"/>
          <w:sz w:val="28"/>
          <w:szCs w:val="28"/>
        </w:rPr>
        <w:t xml:space="preserve"> опытной группы оказалось выше контроля на 2,58 г/л или 6,41% (</w:t>
      </w:r>
      <w:proofErr w:type="gramStart"/>
      <w:r w:rsidRPr="00E65D4A">
        <w:rPr>
          <w:rFonts w:ascii="Times New Roman" w:hAnsi="Times New Roman" w:cs="Times New Roman"/>
          <w:sz w:val="28"/>
          <w:szCs w:val="28"/>
        </w:rPr>
        <w:t>Р</w:t>
      </w:r>
      <w:proofErr w:type="gramEnd"/>
      <w:r w:rsidRPr="00E65D4A">
        <w:rPr>
          <w:rFonts w:ascii="Times New Roman" w:hAnsi="Times New Roman" w:cs="Times New Roman"/>
          <w:sz w:val="28"/>
          <w:szCs w:val="28"/>
        </w:rPr>
        <w:t xml:space="preserve">&lt;0,05), во </w:t>
      </w:r>
      <w:r w:rsidRPr="00E65D4A">
        <w:rPr>
          <w:rFonts w:ascii="Times New Roman" w:hAnsi="Times New Roman" w:cs="Times New Roman"/>
          <w:sz w:val="28"/>
          <w:szCs w:val="28"/>
          <w:lang w:val="en-US"/>
        </w:rPr>
        <w:t>II</w:t>
      </w:r>
      <w:r w:rsidRPr="00E65D4A">
        <w:rPr>
          <w:rFonts w:ascii="Times New Roman" w:hAnsi="Times New Roman" w:cs="Times New Roman"/>
          <w:sz w:val="28"/>
          <w:szCs w:val="28"/>
        </w:rPr>
        <w:t xml:space="preserve"> опытной – на 3,35 г/л или 8,32% (Р&lt;0,01) (таблица </w:t>
      </w:r>
      <w:r w:rsidR="00816C1F" w:rsidRPr="00E65D4A">
        <w:rPr>
          <w:rFonts w:ascii="Times New Roman" w:hAnsi="Times New Roman" w:cs="Times New Roman"/>
          <w:sz w:val="28"/>
          <w:szCs w:val="28"/>
        </w:rPr>
        <w:t>2</w:t>
      </w:r>
      <w:r w:rsidRPr="00E65D4A">
        <w:rPr>
          <w:rFonts w:ascii="Times New Roman" w:hAnsi="Times New Roman" w:cs="Times New Roman"/>
          <w:sz w:val="28"/>
          <w:szCs w:val="28"/>
        </w:rPr>
        <w:t>), что свидетельствует о более интенсивн</w:t>
      </w:r>
      <w:r w:rsidR="002A52F6" w:rsidRPr="00E65D4A">
        <w:rPr>
          <w:rFonts w:ascii="Times New Roman" w:hAnsi="Times New Roman" w:cs="Times New Roman"/>
          <w:sz w:val="28"/>
          <w:szCs w:val="28"/>
        </w:rPr>
        <w:t xml:space="preserve">ом протекании </w:t>
      </w:r>
      <w:proofErr w:type="spellStart"/>
      <w:r w:rsidRPr="00E65D4A">
        <w:rPr>
          <w:rFonts w:ascii="Times New Roman" w:hAnsi="Times New Roman" w:cs="Times New Roman"/>
          <w:sz w:val="28"/>
          <w:szCs w:val="28"/>
        </w:rPr>
        <w:t>окислительно</w:t>
      </w:r>
      <w:proofErr w:type="spellEnd"/>
      <w:r w:rsidRPr="00E65D4A">
        <w:rPr>
          <w:rFonts w:ascii="Times New Roman" w:hAnsi="Times New Roman" w:cs="Times New Roman"/>
          <w:sz w:val="28"/>
          <w:szCs w:val="28"/>
        </w:rPr>
        <w:t xml:space="preserve">-восстановительных процессов в </w:t>
      </w:r>
      <w:r w:rsidR="002A52F6" w:rsidRPr="00E65D4A">
        <w:rPr>
          <w:rFonts w:ascii="Times New Roman" w:hAnsi="Times New Roman" w:cs="Times New Roman"/>
          <w:sz w:val="28"/>
          <w:szCs w:val="28"/>
        </w:rPr>
        <w:t xml:space="preserve">организме птицы опытных групп. </w:t>
      </w:r>
    </w:p>
    <w:p w:rsidR="006F2902" w:rsidRPr="00E65D4A" w:rsidRDefault="006F2902" w:rsidP="00E65D4A">
      <w:pPr>
        <w:spacing w:after="0" w:line="360" w:lineRule="auto"/>
        <w:jc w:val="center"/>
        <w:rPr>
          <w:rFonts w:ascii="Times New Roman" w:hAnsi="Times New Roman" w:cs="Times New Roman"/>
          <w:sz w:val="28"/>
          <w:szCs w:val="28"/>
        </w:rPr>
      </w:pPr>
      <w:r w:rsidRPr="00E65D4A">
        <w:rPr>
          <w:rFonts w:ascii="Times New Roman" w:hAnsi="Times New Roman" w:cs="Times New Roman"/>
          <w:sz w:val="28"/>
          <w:szCs w:val="28"/>
        </w:rPr>
        <w:t xml:space="preserve">Таблица </w:t>
      </w:r>
      <w:r w:rsidR="00816C1F" w:rsidRPr="00E65D4A">
        <w:rPr>
          <w:rFonts w:ascii="Times New Roman" w:hAnsi="Times New Roman" w:cs="Times New Roman"/>
          <w:sz w:val="28"/>
          <w:szCs w:val="28"/>
        </w:rPr>
        <w:t>2</w:t>
      </w:r>
      <w:r w:rsidRPr="00E65D4A">
        <w:rPr>
          <w:rFonts w:ascii="Times New Roman" w:hAnsi="Times New Roman" w:cs="Times New Roman"/>
          <w:sz w:val="28"/>
          <w:szCs w:val="28"/>
        </w:rPr>
        <w:t xml:space="preserve"> – Биохимические показатели крови цыплят-бройлеров (</w:t>
      </w:r>
      <w:r w:rsidRPr="00E65D4A">
        <w:rPr>
          <w:rFonts w:ascii="Times New Roman" w:hAnsi="Times New Roman" w:cs="Times New Roman"/>
          <w:sz w:val="28"/>
          <w:szCs w:val="28"/>
          <w:lang w:val="en-US"/>
        </w:rPr>
        <w:t>n</w:t>
      </w:r>
      <w:r w:rsidRPr="00E65D4A">
        <w:rPr>
          <w:rFonts w:ascii="Times New Roman" w:hAnsi="Times New Roman" w:cs="Times New Roman"/>
          <w:sz w:val="28"/>
          <w:szCs w:val="28"/>
        </w:rPr>
        <w:t>=5)</w:t>
      </w:r>
    </w:p>
    <w:tbl>
      <w:tblPr>
        <w:tblStyle w:val="a3"/>
        <w:tblW w:w="0" w:type="auto"/>
        <w:tblLook w:val="04A0" w:firstRow="1" w:lastRow="0" w:firstColumn="1" w:lastColumn="0" w:noHBand="0" w:noVBand="1"/>
      </w:tblPr>
      <w:tblGrid>
        <w:gridCol w:w="3067"/>
        <w:gridCol w:w="1993"/>
        <w:gridCol w:w="2152"/>
        <w:gridCol w:w="2074"/>
      </w:tblGrid>
      <w:tr w:rsidR="006F2902" w:rsidRPr="00E65D4A" w:rsidTr="002A52F6">
        <w:tc>
          <w:tcPr>
            <w:tcW w:w="3178" w:type="dxa"/>
            <w:vMerge w:val="restart"/>
            <w:vAlign w:val="center"/>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Показатель</w:t>
            </w:r>
          </w:p>
        </w:tc>
        <w:tc>
          <w:tcPr>
            <w:tcW w:w="6286" w:type="dxa"/>
            <w:gridSpan w:val="3"/>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Группа</w:t>
            </w:r>
          </w:p>
        </w:tc>
      </w:tr>
      <w:tr w:rsidR="006F2902" w:rsidRPr="00E65D4A" w:rsidTr="00816C1F">
        <w:tc>
          <w:tcPr>
            <w:tcW w:w="3178" w:type="dxa"/>
            <w:vMerge/>
          </w:tcPr>
          <w:p w:rsidR="006F2902" w:rsidRPr="00E65D4A" w:rsidRDefault="006F2902" w:rsidP="00E65D4A">
            <w:pPr>
              <w:spacing w:line="360" w:lineRule="auto"/>
              <w:jc w:val="both"/>
              <w:rPr>
                <w:rFonts w:ascii="Times New Roman" w:hAnsi="Times New Roman"/>
                <w:sz w:val="28"/>
                <w:szCs w:val="28"/>
              </w:rPr>
            </w:pPr>
          </w:p>
        </w:tc>
        <w:tc>
          <w:tcPr>
            <w:tcW w:w="202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контрольная</w:t>
            </w:r>
          </w:p>
        </w:tc>
        <w:tc>
          <w:tcPr>
            <w:tcW w:w="2182"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lang w:val="en-US"/>
              </w:rPr>
              <w:t>I</w:t>
            </w:r>
            <w:r w:rsidRPr="00E65D4A">
              <w:rPr>
                <w:rFonts w:ascii="Times New Roman" w:hAnsi="Times New Roman"/>
                <w:sz w:val="28"/>
                <w:szCs w:val="28"/>
              </w:rPr>
              <w:t xml:space="preserve"> опытная</w:t>
            </w:r>
          </w:p>
        </w:tc>
        <w:tc>
          <w:tcPr>
            <w:tcW w:w="207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lang w:val="en-US"/>
              </w:rPr>
              <w:t>II</w:t>
            </w:r>
            <w:r w:rsidRPr="00E65D4A">
              <w:rPr>
                <w:rFonts w:ascii="Times New Roman" w:hAnsi="Times New Roman"/>
                <w:sz w:val="28"/>
                <w:szCs w:val="28"/>
              </w:rPr>
              <w:t xml:space="preserve"> опытная</w:t>
            </w:r>
          </w:p>
        </w:tc>
      </w:tr>
      <w:tr w:rsidR="006F2902" w:rsidRPr="00E65D4A" w:rsidTr="00816C1F">
        <w:tc>
          <w:tcPr>
            <w:tcW w:w="3178" w:type="dxa"/>
          </w:tcPr>
          <w:p w:rsidR="006F2902" w:rsidRPr="00E65D4A" w:rsidRDefault="006F2902" w:rsidP="00E65D4A">
            <w:pPr>
              <w:spacing w:line="360" w:lineRule="auto"/>
              <w:jc w:val="both"/>
              <w:rPr>
                <w:rFonts w:ascii="Times New Roman" w:hAnsi="Times New Roman"/>
                <w:sz w:val="28"/>
                <w:szCs w:val="28"/>
              </w:rPr>
            </w:pPr>
            <w:r w:rsidRPr="00E65D4A">
              <w:rPr>
                <w:rFonts w:ascii="Times New Roman" w:hAnsi="Times New Roman"/>
                <w:sz w:val="28"/>
                <w:szCs w:val="28"/>
              </w:rPr>
              <w:lastRenderedPageBreak/>
              <w:t xml:space="preserve">Общий белок, </w:t>
            </w:r>
            <w:proofErr w:type="gramStart"/>
            <w:r w:rsidRPr="00E65D4A">
              <w:rPr>
                <w:rFonts w:ascii="Times New Roman" w:hAnsi="Times New Roman"/>
                <w:sz w:val="28"/>
                <w:szCs w:val="28"/>
              </w:rPr>
              <w:t>г</w:t>
            </w:r>
            <w:proofErr w:type="gramEnd"/>
            <w:r w:rsidRPr="00E65D4A">
              <w:rPr>
                <w:rFonts w:ascii="Times New Roman" w:hAnsi="Times New Roman"/>
                <w:sz w:val="28"/>
                <w:szCs w:val="28"/>
              </w:rPr>
              <w:t>/л</w:t>
            </w:r>
          </w:p>
        </w:tc>
        <w:tc>
          <w:tcPr>
            <w:tcW w:w="202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40,26</w:t>
            </w:r>
            <w:r w:rsidR="002A52F6" w:rsidRPr="00E65D4A">
              <w:rPr>
                <w:rFonts w:ascii="Times New Roman" w:hAnsi="Times New Roman"/>
                <w:sz w:val="28"/>
                <w:szCs w:val="28"/>
              </w:rPr>
              <w:t>±</w:t>
            </w:r>
            <w:r w:rsidRPr="00E65D4A">
              <w:rPr>
                <w:rFonts w:ascii="Times New Roman" w:hAnsi="Times New Roman"/>
                <w:sz w:val="28"/>
                <w:szCs w:val="28"/>
              </w:rPr>
              <w:t>0,51</w:t>
            </w:r>
          </w:p>
        </w:tc>
        <w:tc>
          <w:tcPr>
            <w:tcW w:w="2182"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42,84</w:t>
            </w:r>
            <w:r w:rsidR="002A52F6" w:rsidRPr="00E65D4A">
              <w:rPr>
                <w:rFonts w:ascii="Times New Roman" w:hAnsi="Times New Roman"/>
                <w:sz w:val="28"/>
                <w:szCs w:val="28"/>
              </w:rPr>
              <w:t>±</w:t>
            </w:r>
            <w:r w:rsidRPr="00E65D4A">
              <w:rPr>
                <w:rFonts w:ascii="Times New Roman" w:hAnsi="Times New Roman"/>
                <w:sz w:val="28"/>
                <w:szCs w:val="28"/>
              </w:rPr>
              <w:t>0,63*</w:t>
            </w:r>
          </w:p>
        </w:tc>
        <w:tc>
          <w:tcPr>
            <w:tcW w:w="207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43,61</w:t>
            </w:r>
            <w:r w:rsidR="002A52F6" w:rsidRPr="00E65D4A">
              <w:rPr>
                <w:rFonts w:ascii="Times New Roman" w:hAnsi="Times New Roman"/>
                <w:sz w:val="28"/>
                <w:szCs w:val="28"/>
              </w:rPr>
              <w:t>±</w:t>
            </w:r>
            <w:r w:rsidRPr="00E65D4A">
              <w:rPr>
                <w:rFonts w:ascii="Times New Roman" w:hAnsi="Times New Roman"/>
                <w:sz w:val="28"/>
                <w:szCs w:val="28"/>
              </w:rPr>
              <w:t>0,52**</w:t>
            </w:r>
          </w:p>
        </w:tc>
      </w:tr>
      <w:tr w:rsidR="006F2902" w:rsidRPr="00E65D4A" w:rsidTr="00816C1F">
        <w:tc>
          <w:tcPr>
            <w:tcW w:w="3178" w:type="dxa"/>
          </w:tcPr>
          <w:p w:rsidR="006F2902" w:rsidRPr="00E65D4A" w:rsidRDefault="006F2902" w:rsidP="00E65D4A">
            <w:pPr>
              <w:spacing w:line="360" w:lineRule="auto"/>
              <w:jc w:val="both"/>
              <w:rPr>
                <w:rFonts w:ascii="Times New Roman" w:hAnsi="Times New Roman"/>
                <w:sz w:val="28"/>
                <w:szCs w:val="28"/>
              </w:rPr>
            </w:pPr>
            <w:r w:rsidRPr="00E65D4A">
              <w:rPr>
                <w:rFonts w:ascii="Times New Roman" w:hAnsi="Times New Roman"/>
                <w:sz w:val="28"/>
                <w:szCs w:val="28"/>
              </w:rPr>
              <w:t xml:space="preserve">Альбумины, </w:t>
            </w:r>
            <w:proofErr w:type="gramStart"/>
            <w:r w:rsidRPr="00E65D4A">
              <w:rPr>
                <w:rFonts w:ascii="Times New Roman" w:hAnsi="Times New Roman"/>
                <w:sz w:val="28"/>
                <w:szCs w:val="28"/>
              </w:rPr>
              <w:t>г</w:t>
            </w:r>
            <w:proofErr w:type="gramEnd"/>
            <w:r w:rsidRPr="00E65D4A">
              <w:rPr>
                <w:rFonts w:ascii="Times New Roman" w:hAnsi="Times New Roman"/>
                <w:sz w:val="28"/>
                <w:szCs w:val="28"/>
              </w:rPr>
              <w:t>/л</w:t>
            </w:r>
          </w:p>
        </w:tc>
        <w:tc>
          <w:tcPr>
            <w:tcW w:w="202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20,90</w:t>
            </w:r>
            <w:r w:rsidR="002A52F6" w:rsidRPr="00E65D4A">
              <w:rPr>
                <w:rFonts w:ascii="Times New Roman" w:hAnsi="Times New Roman"/>
                <w:sz w:val="28"/>
                <w:szCs w:val="28"/>
              </w:rPr>
              <w:t>±</w:t>
            </w:r>
            <w:r w:rsidRPr="00E65D4A">
              <w:rPr>
                <w:rFonts w:ascii="Times New Roman" w:hAnsi="Times New Roman"/>
                <w:sz w:val="28"/>
                <w:szCs w:val="28"/>
              </w:rPr>
              <w:t>0,45</w:t>
            </w:r>
          </w:p>
        </w:tc>
        <w:tc>
          <w:tcPr>
            <w:tcW w:w="2182"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22,65</w:t>
            </w:r>
            <w:r w:rsidR="002A52F6" w:rsidRPr="00E65D4A">
              <w:rPr>
                <w:rFonts w:ascii="Times New Roman" w:hAnsi="Times New Roman"/>
                <w:sz w:val="28"/>
                <w:szCs w:val="28"/>
              </w:rPr>
              <w:t>±</w:t>
            </w:r>
            <w:r w:rsidRPr="00E65D4A">
              <w:rPr>
                <w:rFonts w:ascii="Times New Roman" w:hAnsi="Times New Roman"/>
                <w:sz w:val="28"/>
                <w:szCs w:val="28"/>
              </w:rPr>
              <w:t>0,34*</w:t>
            </w:r>
          </w:p>
        </w:tc>
        <w:tc>
          <w:tcPr>
            <w:tcW w:w="207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23,15</w:t>
            </w:r>
            <w:r w:rsidR="002A52F6" w:rsidRPr="00E65D4A">
              <w:rPr>
                <w:rFonts w:ascii="Times New Roman" w:hAnsi="Times New Roman"/>
                <w:sz w:val="28"/>
                <w:szCs w:val="28"/>
              </w:rPr>
              <w:t>±</w:t>
            </w:r>
            <w:r w:rsidRPr="00E65D4A">
              <w:rPr>
                <w:rFonts w:ascii="Times New Roman" w:hAnsi="Times New Roman"/>
                <w:sz w:val="28"/>
                <w:szCs w:val="28"/>
              </w:rPr>
              <w:t>0,26**</w:t>
            </w:r>
          </w:p>
        </w:tc>
      </w:tr>
      <w:tr w:rsidR="006F2902" w:rsidRPr="00E65D4A" w:rsidTr="00816C1F">
        <w:tc>
          <w:tcPr>
            <w:tcW w:w="3178" w:type="dxa"/>
          </w:tcPr>
          <w:p w:rsidR="006F2902" w:rsidRPr="00E65D4A" w:rsidRDefault="006F2902" w:rsidP="00E65D4A">
            <w:pPr>
              <w:spacing w:line="360" w:lineRule="auto"/>
              <w:jc w:val="both"/>
              <w:rPr>
                <w:rFonts w:ascii="Times New Roman" w:hAnsi="Times New Roman"/>
                <w:sz w:val="28"/>
                <w:szCs w:val="28"/>
              </w:rPr>
            </w:pPr>
            <w:r w:rsidRPr="00E65D4A">
              <w:rPr>
                <w:rFonts w:ascii="Times New Roman" w:hAnsi="Times New Roman"/>
                <w:sz w:val="28"/>
                <w:szCs w:val="28"/>
              </w:rPr>
              <w:t>Относительные, %</w:t>
            </w:r>
          </w:p>
        </w:tc>
        <w:tc>
          <w:tcPr>
            <w:tcW w:w="202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51,91</w:t>
            </w:r>
            <w:r w:rsidR="002A52F6" w:rsidRPr="00E65D4A">
              <w:rPr>
                <w:rFonts w:ascii="Times New Roman" w:hAnsi="Times New Roman"/>
                <w:sz w:val="28"/>
                <w:szCs w:val="28"/>
              </w:rPr>
              <w:t>±</w:t>
            </w:r>
            <w:r w:rsidRPr="00E65D4A">
              <w:rPr>
                <w:rFonts w:ascii="Times New Roman" w:hAnsi="Times New Roman"/>
                <w:sz w:val="28"/>
                <w:szCs w:val="28"/>
              </w:rPr>
              <w:t>0,21</w:t>
            </w:r>
          </w:p>
        </w:tc>
        <w:tc>
          <w:tcPr>
            <w:tcW w:w="2182"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52,87</w:t>
            </w:r>
            <w:r w:rsidR="002A52F6" w:rsidRPr="00E65D4A">
              <w:rPr>
                <w:rFonts w:ascii="Times New Roman" w:hAnsi="Times New Roman"/>
                <w:sz w:val="28"/>
                <w:szCs w:val="28"/>
              </w:rPr>
              <w:t>±</w:t>
            </w:r>
            <w:r w:rsidRPr="00E65D4A">
              <w:rPr>
                <w:rFonts w:ascii="Times New Roman" w:hAnsi="Times New Roman"/>
                <w:sz w:val="28"/>
                <w:szCs w:val="28"/>
              </w:rPr>
              <w:t>0,19</w:t>
            </w:r>
          </w:p>
        </w:tc>
        <w:tc>
          <w:tcPr>
            <w:tcW w:w="207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53,09</w:t>
            </w:r>
            <w:r w:rsidR="002A52F6" w:rsidRPr="00E65D4A">
              <w:rPr>
                <w:rFonts w:ascii="Times New Roman" w:hAnsi="Times New Roman"/>
                <w:sz w:val="28"/>
                <w:szCs w:val="28"/>
              </w:rPr>
              <w:t>±</w:t>
            </w:r>
            <w:r w:rsidRPr="00E65D4A">
              <w:rPr>
                <w:rFonts w:ascii="Times New Roman" w:hAnsi="Times New Roman"/>
                <w:sz w:val="28"/>
                <w:szCs w:val="28"/>
              </w:rPr>
              <w:t>0,23</w:t>
            </w:r>
          </w:p>
        </w:tc>
      </w:tr>
      <w:tr w:rsidR="006F2902" w:rsidRPr="00E65D4A" w:rsidTr="00816C1F">
        <w:tc>
          <w:tcPr>
            <w:tcW w:w="3178" w:type="dxa"/>
          </w:tcPr>
          <w:p w:rsidR="006F2902" w:rsidRPr="00E65D4A" w:rsidRDefault="006F2902" w:rsidP="00E65D4A">
            <w:pPr>
              <w:spacing w:line="360" w:lineRule="auto"/>
              <w:jc w:val="both"/>
              <w:rPr>
                <w:rFonts w:ascii="Times New Roman" w:hAnsi="Times New Roman"/>
                <w:sz w:val="28"/>
                <w:szCs w:val="28"/>
              </w:rPr>
            </w:pPr>
            <w:r w:rsidRPr="00E65D4A">
              <w:rPr>
                <w:rFonts w:ascii="Times New Roman" w:hAnsi="Times New Roman"/>
                <w:sz w:val="28"/>
                <w:szCs w:val="28"/>
              </w:rPr>
              <w:t xml:space="preserve">Глобулины, </w:t>
            </w:r>
            <w:proofErr w:type="gramStart"/>
            <w:r w:rsidRPr="00E65D4A">
              <w:rPr>
                <w:rFonts w:ascii="Times New Roman" w:hAnsi="Times New Roman"/>
                <w:sz w:val="28"/>
                <w:szCs w:val="28"/>
              </w:rPr>
              <w:t>г</w:t>
            </w:r>
            <w:proofErr w:type="gramEnd"/>
            <w:r w:rsidRPr="00E65D4A">
              <w:rPr>
                <w:rFonts w:ascii="Times New Roman" w:hAnsi="Times New Roman"/>
                <w:sz w:val="28"/>
                <w:szCs w:val="28"/>
              </w:rPr>
              <w:t>/л</w:t>
            </w:r>
          </w:p>
        </w:tc>
        <w:tc>
          <w:tcPr>
            <w:tcW w:w="202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19,36</w:t>
            </w:r>
            <w:r w:rsidR="002A52F6" w:rsidRPr="00E65D4A">
              <w:rPr>
                <w:rFonts w:ascii="Times New Roman" w:hAnsi="Times New Roman"/>
                <w:sz w:val="28"/>
                <w:szCs w:val="28"/>
              </w:rPr>
              <w:t>±</w:t>
            </w:r>
            <w:r w:rsidRPr="00E65D4A">
              <w:rPr>
                <w:rFonts w:ascii="Times New Roman" w:hAnsi="Times New Roman"/>
                <w:sz w:val="28"/>
                <w:szCs w:val="28"/>
              </w:rPr>
              <w:t>0,19</w:t>
            </w:r>
          </w:p>
        </w:tc>
        <w:tc>
          <w:tcPr>
            <w:tcW w:w="2182"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20,19</w:t>
            </w:r>
            <w:r w:rsidR="002A52F6" w:rsidRPr="00E65D4A">
              <w:rPr>
                <w:rFonts w:ascii="Times New Roman" w:hAnsi="Times New Roman"/>
                <w:sz w:val="28"/>
                <w:szCs w:val="28"/>
              </w:rPr>
              <w:t>±</w:t>
            </w:r>
            <w:r w:rsidRPr="00E65D4A">
              <w:rPr>
                <w:rFonts w:ascii="Times New Roman" w:hAnsi="Times New Roman"/>
                <w:sz w:val="28"/>
                <w:szCs w:val="28"/>
              </w:rPr>
              <w:t>0,21*</w:t>
            </w:r>
          </w:p>
        </w:tc>
        <w:tc>
          <w:tcPr>
            <w:tcW w:w="207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20,46</w:t>
            </w:r>
            <w:r w:rsidR="002A52F6" w:rsidRPr="00E65D4A">
              <w:rPr>
                <w:rFonts w:ascii="Times New Roman" w:hAnsi="Times New Roman"/>
                <w:sz w:val="28"/>
                <w:szCs w:val="28"/>
              </w:rPr>
              <w:t>±</w:t>
            </w:r>
            <w:r w:rsidRPr="00E65D4A">
              <w:rPr>
                <w:rFonts w:ascii="Times New Roman" w:hAnsi="Times New Roman"/>
                <w:sz w:val="28"/>
                <w:szCs w:val="28"/>
              </w:rPr>
              <w:t>0,17**</w:t>
            </w:r>
          </w:p>
        </w:tc>
      </w:tr>
      <w:tr w:rsidR="006F2902" w:rsidRPr="00E65D4A" w:rsidTr="00816C1F">
        <w:tc>
          <w:tcPr>
            <w:tcW w:w="3178" w:type="dxa"/>
          </w:tcPr>
          <w:p w:rsidR="006F2902" w:rsidRPr="00E65D4A" w:rsidRDefault="006F2902" w:rsidP="00E65D4A">
            <w:pPr>
              <w:spacing w:line="360" w:lineRule="auto"/>
              <w:jc w:val="both"/>
              <w:rPr>
                <w:rFonts w:ascii="Times New Roman" w:hAnsi="Times New Roman"/>
                <w:sz w:val="28"/>
                <w:szCs w:val="28"/>
              </w:rPr>
            </w:pPr>
            <w:r w:rsidRPr="00E65D4A">
              <w:rPr>
                <w:rFonts w:ascii="Times New Roman" w:hAnsi="Times New Roman"/>
                <w:sz w:val="28"/>
                <w:szCs w:val="28"/>
              </w:rPr>
              <w:t>Относительные, %</w:t>
            </w:r>
          </w:p>
        </w:tc>
        <w:tc>
          <w:tcPr>
            <w:tcW w:w="202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48,09</w:t>
            </w:r>
            <w:r w:rsidR="002A52F6" w:rsidRPr="00E65D4A">
              <w:rPr>
                <w:rFonts w:ascii="Times New Roman" w:hAnsi="Times New Roman"/>
                <w:sz w:val="28"/>
                <w:szCs w:val="28"/>
              </w:rPr>
              <w:t>±</w:t>
            </w:r>
            <w:r w:rsidRPr="00E65D4A">
              <w:rPr>
                <w:rFonts w:ascii="Times New Roman" w:hAnsi="Times New Roman"/>
                <w:sz w:val="28"/>
                <w:szCs w:val="28"/>
              </w:rPr>
              <w:t>0,37</w:t>
            </w:r>
          </w:p>
        </w:tc>
        <w:tc>
          <w:tcPr>
            <w:tcW w:w="2182"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47,13</w:t>
            </w:r>
            <w:r w:rsidR="002A52F6" w:rsidRPr="00E65D4A">
              <w:rPr>
                <w:rFonts w:ascii="Times New Roman" w:hAnsi="Times New Roman"/>
                <w:sz w:val="28"/>
                <w:szCs w:val="28"/>
              </w:rPr>
              <w:t>±</w:t>
            </w:r>
            <w:r w:rsidRPr="00E65D4A">
              <w:rPr>
                <w:rFonts w:ascii="Times New Roman" w:hAnsi="Times New Roman"/>
                <w:sz w:val="28"/>
                <w:szCs w:val="28"/>
              </w:rPr>
              <w:t>0,29</w:t>
            </w:r>
          </w:p>
        </w:tc>
        <w:tc>
          <w:tcPr>
            <w:tcW w:w="207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46,91</w:t>
            </w:r>
            <w:r w:rsidR="002A52F6" w:rsidRPr="00E65D4A">
              <w:rPr>
                <w:rFonts w:ascii="Times New Roman" w:hAnsi="Times New Roman"/>
                <w:sz w:val="28"/>
                <w:szCs w:val="28"/>
              </w:rPr>
              <w:t>±</w:t>
            </w:r>
            <w:r w:rsidRPr="00E65D4A">
              <w:rPr>
                <w:rFonts w:ascii="Times New Roman" w:hAnsi="Times New Roman"/>
                <w:sz w:val="28"/>
                <w:szCs w:val="28"/>
              </w:rPr>
              <w:t>0,25</w:t>
            </w:r>
            <w:r w:rsidR="001E055A" w:rsidRPr="00E65D4A">
              <w:rPr>
                <w:rFonts w:ascii="Times New Roman" w:hAnsi="Times New Roman"/>
                <w:sz w:val="28"/>
                <w:szCs w:val="28"/>
              </w:rPr>
              <w:t>*</w:t>
            </w:r>
          </w:p>
        </w:tc>
      </w:tr>
      <w:tr w:rsidR="006F2902" w:rsidRPr="00E65D4A" w:rsidTr="00816C1F">
        <w:tc>
          <w:tcPr>
            <w:tcW w:w="3178" w:type="dxa"/>
          </w:tcPr>
          <w:p w:rsidR="006F2902" w:rsidRPr="00E65D4A" w:rsidRDefault="006F2902" w:rsidP="00E65D4A">
            <w:pPr>
              <w:spacing w:line="360" w:lineRule="auto"/>
              <w:jc w:val="both"/>
              <w:rPr>
                <w:rFonts w:ascii="Times New Roman" w:hAnsi="Times New Roman"/>
                <w:sz w:val="28"/>
                <w:szCs w:val="28"/>
              </w:rPr>
            </w:pPr>
            <w:r w:rsidRPr="00E65D4A">
              <w:rPr>
                <w:rFonts w:ascii="Times New Roman" w:hAnsi="Times New Roman"/>
                <w:sz w:val="28"/>
                <w:szCs w:val="28"/>
              </w:rPr>
              <w:t xml:space="preserve">В </w:t>
            </w:r>
            <w:proofErr w:type="spellStart"/>
            <w:r w:rsidRPr="00E65D4A">
              <w:rPr>
                <w:rFonts w:ascii="Times New Roman" w:hAnsi="Times New Roman"/>
                <w:sz w:val="28"/>
                <w:szCs w:val="28"/>
              </w:rPr>
              <w:t>т.ч</w:t>
            </w:r>
            <w:proofErr w:type="spellEnd"/>
            <w:r w:rsidRPr="00E65D4A">
              <w:rPr>
                <w:rFonts w:ascii="Times New Roman" w:hAnsi="Times New Roman"/>
                <w:sz w:val="28"/>
                <w:szCs w:val="28"/>
              </w:rPr>
              <w:t>.: α</w:t>
            </w:r>
          </w:p>
        </w:tc>
        <w:tc>
          <w:tcPr>
            <w:tcW w:w="202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16,72</w:t>
            </w:r>
            <w:r w:rsidR="002A52F6" w:rsidRPr="00E65D4A">
              <w:rPr>
                <w:rFonts w:ascii="Times New Roman" w:hAnsi="Times New Roman"/>
                <w:sz w:val="28"/>
                <w:szCs w:val="28"/>
              </w:rPr>
              <w:t>±</w:t>
            </w:r>
            <w:r w:rsidRPr="00E65D4A">
              <w:rPr>
                <w:rFonts w:ascii="Times New Roman" w:hAnsi="Times New Roman"/>
                <w:sz w:val="28"/>
                <w:szCs w:val="28"/>
              </w:rPr>
              <w:t>0,27</w:t>
            </w:r>
          </w:p>
        </w:tc>
        <w:tc>
          <w:tcPr>
            <w:tcW w:w="2182"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16,53</w:t>
            </w:r>
            <w:r w:rsidR="002A52F6" w:rsidRPr="00E65D4A">
              <w:rPr>
                <w:rFonts w:ascii="Times New Roman" w:hAnsi="Times New Roman"/>
                <w:sz w:val="28"/>
                <w:szCs w:val="28"/>
              </w:rPr>
              <w:t>±</w:t>
            </w:r>
            <w:r w:rsidRPr="00E65D4A">
              <w:rPr>
                <w:rFonts w:ascii="Times New Roman" w:hAnsi="Times New Roman"/>
                <w:sz w:val="28"/>
                <w:szCs w:val="28"/>
              </w:rPr>
              <w:t>0,51</w:t>
            </w:r>
          </w:p>
        </w:tc>
        <w:tc>
          <w:tcPr>
            <w:tcW w:w="207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15,84</w:t>
            </w:r>
            <w:r w:rsidR="002A52F6" w:rsidRPr="00E65D4A">
              <w:rPr>
                <w:rFonts w:ascii="Times New Roman" w:hAnsi="Times New Roman"/>
                <w:sz w:val="28"/>
                <w:szCs w:val="28"/>
              </w:rPr>
              <w:t>±</w:t>
            </w:r>
            <w:r w:rsidRPr="00E65D4A">
              <w:rPr>
                <w:rFonts w:ascii="Times New Roman" w:hAnsi="Times New Roman"/>
                <w:sz w:val="28"/>
                <w:szCs w:val="28"/>
              </w:rPr>
              <w:t>0,61</w:t>
            </w:r>
          </w:p>
        </w:tc>
      </w:tr>
      <w:tr w:rsidR="006F2902" w:rsidRPr="00E65D4A" w:rsidTr="00816C1F">
        <w:tc>
          <w:tcPr>
            <w:tcW w:w="3178" w:type="dxa"/>
            <w:tcBorders>
              <w:bottom w:val="single" w:sz="4" w:space="0" w:color="auto"/>
            </w:tcBorders>
          </w:tcPr>
          <w:p w:rsidR="006F2902" w:rsidRPr="00E65D4A" w:rsidRDefault="006F2902" w:rsidP="00E65D4A">
            <w:pPr>
              <w:spacing w:line="360" w:lineRule="auto"/>
              <w:jc w:val="both"/>
              <w:rPr>
                <w:rFonts w:ascii="Times New Roman" w:hAnsi="Times New Roman"/>
                <w:sz w:val="28"/>
                <w:szCs w:val="28"/>
              </w:rPr>
            </w:pPr>
            <w:r w:rsidRPr="00E65D4A">
              <w:rPr>
                <w:rFonts w:ascii="Times New Roman" w:hAnsi="Times New Roman"/>
                <w:sz w:val="28"/>
                <w:szCs w:val="28"/>
              </w:rPr>
              <w:t xml:space="preserve">           β</w:t>
            </w:r>
          </w:p>
        </w:tc>
        <w:tc>
          <w:tcPr>
            <w:tcW w:w="2027" w:type="dxa"/>
            <w:tcBorders>
              <w:bottom w:val="single" w:sz="4" w:space="0" w:color="auto"/>
            </w:tcBorders>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6,84</w:t>
            </w:r>
            <w:r w:rsidR="002A52F6" w:rsidRPr="00E65D4A">
              <w:rPr>
                <w:rFonts w:ascii="Times New Roman" w:hAnsi="Times New Roman"/>
                <w:sz w:val="28"/>
                <w:szCs w:val="28"/>
              </w:rPr>
              <w:t>±</w:t>
            </w:r>
            <w:r w:rsidRPr="00E65D4A">
              <w:rPr>
                <w:rFonts w:ascii="Times New Roman" w:hAnsi="Times New Roman"/>
                <w:sz w:val="28"/>
                <w:szCs w:val="28"/>
              </w:rPr>
              <w:t>0,32</w:t>
            </w:r>
          </w:p>
        </w:tc>
        <w:tc>
          <w:tcPr>
            <w:tcW w:w="2182" w:type="dxa"/>
            <w:tcBorders>
              <w:bottom w:val="single" w:sz="4" w:space="0" w:color="auto"/>
            </w:tcBorders>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5,29</w:t>
            </w:r>
            <w:r w:rsidR="002A52F6" w:rsidRPr="00E65D4A">
              <w:rPr>
                <w:rFonts w:ascii="Times New Roman" w:hAnsi="Times New Roman"/>
                <w:sz w:val="28"/>
                <w:szCs w:val="28"/>
              </w:rPr>
              <w:t>±</w:t>
            </w:r>
            <w:r w:rsidRPr="00E65D4A">
              <w:rPr>
                <w:rFonts w:ascii="Times New Roman" w:hAnsi="Times New Roman"/>
                <w:sz w:val="28"/>
                <w:szCs w:val="28"/>
              </w:rPr>
              <w:t>1,17</w:t>
            </w:r>
          </w:p>
        </w:tc>
        <w:tc>
          <w:tcPr>
            <w:tcW w:w="2077" w:type="dxa"/>
            <w:tcBorders>
              <w:bottom w:val="single" w:sz="4" w:space="0" w:color="auto"/>
            </w:tcBorders>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5,09</w:t>
            </w:r>
            <w:r w:rsidR="002A52F6" w:rsidRPr="00E65D4A">
              <w:rPr>
                <w:rFonts w:ascii="Times New Roman" w:hAnsi="Times New Roman"/>
                <w:sz w:val="28"/>
                <w:szCs w:val="28"/>
              </w:rPr>
              <w:t>±</w:t>
            </w:r>
            <w:r w:rsidRPr="00E65D4A">
              <w:rPr>
                <w:rFonts w:ascii="Times New Roman" w:hAnsi="Times New Roman"/>
                <w:sz w:val="28"/>
                <w:szCs w:val="28"/>
              </w:rPr>
              <w:t>0,63</w:t>
            </w:r>
            <w:r w:rsidR="001E055A" w:rsidRPr="00E65D4A">
              <w:rPr>
                <w:rFonts w:ascii="Times New Roman" w:hAnsi="Times New Roman"/>
                <w:sz w:val="28"/>
                <w:szCs w:val="28"/>
              </w:rPr>
              <w:t>*</w:t>
            </w:r>
          </w:p>
        </w:tc>
      </w:tr>
      <w:tr w:rsidR="006F2902" w:rsidRPr="00E65D4A" w:rsidTr="00816C1F">
        <w:tc>
          <w:tcPr>
            <w:tcW w:w="3178" w:type="dxa"/>
            <w:tcBorders>
              <w:top w:val="single" w:sz="4" w:space="0" w:color="auto"/>
              <w:left w:val="single" w:sz="4" w:space="0" w:color="auto"/>
              <w:bottom w:val="single" w:sz="4" w:space="0" w:color="auto"/>
              <w:right w:val="single" w:sz="4" w:space="0" w:color="auto"/>
            </w:tcBorders>
          </w:tcPr>
          <w:p w:rsidR="006F2902" w:rsidRPr="00E65D4A" w:rsidRDefault="006F2902" w:rsidP="00E65D4A">
            <w:pPr>
              <w:spacing w:line="360" w:lineRule="auto"/>
              <w:jc w:val="both"/>
              <w:rPr>
                <w:rFonts w:ascii="Times New Roman" w:hAnsi="Times New Roman"/>
                <w:sz w:val="28"/>
                <w:szCs w:val="28"/>
              </w:rPr>
            </w:pPr>
            <w:r w:rsidRPr="00E65D4A">
              <w:rPr>
                <w:rFonts w:ascii="Times New Roman" w:hAnsi="Times New Roman"/>
                <w:sz w:val="28"/>
                <w:szCs w:val="28"/>
              </w:rPr>
              <w:t xml:space="preserve">           γ</w:t>
            </w:r>
          </w:p>
        </w:tc>
        <w:tc>
          <w:tcPr>
            <w:tcW w:w="2027" w:type="dxa"/>
            <w:tcBorders>
              <w:top w:val="single" w:sz="4" w:space="0" w:color="auto"/>
              <w:left w:val="single" w:sz="4" w:space="0" w:color="auto"/>
              <w:bottom w:val="single" w:sz="4" w:space="0" w:color="auto"/>
              <w:right w:val="single" w:sz="4" w:space="0" w:color="auto"/>
            </w:tcBorders>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24,53</w:t>
            </w:r>
            <w:r w:rsidR="002A52F6" w:rsidRPr="00E65D4A">
              <w:rPr>
                <w:rFonts w:ascii="Times New Roman" w:hAnsi="Times New Roman"/>
                <w:sz w:val="28"/>
                <w:szCs w:val="28"/>
              </w:rPr>
              <w:t>±</w:t>
            </w:r>
            <w:r w:rsidRPr="00E65D4A">
              <w:rPr>
                <w:rFonts w:ascii="Times New Roman" w:hAnsi="Times New Roman"/>
                <w:sz w:val="28"/>
                <w:szCs w:val="28"/>
              </w:rPr>
              <w:t>0,41</w:t>
            </w:r>
          </w:p>
        </w:tc>
        <w:tc>
          <w:tcPr>
            <w:tcW w:w="2182" w:type="dxa"/>
            <w:tcBorders>
              <w:top w:val="single" w:sz="4" w:space="0" w:color="auto"/>
              <w:left w:val="single" w:sz="4" w:space="0" w:color="auto"/>
              <w:bottom w:val="single" w:sz="4" w:space="0" w:color="auto"/>
              <w:right w:val="single" w:sz="4" w:space="0" w:color="auto"/>
            </w:tcBorders>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25,31</w:t>
            </w:r>
            <w:r w:rsidR="002A52F6" w:rsidRPr="00E65D4A">
              <w:rPr>
                <w:rFonts w:ascii="Times New Roman" w:hAnsi="Times New Roman"/>
                <w:sz w:val="28"/>
                <w:szCs w:val="28"/>
              </w:rPr>
              <w:t>±</w:t>
            </w:r>
            <w:r w:rsidRPr="00E65D4A">
              <w:rPr>
                <w:rFonts w:ascii="Times New Roman" w:hAnsi="Times New Roman"/>
                <w:sz w:val="28"/>
                <w:szCs w:val="28"/>
              </w:rPr>
              <w:t>0,43</w:t>
            </w:r>
          </w:p>
        </w:tc>
        <w:tc>
          <w:tcPr>
            <w:tcW w:w="2077" w:type="dxa"/>
            <w:tcBorders>
              <w:top w:val="single" w:sz="4" w:space="0" w:color="auto"/>
              <w:left w:val="single" w:sz="4" w:space="0" w:color="auto"/>
              <w:bottom w:val="single" w:sz="4" w:space="0" w:color="auto"/>
              <w:right w:val="single" w:sz="4" w:space="0" w:color="auto"/>
            </w:tcBorders>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25,98</w:t>
            </w:r>
            <w:r w:rsidR="002A52F6" w:rsidRPr="00E65D4A">
              <w:rPr>
                <w:rFonts w:ascii="Times New Roman" w:hAnsi="Times New Roman"/>
                <w:sz w:val="28"/>
                <w:szCs w:val="28"/>
              </w:rPr>
              <w:t>±</w:t>
            </w:r>
            <w:r w:rsidRPr="00E65D4A">
              <w:rPr>
                <w:rFonts w:ascii="Times New Roman" w:hAnsi="Times New Roman"/>
                <w:sz w:val="28"/>
                <w:szCs w:val="28"/>
              </w:rPr>
              <w:t>0,39*</w:t>
            </w:r>
          </w:p>
        </w:tc>
      </w:tr>
      <w:tr w:rsidR="006F2902" w:rsidRPr="00E65D4A" w:rsidTr="00816C1F">
        <w:tc>
          <w:tcPr>
            <w:tcW w:w="3178" w:type="dxa"/>
            <w:tcBorders>
              <w:top w:val="single" w:sz="4" w:space="0" w:color="auto"/>
            </w:tcBorders>
          </w:tcPr>
          <w:p w:rsidR="006F2902" w:rsidRPr="00E65D4A" w:rsidRDefault="006F2902" w:rsidP="00E65D4A">
            <w:pPr>
              <w:spacing w:line="360" w:lineRule="auto"/>
              <w:jc w:val="both"/>
              <w:rPr>
                <w:rFonts w:ascii="Times New Roman" w:hAnsi="Times New Roman"/>
                <w:sz w:val="28"/>
                <w:szCs w:val="28"/>
              </w:rPr>
            </w:pPr>
            <w:r w:rsidRPr="00E65D4A">
              <w:rPr>
                <w:rFonts w:ascii="Times New Roman" w:hAnsi="Times New Roman"/>
                <w:sz w:val="28"/>
                <w:szCs w:val="28"/>
              </w:rPr>
              <w:t xml:space="preserve">АСТ, </w:t>
            </w:r>
            <w:proofErr w:type="spellStart"/>
            <w:proofErr w:type="gramStart"/>
            <w:r w:rsidRPr="00E65D4A">
              <w:rPr>
                <w:rFonts w:ascii="Times New Roman" w:hAnsi="Times New Roman"/>
                <w:sz w:val="28"/>
                <w:szCs w:val="28"/>
              </w:rPr>
              <w:t>ед</w:t>
            </w:r>
            <w:proofErr w:type="spellEnd"/>
            <w:proofErr w:type="gramEnd"/>
            <w:r w:rsidRPr="00E65D4A">
              <w:rPr>
                <w:rFonts w:ascii="Times New Roman" w:hAnsi="Times New Roman"/>
                <w:sz w:val="28"/>
                <w:szCs w:val="28"/>
              </w:rPr>
              <w:t>/л</w:t>
            </w:r>
          </w:p>
        </w:tc>
        <w:tc>
          <w:tcPr>
            <w:tcW w:w="2027" w:type="dxa"/>
            <w:tcBorders>
              <w:top w:val="single" w:sz="4" w:space="0" w:color="auto"/>
            </w:tcBorders>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218,6</w:t>
            </w:r>
            <w:r w:rsidR="002A52F6" w:rsidRPr="00E65D4A">
              <w:rPr>
                <w:rFonts w:ascii="Times New Roman" w:hAnsi="Times New Roman"/>
                <w:sz w:val="28"/>
                <w:szCs w:val="28"/>
              </w:rPr>
              <w:t>±</w:t>
            </w:r>
            <w:r w:rsidRPr="00E65D4A">
              <w:rPr>
                <w:rFonts w:ascii="Times New Roman" w:hAnsi="Times New Roman"/>
                <w:sz w:val="28"/>
                <w:szCs w:val="28"/>
              </w:rPr>
              <w:t>2,84</w:t>
            </w:r>
          </w:p>
        </w:tc>
        <w:tc>
          <w:tcPr>
            <w:tcW w:w="2182" w:type="dxa"/>
            <w:tcBorders>
              <w:top w:val="single" w:sz="4" w:space="0" w:color="auto"/>
            </w:tcBorders>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237,7</w:t>
            </w:r>
            <w:r w:rsidR="002A52F6" w:rsidRPr="00E65D4A">
              <w:rPr>
                <w:rFonts w:ascii="Times New Roman" w:hAnsi="Times New Roman"/>
                <w:sz w:val="28"/>
                <w:szCs w:val="28"/>
              </w:rPr>
              <w:t>±</w:t>
            </w:r>
            <w:r w:rsidRPr="00E65D4A">
              <w:rPr>
                <w:rFonts w:ascii="Times New Roman" w:hAnsi="Times New Roman"/>
                <w:sz w:val="28"/>
                <w:szCs w:val="28"/>
              </w:rPr>
              <w:t>3,11</w:t>
            </w:r>
            <w:r w:rsidR="001E055A" w:rsidRPr="00E65D4A">
              <w:rPr>
                <w:rFonts w:ascii="Times New Roman" w:hAnsi="Times New Roman"/>
                <w:sz w:val="28"/>
                <w:szCs w:val="28"/>
              </w:rPr>
              <w:t>**</w:t>
            </w:r>
            <w:r w:rsidRPr="00E65D4A">
              <w:rPr>
                <w:rFonts w:ascii="Times New Roman" w:hAnsi="Times New Roman"/>
                <w:sz w:val="28"/>
                <w:szCs w:val="28"/>
              </w:rPr>
              <w:t>*</w:t>
            </w:r>
          </w:p>
        </w:tc>
        <w:tc>
          <w:tcPr>
            <w:tcW w:w="2077" w:type="dxa"/>
            <w:tcBorders>
              <w:top w:val="single" w:sz="4" w:space="0" w:color="auto"/>
            </w:tcBorders>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243,11</w:t>
            </w:r>
            <w:r w:rsidR="002A52F6" w:rsidRPr="00E65D4A">
              <w:rPr>
                <w:rFonts w:ascii="Times New Roman" w:hAnsi="Times New Roman"/>
                <w:sz w:val="28"/>
                <w:szCs w:val="28"/>
              </w:rPr>
              <w:t>±</w:t>
            </w:r>
            <w:r w:rsidRPr="00E65D4A">
              <w:rPr>
                <w:rFonts w:ascii="Times New Roman" w:hAnsi="Times New Roman"/>
                <w:sz w:val="28"/>
                <w:szCs w:val="28"/>
              </w:rPr>
              <w:t>3,21</w:t>
            </w:r>
            <w:r w:rsidR="001E055A" w:rsidRPr="00E65D4A">
              <w:rPr>
                <w:rFonts w:ascii="Times New Roman" w:hAnsi="Times New Roman"/>
                <w:sz w:val="28"/>
                <w:szCs w:val="28"/>
              </w:rPr>
              <w:t>*</w:t>
            </w:r>
            <w:r w:rsidRPr="00E65D4A">
              <w:rPr>
                <w:rFonts w:ascii="Times New Roman" w:hAnsi="Times New Roman"/>
                <w:sz w:val="28"/>
                <w:szCs w:val="28"/>
              </w:rPr>
              <w:t>**</w:t>
            </w:r>
          </w:p>
        </w:tc>
      </w:tr>
      <w:tr w:rsidR="006F2902" w:rsidRPr="00E65D4A" w:rsidTr="00816C1F">
        <w:tc>
          <w:tcPr>
            <w:tcW w:w="3178" w:type="dxa"/>
          </w:tcPr>
          <w:p w:rsidR="006F2902" w:rsidRPr="00E65D4A" w:rsidRDefault="006F2902" w:rsidP="00E65D4A">
            <w:pPr>
              <w:spacing w:line="360" w:lineRule="auto"/>
              <w:jc w:val="both"/>
              <w:rPr>
                <w:rFonts w:ascii="Times New Roman" w:hAnsi="Times New Roman"/>
                <w:sz w:val="28"/>
                <w:szCs w:val="28"/>
              </w:rPr>
            </w:pPr>
            <w:r w:rsidRPr="00E65D4A">
              <w:rPr>
                <w:rFonts w:ascii="Times New Roman" w:hAnsi="Times New Roman"/>
                <w:sz w:val="28"/>
                <w:szCs w:val="28"/>
              </w:rPr>
              <w:t xml:space="preserve">АЛТ, </w:t>
            </w:r>
            <w:proofErr w:type="spellStart"/>
            <w:proofErr w:type="gramStart"/>
            <w:r w:rsidRPr="00E65D4A">
              <w:rPr>
                <w:rFonts w:ascii="Times New Roman" w:hAnsi="Times New Roman"/>
                <w:sz w:val="28"/>
                <w:szCs w:val="28"/>
              </w:rPr>
              <w:t>ед</w:t>
            </w:r>
            <w:proofErr w:type="spellEnd"/>
            <w:proofErr w:type="gramEnd"/>
            <w:r w:rsidRPr="00E65D4A">
              <w:rPr>
                <w:rFonts w:ascii="Times New Roman" w:hAnsi="Times New Roman"/>
                <w:sz w:val="28"/>
                <w:szCs w:val="28"/>
              </w:rPr>
              <w:t>/л</w:t>
            </w:r>
          </w:p>
        </w:tc>
        <w:tc>
          <w:tcPr>
            <w:tcW w:w="202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3,40</w:t>
            </w:r>
            <w:r w:rsidR="002A52F6" w:rsidRPr="00E65D4A">
              <w:rPr>
                <w:rFonts w:ascii="Times New Roman" w:hAnsi="Times New Roman"/>
                <w:sz w:val="28"/>
                <w:szCs w:val="28"/>
              </w:rPr>
              <w:t>±</w:t>
            </w:r>
            <w:r w:rsidRPr="00E65D4A">
              <w:rPr>
                <w:rFonts w:ascii="Times New Roman" w:hAnsi="Times New Roman"/>
                <w:sz w:val="28"/>
                <w:szCs w:val="28"/>
              </w:rPr>
              <w:t>0,23</w:t>
            </w:r>
          </w:p>
        </w:tc>
        <w:tc>
          <w:tcPr>
            <w:tcW w:w="2182"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3,50</w:t>
            </w:r>
            <w:r w:rsidR="002A52F6" w:rsidRPr="00E65D4A">
              <w:rPr>
                <w:rFonts w:ascii="Times New Roman" w:hAnsi="Times New Roman"/>
                <w:sz w:val="28"/>
                <w:szCs w:val="28"/>
              </w:rPr>
              <w:t>±</w:t>
            </w:r>
            <w:r w:rsidRPr="00E65D4A">
              <w:rPr>
                <w:rFonts w:ascii="Times New Roman" w:hAnsi="Times New Roman"/>
                <w:sz w:val="28"/>
                <w:szCs w:val="28"/>
              </w:rPr>
              <w:t>0,36</w:t>
            </w:r>
          </w:p>
        </w:tc>
        <w:tc>
          <w:tcPr>
            <w:tcW w:w="207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3,60</w:t>
            </w:r>
            <w:r w:rsidR="002A52F6" w:rsidRPr="00E65D4A">
              <w:rPr>
                <w:rFonts w:ascii="Times New Roman" w:hAnsi="Times New Roman"/>
                <w:sz w:val="28"/>
                <w:szCs w:val="28"/>
              </w:rPr>
              <w:t>±</w:t>
            </w:r>
            <w:r w:rsidRPr="00E65D4A">
              <w:rPr>
                <w:rFonts w:ascii="Times New Roman" w:hAnsi="Times New Roman"/>
                <w:sz w:val="28"/>
                <w:szCs w:val="28"/>
              </w:rPr>
              <w:t>0,31</w:t>
            </w:r>
          </w:p>
        </w:tc>
      </w:tr>
      <w:tr w:rsidR="006F2902" w:rsidRPr="00E65D4A" w:rsidTr="00816C1F">
        <w:tc>
          <w:tcPr>
            <w:tcW w:w="3178" w:type="dxa"/>
          </w:tcPr>
          <w:p w:rsidR="006F2902" w:rsidRPr="00E65D4A" w:rsidRDefault="006F2902" w:rsidP="00E65D4A">
            <w:pPr>
              <w:spacing w:line="360" w:lineRule="auto"/>
              <w:jc w:val="both"/>
              <w:rPr>
                <w:rFonts w:ascii="Times New Roman" w:hAnsi="Times New Roman"/>
                <w:sz w:val="28"/>
                <w:szCs w:val="28"/>
              </w:rPr>
            </w:pPr>
            <w:r w:rsidRPr="00E65D4A">
              <w:rPr>
                <w:rFonts w:ascii="Times New Roman" w:hAnsi="Times New Roman"/>
                <w:sz w:val="28"/>
                <w:szCs w:val="28"/>
              </w:rPr>
              <w:t xml:space="preserve">Глюкоза, </w:t>
            </w:r>
            <w:proofErr w:type="spellStart"/>
            <w:r w:rsidRPr="00E65D4A">
              <w:rPr>
                <w:rFonts w:ascii="Times New Roman" w:hAnsi="Times New Roman"/>
                <w:sz w:val="28"/>
                <w:szCs w:val="28"/>
              </w:rPr>
              <w:t>ммоль</w:t>
            </w:r>
            <w:proofErr w:type="spellEnd"/>
            <w:r w:rsidRPr="00E65D4A">
              <w:rPr>
                <w:rFonts w:ascii="Times New Roman" w:hAnsi="Times New Roman"/>
                <w:sz w:val="28"/>
                <w:szCs w:val="28"/>
              </w:rPr>
              <w:t>/л</w:t>
            </w:r>
          </w:p>
        </w:tc>
        <w:tc>
          <w:tcPr>
            <w:tcW w:w="202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6,81</w:t>
            </w:r>
            <w:r w:rsidR="002A52F6" w:rsidRPr="00E65D4A">
              <w:rPr>
                <w:rFonts w:ascii="Times New Roman" w:hAnsi="Times New Roman"/>
                <w:sz w:val="28"/>
                <w:szCs w:val="28"/>
              </w:rPr>
              <w:t>±</w:t>
            </w:r>
            <w:r w:rsidRPr="00E65D4A">
              <w:rPr>
                <w:rFonts w:ascii="Times New Roman" w:hAnsi="Times New Roman"/>
                <w:sz w:val="28"/>
                <w:szCs w:val="28"/>
              </w:rPr>
              <w:t>0,17</w:t>
            </w:r>
          </w:p>
        </w:tc>
        <w:tc>
          <w:tcPr>
            <w:tcW w:w="2182"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7,09</w:t>
            </w:r>
            <w:r w:rsidR="002A52F6" w:rsidRPr="00E65D4A">
              <w:rPr>
                <w:rFonts w:ascii="Times New Roman" w:hAnsi="Times New Roman"/>
                <w:sz w:val="28"/>
                <w:szCs w:val="28"/>
              </w:rPr>
              <w:t>±</w:t>
            </w:r>
            <w:r w:rsidRPr="00E65D4A">
              <w:rPr>
                <w:rFonts w:ascii="Times New Roman" w:hAnsi="Times New Roman"/>
                <w:sz w:val="28"/>
                <w:szCs w:val="28"/>
              </w:rPr>
              <w:t>0,15</w:t>
            </w:r>
          </w:p>
        </w:tc>
        <w:tc>
          <w:tcPr>
            <w:tcW w:w="207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7,23</w:t>
            </w:r>
            <w:r w:rsidR="002A52F6" w:rsidRPr="00E65D4A">
              <w:rPr>
                <w:rFonts w:ascii="Times New Roman" w:hAnsi="Times New Roman"/>
                <w:sz w:val="28"/>
                <w:szCs w:val="28"/>
              </w:rPr>
              <w:t>±</w:t>
            </w:r>
            <w:r w:rsidRPr="00E65D4A">
              <w:rPr>
                <w:rFonts w:ascii="Times New Roman" w:hAnsi="Times New Roman"/>
                <w:sz w:val="28"/>
                <w:szCs w:val="28"/>
              </w:rPr>
              <w:t>0,18</w:t>
            </w:r>
          </w:p>
        </w:tc>
      </w:tr>
      <w:tr w:rsidR="006F2902" w:rsidRPr="00E65D4A" w:rsidTr="00816C1F">
        <w:tc>
          <w:tcPr>
            <w:tcW w:w="3178" w:type="dxa"/>
          </w:tcPr>
          <w:p w:rsidR="006F2902" w:rsidRPr="00E65D4A" w:rsidRDefault="006F2902" w:rsidP="00E65D4A">
            <w:pPr>
              <w:spacing w:line="360" w:lineRule="auto"/>
              <w:jc w:val="both"/>
              <w:rPr>
                <w:rFonts w:ascii="Times New Roman" w:hAnsi="Times New Roman"/>
                <w:sz w:val="28"/>
                <w:szCs w:val="28"/>
              </w:rPr>
            </w:pPr>
            <w:r w:rsidRPr="00E65D4A">
              <w:rPr>
                <w:rFonts w:ascii="Times New Roman" w:hAnsi="Times New Roman"/>
                <w:sz w:val="28"/>
                <w:szCs w:val="28"/>
              </w:rPr>
              <w:t xml:space="preserve">Общие липиды, </w:t>
            </w:r>
            <w:proofErr w:type="gramStart"/>
            <w:r w:rsidRPr="00E65D4A">
              <w:rPr>
                <w:rFonts w:ascii="Times New Roman" w:hAnsi="Times New Roman"/>
                <w:sz w:val="28"/>
                <w:szCs w:val="28"/>
              </w:rPr>
              <w:t>г</w:t>
            </w:r>
            <w:proofErr w:type="gramEnd"/>
            <w:r w:rsidRPr="00E65D4A">
              <w:rPr>
                <w:rFonts w:ascii="Times New Roman" w:hAnsi="Times New Roman"/>
                <w:sz w:val="28"/>
                <w:szCs w:val="28"/>
              </w:rPr>
              <w:t>/л</w:t>
            </w:r>
          </w:p>
        </w:tc>
        <w:tc>
          <w:tcPr>
            <w:tcW w:w="202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4,18</w:t>
            </w:r>
            <w:r w:rsidR="002A52F6" w:rsidRPr="00E65D4A">
              <w:rPr>
                <w:rFonts w:ascii="Times New Roman" w:hAnsi="Times New Roman"/>
                <w:sz w:val="28"/>
                <w:szCs w:val="28"/>
              </w:rPr>
              <w:t>±</w:t>
            </w:r>
            <w:r w:rsidRPr="00E65D4A">
              <w:rPr>
                <w:rFonts w:ascii="Times New Roman" w:hAnsi="Times New Roman"/>
                <w:sz w:val="28"/>
                <w:szCs w:val="28"/>
              </w:rPr>
              <w:t>0,09</w:t>
            </w:r>
          </w:p>
        </w:tc>
        <w:tc>
          <w:tcPr>
            <w:tcW w:w="2182"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4,14</w:t>
            </w:r>
            <w:r w:rsidR="002A52F6" w:rsidRPr="00E65D4A">
              <w:rPr>
                <w:rFonts w:ascii="Times New Roman" w:hAnsi="Times New Roman"/>
                <w:sz w:val="28"/>
                <w:szCs w:val="28"/>
              </w:rPr>
              <w:t>±</w:t>
            </w:r>
            <w:r w:rsidRPr="00E65D4A">
              <w:rPr>
                <w:rFonts w:ascii="Times New Roman" w:hAnsi="Times New Roman"/>
                <w:sz w:val="28"/>
                <w:szCs w:val="28"/>
              </w:rPr>
              <w:t>0,07</w:t>
            </w:r>
          </w:p>
        </w:tc>
        <w:tc>
          <w:tcPr>
            <w:tcW w:w="207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4,16</w:t>
            </w:r>
            <w:r w:rsidR="002A52F6" w:rsidRPr="00E65D4A">
              <w:rPr>
                <w:rFonts w:ascii="Times New Roman" w:hAnsi="Times New Roman"/>
                <w:sz w:val="28"/>
                <w:szCs w:val="28"/>
              </w:rPr>
              <w:t>±</w:t>
            </w:r>
            <w:r w:rsidRPr="00E65D4A">
              <w:rPr>
                <w:rFonts w:ascii="Times New Roman" w:hAnsi="Times New Roman"/>
                <w:sz w:val="28"/>
                <w:szCs w:val="28"/>
              </w:rPr>
              <w:t>0,08</w:t>
            </w:r>
          </w:p>
        </w:tc>
      </w:tr>
      <w:tr w:rsidR="006F2902" w:rsidRPr="00E65D4A" w:rsidTr="002A52F6">
        <w:tc>
          <w:tcPr>
            <w:tcW w:w="3178" w:type="dxa"/>
          </w:tcPr>
          <w:p w:rsidR="006F2902" w:rsidRPr="00E65D4A" w:rsidRDefault="006F2902" w:rsidP="00E65D4A">
            <w:pPr>
              <w:spacing w:line="360" w:lineRule="auto"/>
              <w:jc w:val="both"/>
              <w:rPr>
                <w:rFonts w:ascii="Times New Roman" w:hAnsi="Times New Roman"/>
                <w:sz w:val="28"/>
                <w:szCs w:val="28"/>
              </w:rPr>
            </w:pPr>
            <w:r w:rsidRPr="00E65D4A">
              <w:rPr>
                <w:rFonts w:ascii="Times New Roman" w:hAnsi="Times New Roman"/>
                <w:sz w:val="28"/>
                <w:szCs w:val="28"/>
              </w:rPr>
              <w:t xml:space="preserve">Щелочная фосфатаза, </w:t>
            </w:r>
            <w:proofErr w:type="spellStart"/>
            <w:proofErr w:type="gramStart"/>
            <w:r w:rsidRPr="00E65D4A">
              <w:rPr>
                <w:rFonts w:ascii="Times New Roman" w:hAnsi="Times New Roman"/>
                <w:sz w:val="28"/>
                <w:szCs w:val="28"/>
              </w:rPr>
              <w:t>ед</w:t>
            </w:r>
            <w:proofErr w:type="spellEnd"/>
            <w:proofErr w:type="gramEnd"/>
            <w:r w:rsidRPr="00E65D4A">
              <w:rPr>
                <w:rFonts w:ascii="Times New Roman" w:hAnsi="Times New Roman"/>
                <w:sz w:val="28"/>
                <w:szCs w:val="28"/>
              </w:rPr>
              <w:t>/л</w:t>
            </w:r>
          </w:p>
        </w:tc>
        <w:tc>
          <w:tcPr>
            <w:tcW w:w="2027" w:type="dxa"/>
            <w:vAlign w:val="bottom"/>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1149</w:t>
            </w:r>
            <w:r w:rsidR="002A52F6" w:rsidRPr="00E65D4A">
              <w:rPr>
                <w:rFonts w:ascii="Times New Roman" w:hAnsi="Times New Roman"/>
                <w:sz w:val="28"/>
                <w:szCs w:val="28"/>
              </w:rPr>
              <w:t>±</w:t>
            </w:r>
            <w:r w:rsidRPr="00E65D4A">
              <w:rPr>
                <w:rFonts w:ascii="Times New Roman" w:hAnsi="Times New Roman"/>
                <w:sz w:val="28"/>
                <w:szCs w:val="28"/>
              </w:rPr>
              <w:t>8,47</w:t>
            </w:r>
          </w:p>
        </w:tc>
        <w:tc>
          <w:tcPr>
            <w:tcW w:w="2182" w:type="dxa"/>
            <w:vAlign w:val="bottom"/>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1879</w:t>
            </w:r>
            <w:r w:rsidR="002A52F6" w:rsidRPr="00E65D4A">
              <w:rPr>
                <w:rFonts w:ascii="Times New Roman" w:hAnsi="Times New Roman"/>
                <w:sz w:val="28"/>
                <w:szCs w:val="28"/>
              </w:rPr>
              <w:t>±</w:t>
            </w:r>
            <w:r w:rsidRPr="00E65D4A">
              <w:rPr>
                <w:rFonts w:ascii="Times New Roman" w:hAnsi="Times New Roman"/>
                <w:sz w:val="28"/>
                <w:szCs w:val="28"/>
              </w:rPr>
              <w:t>9,13***</w:t>
            </w:r>
          </w:p>
        </w:tc>
        <w:tc>
          <w:tcPr>
            <w:tcW w:w="2077" w:type="dxa"/>
            <w:vAlign w:val="bottom"/>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1896</w:t>
            </w:r>
            <w:r w:rsidR="002A52F6" w:rsidRPr="00E65D4A">
              <w:rPr>
                <w:rFonts w:ascii="Times New Roman" w:hAnsi="Times New Roman"/>
                <w:sz w:val="28"/>
                <w:szCs w:val="28"/>
              </w:rPr>
              <w:t>±</w:t>
            </w:r>
            <w:r w:rsidRPr="00E65D4A">
              <w:rPr>
                <w:rFonts w:ascii="Times New Roman" w:hAnsi="Times New Roman"/>
                <w:sz w:val="28"/>
                <w:szCs w:val="28"/>
              </w:rPr>
              <w:t>8,94***</w:t>
            </w:r>
          </w:p>
        </w:tc>
      </w:tr>
    </w:tbl>
    <w:p w:rsidR="006F2902" w:rsidRPr="00E65D4A" w:rsidRDefault="006F2902" w:rsidP="00E65D4A">
      <w:pPr>
        <w:spacing w:after="0" w:line="360" w:lineRule="auto"/>
        <w:ind w:firstLine="709"/>
        <w:jc w:val="both"/>
        <w:rPr>
          <w:rFonts w:ascii="Times New Roman" w:hAnsi="Times New Roman" w:cs="Times New Roman"/>
          <w:sz w:val="28"/>
          <w:szCs w:val="28"/>
        </w:rPr>
      </w:pPr>
      <w:r w:rsidRPr="00E65D4A">
        <w:rPr>
          <w:rFonts w:ascii="Times New Roman" w:hAnsi="Times New Roman" w:cs="Times New Roman"/>
          <w:sz w:val="28"/>
          <w:szCs w:val="28"/>
        </w:rPr>
        <w:t xml:space="preserve">Наряду с повышением уровня общего белка наблюдается увеличение содержания альбуминовой фракции в сыворотке крови цыплят опытных групп на 1,75 (8,37%; </w:t>
      </w:r>
      <w:proofErr w:type="gramStart"/>
      <w:r w:rsidRPr="00E65D4A">
        <w:rPr>
          <w:rFonts w:ascii="Times New Roman" w:hAnsi="Times New Roman" w:cs="Times New Roman"/>
          <w:sz w:val="28"/>
          <w:szCs w:val="28"/>
        </w:rPr>
        <w:t>Р</w:t>
      </w:r>
      <w:proofErr w:type="gramEnd"/>
      <w:r w:rsidRPr="00E65D4A">
        <w:rPr>
          <w:rFonts w:ascii="Times New Roman" w:hAnsi="Times New Roman" w:cs="Times New Roman"/>
          <w:sz w:val="28"/>
          <w:szCs w:val="28"/>
        </w:rPr>
        <w:t>&lt;0,05) и 2,25 г/л (10,76%; Р&lt;0,01).</w:t>
      </w:r>
    </w:p>
    <w:p w:rsidR="006F2902" w:rsidRPr="00E65D4A" w:rsidRDefault="006F2902" w:rsidP="00E65D4A">
      <w:pPr>
        <w:spacing w:after="0" w:line="360" w:lineRule="auto"/>
        <w:ind w:firstLine="709"/>
        <w:jc w:val="both"/>
        <w:rPr>
          <w:rFonts w:ascii="Times New Roman" w:hAnsi="Times New Roman" w:cs="Times New Roman"/>
          <w:sz w:val="28"/>
          <w:szCs w:val="28"/>
        </w:rPr>
      </w:pPr>
      <w:r w:rsidRPr="00E65D4A">
        <w:rPr>
          <w:rFonts w:ascii="Times New Roman" w:hAnsi="Times New Roman" w:cs="Times New Roman"/>
          <w:sz w:val="28"/>
          <w:szCs w:val="28"/>
        </w:rPr>
        <w:t>Полученные данные исследований по абсолютному содержанию глобулинов в сыворотке крови цыплят-бройлеров опытных групп свидетельствуют о том, что их уровень в процессе роста и развития повысился на 0,83 г/л или 4,29% (</w:t>
      </w:r>
      <w:proofErr w:type="gramStart"/>
      <w:r w:rsidRPr="00E65D4A">
        <w:rPr>
          <w:rFonts w:ascii="Times New Roman" w:hAnsi="Times New Roman" w:cs="Times New Roman"/>
          <w:sz w:val="28"/>
          <w:szCs w:val="28"/>
        </w:rPr>
        <w:t>Р</w:t>
      </w:r>
      <w:proofErr w:type="gramEnd"/>
      <w:r w:rsidRPr="00E65D4A">
        <w:rPr>
          <w:rFonts w:ascii="Times New Roman" w:hAnsi="Times New Roman" w:cs="Times New Roman"/>
          <w:sz w:val="28"/>
          <w:szCs w:val="28"/>
        </w:rPr>
        <w:t xml:space="preserve">&lt;0,05) и 1,10 г/л или 5,68% (Р&lt;0,01) по отношению к контролю. </w:t>
      </w:r>
    </w:p>
    <w:p w:rsidR="006F2902" w:rsidRPr="00E65D4A" w:rsidRDefault="006F2902" w:rsidP="00E65D4A">
      <w:pPr>
        <w:spacing w:after="0" w:line="360" w:lineRule="auto"/>
        <w:ind w:firstLine="709"/>
        <w:jc w:val="both"/>
        <w:rPr>
          <w:rFonts w:ascii="Times New Roman" w:hAnsi="Times New Roman" w:cs="Times New Roman"/>
          <w:sz w:val="28"/>
          <w:szCs w:val="28"/>
        </w:rPr>
      </w:pPr>
      <w:r w:rsidRPr="00E65D4A">
        <w:rPr>
          <w:rFonts w:ascii="Times New Roman" w:hAnsi="Times New Roman" w:cs="Times New Roman"/>
          <w:sz w:val="28"/>
          <w:szCs w:val="28"/>
        </w:rPr>
        <w:t xml:space="preserve">Из белковых фракций наибольший интерес представляет </w:t>
      </w:r>
      <w:proofErr w:type="gramStart"/>
      <w:r w:rsidRPr="00E65D4A">
        <w:rPr>
          <w:rFonts w:ascii="Times New Roman" w:hAnsi="Times New Roman" w:cs="Times New Roman"/>
          <w:sz w:val="28"/>
          <w:szCs w:val="28"/>
        </w:rPr>
        <w:t>γ-</w:t>
      </w:r>
      <w:proofErr w:type="gramEnd"/>
      <w:r w:rsidRPr="00E65D4A">
        <w:rPr>
          <w:rFonts w:ascii="Times New Roman" w:hAnsi="Times New Roman" w:cs="Times New Roman"/>
          <w:sz w:val="28"/>
          <w:szCs w:val="28"/>
        </w:rPr>
        <w:t xml:space="preserve">глобулин, являющийся носителем антител и </w:t>
      </w:r>
      <w:r w:rsidR="008D0CEA">
        <w:rPr>
          <w:rFonts w:ascii="Times New Roman" w:hAnsi="Times New Roman" w:cs="Times New Roman"/>
          <w:sz w:val="28"/>
          <w:szCs w:val="28"/>
        </w:rPr>
        <w:t xml:space="preserve">обеспечивающий иммунную защиту </w:t>
      </w:r>
      <w:r w:rsidRPr="00E65D4A">
        <w:rPr>
          <w:rFonts w:ascii="Times New Roman" w:hAnsi="Times New Roman" w:cs="Times New Roman"/>
          <w:sz w:val="28"/>
          <w:szCs w:val="28"/>
        </w:rPr>
        <w:t>организма.</w:t>
      </w:r>
    </w:p>
    <w:p w:rsidR="006F2902" w:rsidRPr="00E65D4A" w:rsidRDefault="006F2902" w:rsidP="00E65D4A">
      <w:pPr>
        <w:spacing w:after="0" w:line="360" w:lineRule="auto"/>
        <w:ind w:firstLine="708"/>
        <w:jc w:val="both"/>
        <w:rPr>
          <w:rFonts w:ascii="Times New Roman" w:hAnsi="Times New Roman" w:cs="Times New Roman"/>
          <w:sz w:val="28"/>
          <w:szCs w:val="28"/>
        </w:rPr>
      </w:pPr>
      <w:r w:rsidRPr="00E65D4A">
        <w:rPr>
          <w:rFonts w:ascii="Times New Roman" w:hAnsi="Times New Roman" w:cs="Times New Roman"/>
          <w:sz w:val="28"/>
          <w:szCs w:val="28"/>
        </w:rPr>
        <w:t xml:space="preserve">Нами в исследованиях было установлено, что содержание </w:t>
      </w:r>
      <w:proofErr w:type="gramStart"/>
      <w:r w:rsidRPr="00E65D4A">
        <w:rPr>
          <w:rFonts w:ascii="Times New Roman" w:hAnsi="Times New Roman" w:cs="Times New Roman"/>
          <w:sz w:val="28"/>
          <w:szCs w:val="28"/>
        </w:rPr>
        <w:t>γ-</w:t>
      </w:r>
      <w:proofErr w:type="gramEnd"/>
      <w:r w:rsidRPr="00E65D4A">
        <w:rPr>
          <w:rFonts w:ascii="Times New Roman" w:hAnsi="Times New Roman" w:cs="Times New Roman"/>
          <w:sz w:val="28"/>
          <w:szCs w:val="28"/>
        </w:rPr>
        <w:t>глобулинов было выше у цыплят опытных групп на 0,78 и 1,45% (Р&lt;0,05) по сравнению с контролем.</w:t>
      </w:r>
    </w:p>
    <w:p w:rsidR="006F2902" w:rsidRPr="00E65D4A" w:rsidRDefault="006F2902" w:rsidP="00E65D4A">
      <w:pPr>
        <w:spacing w:after="0" w:line="360" w:lineRule="auto"/>
        <w:ind w:firstLine="708"/>
        <w:jc w:val="both"/>
        <w:rPr>
          <w:rFonts w:ascii="Times New Roman" w:hAnsi="Times New Roman" w:cs="Times New Roman"/>
          <w:sz w:val="28"/>
          <w:szCs w:val="28"/>
        </w:rPr>
      </w:pPr>
      <w:r w:rsidRPr="00E65D4A">
        <w:rPr>
          <w:rFonts w:ascii="Times New Roman" w:hAnsi="Times New Roman" w:cs="Times New Roman"/>
          <w:sz w:val="28"/>
          <w:szCs w:val="28"/>
        </w:rPr>
        <w:lastRenderedPageBreak/>
        <w:t xml:space="preserve">Наиболее высокий уровень </w:t>
      </w:r>
      <w:proofErr w:type="gramStart"/>
      <w:r w:rsidRPr="00E65D4A">
        <w:rPr>
          <w:rFonts w:ascii="Times New Roman" w:hAnsi="Times New Roman" w:cs="Times New Roman"/>
          <w:sz w:val="28"/>
          <w:szCs w:val="28"/>
        </w:rPr>
        <w:t>γ-</w:t>
      </w:r>
      <w:proofErr w:type="gramEnd"/>
      <w:r w:rsidRPr="00E65D4A">
        <w:rPr>
          <w:rFonts w:ascii="Times New Roman" w:hAnsi="Times New Roman" w:cs="Times New Roman"/>
          <w:sz w:val="28"/>
          <w:szCs w:val="28"/>
        </w:rPr>
        <w:t>глобулиновой фракции в сыворотке крови цыплят опытных групп, получавших кормовую добавку «</w:t>
      </w:r>
      <w:proofErr w:type="spellStart"/>
      <w:r w:rsidRPr="00E65D4A">
        <w:rPr>
          <w:rFonts w:ascii="Times New Roman" w:hAnsi="Times New Roman" w:cs="Times New Roman"/>
          <w:sz w:val="28"/>
          <w:szCs w:val="28"/>
        </w:rPr>
        <w:t>НаБиКат</w:t>
      </w:r>
      <w:proofErr w:type="spellEnd"/>
      <w:r w:rsidRPr="00E65D4A">
        <w:rPr>
          <w:rFonts w:ascii="Times New Roman" w:hAnsi="Times New Roman" w:cs="Times New Roman"/>
          <w:sz w:val="28"/>
          <w:szCs w:val="28"/>
        </w:rPr>
        <w:t xml:space="preserve">», содержащую в своем составе хелатную форму кремния, указывает на лучшую иммунобиологическую активность организма. </w:t>
      </w:r>
    </w:p>
    <w:p w:rsidR="006F2902" w:rsidRPr="00E65D4A" w:rsidRDefault="006F2902" w:rsidP="00E65D4A">
      <w:pPr>
        <w:spacing w:after="0" w:line="360" w:lineRule="auto"/>
        <w:ind w:firstLine="708"/>
        <w:jc w:val="both"/>
        <w:rPr>
          <w:rFonts w:ascii="Times New Roman" w:hAnsi="Times New Roman" w:cs="Times New Roman"/>
          <w:sz w:val="28"/>
          <w:szCs w:val="28"/>
        </w:rPr>
      </w:pPr>
      <w:r w:rsidRPr="00E65D4A">
        <w:rPr>
          <w:rFonts w:ascii="Times New Roman" w:hAnsi="Times New Roman" w:cs="Times New Roman"/>
          <w:sz w:val="28"/>
          <w:szCs w:val="28"/>
        </w:rPr>
        <w:t xml:space="preserve">Показатели активности </w:t>
      </w:r>
      <w:proofErr w:type="spellStart"/>
      <w:r w:rsidRPr="00E65D4A">
        <w:rPr>
          <w:rFonts w:ascii="Times New Roman" w:hAnsi="Times New Roman" w:cs="Times New Roman"/>
          <w:sz w:val="28"/>
          <w:szCs w:val="28"/>
        </w:rPr>
        <w:t>аминотрансфераз</w:t>
      </w:r>
      <w:proofErr w:type="spellEnd"/>
      <w:r w:rsidRPr="00E65D4A">
        <w:rPr>
          <w:rFonts w:ascii="Times New Roman" w:hAnsi="Times New Roman" w:cs="Times New Roman"/>
          <w:sz w:val="28"/>
          <w:szCs w:val="28"/>
        </w:rPr>
        <w:t xml:space="preserve"> в наших исследованиях находились в пределах физиологической нормы и характеризовали нормальную функцию печени у подопытных цыплят. </w:t>
      </w:r>
    </w:p>
    <w:p w:rsidR="006F2902" w:rsidRPr="00E65D4A" w:rsidRDefault="006F2902" w:rsidP="00E65D4A">
      <w:pPr>
        <w:spacing w:after="0" w:line="360" w:lineRule="auto"/>
        <w:ind w:firstLine="708"/>
        <w:jc w:val="both"/>
        <w:rPr>
          <w:rFonts w:ascii="Times New Roman" w:hAnsi="Times New Roman" w:cs="Times New Roman"/>
          <w:sz w:val="28"/>
          <w:szCs w:val="28"/>
        </w:rPr>
      </w:pPr>
      <w:r w:rsidRPr="00E65D4A">
        <w:rPr>
          <w:rFonts w:ascii="Times New Roman" w:hAnsi="Times New Roman" w:cs="Times New Roman"/>
          <w:sz w:val="28"/>
          <w:szCs w:val="28"/>
        </w:rPr>
        <w:t xml:space="preserve">В исследованиях выявлено, что активность АСТ у цыплят-бройлеров </w:t>
      </w:r>
      <w:r w:rsidRPr="00E65D4A">
        <w:rPr>
          <w:rFonts w:ascii="Times New Roman" w:hAnsi="Times New Roman" w:cs="Times New Roman"/>
          <w:sz w:val="28"/>
          <w:szCs w:val="28"/>
          <w:lang w:val="en-US"/>
        </w:rPr>
        <w:t>I</w:t>
      </w:r>
      <w:r w:rsidRPr="00E65D4A">
        <w:rPr>
          <w:rFonts w:ascii="Times New Roman" w:hAnsi="Times New Roman" w:cs="Times New Roman"/>
          <w:sz w:val="28"/>
          <w:szCs w:val="28"/>
        </w:rPr>
        <w:t xml:space="preserve"> опытной группы возросла на 19,10 </w:t>
      </w:r>
      <w:proofErr w:type="spellStart"/>
      <w:proofErr w:type="gramStart"/>
      <w:r w:rsidRPr="00E65D4A">
        <w:rPr>
          <w:rFonts w:ascii="Times New Roman" w:hAnsi="Times New Roman" w:cs="Times New Roman"/>
          <w:sz w:val="28"/>
          <w:szCs w:val="28"/>
        </w:rPr>
        <w:t>ед</w:t>
      </w:r>
      <w:proofErr w:type="spellEnd"/>
      <w:proofErr w:type="gramEnd"/>
      <w:r w:rsidRPr="00E65D4A">
        <w:rPr>
          <w:rFonts w:ascii="Times New Roman" w:hAnsi="Times New Roman" w:cs="Times New Roman"/>
          <w:sz w:val="28"/>
          <w:szCs w:val="28"/>
        </w:rPr>
        <w:t>/л (8,74%; Р&lt;0,0</w:t>
      </w:r>
      <w:r w:rsidR="00D827CD" w:rsidRPr="00E65D4A">
        <w:rPr>
          <w:rFonts w:ascii="Times New Roman" w:hAnsi="Times New Roman" w:cs="Times New Roman"/>
          <w:sz w:val="28"/>
          <w:szCs w:val="28"/>
        </w:rPr>
        <w:t>01</w:t>
      </w:r>
      <w:r w:rsidRPr="00E65D4A">
        <w:rPr>
          <w:rFonts w:ascii="Times New Roman" w:hAnsi="Times New Roman" w:cs="Times New Roman"/>
          <w:sz w:val="28"/>
          <w:szCs w:val="28"/>
        </w:rPr>
        <w:t xml:space="preserve">), во </w:t>
      </w:r>
      <w:r w:rsidRPr="00E65D4A">
        <w:rPr>
          <w:rFonts w:ascii="Times New Roman" w:hAnsi="Times New Roman" w:cs="Times New Roman"/>
          <w:sz w:val="28"/>
          <w:szCs w:val="28"/>
          <w:lang w:val="en-US"/>
        </w:rPr>
        <w:t>II</w:t>
      </w:r>
      <w:r w:rsidRPr="00E65D4A">
        <w:rPr>
          <w:rFonts w:ascii="Times New Roman" w:hAnsi="Times New Roman" w:cs="Times New Roman"/>
          <w:sz w:val="28"/>
          <w:szCs w:val="28"/>
        </w:rPr>
        <w:t xml:space="preserve"> опытной – на 24,51 </w:t>
      </w:r>
      <w:proofErr w:type="spellStart"/>
      <w:r w:rsidRPr="00E65D4A">
        <w:rPr>
          <w:rFonts w:ascii="Times New Roman" w:hAnsi="Times New Roman" w:cs="Times New Roman"/>
          <w:sz w:val="28"/>
          <w:szCs w:val="28"/>
        </w:rPr>
        <w:t>ед</w:t>
      </w:r>
      <w:proofErr w:type="spellEnd"/>
      <w:r w:rsidRPr="00E65D4A">
        <w:rPr>
          <w:rFonts w:ascii="Times New Roman" w:hAnsi="Times New Roman" w:cs="Times New Roman"/>
          <w:sz w:val="28"/>
          <w:szCs w:val="28"/>
        </w:rPr>
        <w:t>/л (11,21%; Р&lt;0,0</w:t>
      </w:r>
      <w:r w:rsidR="00D827CD" w:rsidRPr="00E65D4A">
        <w:rPr>
          <w:rFonts w:ascii="Times New Roman" w:hAnsi="Times New Roman" w:cs="Times New Roman"/>
          <w:sz w:val="28"/>
          <w:szCs w:val="28"/>
        </w:rPr>
        <w:t>0</w:t>
      </w:r>
      <w:r w:rsidRPr="00E65D4A">
        <w:rPr>
          <w:rFonts w:ascii="Times New Roman" w:hAnsi="Times New Roman" w:cs="Times New Roman"/>
          <w:sz w:val="28"/>
          <w:szCs w:val="28"/>
        </w:rPr>
        <w:t>1) по сравнению с контролем, что является свидетельством более высокой интенсивности белкового обмена. Активность АЛТ у цыплят опытных групп находилась практически на уровне контроля.</w:t>
      </w:r>
    </w:p>
    <w:p w:rsidR="006F2902" w:rsidRPr="00E65D4A" w:rsidRDefault="006F2902" w:rsidP="00E65D4A">
      <w:pPr>
        <w:spacing w:after="0" w:line="360" w:lineRule="auto"/>
        <w:ind w:firstLine="708"/>
        <w:jc w:val="both"/>
        <w:rPr>
          <w:rFonts w:ascii="Times New Roman" w:hAnsi="Times New Roman" w:cs="Times New Roman"/>
          <w:sz w:val="28"/>
          <w:szCs w:val="28"/>
        </w:rPr>
      </w:pPr>
      <w:r w:rsidRPr="00E65D4A">
        <w:rPr>
          <w:rFonts w:ascii="Times New Roman" w:hAnsi="Times New Roman" w:cs="Times New Roman"/>
          <w:sz w:val="28"/>
          <w:szCs w:val="28"/>
        </w:rPr>
        <w:t xml:space="preserve">Следует отметить стабильное увеличение активности щелочной фосфатазы в опытных группах в сравнении с контролем, что свидетельствует о существенном повышении минерального обмена в организме. Так, активность щелочной фосфатазы в </w:t>
      </w:r>
      <w:r w:rsidRPr="00E65D4A">
        <w:rPr>
          <w:rFonts w:ascii="Times New Roman" w:hAnsi="Times New Roman" w:cs="Times New Roman"/>
          <w:sz w:val="28"/>
          <w:szCs w:val="28"/>
          <w:lang w:val="en-US"/>
        </w:rPr>
        <w:t>I</w:t>
      </w:r>
      <w:r w:rsidRPr="00E65D4A">
        <w:rPr>
          <w:rFonts w:ascii="Times New Roman" w:hAnsi="Times New Roman" w:cs="Times New Roman"/>
          <w:sz w:val="28"/>
          <w:szCs w:val="28"/>
        </w:rPr>
        <w:t xml:space="preserve"> опытной группе повысилась на 63,53 (</w:t>
      </w:r>
      <w:proofErr w:type="gramStart"/>
      <w:r w:rsidRPr="00E65D4A">
        <w:rPr>
          <w:rFonts w:ascii="Times New Roman" w:hAnsi="Times New Roman" w:cs="Times New Roman"/>
          <w:sz w:val="28"/>
          <w:szCs w:val="28"/>
        </w:rPr>
        <w:t>Р</w:t>
      </w:r>
      <w:proofErr w:type="gramEnd"/>
      <w:r w:rsidRPr="00E65D4A">
        <w:rPr>
          <w:rFonts w:ascii="Times New Roman" w:hAnsi="Times New Roman" w:cs="Times New Roman"/>
          <w:sz w:val="28"/>
          <w:szCs w:val="28"/>
        </w:rPr>
        <w:t xml:space="preserve">&lt;0,001), во </w:t>
      </w:r>
      <w:r w:rsidRPr="00E65D4A">
        <w:rPr>
          <w:rFonts w:ascii="Times New Roman" w:hAnsi="Times New Roman" w:cs="Times New Roman"/>
          <w:sz w:val="28"/>
          <w:szCs w:val="28"/>
          <w:lang w:val="en-US"/>
        </w:rPr>
        <w:t>II</w:t>
      </w:r>
      <w:r w:rsidRPr="00E65D4A">
        <w:rPr>
          <w:rFonts w:ascii="Times New Roman" w:hAnsi="Times New Roman" w:cs="Times New Roman"/>
          <w:sz w:val="28"/>
          <w:szCs w:val="28"/>
        </w:rPr>
        <w:t xml:space="preserve"> опытной – на 65,01% (Р&lt;0,001). </w:t>
      </w:r>
    </w:p>
    <w:p w:rsidR="006F2902" w:rsidRPr="00E65D4A" w:rsidRDefault="006F2902" w:rsidP="00E65D4A">
      <w:pPr>
        <w:spacing w:after="0" w:line="360" w:lineRule="auto"/>
        <w:ind w:firstLine="708"/>
        <w:jc w:val="both"/>
        <w:rPr>
          <w:rFonts w:ascii="Times New Roman" w:hAnsi="Times New Roman" w:cs="Times New Roman"/>
          <w:sz w:val="28"/>
          <w:szCs w:val="28"/>
        </w:rPr>
      </w:pPr>
      <w:r w:rsidRPr="00E65D4A">
        <w:rPr>
          <w:rFonts w:ascii="Times New Roman" w:hAnsi="Times New Roman" w:cs="Times New Roman"/>
          <w:sz w:val="28"/>
          <w:szCs w:val="28"/>
        </w:rPr>
        <w:t xml:space="preserve">Существенных различий по содержанию глюкозы и общих липидов в сыворотке крови цыплят подопытных групп не установлено. </w:t>
      </w:r>
    </w:p>
    <w:p w:rsidR="006F2902" w:rsidRPr="00E65D4A" w:rsidRDefault="001E055A" w:rsidP="00E65D4A">
      <w:pPr>
        <w:spacing w:after="0" w:line="360" w:lineRule="auto"/>
        <w:ind w:firstLine="708"/>
        <w:jc w:val="both"/>
        <w:rPr>
          <w:rFonts w:ascii="Times New Roman" w:hAnsi="Times New Roman" w:cs="Times New Roman"/>
          <w:sz w:val="28"/>
          <w:szCs w:val="28"/>
        </w:rPr>
      </w:pPr>
      <w:r w:rsidRPr="00E65D4A">
        <w:rPr>
          <w:rFonts w:ascii="Times New Roman" w:hAnsi="Times New Roman" w:cs="Times New Roman"/>
          <w:sz w:val="28"/>
          <w:szCs w:val="28"/>
        </w:rPr>
        <w:t>П</w:t>
      </w:r>
      <w:r w:rsidR="006F2902" w:rsidRPr="00E65D4A">
        <w:rPr>
          <w:rFonts w:ascii="Times New Roman" w:hAnsi="Times New Roman" w:cs="Times New Roman"/>
          <w:sz w:val="28"/>
          <w:szCs w:val="28"/>
        </w:rPr>
        <w:t>роцесс обмена веще</w:t>
      </w:r>
      <w:proofErr w:type="gramStart"/>
      <w:r w:rsidR="006F2902" w:rsidRPr="00E65D4A">
        <w:rPr>
          <w:rFonts w:ascii="Times New Roman" w:hAnsi="Times New Roman" w:cs="Times New Roman"/>
          <w:sz w:val="28"/>
          <w:szCs w:val="28"/>
        </w:rPr>
        <w:t>ств тр</w:t>
      </w:r>
      <w:proofErr w:type="gramEnd"/>
      <w:r w:rsidR="006F2902" w:rsidRPr="00E65D4A">
        <w:rPr>
          <w:rFonts w:ascii="Times New Roman" w:hAnsi="Times New Roman" w:cs="Times New Roman"/>
          <w:sz w:val="28"/>
          <w:szCs w:val="28"/>
        </w:rPr>
        <w:t>ебует присутствия в тканях организма животных определенных микроэлементов, недостаток или избыток которых нарушает процессы синтеза биологически активных соединений</w:t>
      </w:r>
      <w:r w:rsidRPr="00E65D4A">
        <w:rPr>
          <w:rFonts w:ascii="Times New Roman" w:hAnsi="Times New Roman" w:cs="Times New Roman"/>
          <w:sz w:val="28"/>
          <w:szCs w:val="28"/>
        </w:rPr>
        <w:t xml:space="preserve"> [</w:t>
      </w:r>
      <w:r w:rsidR="007F2AF2" w:rsidRPr="00E65D4A">
        <w:rPr>
          <w:rFonts w:ascii="Times New Roman" w:hAnsi="Times New Roman" w:cs="Times New Roman"/>
          <w:sz w:val="28"/>
          <w:szCs w:val="28"/>
        </w:rPr>
        <w:t>11</w:t>
      </w:r>
      <w:r w:rsidRPr="00E65D4A">
        <w:rPr>
          <w:rFonts w:ascii="Times New Roman" w:hAnsi="Times New Roman" w:cs="Times New Roman"/>
          <w:sz w:val="28"/>
          <w:szCs w:val="28"/>
        </w:rPr>
        <w:t>]</w:t>
      </w:r>
      <w:r w:rsidR="006F2902" w:rsidRPr="00E65D4A">
        <w:rPr>
          <w:rFonts w:ascii="Times New Roman" w:hAnsi="Times New Roman" w:cs="Times New Roman"/>
          <w:sz w:val="28"/>
          <w:szCs w:val="28"/>
        </w:rPr>
        <w:t>.</w:t>
      </w:r>
    </w:p>
    <w:p w:rsidR="006F2902" w:rsidRPr="00E65D4A" w:rsidRDefault="006F2902" w:rsidP="00E65D4A">
      <w:pPr>
        <w:spacing w:after="0" w:line="360" w:lineRule="auto"/>
        <w:ind w:firstLine="708"/>
        <w:jc w:val="both"/>
        <w:rPr>
          <w:rFonts w:ascii="Times New Roman" w:hAnsi="Times New Roman" w:cs="Times New Roman"/>
          <w:sz w:val="28"/>
          <w:szCs w:val="28"/>
        </w:rPr>
      </w:pPr>
      <w:r w:rsidRPr="00E65D4A">
        <w:rPr>
          <w:rFonts w:ascii="Times New Roman" w:hAnsi="Times New Roman" w:cs="Times New Roman"/>
          <w:sz w:val="28"/>
          <w:szCs w:val="28"/>
        </w:rPr>
        <w:t xml:space="preserve">Минеральные вещества входят в состав всех тканей животного организма и участвуют в энергетическом, углеводном, жировом и водном обменах, влияющих на рост и развитие организма. </w:t>
      </w:r>
    </w:p>
    <w:p w:rsidR="006F2902" w:rsidRPr="00E65D4A" w:rsidRDefault="006F2902" w:rsidP="00E65D4A">
      <w:pPr>
        <w:spacing w:after="0" w:line="360" w:lineRule="auto"/>
        <w:ind w:firstLine="708"/>
        <w:jc w:val="both"/>
        <w:rPr>
          <w:rFonts w:ascii="Times New Roman" w:hAnsi="Times New Roman" w:cs="Times New Roman"/>
          <w:sz w:val="28"/>
          <w:szCs w:val="28"/>
        </w:rPr>
      </w:pPr>
      <w:r w:rsidRPr="00E65D4A">
        <w:rPr>
          <w:rFonts w:ascii="Times New Roman" w:hAnsi="Times New Roman" w:cs="Times New Roman"/>
          <w:sz w:val="28"/>
          <w:szCs w:val="28"/>
        </w:rPr>
        <w:t xml:space="preserve">В связи с этим большой научный и практический интерес представляет изучение влияния кремнийорганической кормовой добавки </w:t>
      </w:r>
      <w:r w:rsidRPr="00E65D4A">
        <w:rPr>
          <w:rFonts w:ascii="Times New Roman" w:hAnsi="Times New Roman" w:cs="Times New Roman"/>
          <w:sz w:val="28"/>
          <w:szCs w:val="28"/>
        </w:rPr>
        <w:lastRenderedPageBreak/>
        <w:t>«</w:t>
      </w:r>
      <w:proofErr w:type="spellStart"/>
      <w:r w:rsidRPr="00E65D4A">
        <w:rPr>
          <w:rFonts w:ascii="Times New Roman" w:hAnsi="Times New Roman" w:cs="Times New Roman"/>
          <w:sz w:val="28"/>
          <w:szCs w:val="28"/>
        </w:rPr>
        <w:t>НаБиКат</w:t>
      </w:r>
      <w:proofErr w:type="spellEnd"/>
      <w:r w:rsidRPr="00E65D4A">
        <w:rPr>
          <w:rFonts w:ascii="Times New Roman" w:hAnsi="Times New Roman" w:cs="Times New Roman"/>
          <w:sz w:val="28"/>
          <w:szCs w:val="28"/>
        </w:rPr>
        <w:t xml:space="preserve">» на биохимические показатели крови, характеризующие у цыплят обмен макро- и микроэлементов. </w:t>
      </w:r>
    </w:p>
    <w:p w:rsidR="006F2902" w:rsidRPr="00E65D4A" w:rsidRDefault="006F2902" w:rsidP="00E65D4A">
      <w:pPr>
        <w:spacing w:after="0" w:line="360" w:lineRule="auto"/>
        <w:ind w:firstLine="708"/>
        <w:jc w:val="both"/>
        <w:rPr>
          <w:rFonts w:ascii="Times New Roman" w:hAnsi="Times New Roman" w:cs="Times New Roman"/>
          <w:sz w:val="28"/>
          <w:szCs w:val="28"/>
        </w:rPr>
      </w:pPr>
      <w:r w:rsidRPr="00E65D4A">
        <w:rPr>
          <w:rFonts w:ascii="Times New Roman" w:hAnsi="Times New Roman" w:cs="Times New Roman"/>
          <w:sz w:val="28"/>
          <w:szCs w:val="28"/>
        </w:rPr>
        <w:t>Нами в процессе исследований установлено, что цыплята-</w:t>
      </w:r>
      <w:proofErr w:type="gramStart"/>
      <w:r w:rsidRPr="00E65D4A">
        <w:rPr>
          <w:rFonts w:ascii="Times New Roman" w:hAnsi="Times New Roman" w:cs="Times New Roman"/>
          <w:sz w:val="28"/>
          <w:szCs w:val="28"/>
        </w:rPr>
        <w:t>бройлеры опытных групп, получавшие изучаемую добавку имели</w:t>
      </w:r>
      <w:proofErr w:type="gramEnd"/>
      <w:r w:rsidRPr="00E65D4A">
        <w:rPr>
          <w:rFonts w:ascii="Times New Roman" w:hAnsi="Times New Roman" w:cs="Times New Roman"/>
          <w:sz w:val="28"/>
          <w:szCs w:val="28"/>
        </w:rPr>
        <w:t xml:space="preserve"> более высокую концентрацию макро- и микроэлементов в крови (таблица </w:t>
      </w:r>
      <w:r w:rsidR="00816C1F" w:rsidRPr="00E65D4A">
        <w:rPr>
          <w:rFonts w:ascii="Times New Roman" w:hAnsi="Times New Roman" w:cs="Times New Roman"/>
          <w:sz w:val="28"/>
          <w:szCs w:val="28"/>
        </w:rPr>
        <w:t>3</w:t>
      </w:r>
      <w:r w:rsidRPr="00E65D4A">
        <w:rPr>
          <w:rFonts w:ascii="Times New Roman" w:hAnsi="Times New Roman" w:cs="Times New Roman"/>
          <w:sz w:val="28"/>
          <w:szCs w:val="28"/>
        </w:rPr>
        <w:t xml:space="preserve">). </w:t>
      </w:r>
    </w:p>
    <w:p w:rsidR="006F2902" w:rsidRPr="00E65D4A" w:rsidRDefault="006F2902" w:rsidP="00E65D4A">
      <w:pPr>
        <w:spacing w:after="0" w:line="360" w:lineRule="auto"/>
        <w:jc w:val="center"/>
        <w:rPr>
          <w:rFonts w:ascii="Times New Roman" w:hAnsi="Times New Roman" w:cs="Times New Roman"/>
          <w:sz w:val="28"/>
          <w:szCs w:val="28"/>
        </w:rPr>
      </w:pPr>
      <w:r w:rsidRPr="00E65D4A">
        <w:rPr>
          <w:rFonts w:ascii="Times New Roman" w:hAnsi="Times New Roman" w:cs="Times New Roman"/>
          <w:sz w:val="28"/>
          <w:szCs w:val="28"/>
        </w:rPr>
        <w:t xml:space="preserve">Таблица </w:t>
      </w:r>
      <w:r w:rsidR="00816C1F" w:rsidRPr="00E65D4A">
        <w:rPr>
          <w:rFonts w:ascii="Times New Roman" w:hAnsi="Times New Roman" w:cs="Times New Roman"/>
          <w:sz w:val="28"/>
          <w:szCs w:val="28"/>
        </w:rPr>
        <w:t>3</w:t>
      </w:r>
      <w:r w:rsidRPr="00E65D4A">
        <w:rPr>
          <w:rFonts w:ascii="Times New Roman" w:hAnsi="Times New Roman" w:cs="Times New Roman"/>
          <w:sz w:val="28"/>
          <w:szCs w:val="28"/>
        </w:rPr>
        <w:t xml:space="preserve"> – Содержание минеральных элементов в крови подопытных цыплят, </w:t>
      </w:r>
      <w:proofErr w:type="spellStart"/>
      <w:r w:rsidRPr="00E65D4A">
        <w:rPr>
          <w:rFonts w:ascii="Times New Roman" w:hAnsi="Times New Roman" w:cs="Times New Roman"/>
          <w:sz w:val="28"/>
          <w:szCs w:val="28"/>
        </w:rPr>
        <w:t>ммоль</w:t>
      </w:r>
      <w:proofErr w:type="spellEnd"/>
      <w:r w:rsidRPr="00E65D4A">
        <w:rPr>
          <w:rFonts w:ascii="Times New Roman" w:hAnsi="Times New Roman" w:cs="Times New Roman"/>
          <w:sz w:val="28"/>
          <w:szCs w:val="28"/>
        </w:rPr>
        <w:t>/л (</w:t>
      </w:r>
      <w:r w:rsidRPr="00E65D4A">
        <w:rPr>
          <w:rFonts w:ascii="Times New Roman" w:hAnsi="Times New Roman" w:cs="Times New Roman"/>
          <w:sz w:val="28"/>
          <w:szCs w:val="28"/>
          <w:lang w:val="en-US"/>
        </w:rPr>
        <w:t>n</w:t>
      </w:r>
      <w:r w:rsidRPr="00E65D4A">
        <w:rPr>
          <w:rFonts w:ascii="Times New Roman" w:hAnsi="Times New Roman" w:cs="Times New Roman"/>
          <w:sz w:val="28"/>
          <w:szCs w:val="28"/>
        </w:rPr>
        <w:t>=5)</w:t>
      </w:r>
    </w:p>
    <w:tbl>
      <w:tblPr>
        <w:tblStyle w:val="a3"/>
        <w:tblW w:w="9464" w:type="dxa"/>
        <w:tblLayout w:type="fixed"/>
        <w:tblLook w:val="04A0" w:firstRow="1" w:lastRow="0" w:firstColumn="1" w:lastColumn="0" w:noHBand="0" w:noVBand="1"/>
      </w:tblPr>
      <w:tblGrid>
        <w:gridCol w:w="2518"/>
        <w:gridCol w:w="2410"/>
        <w:gridCol w:w="2268"/>
        <w:gridCol w:w="2268"/>
      </w:tblGrid>
      <w:tr w:rsidR="006F2902" w:rsidRPr="00E65D4A" w:rsidTr="002A52F6">
        <w:tc>
          <w:tcPr>
            <w:tcW w:w="2518" w:type="dxa"/>
            <w:vMerge w:val="restart"/>
            <w:vAlign w:val="center"/>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Показатель</w:t>
            </w:r>
          </w:p>
        </w:tc>
        <w:tc>
          <w:tcPr>
            <w:tcW w:w="6946" w:type="dxa"/>
            <w:gridSpan w:val="3"/>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Группа</w:t>
            </w:r>
          </w:p>
        </w:tc>
      </w:tr>
      <w:tr w:rsidR="006F2902" w:rsidRPr="00E65D4A" w:rsidTr="001E055A">
        <w:tc>
          <w:tcPr>
            <w:tcW w:w="2518" w:type="dxa"/>
            <w:vMerge/>
          </w:tcPr>
          <w:p w:rsidR="006F2902" w:rsidRPr="00E65D4A" w:rsidRDefault="006F2902" w:rsidP="00E65D4A">
            <w:pPr>
              <w:spacing w:line="360" w:lineRule="auto"/>
              <w:jc w:val="both"/>
              <w:rPr>
                <w:rFonts w:ascii="Times New Roman" w:hAnsi="Times New Roman"/>
                <w:sz w:val="28"/>
                <w:szCs w:val="28"/>
              </w:rPr>
            </w:pP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контрольная</w:t>
            </w:r>
          </w:p>
        </w:tc>
        <w:tc>
          <w:tcPr>
            <w:tcW w:w="22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lang w:val="en-US"/>
              </w:rPr>
              <w:t>I</w:t>
            </w:r>
            <w:r w:rsidRPr="00E65D4A">
              <w:rPr>
                <w:rFonts w:ascii="Times New Roman" w:hAnsi="Times New Roman"/>
                <w:sz w:val="28"/>
                <w:szCs w:val="28"/>
              </w:rPr>
              <w:t xml:space="preserve"> опытная</w:t>
            </w:r>
          </w:p>
        </w:tc>
        <w:tc>
          <w:tcPr>
            <w:tcW w:w="22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lang w:val="en-US"/>
              </w:rPr>
              <w:t>II</w:t>
            </w:r>
            <w:r w:rsidRPr="00E65D4A">
              <w:rPr>
                <w:rFonts w:ascii="Times New Roman" w:hAnsi="Times New Roman"/>
                <w:sz w:val="28"/>
                <w:szCs w:val="28"/>
              </w:rPr>
              <w:t xml:space="preserve"> опытная</w:t>
            </w:r>
          </w:p>
        </w:tc>
      </w:tr>
      <w:tr w:rsidR="006F2902" w:rsidRPr="00E65D4A" w:rsidTr="001E055A">
        <w:tc>
          <w:tcPr>
            <w:tcW w:w="2518" w:type="dxa"/>
          </w:tcPr>
          <w:p w:rsidR="006F2902" w:rsidRPr="00E65D4A" w:rsidRDefault="006F2902" w:rsidP="00E65D4A">
            <w:pPr>
              <w:spacing w:line="360" w:lineRule="auto"/>
              <w:jc w:val="both"/>
              <w:rPr>
                <w:rFonts w:ascii="Times New Roman" w:hAnsi="Times New Roman"/>
                <w:sz w:val="28"/>
                <w:szCs w:val="28"/>
              </w:rPr>
            </w:pPr>
            <w:r w:rsidRPr="00E65D4A">
              <w:rPr>
                <w:rFonts w:ascii="Times New Roman" w:hAnsi="Times New Roman"/>
                <w:sz w:val="28"/>
                <w:szCs w:val="28"/>
              </w:rPr>
              <w:t>Кальций (</w:t>
            </w:r>
            <w:proofErr w:type="spellStart"/>
            <w:r w:rsidRPr="00E65D4A">
              <w:rPr>
                <w:rFonts w:ascii="Times New Roman" w:hAnsi="Times New Roman"/>
                <w:sz w:val="28"/>
                <w:szCs w:val="28"/>
                <w:lang w:val="en-US"/>
              </w:rPr>
              <w:t>Ca</w:t>
            </w:r>
            <w:proofErr w:type="spellEnd"/>
            <w:r w:rsidRPr="00E65D4A">
              <w:rPr>
                <w:rFonts w:ascii="Times New Roman" w:hAnsi="Times New Roman"/>
                <w:sz w:val="28"/>
                <w:szCs w:val="28"/>
              </w:rPr>
              <w:t>)</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2,29</w:t>
            </w:r>
            <w:r w:rsidR="002A52F6" w:rsidRPr="00E65D4A">
              <w:rPr>
                <w:rFonts w:ascii="Times New Roman" w:hAnsi="Times New Roman"/>
                <w:sz w:val="28"/>
                <w:szCs w:val="28"/>
              </w:rPr>
              <w:t>±</w:t>
            </w:r>
            <w:r w:rsidRPr="00E65D4A">
              <w:rPr>
                <w:rFonts w:ascii="Times New Roman" w:hAnsi="Times New Roman"/>
                <w:sz w:val="28"/>
                <w:szCs w:val="28"/>
              </w:rPr>
              <w:t>0,021</w:t>
            </w:r>
          </w:p>
        </w:tc>
        <w:tc>
          <w:tcPr>
            <w:tcW w:w="22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2,43</w:t>
            </w:r>
            <w:r w:rsidR="002A52F6" w:rsidRPr="00E65D4A">
              <w:rPr>
                <w:rFonts w:ascii="Times New Roman" w:hAnsi="Times New Roman"/>
                <w:sz w:val="28"/>
                <w:szCs w:val="28"/>
              </w:rPr>
              <w:t>±</w:t>
            </w:r>
            <w:r w:rsidRPr="00E65D4A">
              <w:rPr>
                <w:rFonts w:ascii="Times New Roman" w:hAnsi="Times New Roman"/>
                <w:sz w:val="28"/>
                <w:szCs w:val="28"/>
              </w:rPr>
              <w:t>0,027*</w:t>
            </w:r>
            <w:r w:rsidR="001E055A" w:rsidRPr="00E65D4A">
              <w:rPr>
                <w:rFonts w:ascii="Times New Roman" w:hAnsi="Times New Roman"/>
                <w:sz w:val="28"/>
                <w:szCs w:val="28"/>
              </w:rPr>
              <w:t>*</w:t>
            </w:r>
          </w:p>
        </w:tc>
        <w:tc>
          <w:tcPr>
            <w:tcW w:w="22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2,47</w:t>
            </w:r>
            <w:r w:rsidR="002A52F6" w:rsidRPr="00E65D4A">
              <w:rPr>
                <w:rFonts w:ascii="Times New Roman" w:hAnsi="Times New Roman"/>
                <w:sz w:val="28"/>
                <w:szCs w:val="28"/>
              </w:rPr>
              <w:t>±</w:t>
            </w:r>
            <w:r w:rsidRPr="00E65D4A">
              <w:rPr>
                <w:rFonts w:ascii="Times New Roman" w:hAnsi="Times New Roman"/>
                <w:sz w:val="28"/>
                <w:szCs w:val="28"/>
              </w:rPr>
              <w:t>0,029**</w:t>
            </w:r>
            <w:r w:rsidR="001E055A" w:rsidRPr="00E65D4A">
              <w:rPr>
                <w:rFonts w:ascii="Times New Roman" w:hAnsi="Times New Roman"/>
                <w:sz w:val="28"/>
                <w:szCs w:val="28"/>
              </w:rPr>
              <w:t>*</w:t>
            </w:r>
          </w:p>
        </w:tc>
      </w:tr>
      <w:tr w:rsidR="006F2902" w:rsidRPr="00E65D4A" w:rsidTr="001E055A">
        <w:tc>
          <w:tcPr>
            <w:tcW w:w="2518" w:type="dxa"/>
          </w:tcPr>
          <w:p w:rsidR="006F2902" w:rsidRPr="00E65D4A" w:rsidRDefault="006F2902" w:rsidP="00E65D4A">
            <w:pPr>
              <w:spacing w:line="360" w:lineRule="auto"/>
              <w:jc w:val="both"/>
              <w:rPr>
                <w:rFonts w:ascii="Times New Roman" w:hAnsi="Times New Roman"/>
                <w:sz w:val="28"/>
                <w:szCs w:val="28"/>
              </w:rPr>
            </w:pPr>
            <w:r w:rsidRPr="00E65D4A">
              <w:rPr>
                <w:rFonts w:ascii="Times New Roman" w:hAnsi="Times New Roman"/>
                <w:sz w:val="28"/>
                <w:szCs w:val="28"/>
              </w:rPr>
              <w:t>Фосфор (Р)</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2,17</w:t>
            </w:r>
            <w:r w:rsidR="002A52F6" w:rsidRPr="00E65D4A">
              <w:rPr>
                <w:rFonts w:ascii="Times New Roman" w:hAnsi="Times New Roman"/>
                <w:sz w:val="28"/>
                <w:szCs w:val="28"/>
              </w:rPr>
              <w:t>±</w:t>
            </w:r>
            <w:r w:rsidRPr="00E65D4A">
              <w:rPr>
                <w:rFonts w:ascii="Times New Roman" w:hAnsi="Times New Roman"/>
                <w:sz w:val="28"/>
                <w:szCs w:val="28"/>
              </w:rPr>
              <w:t>0,023</w:t>
            </w:r>
          </w:p>
        </w:tc>
        <w:tc>
          <w:tcPr>
            <w:tcW w:w="22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2,29</w:t>
            </w:r>
            <w:r w:rsidR="002A52F6" w:rsidRPr="00E65D4A">
              <w:rPr>
                <w:rFonts w:ascii="Times New Roman" w:hAnsi="Times New Roman"/>
                <w:sz w:val="28"/>
                <w:szCs w:val="28"/>
              </w:rPr>
              <w:t>±</w:t>
            </w:r>
            <w:r w:rsidRPr="00E65D4A">
              <w:rPr>
                <w:rFonts w:ascii="Times New Roman" w:hAnsi="Times New Roman"/>
                <w:sz w:val="28"/>
                <w:szCs w:val="28"/>
              </w:rPr>
              <w:t>0,022*</w:t>
            </w:r>
            <w:r w:rsidR="001E055A" w:rsidRPr="00E65D4A">
              <w:rPr>
                <w:rFonts w:ascii="Times New Roman" w:hAnsi="Times New Roman"/>
                <w:sz w:val="28"/>
                <w:szCs w:val="28"/>
              </w:rPr>
              <w:t>*</w:t>
            </w:r>
          </w:p>
        </w:tc>
        <w:tc>
          <w:tcPr>
            <w:tcW w:w="22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2,32</w:t>
            </w:r>
            <w:r w:rsidR="002A52F6" w:rsidRPr="00E65D4A">
              <w:rPr>
                <w:rFonts w:ascii="Times New Roman" w:hAnsi="Times New Roman"/>
                <w:sz w:val="28"/>
                <w:szCs w:val="28"/>
              </w:rPr>
              <w:t>±</w:t>
            </w:r>
            <w:r w:rsidRPr="00E65D4A">
              <w:rPr>
                <w:rFonts w:ascii="Times New Roman" w:hAnsi="Times New Roman"/>
                <w:sz w:val="28"/>
                <w:szCs w:val="28"/>
              </w:rPr>
              <w:t>0,025**</w:t>
            </w:r>
          </w:p>
        </w:tc>
      </w:tr>
      <w:tr w:rsidR="006F2902" w:rsidRPr="00E65D4A" w:rsidTr="001E055A">
        <w:tc>
          <w:tcPr>
            <w:tcW w:w="2518" w:type="dxa"/>
          </w:tcPr>
          <w:p w:rsidR="006F2902" w:rsidRPr="00E65D4A" w:rsidRDefault="006F2902" w:rsidP="00E65D4A">
            <w:pPr>
              <w:spacing w:line="360" w:lineRule="auto"/>
              <w:jc w:val="both"/>
              <w:rPr>
                <w:rFonts w:ascii="Times New Roman" w:hAnsi="Times New Roman"/>
                <w:sz w:val="28"/>
                <w:szCs w:val="28"/>
              </w:rPr>
            </w:pPr>
            <w:r w:rsidRPr="00E65D4A">
              <w:rPr>
                <w:rFonts w:ascii="Times New Roman" w:hAnsi="Times New Roman"/>
                <w:sz w:val="28"/>
                <w:szCs w:val="28"/>
              </w:rPr>
              <w:t>Магний (</w:t>
            </w:r>
            <w:r w:rsidRPr="00E65D4A">
              <w:rPr>
                <w:rFonts w:ascii="Times New Roman" w:hAnsi="Times New Roman"/>
                <w:sz w:val="28"/>
                <w:szCs w:val="28"/>
                <w:lang w:val="en-US"/>
              </w:rPr>
              <w:t>Mg</w:t>
            </w:r>
            <w:r w:rsidRPr="00E65D4A">
              <w:rPr>
                <w:rFonts w:ascii="Times New Roman" w:hAnsi="Times New Roman"/>
                <w:sz w:val="28"/>
                <w:szCs w:val="28"/>
              </w:rPr>
              <w:t>)</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0,95</w:t>
            </w:r>
            <w:r w:rsidR="002A52F6" w:rsidRPr="00E65D4A">
              <w:rPr>
                <w:rFonts w:ascii="Times New Roman" w:hAnsi="Times New Roman"/>
                <w:sz w:val="28"/>
                <w:szCs w:val="28"/>
              </w:rPr>
              <w:t>±</w:t>
            </w:r>
            <w:r w:rsidRPr="00E65D4A">
              <w:rPr>
                <w:rFonts w:ascii="Times New Roman" w:hAnsi="Times New Roman"/>
                <w:sz w:val="28"/>
                <w:szCs w:val="28"/>
              </w:rPr>
              <w:t>0,035</w:t>
            </w:r>
          </w:p>
        </w:tc>
        <w:tc>
          <w:tcPr>
            <w:tcW w:w="22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1,04</w:t>
            </w:r>
            <w:r w:rsidR="002A52F6" w:rsidRPr="00E65D4A">
              <w:rPr>
                <w:rFonts w:ascii="Times New Roman" w:hAnsi="Times New Roman"/>
                <w:sz w:val="28"/>
                <w:szCs w:val="28"/>
              </w:rPr>
              <w:t>±</w:t>
            </w:r>
            <w:r w:rsidR="001E055A" w:rsidRPr="00E65D4A">
              <w:rPr>
                <w:rFonts w:ascii="Times New Roman" w:hAnsi="Times New Roman"/>
                <w:sz w:val="28"/>
                <w:szCs w:val="28"/>
              </w:rPr>
              <w:t>0,027</w:t>
            </w:r>
          </w:p>
        </w:tc>
        <w:tc>
          <w:tcPr>
            <w:tcW w:w="22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1,07</w:t>
            </w:r>
            <w:r w:rsidR="002A52F6" w:rsidRPr="00E65D4A">
              <w:rPr>
                <w:rFonts w:ascii="Times New Roman" w:hAnsi="Times New Roman"/>
                <w:sz w:val="28"/>
                <w:szCs w:val="28"/>
              </w:rPr>
              <w:t>±</w:t>
            </w:r>
            <w:r w:rsidRPr="00E65D4A">
              <w:rPr>
                <w:rFonts w:ascii="Times New Roman" w:hAnsi="Times New Roman"/>
                <w:sz w:val="28"/>
                <w:szCs w:val="28"/>
              </w:rPr>
              <w:t>0,023*</w:t>
            </w:r>
          </w:p>
        </w:tc>
      </w:tr>
      <w:tr w:rsidR="006F2902" w:rsidRPr="00E65D4A" w:rsidTr="001E055A">
        <w:tc>
          <w:tcPr>
            <w:tcW w:w="2518" w:type="dxa"/>
          </w:tcPr>
          <w:p w:rsidR="006F2902" w:rsidRPr="00E65D4A" w:rsidRDefault="006F2902" w:rsidP="00E65D4A">
            <w:pPr>
              <w:spacing w:line="360" w:lineRule="auto"/>
              <w:jc w:val="both"/>
              <w:rPr>
                <w:rFonts w:ascii="Times New Roman" w:hAnsi="Times New Roman"/>
                <w:sz w:val="28"/>
                <w:szCs w:val="28"/>
              </w:rPr>
            </w:pPr>
            <w:r w:rsidRPr="00E65D4A">
              <w:rPr>
                <w:rFonts w:ascii="Times New Roman" w:hAnsi="Times New Roman"/>
                <w:sz w:val="28"/>
                <w:szCs w:val="28"/>
              </w:rPr>
              <w:t>Натрий (</w:t>
            </w:r>
            <w:r w:rsidRPr="00E65D4A">
              <w:rPr>
                <w:rFonts w:ascii="Times New Roman" w:hAnsi="Times New Roman"/>
                <w:sz w:val="28"/>
                <w:szCs w:val="28"/>
                <w:lang w:val="en-US"/>
              </w:rPr>
              <w:t>Na</w:t>
            </w:r>
            <w:r w:rsidRPr="00E65D4A">
              <w:rPr>
                <w:rFonts w:ascii="Times New Roman" w:hAnsi="Times New Roman"/>
                <w:sz w:val="28"/>
                <w:szCs w:val="28"/>
              </w:rPr>
              <w:t>)</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157,62</w:t>
            </w:r>
            <w:r w:rsidR="002A52F6" w:rsidRPr="00E65D4A">
              <w:rPr>
                <w:rFonts w:ascii="Times New Roman" w:hAnsi="Times New Roman"/>
                <w:sz w:val="28"/>
                <w:szCs w:val="28"/>
              </w:rPr>
              <w:t>±</w:t>
            </w:r>
            <w:r w:rsidRPr="00E65D4A">
              <w:rPr>
                <w:rFonts w:ascii="Times New Roman" w:hAnsi="Times New Roman"/>
                <w:sz w:val="28"/>
                <w:szCs w:val="28"/>
              </w:rPr>
              <w:t>1,47</w:t>
            </w:r>
          </w:p>
        </w:tc>
        <w:tc>
          <w:tcPr>
            <w:tcW w:w="22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158,33</w:t>
            </w:r>
            <w:r w:rsidR="002A52F6" w:rsidRPr="00E65D4A">
              <w:rPr>
                <w:rFonts w:ascii="Times New Roman" w:hAnsi="Times New Roman"/>
                <w:sz w:val="28"/>
                <w:szCs w:val="28"/>
              </w:rPr>
              <w:t>±</w:t>
            </w:r>
            <w:r w:rsidRPr="00E65D4A">
              <w:rPr>
                <w:rFonts w:ascii="Times New Roman" w:hAnsi="Times New Roman"/>
                <w:sz w:val="28"/>
                <w:szCs w:val="28"/>
              </w:rPr>
              <w:t>1,51</w:t>
            </w:r>
          </w:p>
        </w:tc>
        <w:tc>
          <w:tcPr>
            <w:tcW w:w="22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158,59</w:t>
            </w:r>
            <w:r w:rsidR="002A52F6" w:rsidRPr="00E65D4A">
              <w:rPr>
                <w:rFonts w:ascii="Times New Roman" w:hAnsi="Times New Roman"/>
                <w:sz w:val="28"/>
                <w:szCs w:val="28"/>
              </w:rPr>
              <w:t>±</w:t>
            </w:r>
            <w:r w:rsidRPr="00E65D4A">
              <w:rPr>
                <w:rFonts w:ascii="Times New Roman" w:hAnsi="Times New Roman"/>
                <w:sz w:val="28"/>
                <w:szCs w:val="28"/>
              </w:rPr>
              <w:t>1,58</w:t>
            </w:r>
          </w:p>
        </w:tc>
      </w:tr>
      <w:tr w:rsidR="006F2902" w:rsidRPr="00E65D4A" w:rsidTr="001E055A">
        <w:tc>
          <w:tcPr>
            <w:tcW w:w="2518" w:type="dxa"/>
          </w:tcPr>
          <w:p w:rsidR="006F2902" w:rsidRPr="00E65D4A" w:rsidRDefault="006F2902" w:rsidP="00E65D4A">
            <w:pPr>
              <w:spacing w:line="360" w:lineRule="auto"/>
              <w:jc w:val="both"/>
              <w:rPr>
                <w:rFonts w:ascii="Times New Roman" w:hAnsi="Times New Roman"/>
                <w:sz w:val="28"/>
                <w:szCs w:val="28"/>
              </w:rPr>
            </w:pPr>
            <w:r w:rsidRPr="00E65D4A">
              <w:rPr>
                <w:rFonts w:ascii="Times New Roman" w:hAnsi="Times New Roman"/>
                <w:sz w:val="28"/>
                <w:szCs w:val="28"/>
              </w:rPr>
              <w:t>Калий (К)</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4,17</w:t>
            </w:r>
            <w:r w:rsidR="002A52F6" w:rsidRPr="00E65D4A">
              <w:rPr>
                <w:rFonts w:ascii="Times New Roman" w:hAnsi="Times New Roman"/>
                <w:sz w:val="28"/>
                <w:szCs w:val="28"/>
              </w:rPr>
              <w:t>±</w:t>
            </w:r>
            <w:r w:rsidRPr="00E65D4A">
              <w:rPr>
                <w:rFonts w:ascii="Times New Roman" w:hAnsi="Times New Roman"/>
                <w:sz w:val="28"/>
                <w:szCs w:val="28"/>
              </w:rPr>
              <w:t>0,022</w:t>
            </w:r>
          </w:p>
        </w:tc>
        <w:tc>
          <w:tcPr>
            <w:tcW w:w="22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4,34</w:t>
            </w:r>
            <w:r w:rsidR="002A52F6" w:rsidRPr="00E65D4A">
              <w:rPr>
                <w:rFonts w:ascii="Times New Roman" w:hAnsi="Times New Roman"/>
                <w:sz w:val="28"/>
                <w:szCs w:val="28"/>
              </w:rPr>
              <w:t>±</w:t>
            </w:r>
            <w:r w:rsidRPr="00E65D4A">
              <w:rPr>
                <w:rFonts w:ascii="Times New Roman" w:hAnsi="Times New Roman"/>
                <w:sz w:val="28"/>
                <w:szCs w:val="28"/>
              </w:rPr>
              <w:t>0,031*</w:t>
            </w:r>
            <w:r w:rsidR="001E055A" w:rsidRPr="00E65D4A">
              <w:rPr>
                <w:rFonts w:ascii="Times New Roman" w:hAnsi="Times New Roman"/>
                <w:sz w:val="28"/>
                <w:szCs w:val="28"/>
              </w:rPr>
              <w:t>*</w:t>
            </w:r>
          </w:p>
        </w:tc>
        <w:tc>
          <w:tcPr>
            <w:tcW w:w="22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4,42</w:t>
            </w:r>
            <w:r w:rsidR="002A52F6" w:rsidRPr="00E65D4A">
              <w:rPr>
                <w:rFonts w:ascii="Times New Roman" w:hAnsi="Times New Roman"/>
                <w:sz w:val="28"/>
                <w:szCs w:val="28"/>
              </w:rPr>
              <w:t>±</w:t>
            </w:r>
            <w:r w:rsidRPr="00E65D4A">
              <w:rPr>
                <w:rFonts w:ascii="Times New Roman" w:hAnsi="Times New Roman"/>
                <w:sz w:val="28"/>
                <w:szCs w:val="28"/>
              </w:rPr>
              <w:t>0,026***</w:t>
            </w:r>
          </w:p>
        </w:tc>
      </w:tr>
      <w:tr w:rsidR="006F2902" w:rsidRPr="00E65D4A" w:rsidTr="001E055A">
        <w:tc>
          <w:tcPr>
            <w:tcW w:w="2518" w:type="dxa"/>
          </w:tcPr>
          <w:p w:rsidR="006F2902" w:rsidRPr="00E65D4A" w:rsidRDefault="006F2902" w:rsidP="00E65D4A">
            <w:pPr>
              <w:spacing w:line="360" w:lineRule="auto"/>
              <w:jc w:val="both"/>
              <w:rPr>
                <w:rFonts w:ascii="Times New Roman" w:hAnsi="Times New Roman"/>
                <w:sz w:val="28"/>
                <w:szCs w:val="28"/>
              </w:rPr>
            </w:pPr>
            <w:r w:rsidRPr="00E65D4A">
              <w:rPr>
                <w:rFonts w:ascii="Times New Roman" w:hAnsi="Times New Roman"/>
                <w:sz w:val="28"/>
                <w:szCs w:val="28"/>
              </w:rPr>
              <w:t>Медь (</w:t>
            </w:r>
            <w:r w:rsidRPr="00E65D4A">
              <w:rPr>
                <w:rFonts w:ascii="Times New Roman" w:hAnsi="Times New Roman"/>
                <w:sz w:val="28"/>
                <w:szCs w:val="28"/>
                <w:lang w:val="en-US"/>
              </w:rPr>
              <w:t>Cu</w:t>
            </w:r>
            <w:r w:rsidRPr="00E65D4A">
              <w:rPr>
                <w:rFonts w:ascii="Times New Roman" w:hAnsi="Times New Roman"/>
                <w:sz w:val="28"/>
                <w:szCs w:val="28"/>
              </w:rPr>
              <w:t>)</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3,49</w:t>
            </w:r>
            <w:r w:rsidR="002A52F6" w:rsidRPr="00E65D4A">
              <w:rPr>
                <w:rFonts w:ascii="Times New Roman" w:hAnsi="Times New Roman"/>
                <w:sz w:val="28"/>
                <w:szCs w:val="28"/>
              </w:rPr>
              <w:t>±</w:t>
            </w:r>
            <w:r w:rsidRPr="00E65D4A">
              <w:rPr>
                <w:rFonts w:ascii="Times New Roman" w:hAnsi="Times New Roman"/>
                <w:sz w:val="28"/>
                <w:szCs w:val="28"/>
              </w:rPr>
              <w:t>0,06</w:t>
            </w:r>
          </w:p>
        </w:tc>
        <w:tc>
          <w:tcPr>
            <w:tcW w:w="22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3,51</w:t>
            </w:r>
            <w:r w:rsidR="002A52F6" w:rsidRPr="00E65D4A">
              <w:rPr>
                <w:rFonts w:ascii="Times New Roman" w:hAnsi="Times New Roman"/>
                <w:sz w:val="28"/>
                <w:szCs w:val="28"/>
              </w:rPr>
              <w:t>±</w:t>
            </w:r>
            <w:r w:rsidRPr="00E65D4A">
              <w:rPr>
                <w:rFonts w:ascii="Times New Roman" w:hAnsi="Times New Roman"/>
                <w:sz w:val="28"/>
                <w:szCs w:val="28"/>
              </w:rPr>
              <w:t>0,07</w:t>
            </w:r>
          </w:p>
        </w:tc>
        <w:tc>
          <w:tcPr>
            <w:tcW w:w="22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3,35</w:t>
            </w:r>
            <w:r w:rsidR="002A52F6" w:rsidRPr="00E65D4A">
              <w:rPr>
                <w:rFonts w:ascii="Times New Roman" w:hAnsi="Times New Roman"/>
                <w:sz w:val="28"/>
                <w:szCs w:val="28"/>
              </w:rPr>
              <w:t>±</w:t>
            </w:r>
            <w:r w:rsidRPr="00E65D4A">
              <w:rPr>
                <w:rFonts w:ascii="Times New Roman" w:hAnsi="Times New Roman"/>
                <w:sz w:val="28"/>
                <w:szCs w:val="28"/>
              </w:rPr>
              <w:t>0,05</w:t>
            </w:r>
          </w:p>
        </w:tc>
      </w:tr>
      <w:tr w:rsidR="006F2902" w:rsidRPr="00E65D4A" w:rsidTr="001E055A">
        <w:tc>
          <w:tcPr>
            <w:tcW w:w="2518" w:type="dxa"/>
          </w:tcPr>
          <w:p w:rsidR="006F2902" w:rsidRPr="00E65D4A" w:rsidRDefault="006F2902" w:rsidP="00E65D4A">
            <w:pPr>
              <w:spacing w:line="360" w:lineRule="auto"/>
              <w:jc w:val="both"/>
              <w:rPr>
                <w:rFonts w:ascii="Times New Roman" w:hAnsi="Times New Roman"/>
                <w:sz w:val="28"/>
                <w:szCs w:val="28"/>
              </w:rPr>
            </w:pPr>
            <w:r w:rsidRPr="00E65D4A">
              <w:rPr>
                <w:rFonts w:ascii="Times New Roman" w:hAnsi="Times New Roman"/>
                <w:sz w:val="28"/>
                <w:szCs w:val="28"/>
              </w:rPr>
              <w:t>Цинк (</w:t>
            </w:r>
            <w:r w:rsidRPr="00E65D4A">
              <w:rPr>
                <w:rFonts w:ascii="Times New Roman" w:hAnsi="Times New Roman"/>
                <w:sz w:val="28"/>
                <w:szCs w:val="28"/>
                <w:lang w:val="en-US"/>
              </w:rPr>
              <w:t>Zn</w:t>
            </w:r>
            <w:r w:rsidRPr="00E65D4A">
              <w:rPr>
                <w:rFonts w:ascii="Times New Roman" w:hAnsi="Times New Roman"/>
                <w:sz w:val="28"/>
                <w:szCs w:val="28"/>
              </w:rPr>
              <w:t>)</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23,85</w:t>
            </w:r>
            <w:r w:rsidR="002A52F6" w:rsidRPr="00E65D4A">
              <w:rPr>
                <w:rFonts w:ascii="Times New Roman" w:hAnsi="Times New Roman"/>
                <w:sz w:val="28"/>
                <w:szCs w:val="28"/>
              </w:rPr>
              <w:t>±</w:t>
            </w:r>
            <w:r w:rsidRPr="00E65D4A">
              <w:rPr>
                <w:rFonts w:ascii="Times New Roman" w:hAnsi="Times New Roman"/>
                <w:sz w:val="28"/>
                <w:szCs w:val="28"/>
              </w:rPr>
              <w:t>0,16</w:t>
            </w:r>
          </w:p>
        </w:tc>
        <w:tc>
          <w:tcPr>
            <w:tcW w:w="22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24,91</w:t>
            </w:r>
            <w:r w:rsidR="002A52F6" w:rsidRPr="00E65D4A">
              <w:rPr>
                <w:rFonts w:ascii="Times New Roman" w:hAnsi="Times New Roman"/>
                <w:sz w:val="28"/>
                <w:szCs w:val="28"/>
              </w:rPr>
              <w:t>±</w:t>
            </w:r>
            <w:r w:rsidRPr="00E65D4A">
              <w:rPr>
                <w:rFonts w:ascii="Times New Roman" w:hAnsi="Times New Roman"/>
                <w:sz w:val="28"/>
                <w:szCs w:val="28"/>
              </w:rPr>
              <w:t>0,19*</w:t>
            </w:r>
            <w:r w:rsidR="001E055A" w:rsidRPr="00E65D4A">
              <w:rPr>
                <w:rFonts w:ascii="Times New Roman" w:hAnsi="Times New Roman"/>
                <w:sz w:val="28"/>
                <w:szCs w:val="28"/>
              </w:rPr>
              <w:t>*</w:t>
            </w:r>
          </w:p>
        </w:tc>
        <w:tc>
          <w:tcPr>
            <w:tcW w:w="22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24,99</w:t>
            </w:r>
            <w:r w:rsidR="002A52F6" w:rsidRPr="00E65D4A">
              <w:rPr>
                <w:rFonts w:ascii="Times New Roman" w:hAnsi="Times New Roman"/>
                <w:sz w:val="28"/>
                <w:szCs w:val="28"/>
              </w:rPr>
              <w:t>±</w:t>
            </w:r>
            <w:r w:rsidRPr="00E65D4A">
              <w:rPr>
                <w:rFonts w:ascii="Times New Roman" w:hAnsi="Times New Roman"/>
                <w:sz w:val="28"/>
                <w:szCs w:val="28"/>
              </w:rPr>
              <w:t>0,17**</w:t>
            </w:r>
          </w:p>
        </w:tc>
      </w:tr>
      <w:tr w:rsidR="006F2902" w:rsidRPr="00E65D4A" w:rsidTr="001E055A">
        <w:tc>
          <w:tcPr>
            <w:tcW w:w="2518" w:type="dxa"/>
          </w:tcPr>
          <w:p w:rsidR="006F2902" w:rsidRPr="00E65D4A" w:rsidRDefault="006F2902" w:rsidP="00E65D4A">
            <w:pPr>
              <w:spacing w:line="360" w:lineRule="auto"/>
              <w:jc w:val="both"/>
              <w:rPr>
                <w:rFonts w:ascii="Times New Roman" w:hAnsi="Times New Roman"/>
                <w:sz w:val="28"/>
                <w:szCs w:val="28"/>
              </w:rPr>
            </w:pPr>
            <w:r w:rsidRPr="00E65D4A">
              <w:rPr>
                <w:rFonts w:ascii="Times New Roman" w:hAnsi="Times New Roman"/>
                <w:sz w:val="28"/>
                <w:szCs w:val="28"/>
              </w:rPr>
              <w:t>Железо (</w:t>
            </w:r>
            <w:r w:rsidRPr="00E65D4A">
              <w:rPr>
                <w:rFonts w:ascii="Times New Roman" w:hAnsi="Times New Roman"/>
                <w:sz w:val="28"/>
                <w:szCs w:val="28"/>
                <w:lang w:val="en-US"/>
              </w:rPr>
              <w:t>Fe</w:t>
            </w:r>
            <w:r w:rsidRPr="00E65D4A">
              <w:rPr>
                <w:rFonts w:ascii="Times New Roman" w:hAnsi="Times New Roman"/>
                <w:sz w:val="28"/>
                <w:szCs w:val="28"/>
              </w:rPr>
              <w:t>)</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30,42</w:t>
            </w:r>
            <w:r w:rsidR="002A52F6" w:rsidRPr="00E65D4A">
              <w:rPr>
                <w:rFonts w:ascii="Times New Roman" w:hAnsi="Times New Roman"/>
                <w:sz w:val="28"/>
                <w:szCs w:val="28"/>
              </w:rPr>
              <w:t>±</w:t>
            </w:r>
            <w:r w:rsidRPr="00E65D4A">
              <w:rPr>
                <w:rFonts w:ascii="Times New Roman" w:hAnsi="Times New Roman"/>
                <w:sz w:val="28"/>
                <w:szCs w:val="28"/>
              </w:rPr>
              <w:t>0,11</w:t>
            </w:r>
          </w:p>
        </w:tc>
        <w:tc>
          <w:tcPr>
            <w:tcW w:w="22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31,69</w:t>
            </w:r>
            <w:r w:rsidR="002A52F6" w:rsidRPr="00E65D4A">
              <w:rPr>
                <w:rFonts w:ascii="Times New Roman" w:hAnsi="Times New Roman"/>
                <w:sz w:val="28"/>
                <w:szCs w:val="28"/>
              </w:rPr>
              <w:t>±</w:t>
            </w:r>
            <w:r w:rsidRPr="00E65D4A">
              <w:rPr>
                <w:rFonts w:ascii="Times New Roman" w:hAnsi="Times New Roman"/>
                <w:sz w:val="28"/>
                <w:szCs w:val="28"/>
              </w:rPr>
              <w:t>0,16**</w:t>
            </w:r>
            <w:r w:rsidR="001E055A" w:rsidRPr="00E65D4A">
              <w:rPr>
                <w:rFonts w:ascii="Times New Roman" w:hAnsi="Times New Roman"/>
                <w:sz w:val="28"/>
                <w:szCs w:val="28"/>
              </w:rPr>
              <w:t>*</w:t>
            </w:r>
          </w:p>
        </w:tc>
        <w:tc>
          <w:tcPr>
            <w:tcW w:w="22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31,92</w:t>
            </w:r>
            <w:r w:rsidR="002A52F6" w:rsidRPr="00E65D4A">
              <w:rPr>
                <w:rFonts w:ascii="Times New Roman" w:hAnsi="Times New Roman"/>
                <w:sz w:val="28"/>
                <w:szCs w:val="28"/>
              </w:rPr>
              <w:t>±</w:t>
            </w:r>
            <w:r w:rsidRPr="00E65D4A">
              <w:rPr>
                <w:rFonts w:ascii="Times New Roman" w:hAnsi="Times New Roman"/>
                <w:sz w:val="28"/>
                <w:szCs w:val="28"/>
              </w:rPr>
              <w:t>0,15***</w:t>
            </w:r>
          </w:p>
        </w:tc>
      </w:tr>
    </w:tbl>
    <w:p w:rsidR="006F2902" w:rsidRPr="00E65D4A" w:rsidRDefault="006F2902" w:rsidP="00E65D4A">
      <w:pPr>
        <w:spacing w:after="0" w:line="360" w:lineRule="auto"/>
        <w:ind w:firstLine="708"/>
        <w:jc w:val="both"/>
        <w:rPr>
          <w:rFonts w:ascii="Times New Roman" w:hAnsi="Times New Roman" w:cs="Times New Roman"/>
          <w:sz w:val="28"/>
          <w:szCs w:val="28"/>
        </w:rPr>
      </w:pPr>
      <w:r w:rsidRPr="00E65D4A">
        <w:rPr>
          <w:rFonts w:ascii="Times New Roman" w:hAnsi="Times New Roman" w:cs="Times New Roman"/>
          <w:sz w:val="28"/>
          <w:szCs w:val="28"/>
        </w:rPr>
        <w:t xml:space="preserve">В крови цыплят </w:t>
      </w:r>
      <w:r w:rsidRPr="00E65D4A">
        <w:rPr>
          <w:rFonts w:ascii="Times New Roman" w:hAnsi="Times New Roman" w:cs="Times New Roman"/>
          <w:sz w:val="28"/>
          <w:szCs w:val="28"/>
          <w:lang w:val="en-US"/>
        </w:rPr>
        <w:t>I</w:t>
      </w:r>
      <w:r w:rsidRPr="00E65D4A">
        <w:rPr>
          <w:rFonts w:ascii="Times New Roman" w:hAnsi="Times New Roman" w:cs="Times New Roman"/>
          <w:sz w:val="28"/>
          <w:szCs w:val="28"/>
        </w:rPr>
        <w:t xml:space="preserve"> и </w:t>
      </w:r>
      <w:r w:rsidRPr="00E65D4A">
        <w:rPr>
          <w:rFonts w:ascii="Times New Roman" w:hAnsi="Times New Roman" w:cs="Times New Roman"/>
          <w:sz w:val="28"/>
          <w:szCs w:val="28"/>
          <w:lang w:val="en-US"/>
        </w:rPr>
        <w:t>II</w:t>
      </w:r>
      <w:r w:rsidRPr="00E65D4A">
        <w:rPr>
          <w:rFonts w:ascii="Times New Roman" w:hAnsi="Times New Roman" w:cs="Times New Roman"/>
          <w:sz w:val="28"/>
          <w:szCs w:val="28"/>
        </w:rPr>
        <w:t xml:space="preserve"> опытных групп по сравнению с контрольной группой содержание кальция было выше соответственно на 6,11 (</w:t>
      </w:r>
      <w:proofErr w:type="gramStart"/>
      <w:r w:rsidRPr="00E65D4A">
        <w:rPr>
          <w:rFonts w:ascii="Times New Roman" w:hAnsi="Times New Roman" w:cs="Times New Roman"/>
          <w:sz w:val="28"/>
          <w:szCs w:val="28"/>
        </w:rPr>
        <w:t>Р</w:t>
      </w:r>
      <w:proofErr w:type="gramEnd"/>
      <w:r w:rsidRPr="00E65D4A">
        <w:rPr>
          <w:rFonts w:ascii="Times New Roman" w:hAnsi="Times New Roman" w:cs="Times New Roman"/>
          <w:sz w:val="28"/>
          <w:szCs w:val="28"/>
        </w:rPr>
        <w:t>&lt;0,0</w:t>
      </w:r>
      <w:r w:rsidR="001E055A" w:rsidRPr="00E65D4A">
        <w:rPr>
          <w:rFonts w:ascii="Times New Roman" w:hAnsi="Times New Roman" w:cs="Times New Roman"/>
          <w:sz w:val="28"/>
          <w:szCs w:val="28"/>
        </w:rPr>
        <w:t>1</w:t>
      </w:r>
      <w:r w:rsidRPr="00E65D4A">
        <w:rPr>
          <w:rFonts w:ascii="Times New Roman" w:hAnsi="Times New Roman" w:cs="Times New Roman"/>
          <w:sz w:val="28"/>
          <w:szCs w:val="28"/>
        </w:rPr>
        <w:t>) и 7,86% (Р&lt;0,0</w:t>
      </w:r>
      <w:r w:rsidR="001E055A" w:rsidRPr="00E65D4A">
        <w:rPr>
          <w:rFonts w:ascii="Times New Roman" w:hAnsi="Times New Roman" w:cs="Times New Roman"/>
          <w:sz w:val="28"/>
          <w:szCs w:val="28"/>
        </w:rPr>
        <w:t>0</w:t>
      </w:r>
      <w:r w:rsidRPr="00E65D4A">
        <w:rPr>
          <w:rFonts w:ascii="Times New Roman" w:hAnsi="Times New Roman" w:cs="Times New Roman"/>
          <w:sz w:val="28"/>
          <w:szCs w:val="28"/>
        </w:rPr>
        <w:t>1), фосфора – на 5,53 (Р&lt;0,0</w:t>
      </w:r>
      <w:r w:rsidR="001E055A" w:rsidRPr="00E65D4A">
        <w:rPr>
          <w:rFonts w:ascii="Times New Roman" w:hAnsi="Times New Roman" w:cs="Times New Roman"/>
          <w:sz w:val="28"/>
          <w:szCs w:val="28"/>
        </w:rPr>
        <w:t>1</w:t>
      </w:r>
      <w:r w:rsidRPr="00E65D4A">
        <w:rPr>
          <w:rFonts w:ascii="Times New Roman" w:hAnsi="Times New Roman" w:cs="Times New Roman"/>
          <w:sz w:val="28"/>
          <w:szCs w:val="28"/>
        </w:rPr>
        <w:t>) и 6,91% (Р&lt;0,01), магния – на 9,47 и 12,67% (Р&lt;0,05), цинка – на 4,44 (Р&lt;0,0</w:t>
      </w:r>
      <w:r w:rsidR="00D827CD" w:rsidRPr="00E65D4A">
        <w:rPr>
          <w:rFonts w:ascii="Times New Roman" w:hAnsi="Times New Roman" w:cs="Times New Roman"/>
          <w:sz w:val="28"/>
          <w:szCs w:val="28"/>
        </w:rPr>
        <w:t>1</w:t>
      </w:r>
      <w:r w:rsidRPr="00E65D4A">
        <w:rPr>
          <w:rFonts w:ascii="Times New Roman" w:hAnsi="Times New Roman" w:cs="Times New Roman"/>
          <w:sz w:val="28"/>
          <w:szCs w:val="28"/>
        </w:rPr>
        <w:t>) и 4,78% (Р&lt;0,01), железа – на 4,17 (Р&lt;0,0</w:t>
      </w:r>
      <w:r w:rsidR="00D827CD" w:rsidRPr="00E65D4A">
        <w:rPr>
          <w:rFonts w:ascii="Times New Roman" w:hAnsi="Times New Roman" w:cs="Times New Roman"/>
          <w:sz w:val="28"/>
          <w:szCs w:val="28"/>
        </w:rPr>
        <w:t>0</w:t>
      </w:r>
      <w:r w:rsidRPr="00E65D4A">
        <w:rPr>
          <w:rFonts w:ascii="Times New Roman" w:hAnsi="Times New Roman" w:cs="Times New Roman"/>
          <w:sz w:val="28"/>
          <w:szCs w:val="28"/>
        </w:rPr>
        <w:t>1) и 4, 93% (Р&lt;0,001), калия – на 4,07 (</w:t>
      </w:r>
      <w:proofErr w:type="gramStart"/>
      <w:r w:rsidRPr="00E65D4A">
        <w:rPr>
          <w:rFonts w:ascii="Times New Roman" w:hAnsi="Times New Roman" w:cs="Times New Roman"/>
          <w:sz w:val="28"/>
          <w:szCs w:val="28"/>
        </w:rPr>
        <w:t>Р</w:t>
      </w:r>
      <w:proofErr w:type="gramEnd"/>
      <w:r w:rsidRPr="00E65D4A">
        <w:rPr>
          <w:rFonts w:ascii="Times New Roman" w:hAnsi="Times New Roman" w:cs="Times New Roman"/>
          <w:sz w:val="28"/>
          <w:szCs w:val="28"/>
        </w:rPr>
        <w:t>&lt;0,0</w:t>
      </w:r>
      <w:r w:rsidR="00D827CD" w:rsidRPr="00E65D4A">
        <w:rPr>
          <w:rFonts w:ascii="Times New Roman" w:hAnsi="Times New Roman" w:cs="Times New Roman"/>
          <w:sz w:val="28"/>
          <w:szCs w:val="28"/>
        </w:rPr>
        <w:t>1</w:t>
      </w:r>
      <w:r w:rsidRPr="00E65D4A">
        <w:rPr>
          <w:rFonts w:ascii="Times New Roman" w:hAnsi="Times New Roman" w:cs="Times New Roman"/>
          <w:sz w:val="28"/>
          <w:szCs w:val="28"/>
        </w:rPr>
        <w:t>) и 5,99% (Р&lt;0,001). Поскольку кремний взаимосвязан с этими элементами во многих обменных процессах, можно предположить о положительном влиянии кремнийсодержащей биодобавки «</w:t>
      </w:r>
      <w:proofErr w:type="spellStart"/>
      <w:r w:rsidRPr="00E65D4A">
        <w:rPr>
          <w:rFonts w:ascii="Times New Roman" w:hAnsi="Times New Roman" w:cs="Times New Roman"/>
          <w:sz w:val="28"/>
          <w:szCs w:val="28"/>
        </w:rPr>
        <w:t>НаБиКат</w:t>
      </w:r>
      <w:proofErr w:type="spellEnd"/>
      <w:r w:rsidRPr="00E65D4A">
        <w:rPr>
          <w:rFonts w:ascii="Times New Roman" w:hAnsi="Times New Roman" w:cs="Times New Roman"/>
          <w:sz w:val="28"/>
          <w:szCs w:val="28"/>
        </w:rPr>
        <w:t xml:space="preserve">» на ускорение этих процессов и повышение переваримости питательных веществ кормов цыплятами опытных групп, и как следствие, на их рост и развитие. </w:t>
      </w:r>
    </w:p>
    <w:p w:rsidR="006F2902" w:rsidRPr="00E65D4A" w:rsidRDefault="006F2902" w:rsidP="00E65D4A">
      <w:pPr>
        <w:spacing w:after="0" w:line="360" w:lineRule="auto"/>
        <w:ind w:firstLine="708"/>
        <w:jc w:val="both"/>
        <w:rPr>
          <w:rFonts w:ascii="Times New Roman" w:hAnsi="Times New Roman" w:cs="Times New Roman"/>
          <w:sz w:val="28"/>
          <w:szCs w:val="28"/>
        </w:rPr>
      </w:pPr>
      <w:r w:rsidRPr="00E65D4A">
        <w:rPr>
          <w:rFonts w:ascii="Times New Roman" w:hAnsi="Times New Roman" w:cs="Times New Roman"/>
          <w:sz w:val="28"/>
          <w:szCs w:val="28"/>
        </w:rPr>
        <w:t xml:space="preserve">Известно, что продуктивность птицы зависит от организации полноценного кормления, составной частью которого является </w:t>
      </w:r>
      <w:r w:rsidRPr="00E65D4A">
        <w:rPr>
          <w:rFonts w:ascii="Times New Roman" w:hAnsi="Times New Roman" w:cs="Times New Roman"/>
          <w:sz w:val="28"/>
          <w:szCs w:val="28"/>
        </w:rPr>
        <w:lastRenderedPageBreak/>
        <w:t>обеспеченность рационов минеральными веществами. При недостатке минеральных веществ в рационе наблюдается замедление роста птицы, снижение продуктивности, а также повышение заболеваемости, отхода птицы и ухудшение качества продукции</w:t>
      </w:r>
      <w:r w:rsidR="007F2AF2" w:rsidRPr="00E65D4A">
        <w:rPr>
          <w:rFonts w:ascii="Times New Roman" w:hAnsi="Times New Roman" w:cs="Times New Roman"/>
          <w:sz w:val="28"/>
          <w:szCs w:val="28"/>
        </w:rPr>
        <w:t xml:space="preserve"> [4, 6, 8]</w:t>
      </w:r>
      <w:r w:rsidRPr="00E65D4A">
        <w:rPr>
          <w:rFonts w:ascii="Times New Roman" w:hAnsi="Times New Roman" w:cs="Times New Roman"/>
          <w:sz w:val="28"/>
          <w:szCs w:val="28"/>
        </w:rPr>
        <w:t>.</w:t>
      </w:r>
    </w:p>
    <w:p w:rsidR="0014027C" w:rsidRPr="00E65D4A" w:rsidRDefault="0014027C" w:rsidP="00E65D4A">
      <w:pPr>
        <w:spacing w:after="0" w:line="360" w:lineRule="auto"/>
        <w:ind w:firstLine="708"/>
        <w:jc w:val="both"/>
        <w:rPr>
          <w:rFonts w:ascii="Times New Roman" w:hAnsi="Times New Roman" w:cs="Times New Roman"/>
          <w:sz w:val="28"/>
          <w:szCs w:val="28"/>
        </w:rPr>
      </w:pPr>
      <w:r w:rsidRPr="00E65D4A">
        <w:rPr>
          <w:rFonts w:ascii="Times New Roman" w:hAnsi="Times New Roman" w:cs="Times New Roman"/>
          <w:sz w:val="28"/>
          <w:szCs w:val="28"/>
        </w:rPr>
        <w:t>Для повышения скорости роста и развития внутренних органов и для уравновешивания их со скоростью роста мышц организм птицы необходимо обеспечить достаточным уровнем органически-связанного кремния[9].</w:t>
      </w:r>
    </w:p>
    <w:p w:rsidR="0014027C" w:rsidRPr="00E65D4A" w:rsidRDefault="0014027C" w:rsidP="00E65D4A">
      <w:pPr>
        <w:spacing w:after="0" w:line="360" w:lineRule="auto"/>
        <w:ind w:firstLine="708"/>
        <w:jc w:val="both"/>
        <w:rPr>
          <w:rFonts w:ascii="Times New Roman" w:hAnsi="Times New Roman" w:cs="Times New Roman"/>
          <w:sz w:val="28"/>
          <w:szCs w:val="28"/>
        </w:rPr>
      </w:pPr>
      <w:r w:rsidRPr="00E65D4A">
        <w:rPr>
          <w:rFonts w:ascii="Times New Roman" w:hAnsi="Times New Roman" w:cs="Times New Roman"/>
          <w:sz w:val="28"/>
          <w:szCs w:val="28"/>
        </w:rPr>
        <w:t xml:space="preserve">Доказано, что на </w:t>
      </w:r>
      <w:proofErr w:type="spellStart"/>
      <w:r w:rsidRPr="00E65D4A">
        <w:rPr>
          <w:rFonts w:ascii="Times New Roman" w:hAnsi="Times New Roman" w:cs="Times New Roman"/>
          <w:sz w:val="28"/>
          <w:szCs w:val="28"/>
        </w:rPr>
        <w:t>бескремниевой</w:t>
      </w:r>
      <w:proofErr w:type="spellEnd"/>
      <w:r w:rsidRPr="00E65D4A">
        <w:rPr>
          <w:rFonts w:ascii="Times New Roman" w:hAnsi="Times New Roman" w:cs="Times New Roman"/>
          <w:sz w:val="28"/>
          <w:szCs w:val="28"/>
        </w:rPr>
        <w:t xml:space="preserve"> диете животные существенно отстают в росте, у них ухудшается состояние шерсти и костей. При добавлении кремния к корму указанные нарушения быстро исчезают. Введение кремния в кормовой рацион животных и птицы ускоряет рост молодых костей, способствует </w:t>
      </w:r>
      <w:proofErr w:type="spellStart"/>
      <w:r w:rsidRPr="00E65D4A">
        <w:rPr>
          <w:rFonts w:ascii="Times New Roman" w:hAnsi="Times New Roman" w:cs="Times New Roman"/>
          <w:sz w:val="28"/>
          <w:szCs w:val="28"/>
        </w:rPr>
        <w:t>кальцификации</w:t>
      </w:r>
      <w:proofErr w:type="spellEnd"/>
      <w:r w:rsidRPr="00E65D4A">
        <w:rPr>
          <w:rFonts w:ascii="Times New Roman" w:hAnsi="Times New Roman" w:cs="Times New Roman"/>
          <w:sz w:val="28"/>
          <w:szCs w:val="28"/>
        </w:rPr>
        <w:t xml:space="preserve"> и сращиванию поврежденных поверхностей костных тканей.</w:t>
      </w:r>
    </w:p>
    <w:p w:rsidR="006F2902" w:rsidRPr="00E65D4A" w:rsidRDefault="006F2902" w:rsidP="00E65D4A">
      <w:pPr>
        <w:spacing w:after="0" w:line="360" w:lineRule="auto"/>
        <w:ind w:firstLine="709"/>
        <w:jc w:val="both"/>
        <w:rPr>
          <w:rFonts w:ascii="Times New Roman" w:hAnsi="Times New Roman" w:cs="Times New Roman"/>
          <w:sz w:val="28"/>
          <w:szCs w:val="28"/>
        </w:rPr>
      </w:pPr>
      <w:r w:rsidRPr="00E65D4A">
        <w:rPr>
          <w:rFonts w:ascii="Times New Roman" w:hAnsi="Times New Roman" w:cs="Times New Roman"/>
          <w:sz w:val="28"/>
          <w:szCs w:val="28"/>
        </w:rPr>
        <w:t>Проведенные нами исследования по использованию в кормлении цыплят-бройлеров кормовой добавки «</w:t>
      </w:r>
      <w:proofErr w:type="spellStart"/>
      <w:r w:rsidRPr="00E65D4A">
        <w:rPr>
          <w:rFonts w:ascii="Times New Roman" w:hAnsi="Times New Roman" w:cs="Times New Roman"/>
          <w:sz w:val="28"/>
          <w:szCs w:val="28"/>
        </w:rPr>
        <w:t>НаБиКат</w:t>
      </w:r>
      <w:proofErr w:type="spellEnd"/>
      <w:r w:rsidRPr="00E65D4A">
        <w:rPr>
          <w:rFonts w:ascii="Times New Roman" w:hAnsi="Times New Roman" w:cs="Times New Roman"/>
          <w:sz w:val="28"/>
          <w:szCs w:val="28"/>
        </w:rPr>
        <w:t xml:space="preserve">» показали, что изучаемая кормовая добавка положительно повлияла на живую массу цыплят-бройлеров (таблица </w:t>
      </w:r>
      <w:r w:rsidR="00816C1F" w:rsidRPr="00E65D4A">
        <w:rPr>
          <w:rFonts w:ascii="Times New Roman" w:hAnsi="Times New Roman" w:cs="Times New Roman"/>
          <w:sz w:val="28"/>
          <w:szCs w:val="28"/>
        </w:rPr>
        <w:t>4</w:t>
      </w:r>
      <w:r w:rsidRPr="00E65D4A">
        <w:rPr>
          <w:rFonts w:ascii="Times New Roman" w:hAnsi="Times New Roman" w:cs="Times New Roman"/>
          <w:sz w:val="28"/>
          <w:szCs w:val="28"/>
        </w:rPr>
        <w:t>).</w:t>
      </w:r>
    </w:p>
    <w:p w:rsidR="007334D7" w:rsidRPr="00E65D4A" w:rsidRDefault="007334D7" w:rsidP="00E65D4A">
      <w:pPr>
        <w:spacing w:after="0" w:line="360" w:lineRule="auto"/>
        <w:jc w:val="both"/>
        <w:rPr>
          <w:rFonts w:ascii="Times New Roman" w:hAnsi="Times New Roman" w:cs="Times New Roman"/>
          <w:sz w:val="28"/>
          <w:szCs w:val="28"/>
        </w:rPr>
      </w:pPr>
    </w:p>
    <w:p w:rsidR="006F2902" w:rsidRPr="00E65D4A" w:rsidRDefault="006F2902" w:rsidP="00E65D4A">
      <w:pPr>
        <w:spacing w:after="0" w:line="360" w:lineRule="auto"/>
        <w:jc w:val="center"/>
        <w:rPr>
          <w:rFonts w:ascii="Times New Roman" w:hAnsi="Times New Roman" w:cs="Times New Roman"/>
          <w:sz w:val="28"/>
          <w:szCs w:val="28"/>
        </w:rPr>
      </w:pPr>
      <w:r w:rsidRPr="00E65D4A">
        <w:rPr>
          <w:rFonts w:ascii="Times New Roman" w:hAnsi="Times New Roman" w:cs="Times New Roman"/>
          <w:sz w:val="28"/>
          <w:szCs w:val="28"/>
        </w:rPr>
        <w:t xml:space="preserve">Таблица </w:t>
      </w:r>
      <w:r w:rsidR="00816C1F" w:rsidRPr="00E65D4A">
        <w:rPr>
          <w:rFonts w:ascii="Times New Roman" w:hAnsi="Times New Roman" w:cs="Times New Roman"/>
          <w:sz w:val="28"/>
          <w:szCs w:val="28"/>
        </w:rPr>
        <w:t>4</w:t>
      </w:r>
      <w:r w:rsidRPr="00E65D4A">
        <w:rPr>
          <w:rFonts w:ascii="Times New Roman" w:hAnsi="Times New Roman" w:cs="Times New Roman"/>
          <w:sz w:val="28"/>
          <w:szCs w:val="28"/>
        </w:rPr>
        <w:t xml:space="preserve"> – Динамика живой массы подопытных цыплят-бройлеров, </w:t>
      </w:r>
      <w:proofErr w:type="gramStart"/>
      <w:r w:rsidRPr="00E65D4A">
        <w:rPr>
          <w:rFonts w:ascii="Times New Roman" w:hAnsi="Times New Roman" w:cs="Times New Roman"/>
          <w:sz w:val="28"/>
          <w:szCs w:val="28"/>
        </w:rPr>
        <w:t>г</w:t>
      </w:r>
      <w:proofErr w:type="gramEnd"/>
      <w:r w:rsidRPr="00E65D4A">
        <w:rPr>
          <w:rFonts w:ascii="Times New Roman" w:hAnsi="Times New Roman" w:cs="Times New Roman"/>
          <w:sz w:val="28"/>
          <w:szCs w:val="28"/>
        </w:rPr>
        <w:t xml:space="preserve"> (</w:t>
      </w:r>
      <w:r w:rsidRPr="00E65D4A">
        <w:rPr>
          <w:rFonts w:ascii="Times New Roman" w:hAnsi="Times New Roman" w:cs="Times New Roman"/>
          <w:sz w:val="28"/>
          <w:szCs w:val="28"/>
          <w:lang w:val="en-US"/>
        </w:rPr>
        <w:t>n</w:t>
      </w:r>
      <w:r w:rsidRPr="00E65D4A">
        <w:rPr>
          <w:rFonts w:ascii="Times New Roman" w:hAnsi="Times New Roman" w:cs="Times New Roman"/>
          <w:sz w:val="28"/>
          <w:szCs w:val="28"/>
        </w:rPr>
        <w:t>=50)</w:t>
      </w:r>
    </w:p>
    <w:tbl>
      <w:tblPr>
        <w:tblStyle w:val="a3"/>
        <w:tblW w:w="9464" w:type="dxa"/>
        <w:tblLayout w:type="fixed"/>
        <w:tblLook w:val="04A0" w:firstRow="1" w:lastRow="0" w:firstColumn="1" w:lastColumn="0" w:noHBand="0" w:noVBand="1"/>
      </w:tblPr>
      <w:tblGrid>
        <w:gridCol w:w="2943"/>
        <w:gridCol w:w="2127"/>
        <w:gridCol w:w="2126"/>
        <w:gridCol w:w="2268"/>
      </w:tblGrid>
      <w:tr w:rsidR="006F2902" w:rsidRPr="00E65D4A" w:rsidTr="002A52F6">
        <w:tc>
          <w:tcPr>
            <w:tcW w:w="2943" w:type="dxa"/>
            <w:vMerge w:val="restart"/>
            <w:vAlign w:val="center"/>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Возраст, дни</w:t>
            </w:r>
          </w:p>
        </w:tc>
        <w:tc>
          <w:tcPr>
            <w:tcW w:w="6521" w:type="dxa"/>
            <w:gridSpan w:val="3"/>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Группа</w:t>
            </w:r>
          </w:p>
        </w:tc>
      </w:tr>
      <w:tr w:rsidR="006F2902" w:rsidRPr="00E65D4A" w:rsidTr="00D827CD">
        <w:tc>
          <w:tcPr>
            <w:tcW w:w="2943" w:type="dxa"/>
            <w:vMerge/>
          </w:tcPr>
          <w:p w:rsidR="006F2902" w:rsidRPr="00E65D4A" w:rsidRDefault="006F2902" w:rsidP="00E65D4A">
            <w:pPr>
              <w:spacing w:line="360" w:lineRule="auto"/>
              <w:jc w:val="center"/>
              <w:rPr>
                <w:rFonts w:ascii="Times New Roman" w:hAnsi="Times New Roman"/>
                <w:sz w:val="28"/>
                <w:szCs w:val="28"/>
              </w:rPr>
            </w:pPr>
          </w:p>
        </w:tc>
        <w:tc>
          <w:tcPr>
            <w:tcW w:w="212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контрольная</w:t>
            </w:r>
          </w:p>
        </w:tc>
        <w:tc>
          <w:tcPr>
            <w:tcW w:w="2126"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lang w:val="en-US"/>
              </w:rPr>
              <w:t>I</w:t>
            </w:r>
            <w:r w:rsidRPr="00E65D4A">
              <w:rPr>
                <w:rFonts w:ascii="Times New Roman" w:hAnsi="Times New Roman"/>
                <w:sz w:val="28"/>
                <w:szCs w:val="28"/>
              </w:rPr>
              <w:t xml:space="preserve"> опытная</w:t>
            </w:r>
          </w:p>
        </w:tc>
        <w:tc>
          <w:tcPr>
            <w:tcW w:w="22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lang w:val="en-US"/>
              </w:rPr>
              <w:t>II</w:t>
            </w:r>
            <w:r w:rsidRPr="00E65D4A">
              <w:rPr>
                <w:rFonts w:ascii="Times New Roman" w:hAnsi="Times New Roman"/>
                <w:sz w:val="28"/>
                <w:szCs w:val="28"/>
              </w:rPr>
              <w:t xml:space="preserve"> опытная</w:t>
            </w:r>
          </w:p>
        </w:tc>
      </w:tr>
      <w:tr w:rsidR="006F2902" w:rsidRPr="00E65D4A" w:rsidTr="00D827CD">
        <w:tc>
          <w:tcPr>
            <w:tcW w:w="2943"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Сутки</w:t>
            </w:r>
          </w:p>
        </w:tc>
        <w:tc>
          <w:tcPr>
            <w:tcW w:w="212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41,0</w:t>
            </w:r>
            <w:r w:rsidR="002A52F6" w:rsidRPr="00E65D4A">
              <w:rPr>
                <w:rFonts w:ascii="Times New Roman" w:hAnsi="Times New Roman"/>
                <w:sz w:val="28"/>
                <w:szCs w:val="28"/>
              </w:rPr>
              <w:t>±</w:t>
            </w:r>
            <w:r w:rsidRPr="00E65D4A">
              <w:rPr>
                <w:rFonts w:ascii="Times New Roman" w:hAnsi="Times New Roman"/>
                <w:sz w:val="28"/>
                <w:szCs w:val="28"/>
              </w:rPr>
              <w:t>0,71</w:t>
            </w:r>
          </w:p>
        </w:tc>
        <w:tc>
          <w:tcPr>
            <w:tcW w:w="2126"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41,0</w:t>
            </w:r>
            <w:r w:rsidR="002A52F6" w:rsidRPr="00E65D4A">
              <w:rPr>
                <w:rFonts w:ascii="Times New Roman" w:hAnsi="Times New Roman"/>
                <w:sz w:val="28"/>
                <w:szCs w:val="28"/>
              </w:rPr>
              <w:t>±</w:t>
            </w:r>
            <w:r w:rsidRPr="00E65D4A">
              <w:rPr>
                <w:rFonts w:ascii="Times New Roman" w:hAnsi="Times New Roman"/>
                <w:sz w:val="28"/>
                <w:szCs w:val="28"/>
              </w:rPr>
              <w:t>0,75</w:t>
            </w:r>
          </w:p>
        </w:tc>
        <w:tc>
          <w:tcPr>
            <w:tcW w:w="22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41,0</w:t>
            </w:r>
            <w:r w:rsidR="002A52F6" w:rsidRPr="00E65D4A">
              <w:rPr>
                <w:rFonts w:ascii="Times New Roman" w:hAnsi="Times New Roman"/>
                <w:sz w:val="28"/>
                <w:szCs w:val="28"/>
              </w:rPr>
              <w:t>±</w:t>
            </w:r>
            <w:r w:rsidRPr="00E65D4A">
              <w:rPr>
                <w:rFonts w:ascii="Times New Roman" w:hAnsi="Times New Roman"/>
                <w:sz w:val="28"/>
                <w:szCs w:val="28"/>
              </w:rPr>
              <w:t>0,69</w:t>
            </w:r>
          </w:p>
        </w:tc>
      </w:tr>
      <w:tr w:rsidR="006F2902" w:rsidRPr="00E65D4A" w:rsidTr="00D827CD">
        <w:tc>
          <w:tcPr>
            <w:tcW w:w="2943"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7</w:t>
            </w:r>
          </w:p>
        </w:tc>
        <w:tc>
          <w:tcPr>
            <w:tcW w:w="212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169</w:t>
            </w:r>
            <w:r w:rsidR="002A52F6" w:rsidRPr="00E65D4A">
              <w:rPr>
                <w:rFonts w:ascii="Times New Roman" w:hAnsi="Times New Roman"/>
                <w:sz w:val="28"/>
                <w:szCs w:val="28"/>
              </w:rPr>
              <w:t>±</w:t>
            </w:r>
            <w:r w:rsidRPr="00E65D4A">
              <w:rPr>
                <w:rFonts w:ascii="Times New Roman" w:hAnsi="Times New Roman"/>
                <w:sz w:val="28"/>
                <w:szCs w:val="28"/>
              </w:rPr>
              <w:t>1,01</w:t>
            </w:r>
          </w:p>
        </w:tc>
        <w:tc>
          <w:tcPr>
            <w:tcW w:w="2126"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172</w:t>
            </w:r>
            <w:r w:rsidR="002A52F6" w:rsidRPr="00E65D4A">
              <w:rPr>
                <w:rFonts w:ascii="Times New Roman" w:hAnsi="Times New Roman"/>
                <w:sz w:val="28"/>
                <w:szCs w:val="28"/>
              </w:rPr>
              <w:t>±</w:t>
            </w:r>
            <w:r w:rsidRPr="00E65D4A">
              <w:rPr>
                <w:rFonts w:ascii="Times New Roman" w:hAnsi="Times New Roman"/>
                <w:sz w:val="28"/>
                <w:szCs w:val="28"/>
              </w:rPr>
              <w:t>1,07</w:t>
            </w:r>
          </w:p>
        </w:tc>
        <w:tc>
          <w:tcPr>
            <w:tcW w:w="22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174</w:t>
            </w:r>
            <w:r w:rsidR="002A52F6" w:rsidRPr="00E65D4A">
              <w:rPr>
                <w:rFonts w:ascii="Times New Roman" w:hAnsi="Times New Roman"/>
                <w:sz w:val="28"/>
                <w:szCs w:val="28"/>
              </w:rPr>
              <w:t>±</w:t>
            </w:r>
            <w:r w:rsidRPr="00E65D4A">
              <w:rPr>
                <w:rFonts w:ascii="Times New Roman" w:hAnsi="Times New Roman"/>
                <w:sz w:val="28"/>
                <w:szCs w:val="28"/>
              </w:rPr>
              <w:t>0,98</w:t>
            </w:r>
            <w:r w:rsidR="00D827CD" w:rsidRPr="00E65D4A">
              <w:rPr>
                <w:rFonts w:ascii="Times New Roman" w:hAnsi="Times New Roman"/>
                <w:sz w:val="28"/>
                <w:szCs w:val="28"/>
              </w:rPr>
              <w:t>**</w:t>
            </w:r>
          </w:p>
        </w:tc>
      </w:tr>
      <w:tr w:rsidR="006F2902" w:rsidRPr="00E65D4A" w:rsidTr="00D827CD">
        <w:tc>
          <w:tcPr>
            <w:tcW w:w="2943"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14</w:t>
            </w:r>
          </w:p>
        </w:tc>
        <w:tc>
          <w:tcPr>
            <w:tcW w:w="212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468</w:t>
            </w:r>
            <w:r w:rsidR="002A52F6" w:rsidRPr="00E65D4A">
              <w:rPr>
                <w:rFonts w:ascii="Times New Roman" w:hAnsi="Times New Roman"/>
                <w:sz w:val="28"/>
                <w:szCs w:val="28"/>
              </w:rPr>
              <w:t>±</w:t>
            </w:r>
            <w:r w:rsidRPr="00E65D4A">
              <w:rPr>
                <w:rFonts w:ascii="Times New Roman" w:hAnsi="Times New Roman"/>
                <w:sz w:val="28"/>
                <w:szCs w:val="28"/>
              </w:rPr>
              <w:t>2,47</w:t>
            </w:r>
          </w:p>
        </w:tc>
        <w:tc>
          <w:tcPr>
            <w:tcW w:w="2126"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502</w:t>
            </w:r>
            <w:r w:rsidR="002A52F6" w:rsidRPr="00E65D4A">
              <w:rPr>
                <w:rFonts w:ascii="Times New Roman" w:hAnsi="Times New Roman"/>
                <w:sz w:val="28"/>
                <w:szCs w:val="28"/>
              </w:rPr>
              <w:t>±</w:t>
            </w:r>
            <w:r w:rsidRPr="00E65D4A">
              <w:rPr>
                <w:rFonts w:ascii="Times New Roman" w:hAnsi="Times New Roman"/>
                <w:sz w:val="28"/>
                <w:szCs w:val="28"/>
              </w:rPr>
              <w:t>2,51</w:t>
            </w:r>
            <w:r w:rsidR="00D827CD" w:rsidRPr="00E65D4A">
              <w:rPr>
                <w:rFonts w:ascii="Times New Roman" w:hAnsi="Times New Roman"/>
                <w:sz w:val="28"/>
                <w:szCs w:val="28"/>
              </w:rPr>
              <w:t>***</w:t>
            </w:r>
          </w:p>
        </w:tc>
        <w:tc>
          <w:tcPr>
            <w:tcW w:w="22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546</w:t>
            </w:r>
            <w:r w:rsidR="002A52F6" w:rsidRPr="00E65D4A">
              <w:rPr>
                <w:rFonts w:ascii="Times New Roman" w:hAnsi="Times New Roman"/>
                <w:sz w:val="28"/>
                <w:szCs w:val="28"/>
              </w:rPr>
              <w:t>±</w:t>
            </w:r>
            <w:r w:rsidRPr="00E65D4A">
              <w:rPr>
                <w:rFonts w:ascii="Times New Roman" w:hAnsi="Times New Roman"/>
                <w:sz w:val="28"/>
                <w:szCs w:val="28"/>
              </w:rPr>
              <w:t>2,61</w:t>
            </w:r>
            <w:r w:rsidR="00D827CD" w:rsidRPr="00E65D4A">
              <w:rPr>
                <w:rFonts w:ascii="Times New Roman" w:hAnsi="Times New Roman"/>
                <w:sz w:val="28"/>
                <w:szCs w:val="28"/>
              </w:rPr>
              <w:t>***</w:t>
            </w:r>
          </w:p>
        </w:tc>
      </w:tr>
      <w:tr w:rsidR="006F2902" w:rsidRPr="00E65D4A" w:rsidTr="00D827CD">
        <w:tc>
          <w:tcPr>
            <w:tcW w:w="2943"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21</w:t>
            </w:r>
          </w:p>
        </w:tc>
        <w:tc>
          <w:tcPr>
            <w:tcW w:w="212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900</w:t>
            </w:r>
            <w:r w:rsidR="002A52F6" w:rsidRPr="00E65D4A">
              <w:rPr>
                <w:rFonts w:ascii="Times New Roman" w:hAnsi="Times New Roman"/>
                <w:sz w:val="28"/>
                <w:szCs w:val="28"/>
              </w:rPr>
              <w:t>±</w:t>
            </w:r>
            <w:r w:rsidRPr="00E65D4A">
              <w:rPr>
                <w:rFonts w:ascii="Times New Roman" w:hAnsi="Times New Roman"/>
                <w:sz w:val="28"/>
                <w:szCs w:val="28"/>
              </w:rPr>
              <w:t>2,74</w:t>
            </w:r>
          </w:p>
        </w:tc>
        <w:tc>
          <w:tcPr>
            <w:tcW w:w="2126"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948</w:t>
            </w:r>
            <w:r w:rsidR="002A52F6" w:rsidRPr="00E65D4A">
              <w:rPr>
                <w:rFonts w:ascii="Times New Roman" w:hAnsi="Times New Roman"/>
                <w:sz w:val="28"/>
                <w:szCs w:val="28"/>
              </w:rPr>
              <w:t>±</w:t>
            </w:r>
            <w:r w:rsidRPr="00E65D4A">
              <w:rPr>
                <w:rFonts w:ascii="Times New Roman" w:hAnsi="Times New Roman"/>
                <w:sz w:val="28"/>
                <w:szCs w:val="28"/>
              </w:rPr>
              <w:t>3,05</w:t>
            </w:r>
            <w:r w:rsidR="00D827CD" w:rsidRPr="00E65D4A">
              <w:rPr>
                <w:rFonts w:ascii="Times New Roman" w:hAnsi="Times New Roman"/>
                <w:sz w:val="28"/>
                <w:szCs w:val="28"/>
              </w:rPr>
              <w:t>***</w:t>
            </w:r>
          </w:p>
        </w:tc>
        <w:tc>
          <w:tcPr>
            <w:tcW w:w="22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1008</w:t>
            </w:r>
            <w:r w:rsidR="002A52F6" w:rsidRPr="00E65D4A">
              <w:rPr>
                <w:rFonts w:ascii="Times New Roman" w:hAnsi="Times New Roman"/>
                <w:sz w:val="28"/>
                <w:szCs w:val="28"/>
              </w:rPr>
              <w:t>±</w:t>
            </w:r>
            <w:r w:rsidRPr="00E65D4A">
              <w:rPr>
                <w:rFonts w:ascii="Times New Roman" w:hAnsi="Times New Roman"/>
                <w:sz w:val="28"/>
                <w:szCs w:val="28"/>
              </w:rPr>
              <w:t>3,12</w:t>
            </w:r>
            <w:r w:rsidR="00D827CD" w:rsidRPr="00E65D4A">
              <w:rPr>
                <w:rFonts w:ascii="Times New Roman" w:hAnsi="Times New Roman"/>
                <w:sz w:val="28"/>
                <w:szCs w:val="28"/>
              </w:rPr>
              <w:t>***</w:t>
            </w:r>
          </w:p>
        </w:tc>
      </w:tr>
      <w:tr w:rsidR="006F2902" w:rsidRPr="00E65D4A" w:rsidTr="00D827CD">
        <w:tc>
          <w:tcPr>
            <w:tcW w:w="2943"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28</w:t>
            </w:r>
          </w:p>
        </w:tc>
        <w:tc>
          <w:tcPr>
            <w:tcW w:w="212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1466</w:t>
            </w:r>
            <w:r w:rsidR="002A52F6" w:rsidRPr="00E65D4A">
              <w:rPr>
                <w:rFonts w:ascii="Times New Roman" w:hAnsi="Times New Roman"/>
                <w:sz w:val="28"/>
                <w:szCs w:val="28"/>
              </w:rPr>
              <w:t>±</w:t>
            </w:r>
            <w:r w:rsidRPr="00E65D4A">
              <w:rPr>
                <w:rFonts w:ascii="Times New Roman" w:hAnsi="Times New Roman"/>
                <w:sz w:val="28"/>
                <w:szCs w:val="28"/>
              </w:rPr>
              <w:t>13,69</w:t>
            </w:r>
          </w:p>
        </w:tc>
        <w:tc>
          <w:tcPr>
            <w:tcW w:w="2126"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1595</w:t>
            </w:r>
            <w:r w:rsidR="002A52F6" w:rsidRPr="00E65D4A">
              <w:rPr>
                <w:rFonts w:ascii="Times New Roman" w:hAnsi="Times New Roman"/>
                <w:sz w:val="28"/>
                <w:szCs w:val="28"/>
              </w:rPr>
              <w:t>±</w:t>
            </w:r>
            <w:r w:rsidRPr="00E65D4A">
              <w:rPr>
                <w:rFonts w:ascii="Times New Roman" w:hAnsi="Times New Roman"/>
                <w:sz w:val="28"/>
                <w:szCs w:val="28"/>
              </w:rPr>
              <w:t>10,12</w:t>
            </w:r>
            <w:r w:rsidR="00D827CD" w:rsidRPr="00E65D4A">
              <w:rPr>
                <w:rFonts w:ascii="Times New Roman" w:hAnsi="Times New Roman"/>
                <w:sz w:val="28"/>
                <w:szCs w:val="28"/>
              </w:rPr>
              <w:t>***</w:t>
            </w:r>
          </w:p>
        </w:tc>
        <w:tc>
          <w:tcPr>
            <w:tcW w:w="22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1728</w:t>
            </w:r>
            <w:r w:rsidR="002A52F6" w:rsidRPr="00E65D4A">
              <w:rPr>
                <w:rFonts w:ascii="Times New Roman" w:hAnsi="Times New Roman"/>
                <w:sz w:val="28"/>
                <w:szCs w:val="28"/>
              </w:rPr>
              <w:t>±</w:t>
            </w:r>
            <w:r w:rsidRPr="00E65D4A">
              <w:rPr>
                <w:rFonts w:ascii="Times New Roman" w:hAnsi="Times New Roman"/>
                <w:sz w:val="28"/>
                <w:szCs w:val="28"/>
              </w:rPr>
              <w:t>10,37</w:t>
            </w:r>
            <w:r w:rsidR="00D827CD" w:rsidRPr="00E65D4A">
              <w:rPr>
                <w:rFonts w:ascii="Times New Roman" w:hAnsi="Times New Roman"/>
                <w:sz w:val="28"/>
                <w:szCs w:val="28"/>
              </w:rPr>
              <w:t>***</w:t>
            </w:r>
          </w:p>
        </w:tc>
      </w:tr>
      <w:tr w:rsidR="006F2902" w:rsidRPr="00E65D4A" w:rsidTr="00D827CD">
        <w:tc>
          <w:tcPr>
            <w:tcW w:w="2943"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lastRenderedPageBreak/>
              <w:t>35</w:t>
            </w:r>
          </w:p>
        </w:tc>
        <w:tc>
          <w:tcPr>
            <w:tcW w:w="212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2086</w:t>
            </w:r>
            <w:r w:rsidR="002A52F6" w:rsidRPr="00E65D4A">
              <w:rPr>
                <w:rFonts w:ascii="Times New Roman" w:hAnsi="Times New Roman"/>
                <w:sz w:val="28"/>
                <w:szCs w:val="28"/>
              </w:rPr>
              <w:t>±</w:t>
            </w:r>
            <w:r w:rsidRPr="00E65D4A">
              <w:rPr>
                <w:rFonts w:ascii="Times New Roman" w:hAnsi="Times New Roman"/>
                <w:sz w:val="28"/>
                <w:szCs w:val="28"/>
              </w:rPr>
              <w:t>12,39</w:t>
            </w:r>
          </w:p>
        </w:tc>
        <w:tc>
          <w:tcPr>
            <w:tcW w:w="2126"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2284</w:t>
            </w:r>
            <w:r w:rsidR="002A52F6" w:rsidRPr="00E65D4A">
              <w:rPr>
                <w:rFonts w:ascii="Times New Roman" w:hAnsi="Times New Roman"/>
                <w:sz w:val="28"/>
                <w:szCs w:val="28"/>
              </w:rPr>
              <w:t>±</w:t>
            </w:r>
            <w:r w:rsidRPr="00E65D4A">
              <w:rPr>
                <w:rFonts w:ascii="Times New Roman" w:hAnsi="Times New Roman"/>
                <w:sz w:val="28"/>
                <w:szCs w:val="28"/>
              </w:rPr>
              <w:t>14,81</w:t>
            </w:r>
            <w:r w:rsidR="00D827CD" w:rsidRPr="00E65D4A">
              <w:rPr>
                <w:rFonts w:ascii="Times New Roman" w:hAnsi="Times New Roman"/>
                <w:sz w:val="28"/>
                <w:szCs w:val="28"/>
              </w:rPr>
              <w:t>***</w:t>
            </w:r>
          </w:p>
        </w:tc>
        <w:tc>
          <w:tcPr>
            <w:tcW w:w="22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2458</w:t>
            </w:r>
            <w:r w:rsidR="002A52F6" w:rsidRPr="00E65D4A">
              <w:rPr>
                <w:rFonts w:ascii="Times New Roman" w:hAnsi="Times New Roman"/>
                <w:sz w:val="28"/>
                <w:szCs w:val="28"/>
              </w:rPr>
              <w:t>±</w:t>
            </w:r>
            <w:r w:rsidRPr="00E65D4A">
              <w:rPr>
                <w:rFonts w:ascii="Times New Roman" w:hAnsi="Times New Roman"/>
                <w:sz w:val="28"/>
                <w:szCs w:val="28"/>
              </w:rPr>
              <w:t>14,53</w:t>
            </w:r>
            <w:r w:rsidR="00D827CD" w:rsidRPr="00E65D4A">
              <w:rPr>
                <w:rFonts w:ascii="Times New Roman" w:hAnsi="Times New Roman"/>
                <w:sz w:val="28"/>
                <w:szCs w:val="28"/>
              </w:rPr>
              <w:t>***</w:t>
            </w:r>
          </w:p>
        </w:tc>
      </w:tr>
      <w:tr w:rsidR="006F2902" w:rsidRPr="00E65D4A" w:rsidTr="00D827CD">
        <w:tc>
          <w:tcPr>
            <w:tcW w:w="2943"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39</w:t>
            </w:r>
          </w:p>
        </w:tc>
        <w:tc>
          <w:tcPr>
            <w:tcW w:w="212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2451</w:t>
            </w:r>
            <w:r w:rsidR="002A52F6" w:rsidRPr="00E65D4A">
              <w:rPr>
                <w:rFonts w:ascii="Times New Roman" w:hAnsi="Times New Roman"/>
                <w:sz w:val="28"/>
                <w:szCs w:val="28"/>
              </w:rPr>
              <w:t>±</w:t>
            </w:r>
            <w:r w:rsidRPr="00E65D4A">
              <w:rPr>
                <w:rFonts w:ascii="Times New Roman" w:hAnsi="Times New Roman"/>
                <w:sz w:val="28"/>
                <w:szCs w:val="28"/>
              </w:rPr>
              <w:t>15,15</w:t>
            </w:r>
          </w:p>
        </w:tc>
        <w:tc>
          <w:tcPr>
            <w:tcW w:w="2126"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2712</w:t>
            </w:r>
            <w:r w:rsidR="002A52F6" w:rsidRPr="00E65D4A">
              <w:rPr>
                <w:rFonts w:ascii="Times New Roman" w:hAnsi="Times New Roman"/>
                <w:sz w:val="28"/>
                <w:szCs w:val="28"/>
              </w:rPr>
              <w:t>±</w:t>
            </w:r>
            <w:r w:rsidRPr="00E65D4A">
              <w:rPr>
                <w:rFonts w:ascii="Times New Roman" w:hAnsi="Times New Roman"/>
                <w:sz w:val="28"/>
                <w:szCs w:val="28"/>
              </w:rPr>
              <w:t>15,42***</w:t>
            </w:r>
          </w:p>
        </w:tc>
        <w:tc>
          <w:tcPr>
            <w:tcW w:w="22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2893</w:t>
            </w:r>
            <w:r w:rsidR="002A52F6" w:rsidRPr="00E65D4A">
              <w:rPr>
                <w:rFonts w:ascii="Times New Roman" w:hAnsi="Times New Roman"/>
                <w:sz w:val="28"/>
                <w:szCs w:val="28"/>
              </w:rPr>
              <w:t>±</w:t>
            </w:r>
            <w:r w:rsidRPr="00E65D4A">
              <w:rPr>
                <w:rFonts w:ascii="Times New Roman" w:hAnsi="Times New Roman"/>
                <w:sz w:val="28"/>
                <w:szCs w:val="28"/>
              </w:rPr>
              <w:t>15,09***</w:t>
            </w:r>
          </w:p>
        </w:tc>
      </w:tr>
      <w:tr w:rsidR="006F2902" w:rsidRPr="00E65D4A" w:rsidTr="00D827CD">
        <w:tc>
          <w:tcPr>
            <w:tcW w:w="2943"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Петушки</w:t>
            </w:r>
          </w:p>
        </w:tc>
        <w:tc>
          <w:tcPr>
            <w:tcW w:w="212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2596</w:t>
            </w:r>
            <w:r w:rsidR="002A52F6" w:rsidRPr="00E65D4A">
              <w:rPr>
                <w:rFonts w:ascii="Times New Roman" w:hAnsi="Times New Roman"/>
                <w:sz w:val="28"/>
                <w:szCs w:val="28"/>
              </w:rPr>
              <w:t>±</w:t>
            </w:r>
            <w:r w:rsidRPr="00E65D4A">
              <w:rPr>
                <w:rFonts w:ascii="Times New Roman" w:hAnsi="Times New Roman"/>
                <w:sz w:val="28"/>
                <w:szCs w:val="28"/>
              </w:rPr>
              <w:t>16,17</w:t>
            </w:r>
          </w:p>
        </w:tc>
        <w:tc>
          <w:tcPr>
            <w:tcW w:w="2126"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2852</w:t>
            </w:r>
            <w:r w:rsidR="002A52F6" w:rsidRPr="00E65D4A">
              <w:rPr>
                <w:rFonts w:ascii="Times New Roman" w:hAnsi="Times New Roman"/>
                <w:sz w:val="28"/>
                <w:szCs w:val="28"/>
              </w:rPr>
              <w:t>±</w:t>
            </w:r>
            <w:r w:rsidRPr="00E65D4A">
              <w:rPr>
                <w:rFonts w:ascii="Times New Roman" w:hAnsi="Times New Roman"/>
                <w:sz w:val="28"/>
                <w:szCs w:val="28"/>
              </w:rPr>
              <w:t>15,21</w:t>
            </w:r>
            <w:r w:rsidR="00D827CD" w:rsidRPr="00E65D4A">
              <w:rPr>
                <w:rFonts w:ascii="Times New Roman" w:hAnsi="Times New Roman"/>
                <w:sz w:val="28"/>
                <w:szCs w:val="28"/>
              </w:rPr>
              <w:t>***</w:t>
            </w:r>
          </w:p>
        </w:tc>
        <w:tc>
          <w:tcPr>
            <w:tcW w:w="22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3099</w:t>
            </w:r>
            <w:r w:rsidR="002A52F6" w:rsidRPr="00E65D4A">
              <w:rPr>
                <w:rFonts w:ascii="Times New Roman" w:hAnsi="Times New Roman"/>
                <w:sz w:val="28"/>
                <w:szCs w:val="28"/>
              </w:rPr>
              <w:t>±</w:t>
            </w:r>
            <w:r w:rsidRPr="00E65D4A">
              <w:rPr>
                <w:rFonts w:ascii="Times New Roman" w:hAnsi="Times New Roman"/>
                <w:sz w:val="28"/>
                <w:szCs w:val="28"/>
              </w:rPr>
              <w:t>16,93</w:t>
            </w:r>
            <w:r w:rsidR="00D827CD" w:rsidRPr="00E65D4A">
              <w:rPr>
                <w:rFonts w:ascii="Times New Roman" w:hAnsi="Times New Roman"/>
                <w:sz w:val="28"/>
                <w:szCs w:val="28"/>
              </w:rPr>
              <w:t>***</w:t>
            </w:r>
          </w:p>
        </w:tc>
      </w:tr>
      <w:tr w:rsidR="006F2902" w:rsidRPr="00E65D4A" w:rsidTr="00D827CD">
        <w:tc>
          <w:tcPr>
            <w:tcW w:w="2943"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Курочки</w:t>
            </w:r>
          </w:p>
        </w:tc>
        <w:tc>
          <w:tcPr>
            <w:tcW w:w="212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2307</w:t>
            </w:r>
            <w:r w:rsidR="002A52F6" w:rsidRPr="00E65D4A">
              <w:rPr>
                <w:rFonts w:ascii="Times New Roman" w:hAnsi="Times New Roman"/>
                <w:sz w:val="28"/>
                <w:szCs w:val="28"/>
              </w:rPr>
              <w:t>±</w:t>
            </w:r>
            <w:r w:rsidRPr="00E65D4A">
              <w:rPr>
                <w:rFonts w:ascii="Times New Roman" w:hAnsi="Times New Roman"/>
                <w:sz w:val="28"/>
                <w:szCs w:val="28"/>
              </w:rPr>
              <w:t>14,71</w:t>
            </w:r>
          </w:p>
        </w:tc>
        <w:tc>
          <w:tcPr>
            <w:tcW w:w="2126"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2572</w:t>
            </w:r>
            <w:r w:rsidR="002A52F6" w:rsidRPr="00E65D4A">
              <w:rPr>
                <w:rFonts w:ascii="Times New Roman" w:hAnsi="Times New Roman"/>
                <w:sz w:val="28"/>
                <w:szCs w:val="28"/>
              </w:rPr>
              <w:t>±</w:t>
            </w:r>
            <w:r w:rsidRPr="00E65D4A">
              <w:rPr>
                <w:rFonts w:ascii="Times New Roman" w:hAnsi="Times New Roman"/>
                <w:sz w:val="28"/>
                <w:szCs w:val="28"/>
              </w:rPr>
              <w:t>12,99</w:t>
            </w:r>
            <w:r w:rsidR="00D827CD" w:rsidRPr="00E65D4A">
              <w:rPr>
                <w:rFonts w:ascii="Times New Roman" w:hAnsi="Times New Roman"/>
                <w:sz w:val="28"/>
                <w:szCs w:val="28"/>
              </w:rPr>
              <w:t>***</w:t>
            </w:r>
          </w:p>
        </w:tc>
        <w:tc>
          <w:tcPr>
            <w:tcW w:w="22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2687</w:t>
            </w:r>
            <w:r w:rsidR="002A52F6" w:rsidRPr="00E65D4A">
              <w:rPr>
                <w:rFonts w:ascii="Times New Roman" w:hAnsi="Times New Roman"/>
                <w:sz w:val="28"/>
                <w:szCs w:val="28"/>
              </w:rPr>
              <w:t>±</w:t>
            </w:r>
            <w:r w:rsidRPr="00E65D4A">
              <w:rPr>
                <w:rFonts w:ascii="Times New Roman" w:hAnsi="Times New Roman"/>
                <w:sz w:val="28"/>
                <w:szCs w:val="28"/>
              </w:rPr>
              <w:t>13,17</w:t>
            </w:r>
            <w:r w:rsidR="00D827CD" w:rsidRPr="00E65D4A">
              <w:rPr>
                <w:rFonts w:ascii="Times New Roman" w:hAnsi="Times New Roman"/>
                <w:sz w:val="28"/>
                <w:szCs w:val="28"/>
              </w:rPr>
              <w:t>***</w:t>
            </w:r>
          </w:p>
        </w:tc>
      </w:tr>
      <w:tr w:rsidR="006F2902" w:rsidRPr="00E65D4A" w:rsidTr="007373F7">
        <w:tc>
          <w:tcPr>
            <w:tcW w:w="2943" w:type="dxa"/>
          </w:tcPr>
          <w:p w:rsidR="006F2902" w:rsidRPr="00E65D4A" w:rsidRDefault="006F2902" w:rsidP="00E65D4A">
            <w:pPr>
              <w:spacing w:line="360" w:lineRule="auto"/>
              <w:jc w:val="both"/>
              <w:rPr>
                <w:rFonts w:ascii="Times New Roman" w:hAnsi="Times New Roman"/>
                <w:sz w:val="28"/>
                <w:szCs w:val="28"/>
              </w:rPr>
            </w:pPr>
            <w:r w:rsidRPr="00E65D4A">
              <w:rPr>
                <w:rFonts w:ascii="Times New Roman" w:hAnsi="Times New Roman"/>
                <w:sz w:val="28"/>
                <w:szCs w:val="28"/>
              </w:rPr>
              <w:t xml:space="preserve">Затраты корма на 1 кг </w:t>
            </w:r>
          </w:p>
          <w:p w:rsidR="006F2902" w:rsidRPr="00E65D4A" w:rsidRDefault="006F2902" w:rsidP="00E65D4A">
            <w:pPr>
              <w:spacing w:line="360" w:lineRule="auto"/>
              <w:jc w:val="both"/>
              <w:rPr>
                <w:rFonts w:ascii="Times New Roman" w:hAnsi="Times New Roman"/>
                <w:sz w:val="28"/>
                <w:szCs w:val="28"/>
              </w:rPr>
            </w:pPr>
            <w:r w:rsidRPr="00E65D4A">
              <w:rPr>
                <w:rFonts w:ascii="Times New Roman" w:hAnsi="Times New Roman"/>
                <w:sz w:val="28"/>
                <w:szCs w:val="28"/>
              </w:rPr>
              <w:t xml:space="preserve">прироста, </w:t>
            </w:r>
            <w:proofErr w:type="gramStart"/>
            <w:r w:rsidRPr="00E65D4A">
              <w:rPr>
                <w:rFonts w:ascii="Times New Roman" w:hAnsi="Times New Roman"/>
                <w:sz w:val="28"/>
                <w:szCs w:val="28"/>
              </w:rPr>
              <w:t>кг</w:t>
            </w:r>
            <w:proofErr w:type="gramEnd"/>
          </w:p>
        </w:tc>
        <w:tc>
          <w:tcPr>
            <w:tcW w:w="2127" w:type="dxa"/>
            <w:vAlign w:val="bottom"/>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1,61</w:t>
            </w:r>
          </w:p>
        </w:tc>
        <w:tc>
          <w:tcPr>
            <w:tcW w:w="2126" w:type="dxa"/>
            <w:vAlign w:val="bottom"/>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1,57</w:t>
            </w:r>
          </w:p>
        </w:tc>
        <w:tc>
          <w:tcPr>
            <w:tcW w:w="2268" w:type="dxa"/>
            <w:vAlign w:val="bottom"/>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1,54</w:t>
            </w:r>
          </w:p>
        </w:tc>
      </w:tr>
    </w:tbl>
    <w:p w:rsidR="006F2902" w:rsidRPr="00E65D4A" w:rsidRDefault="006F2902" w:rsidP="00E65D4A">
      <w:pPr>
        <w:spacing w:after="0" w:line="360" w:lineRule="auto"/>
        <w:ind w:firstLine="708"/>
        <w:jc w:val="both"/>
        <w:rPr>
          <w:rFonts w:ascii="Times New Roman" w:hAnsi="Times New Roman" w:cs="Times New Roman"/>
          <w:sz w:val="28"/>
          <w:szCs w:val="28"/>
        </w:rPr>
      </w:pPr>
      <w:r w:rsidRPr="00E65D4A">
        <w:rPr>
          <w:rFonts w:ascii="Times New Roman" w:hAnsi="Times New Roman" w:cs="Times New Roman"/>
          <w:sz w:val="28"/>
          <w:szCs w:val="28"/>
        </w:rPr>
        <w:t xml:space="preserve">В процессе исследований установлены значительные межгрупповые различия по показателям живой массы. Так, живая масса цыплят – </w:t>
      </w:r>
      <w:r w:rsidRPr="00E65D4A">
        <w:rPr>
          <w:rFonts w:ascii="Times New Roman" w:hAnsi="Times New Roman" w:cs="Times New Roman"/>
          <w:sz w:val="28"/>
          <w:szCs w:val="28"/>
          <w:lang w:val="en-US"/>
        </w:rPr>
        <w:t>I</w:t>
      </w:r>
      <w:r w:rsidRPr="00E65D4A">
        <w:rPr>
          <w:rFonts w:ascii="Times New Roman" w:hAnsi="Times New Roman" w:cs="Times New Roman"/>
          <w:sz w:val="28"/>
          <w:szCs w:val="28"/>
        </w:rPr>
        <w:t xml:space="preserve"> опытной группы к концу выращивания превышала контроль на 261 г или 10,65% (</w:t>
      </w:r>
      <w:proofErr w:type="gramStart"/>
      <w:r w:rsidRPr="00E65D4A">
        <w:rPr>
          <w:rFonts w:ascii="Times New Roman" w:hAnsi="Times New Roman" w:cs="Times New Roman"/>
          <w:sz w:val="28"/>
          <w:szCs w:val="28"/>
        </w:rPr>
        <w:t>Р</w:t>
      </w:r>
      <w:proofErr w:type="gramEnd"/>
      <w:r w:rsidRPr="00E65D4A">
        <w:rPr>
          <w:rFonts w:ascii="Times New Roman" w:hAnsi="Times New Roman" w:cs="Times New Roman"/>
          <w:sz w:val="28"/>
          <w:szCs w:val="28"/>
        </w:rPr>
        <w:t xml:space="preserve">&lt;0,001), </w:t>
      </w:r>
      <w:r w:rsidRPr="00E65D4A">
        <w:rPr>
          <w:rFonts w:ascii="Times New Roman" w:hAnsi="Times New Roman" w:cs="Times New Roman"/>
          <w:sz w:val="28"/>
          <w:szCs w:val="28"/>
          <w:lang w:val="en-US"/>
        </w:rPr>
        <w:t>II</w:t>
      </w:r>
      <w:r w:rsidRPr="00E65D4A">
        <w:rPr>
          <w:rFonts w:ascii="Times New Roman" w:hAnsi="Times New Roman" w:cs="Times New Roman"/>
          <w:sz w:val="28"/>
          <w:szCs w:val="28"/>
        </w:rPr>
        <w:t xml:space="preserve"> опытной – на 442 г или 18,03% (Р&lt;0,001). </w:t>
      </w:r>
    </w:p>
    <w:p w:rsidR="006F2902" w:rsidRPr="00E65D4A" w:rsidRDefault="006F2902" w:rsidP="00E65D4A">
      <w:pPr>
        <w:spacing w:after="0" w:line="360" w:lineRule="auto"/>
        <w:ind w:firstLine="708"/>
        <w:jc w:val="both"/>
        <w:rPr>
          <w:rFonts w:ascii="Times New Roman" w:hAnsi="Times New Roman" w:cs="Times New Roman"/>
          <w:sz w:val="28"/>
          <w:szCs w:val="28"/>
        </w:rPr>
      </w:pPr>
      <w:r w:rsidRPr="00E65D4A">
        <w:rPr>
          <w:rFonts w:ascii="Times New Roman" w:hAnsi="Times New Roman" w:cs="Times New Roman"/>
          <w:sz w:val="28"/>
          <w:szCs w:val="28"/>
        </w:rPr>
        <w:t xml:space="preserve">При этом выявлено, что по показателям абсолютного прироста живой массы, цыплята подопытных групп достоверно различались с 8-ми дневного возраста (таблица </w:t>
      </w:r>
      <w:r w:rsidR="00816C1F" w:rsidRPr="00E65D4A">
        <w:rPr>
          <w:rFonts w:ascii="Times New Roman" w:hAnsi="Times New Roman" w:cs="Times New Roman"/>
          <w:sz w:val="28"/>
          <w:szCs w:val="28"/>
        </w:rPr>
        <w:t>5</w:t>
      </w:r>
      <w:r w:rsidRPr="00E65D4A">
        <w:rPr>
          <w:rFonts w:ascii="Times New Roman" w:hAnsi="Times New Roman" w:cs="Times New Roman"/>
          <w:sz w:val="28"/>
          <w:szCs w:val="28"/>
        </w:rPr>
        <w:t>).</w:t>
      </w:r>
    </w:p>
    <w:p w:rsidR="006F2902" w:rsidRPr="00E65D4A" w:rsidRDefault="006F2902" w:rsidP="00E65D4A">
      <w:pPr>
        <w:spacing w:after="0" w:line="360" w:lineRule="auto"/>
        <w:jc w:val="center"/>
        <w:rPr>
          <w:rFonts w:ascii="Times New Roman" w:hAnsi="Times New Roman" w:cs="Times New Roman"/>
          <w:sz w:val="28"/>
          <w:szCs w:val="28"/>
        </w:rPr>
      </w:pPr>
      <w:r w:rsidRPr="00E65D4A">
        <w:rPr>
          <w:rFonts w:ascii="Times New Roman" w:hAnsi="Times New Roman" w:cs="Times New Roman"/>
          <w:sz w:val="28"/>
          <w:szCs w:val="28"/>
        </w:rPr>
        <w:t xml:space="preserve">Таблица </w:t>
      </w:r>
      <w:r w:rsidR="00816C1F" w:rsidRPr="00E65D4A">
        <w:rPr>
          <w:rFonts w:ascii="Times New Roman" w:hAnsi="Times New Roman" w:cs="Times New Roman"/>
          <w:sz w:val="28"/>
          <w:szCs w:val="28"/>
        </w:rPr>
        <w:t>5</w:t>
      </w:r>
      <w:r w:rsidRPr="00E65D4A">
        <w:rPr>
          <w:rFonts w:ascii="Times New Roman" w:hAnsi="Times New Roman" w:cs="Times New Roman"/>
          <w:sz w:val="28"/>
          <w:szCs w:val="28"/>
        </w:rPr>
        <w:t xml:space="preserve"> – Абсолютный прирост живой массы </w:t>
      </w:r>
      <w:proofErr w:type="gramStart"/>
      <w:r w:rsidRPr="00E65D4A">
        <w:rPr>
          <w:rFonts w:ascii="Times New Roman" w:hAnsi="Times New Roman" w:cs="Times New Roman"/>
          <w:sz w:val="28"/>
          <w:szCs w:val="28"/>
        </w:rPr>
        <w:t>подопытных</w:t>
      </w:r>
      <w:proofErr w:type="gramEnd"/>
    </w:p>
    <w:p w:rsidR="006F2902" w:rsidRPr="00E65D4A" w:rsidRDefault="006F2902" w:rsidP="00E65D4A">
      <w:pPr>
        <w:spacing w:after="0" w:line="360" w:lineRule="auto"/>
        <w:jc w:val="center"/>
        <w:rPr>
          <w:rFonts w:ascii="Times New Roman" w:hAnsi="Times New Roman" w:cs="Times New Roman"/>
          <w:sz w:val="28"/>
          <w:szCs w:val="28"/>
        </w:rPr>
      </w:pPr>
      <w:r w:rsidRPr="00E65D4A">
        <w:rPr>
          <w:rFonts w:ascii="Times New Roman" w:hAnsi="Times New Roman" w:cs="Times New Roman"/>
          <w:sz w:val="28"/>
          <w:szCs w:val="28"/>
        </w:rPr>
        <w:t xml:space="preserve">цыплят, </w:t>
      </w:r>
      <w:proofErr w:type="gramStart"/>
      <w:r w:rsidRPr="00E65D4A">
        <w:rPr>
          <w:rFonts w:ascii="Times New Roman" w:hAnsi="Times New Roman" w:cs="Times New Roman"/>
          <w:sz w:val="28"/>
          <w:szCs w:val="28"/>
        </w:rPr>
        <w:t>г</w:t>
      </w:r>
      <w:proofErr w:type="gramEnd"/>
    </w:p>
    <w:tbl>
      <w:tblPr>
        <w:tblStyle w:val="a3"/>
        <w:tblW w:w="0" w:type="auto"/>
        <w:tblLook w:val="04A0" w:firstRow="1" w:lastRow="0" w:firstColumn="1" w:lastColumn="0" w:noHBand="0" w:noVBand="1"/>
      </w:tblPr>
      <w:tblGrid>
        <w:gridCol w:w="2278"/>
        <w:gridCol w:w="2435"/>
        <w:gridCol w:w="2351"/>
        <w:gridCol w:w="2222"/>
      </w:tblGrid>
      <w:tr w:rsidR="006F2902" w:rsidRPr="00E65D4A" w:rsidTr="002A52F6">
        <w:tc>
          <w:tcPr>
            <w:tcW w:w="2376" w:type="dxa"/>
            <w:vMerge w:val="restart"/>
            <w:vAlign w:val="center"/>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Возраст, дни</w:t>
            </w:r>
          </w:p>
        </w:tc>
        <w:tc>
          <w:tcPr>
            <w:tcW w:w="7088" w:type="dxa"/>
            <w:gridSpan w:val="3"/>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Группа</w:t>
            </w:r>
          </w:p>
        </w:tc>
      </w:tr>
      <w:tr w:rsidR="006F2902" w:rsidRPr="00E65D4A" w:rsidTr="00D827CD">
        <w:tc>
          <w:tcPr>
            <w:tcW w:w="2376" w:type="dxa"/>
            <w:vMerge/>
          </w:tcPr>
          <w:p w:rsidR="006F2902" w:rsidRPr="00E65D4A" w:rsidRDefault="006F2902" w:rsidP="00E65D4A">
            <w:pPr>
              <w:spacing w:line="360" w:lineRule="auto"/>
              <w:jc w:val="center"/>
              <w:rPr>
                <w:rFonts w:ascii="Times New Roman" w:hAnsi="Times New Roman"/>
                <w:sz w:val="28"/>
                <w:szCs w:val="28"/>
              </w:rPr>
            </w:pPr>
          </w:p>
        </w:tc>
        <w:tc>
          <w:tcPr>
            <w:tcW w:w="249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контрольная</w:t>
            </w:r>
          </w:p>
        </w:tc>
        <w:tc>
          <w:tcPr>
            <w:tcW w:w="2366"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lang w:val="en-US"/>
              </w:rPr>
              <w:t>I</w:t>
            </w:r>
            <w:r w:rsidRPr="00E65D4A">
              <w:rPr>
                <w:rFonts w:ascii="Times New Roman" w:hAnsi="Times New Roman"/>
                <w:sz w:val="28"/>
                <w:szCs w:val="28"/>
              </w:rPr>
              <w:t xml:space="preserve"> опытная</w:t>
            </w:r>
          </w:p>
        </w:tc>
        <w:tc>
          <w:tcPr>
            <w:tcW w:w="2225"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lang w:val="en-US"/>
              </w:rPr>
              <w:t>II</w:t>
            </w:r>
            <w:r w:rsidRPr="00E65D4A">
              <w:rPr>
                <w:rFonts w:ascii="Times New Roman" w:hAnsi="Times New Roman"/>
                <w:sz w:val="28"/>
                <w:szCs w:val="28"/>
              </w:rPr>
              <w:t xml:space="preserve"> опытная</w:t>
            </w:r>
          </w:p>
        </w:tc>
      </w:tr>
      <w:tr w:rsidR="006F2902" w:rsidRPr="00E65D4A" w:rsidTr="00D827CD">
        <w:tc>
          <w:tcPr>
            <w:tcW w:w="2376"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1-7</w:t>
            </w:r>
          </w:p>
        </w:tc>
        <w:tc>
          <w:tcPr>
            <w:tcW w:w="249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128,0</w:t>
            </w:r>
            <w:r w:rsidR="00880227" w:rsidRPr="00E65D4A">
              <w:rPr>
                <w:rFonts w:ascii="Times New Roman" w:hAnsi="Times New Roman"/>
                <w:sz w:val="28"/>
                <w:szCs w:val="28"/>
              </w:rPr>
              <w:t>±</w:t>
            </w:r>
            <w:r w:rsidRPr="00E65D4A">
              <w:rPr>
                <w:rFonts w:ascii="Times New Roman" w:hAnsi="Times New Roman"/>
                <w:sz w:val="28"/>
                <w:szCs w:val="28"/>
              </w:rPr>
              <w:t>0,98</w:t>
            </w:r>
          </w:p>
        </w:tc>
        <w:tc>
          <w:tcPr>
            <w:tcW w:w="2366"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131,0</w:t>
            </w:r>
            <w:r w:rsidR="00880227" w:rsidRPr="00E65D4A">
              <w:rPr>
                <w:rFonts w:ascii="Times New Roman" w:hAnsi="Times New Roman"/>
                <w:sz w:val="28"/>
                <w:szCs w:val="28"/>
              </w:rPr>
              <w:t>±</w:t>
            </w:r>
            <w:r w:rsidRPr="00E65D4A">
              <w:rPr>
                <w:rFonts w:ascii="Times New Roman" w:hAnsi="Times New Roman"/>
                <w:sz w:val="28"/>
                <w:szCs w:val="28"/>
              </w:rPr>
              <w:t>0,97</w:t>
            </w:r>
          </w:p>
        </w:tc>
        <w:tc>
          <w:tcPr>
            <w:tcW w:w="2225"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133,0</w:t>
            </w:r>
            <w:r w:rsidR="00880227" w:rsidRPr="00E65D4A">
              <w:rPr>
                <w:rFonts w:ascii="Times New Roman" w:hAnsi="Times New Roman"/>
                <w:sz w:val="28"/>
                <w:szCs w:val="28"/>
              </w:rPr>
              <w:t>±</w:t>
            </w:r>
            <w:r w:rsidRPr="00E65D4A">
              <w:rPr>
                <w:rFonts w:ascii="Times New Roman" w:hAnsi="Times New Roman"/>
                <w:sz w:val="28"/>
                <w:szCs w:val="28"/>
              </w:rPr>
              <w:t>0,89</w:t>
            </w:r>
            <w:r w:rsidR="00D827CD" w:rsidRPr="00E65D4A">
              <w:rPr>
                <w:rFonts w:ascii="Times New Roman" w:hAnsi="Times New Roman"/>
                <w:sz w:val="28"/>
                <w:szCs w:val="28"/>
              </w:rPr>
              <w:t>*</w:t>
            </w:r>
          </w:p>
        </w:tc>
      </w:tr>
      <w:tr w:rsidR="006F2902" w:rsidRPr="00E65D4A" w:rsidTr="00D827CD">
        <w:tc>
          <w:tcPr>
            <w:tcW w:w="2376"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8-14</w:t>
            </w:r>
          </w:p>
        </w:tc>
        <w:tc>
          <w:tcPr>
            <w:tcW w:w="249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299,0</w:t>
            </w:r>
            <w:r w:rsidR="00880227" w:rsidRPr="00E65D4A">
              <w:rPr>
                <w:rFonts w:ascii="Times New Roman" w:hAnsi="Times New Roman"/>
                <w:sz w:val="28"/>
                <w:szCs w:val="28"/>
              </w:rPr>
              <w:t>±</w:t>
            </w:r>
            <w:r w:rsidRPr="00E65D4A">
              <w:rPr>
                <w:rFonts w:ascii="Times New Roman" w:hAnsi="Times New Roman"/>
                <w:sz w:val="28"/>
                <w:szCs w:val="28"/>
              </w:rPr>
              <w:t>2,61</w:t>
            </w:r>
          </w:p>
        </w:tc>
        <w:tc>
          <w:tcPr>
            <w:tcW w:w="2366"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330,0</w:t>
            </w:r>
            <w:r w:rsidR="00880227" w:rsidRPr="00E65D4A">
              <w:rPr>
                <w:rFonts w:ascii="Times New Roman" w:hAnsi="Times New Roman"/>
                <w:sz w:val="28"/>
                <w:szCs w:val="28"/>
              </w:rPr>
              <w:t>±</w:t>
            </w:r>
            <w:r w:rsidRPr="00E65D4A">
              <w:rPr>
                <w:rFonts w:ascii="Times New Roman" w:hAnsi="Times New Roman"/>
                <w:sz w:val="28"/>
                <w:szCs w:val="28"/>
              </w:rPr>
              <w:t>2,69***</w:t>
            </w:r>
          </w:p>
        </w:tc>
        <w:tc>
          <w:tcPr>
            <w:tcW w:w="2225"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372,0</w:t>
            </w:r>
            <w:r w:rsidR="00880227" w:rsidRPr="00E65D4A">
              <w:rPr>
                <w:rFonts w:ascii="Times New Roman" w:hAnsi="Times New Roman"/>
                <w:sz w:val="28"/>
                <w:szCs w:val="28"/>
              </w:rPr>
              <w:t>±</w:t>
            </w:r>
            <w:r w:rsidRPr="00E65D4A">
              <w:rPr>
                <w:rFonts w:ascii="Times New Roman" w:hAnsi="Times New Roman"/>
                <w:sz w:val="28"/>
                <w:szCs w:val="28"/>
              </w:rPr>
              <w:t>2,56***</w:t>
            </w:r>
          </w:p>
        </w:tc>
      </w:tr>
      <w:tr w:rsidR="006F2902" w:rsidRPr="00E65D4A" w:rsidTr="00D827CD">
        <w:tc>
          <w:tcPr>
            <w:tcW w:w="2376"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15-21</w:t>
            </w:r>
          </w:p>
        </w:tc>
        <w:tc>
          <w:tcPr>
            <w:tcW w:w="249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432,0</w:t>
            </w:r>
            <w:r w:rsidR="00880227" w:rsidRPr="00E65D4A">
              <w:rPr>
                <w:rFonts w:ascii="Times New Roman" w:hAnsi="Times New Roman"/>
                <w:sz w:val="28"/>
                <w:szCs w:val="28"/>
              </w:rPr>
              <w:t>±</w:t>
            </w:r>
            <w:r w:rsidRPr="00E65D4A">
              <w:rPr>
                <w:rFonts w:ascii="Times New Roman" w:hAnsi="Times New Roman"/>
                <w:sz w:val="28"/>
                <w:szCs w:val="28"/>
              </w:rPr>
              <w:t>1,97</w:t>
            </w:r>
          </w:p>
        </w:tc>
        <w:tc>
          <w:tcPr>
            <w:tcW w:w="2366"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446,0</w:t>
            </w:r>
            <w:r w:rsidR="00880227" w:rsidRPr="00E65D4A">
              <w:rPr>
                <w:rFonts w:ascii="Times New Roman" w:hAnsi="Times New Roman"/>
                <w:sz w:val="28"/>
                <w:szCs w:val="28"/>
              </w:rPr>
              <w:t>±</w:t>
            </w:r>
            <w:r w:rsidRPr="00E65D4A">
              <w:rPr>
                <w:rFonts w:ascii="Times New Roman" w:hAnsi="Times New Roman"/>
                <w:sz w:val="28"/>
                <w:szCs w:val="28"/>
              </w:rPr>
              <w:t>2,07**</w:t>
            </w:r>
          </w:p>
        </w:tc>
        <w:tc>
          <w:tcPr>
            <w:tcW w:w="2225"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462,0</w:t>
            </w:r>
            <w:r w:rsidR="00880227" w:rsidRPr="00E65D4A">
              <w:rPr>
                <w:rFonts w:ascii="Times New Roman" w:hAnsi="Times New Roman"/>
                <w:sz w:val="28"/>
                <w:szCs w:val="28"/>
              </w:rPr>
              <w:t>±</w:t>
            </w:r>
            <w:r w:rsidRPr="00E65D4A">
              <w:rPr>
                <w:rFonts w:ascii="Times New Roman" w:hAnsi="Times New Roman"/>
                <w:sz w:val="28"/>
                <w:szCs w:val="28"/>
              </w:rPr>
              <w:t>2,05***</w:t>
            </w:r>
          </w:p>
        </w:tc>
      </w:tr>
      <w:tr w:rsidR="006F2902" w:rsidRPr="00E65D4A" w:rsidTr="00D827CD">
        <w:tc>
          <w:tcPr>
            <w:tcW w:w="2376"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22-28</w:t>
            </w:r>
          </w:p>
        </w:tc>
        <w:tc>
          <w:tcPr>
            <w:tcW w:w="249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556,0</w:t>
            </w:r>
            <w:r w:rsidR="00880227" w:rsidRPr="00E65D4A">
              <w:rPr>
                <w:rFonts w:ascii="Times New Roman" w:hAnsi="Times New Roman"/>
                <w:sz w:val="28"/>
                <w:szCs w:val="28"/>
              </w:rPr>
              <w:t>±</w:t>
            </w:r>
            <w:r w:rsidRPr="00E65D4A">
              <w:rPr>
                <w:rFonts w:ascii="Times New Roman" w:hAnsi="Times New Roman"/>
                <w:sz w:val="28"/>
                <w:szCs w:val="28"/>
              </w:rPr>
              <w:t>4,03</w:t>
            </w:r>
          </w:p>
        </w:tc>
        <w:tc>
          <w:tcPr>
            <w:tcW w:w="2366"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647,0</w:t>
            </w:r>
            <w:r w:rsidR="00880227" w:rsidRPr="00E65D4A">
              <w:rPr>
                <w:rFonts w:ascii="Times New Roman" w:hAnsi="Times New Roman"/>
                <w:sz w:val="28"/>
                <w:szCs w:val="28"/>
              </w:rPr>
              <w:t>±</w:t>
            </w:r>
            <w:r w:rsidRPr="00E65D4A">
              <w:rPr>
                <w:rFonts w:ascii="Times New Roman" w:hAnsi="Times New Roman"/>
                <w:sz w:val="28"/>
                <w:szCs w:val="28"/>
              </w:rPr>
              <w:t>4,15***</w:t>
            </w:r>
          </w:p>
        </w:tc>
        <w:tc>
          <w:tcPr>
            <w:tcW w:w="2225"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720,0</w:t>
            </w:r>
            <w:r w:rsidR="00880227" w:rsidRPr="00E65D4A">
              <w:rPr>
                <w:rFonts w:ascii="Times New Roman" w:hAnsi="Times New Roman"/>
                <w:sz w:val="28"/>
                <w:szCs w:val="28"/>
              </w:rPr>
              <w:t>±</w:t>
            </w:r>
            <w:r w:rsidRPr="00E65D4A">
              <w:rPr>
                <w:rFonts w:ascii="Times New Roman" w:hAnsi="Times New Roman"/>
                <w:sz w:val="28"/>
                <w:szCs w:val="28"/>
              </w:rPr>
              <w:t>4,12***</w:t>
            </w:r>
          </w:p>
        </w:tc>
      </w:tr>
      <w:tr w:rsidR="006F2902" w:rsidRPr="00E65D4A" w:rsidTr="00D827CD">
        <w:tc>
          <w:tcPr>
            <w:tcW w:w="2376"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29-35</w:t>
            </w:r>
          </w:p>
        </w:tc>
        <w:tc>
          <w:tcPr>
            <w:tcW w:w="249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620,0</w:t>
            </w:r>
            <w:r w:rsidR="00880227" w:rsidRPr="00E65D4A">
              <w:rPr>
                <w:rFonts w:ascii="Times New Roman" w:hAnsi="Times New Roman"/>
                <w:sz w:val="28"/>
                <w:szCs w:val="28"/>
              </w:rPr>
              <w:t>±</w:t>
            </w:r>
            <w:r w:rsidRPr="00E65D4A">
              <w:rPr>
                <w:rFonts w:ascii="Times New Roman" w:hAnsi="Times New Roman"/>
                <w:sz w:val="28"/>
                <w:szCs w:val="28"/>
              </w:rPr>
              <w:t>5,11</w:t>
            </w:r>
          </w:p>
        </w:tc>
        <w:tc>
          <w:tcPr>
            <w:tcW w:w="2366"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689,0</w:t>
            </w:r>
            <w:r w:rsidR="00880227" w:rsidRPr="00E65D4A">
              <w:rPr>
                <w:rFonts w:ascii="Times New Roman" w:hAnsi="Times New Roman"/>
                <w:sz w:val="28"/>
                <w:szCs w:val="28"/>
              </w:rPr>
              <w:t>±</w:t>
            </w:r>
            <w:r w:rsidRPr="00E65D4A">
              <w:rPr>
                <w:rFonts w:ascii="Times New Roman" w:hAnsi="Times New Roman"/>
                <w:sz w:val="28"/>
                <w:szCs w:val="28"/>
              </w:rPr>
              <w:t>5,09***</w:t>
            </w:r>
          </w:p>
        </w:tc>
        <w:tc>
          <w:tcPr>
            <w:tcW w:w="2225"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730,0</w:t>
            </w:r>
            <w:r w:rsidR="00880227" w:rsidRPr="00E65D4A">
              <w:rPr>
                <w:rFonts w:ascii="Times New Roman" w:hAnsi="Times New Roman"/>
                <w:sz w:val="28"/>
                <w:szCs w:val="28"/>
              </w:rPr>
              <w:t>±</w:t>
            </w:r>
            <w:r w:rsidRPr="00E65D4A">
              <w:rPr>
                <w:rFonts w:ascii="Times New Roman" w:hAnsi="Times New Roman"/>
                <w:sz w:val="28"/>
                <w:szCs w:val="28"/>
              </w:rPr>
              <w:t>6,08***</w:t>
            </w:r>
          </w:p>
        </w:tc>
      </w:tr>
      <w:tr w:rsidR="006F2902" w:rsidRPr="00E65D4A" w:rsidTr="00D827CD">
        <w:tc>
          <w:tcPr>
            <w:tcW w:w="2376"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36-39</w:t>
            </w:r>
          </w:p>
        </w:tc>
        <w:tc>
          <w:tcPr>
            <w:tcW w:w="249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365,0</w:t>
            </w:r>
            <w:r w:rsidR="00880227" w:rsidRPr="00E65D4A">
              <w:rPr>
                <w:rFonts w:ascii="Times New Roman" w:hAnsi="Times New Roman"/>
                <w:sz w:val="28"/>
                <w:szCs w:val="28"/>
              </w:rPr>
              <w:t>±</w:t>
            </w:r>
            <w:r w:rsidRPr="00E65D4A">
              <w:rPr>
                <w:rFonts w:ascii="Times New Roman" w:hAnsi="Times New Roman"/>
                <w:sz w:val="28"/>
                <w:szCs w:val="28"/>
              </w:rPr>
              <w:t>7,49</w:t>
            </w:r>
          </w:p>
        </w:tc>
        <w:tc>
          <w:tcPr>
            <w:tcW w:w="2366"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428,0</w:t>
            </w:r>
            <w:r w:rsidR="00880227" w:rsidRPr="00E65D4A">
              <w:rPr>
                <w:rFonts w:ascii="Times New Roman" w:hAnsi="Times New Roman"/>
                <w:sz w:val="28"/>
                <w:szCs w:val="28"/>
              </w:rPr>
              <w:t>±</w:t>
            </w:r>
            <w:r w:rsidRPr="00E65D4A">
              <w:rPr>
                <w:rFonts w:ascii="Times New Roman" w:hAnsi="Times New Roman"/>
                <w:sz w:val="28"/>
                <w:szCs w:val="28"/>
              </w:rPr>
              <w:t>7,54***</w:t>
            </w:r>
          </w:p>
        </w:tc>
        <w:tc>
          <w:tcPr>
            <w:tcW w:w="2225"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435,0</w:t>
            </w:r>
            <w:r w:rsidR="00880227" w:rsidRPr="00E65D4A">
              <w:rPr>
                <w:rFonts w:ascii="Times New Roman" w:hAnsi="Times New Roman"/>
                <w:sz w:val="28"/>
                <w:szCs w:val="28"/>
              </w:rPr>
              <w:t>±</w:t>
            </w:r>
            <w:r w:rsidRPr="00E65D4A">
              <w:rPr>
                <w:rFonts w:ascii="Times New Roman" w:hAnsi="Times New Roman"/>
                <w:sz w:val="28"/>
                <w:szCs w:val="28"/>
              </w:rPr>
              <w:t>8,57***</w:t>
            </w:r>
          </w:p>
        </w:tc>
      </w:tr>
      <w:tr w:rsidR="006F2902" w:rsidRPr="00E65D4A" w:rsidTr="00D827CD">
        <w:tc>
          <w:tcPr>
            <w:tcW w:w="2376"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1-39</w:t>
            </w:r>
          </w:p>
        </w:tc>
        <w:tc>
          <w:tcPr>
            <w:tcW w:w="2497"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2410,0</w:t>
            </w:r>
            <w:r w:rsidR="00880227" w:rsidRPr="00E65D4A">
              <w:rPr>
                <w:rFonts w:ascii="Times New Roman" w:hAnsi="Times New Roman"/>
                <w:sz w:val="28"/>
                <w:szCs w:val="28"/>
              </w:rPr>
              <w:t>±</w:t>
            </w:r>
            <w:r w:rsidRPr="00E65D4A">
              <w:rPr>
                <w:rFonts w:ascii="Times New Roman" w:hAnsi="Times New Roman"/>
                <w:sz w:val="28"/>
                <w:szCs w:val="28"/>
              </w:rPr>
              <w:t>12,27</w:t>
            </w:r>
          </w:p>
        </w:tc>
        <w:tc>
          <w:tcPr>
            <w:tcW w:w="2366"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2671,0</w:t>
            </w:r>
            <w:r w:rsidR="00880227" w:rsidRPr="00E65D4A">
              <w:rPr>
                <w:rFonts w:ascii="Times New Roman" w:hAnsi="Times New Roman"/>
                <w:sz w:val="28"/>
                <w:szCs w:val="28"/>
              </w:rPr>
              <w:t>±</w:t>
            </w:r>
            <w:r w:rsidRPr="00E65D4A">
              <w:rPr>
                <w:rFonts w:ascii="Times New Roman" w:hAnsi="Times New Roman"/>
                <w:sz w:val="28"/>
                <w:szCs w:val="28"/>
              </w:rPr>
              <w:t>11,35***</w:t>
            </w:r>
          </w:p>
        </w:tc>
        <w:tc>
          <w:tcPr>
            <w:tcW w:w="2225"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2852,0</w:t>
            </w:r>
            <w:r w:rsidR="00880227" w:rsidRPr="00E65D4A">
              <w:rPr>
                <w:rFonts w:ascii="Times New Roman" w:hAnsi="Times New Roman"/>
                <w:sz w:val="28"/>
                <w:szCs w:val="28"/>
              </w:rPr>
              <w:t>±</w:t>
            </w:r>
            <w:r w:rsidRPr="00E65D4A">
              <w:rPr>
                <w:rFonts w:ascii="Times New Roman" w:hAnsi="Times New Roman"/>
                <w:sz w:val="28"/>
                <w:szCs w:val="28"/>
              </w:rPr>
              <w:t>15,24***</w:t>
            </w:r>
          </w:p>
        </w:tc>
      </w:tr>
    </w:tbl>
    <w:p w:rsidR="006F2902" w:rsidRPr="00E65D4A" w:rsidRDefault="006F2902" w:rsidP="00E65D4A">
      <w:pPr>
        <w:spacing w:after="0" w:line="360" w:lineRule="auto"/>
        <w:ind w:firstLine="708"/>
        <w:jc w:val="both"/>
        <w:rPr>
          <w:rFonts w:ascii="Times New Roman" w:hAnsi="Times New Roman" w:cs="Times New Roman"/>
          <w:sz w:val="28"/>
          <w:szCs w:val="28"/>
        </w:rPr>
      </w:pPr>
      <w:r w:rsidRPr="00E65D4A">
        <w:rPr>
          <w:rFonts w:ascii="Times New Roman" w:hAnsi="Times New Roman" w:cs="Times New Roman"/>
          <w:sz w:val="28"/>
          <w:szCs w:val="28"/>
        </w:rPr>
        <w:t>Так, в период с 8 до 14 дневного возраста абсолютный прирост живой массы цыплят, получавших кормовую добавку «</w:t>
      </w:r>
      <w:proofErr w:type="spellStart"/>
      <w:r w:rsidRPr="00E65D4A">
        <w:rPr>
          <w:rFonts w:ascii="Times New Roman" w:hAnsi="Times New Roman" w:cs="Times New Roman"/>
          <w:sz w:val="28"/>
          <w:szCs w:val="28"/>
        </w:rPr>
        <w:t>НаБиКат</w:t>
      </w:r>
      <w:proofErr w:type="spellEnd"/>
      <w:r w:rsidRPr="00E65D4A">
        <w:rPr>
          <w:rFonts w:ascii="Times New Roman" w:hAnsi="Times New Roman" w:cs="Times New Roman"/>
          <w:sz w:val="28"/>
          <w:szCs w:val="28"/>
        </w:rPr>
        <w:t xml:space="preserve">» был выше, чем у аналогов из контроля на 31 (10,37%; </w:t>
      </w:r>
      <w:proofErr w:type="gramStart"/>
      <w:r w:rsidRPr="00E65D4A">
        <w:rPr>
          <w:rFonts w:ascii="Times New Roman" w:hAnsi="Times New Roman" w:cs="Times New Roman"/>
          <w:sz w:val="28"/>
          <w:szCs w:val="28"/>
        </w:rPr>
        <w:t>Р</w:t>
      </w:r>
      <w:proofErr w:type="gramEnd"/>
      <w:r w:rsidRPr="00E65D4A">
        <w:rPr>
          <w:rFonts w:ascii="Times New Roman" w:hAnsi="Times New Roman" w:cs="Times New Roman"/>
          <w:sz w:val="28"/>
          <w:szCs w:val="28"/>
        </w:rPr>
        <w:t xml:space="preserve">&lt;0,001) и 73 г (24,41%; Р&lt;0,001); с 15-21 день – 14,0 (3,24%; Р&lt;0,01) и 30,0 г (6,94%; Р&lt;0,001); с </w:t>
      </w:r>
      <w:r w:rsidRPr="00E65D4A">
        <w:rPr>
          <w:rFonts w:ascii="Times New Roman" w:hAnsi="Times New Roman" w:cs="Times New Roman"/>
          <w:sz w:val="28"/>
          <w:szCs w:val="28"/>
        </w:rPr>
        <w:lastRenderedPageBreak/>
        <w:t xml:space="preserve">22-28 день – на 81,0 (14,31%; </w:t>
      </w:r>
      <w:proofErr w:type="gramStart"/>
      <w:r w:rsidRPr="00E65D4A">
        <w:rPr>
          <w:rFonts w:ascii="Times New Roman" w:hAnsi="Times New Roman" w:cs="Times New Roman"/>
          <w:sz w:val="28"/>
          <w:szCs w:val="28"/>
        </w:rPr>
        <w:t>Р</w:t>
      </w:r>
      <w:proofErr w:type="gramEnd"/>
      <w:r w:rsidRPr="00E65D4A">
        <w:rPr>
          <w:rFonts w:ascii="Times New Roman" w:hAnsi="Times New Roman" w:cs="Times New Roman"/>
          <w:sz w:val="28"/>
          <w:szCs w:val="28"/>
        </w:rPr>
        <w:t>&lt;0,001) и 154,0 г (27,21%; Р&lt;0,001); с 29-35 день – на 69 (11,13%; Р&lt;0,001) и 110 г (17,74%; Р&lt;0,001); с 36-39 день – на 63 (17,26%; Р&lt;0,001) и 70 г (19,18%; Р&lt;0,001). За весь период выращивания с суточного до 39-дневного возраста, абсолютный прирост живой массы цыплят опытных групп превышал контроль на 261 г или 10,83% (</w:t>
      </w:r>
      <w:proofErr w:type="gramStart"/>
      <w:r w:rsidRPr="00E65D4A">
        <w:rPr>
          <w:rFonts w:ascii="Times New Roman" w:hAnsi="Times New Roman" w:cs="Times New Roman"/>
          <w:sz w:val="28"/>
          <w:szCs w:val="28"/>
        </w:rPr>
        <w:t>Р</w:t>
      </w:r>
      <w:proofErr w:type="gramEnd"/>
      <w:r w:rsidRPr="00E65D4A">
        <w:rPr>
          <w:rFonts w:ascii="Times New Roman" w:hAnsi="Times New Roman" w:cs="Times New Roman"/>
          <w:sz w:val="28"/>
          <w:szCs w:val="28"/>
        </w:rPr>
        <w:t>&lt;0,001) и 442 г или 18,34% (Р&lt;0,001).</w:t>
      </w:r>
    </w:p>
    <w:p w:rsidR="006F2902" w:rsidRPr="00E65D4A" w:rsidRDefault="006F2902" w:rsidP="00E65D4A">
      <w:pPr>
        <w:spacing w:after="0" w:line="360" w:lineRule="auto"/>
        <w:ind w:firstLine="708"/>
        <w:jc w:val="both"/>
        <w:rPr>
          <w:rFonts w:ascii="Times New Roman" w:hAnsi="Times New Roman" w:cs="Times New Roman"/>
          <w:sz w:val="28"/>
          <w:szCs w:val="28"/>
        </w:rPr>
      </w:pPr>
      <w:r w:rsidRPr="00E65D4A">
        <w:rPr>
          <w:rFonts w:ascii="Times New Roman" w:hAnsi="Times New Roman" w:cs="Times New Roman"/>
          <w:sz w:val="28"/>
          <w:szCs w:val="28"/>
        </w:rPr>
        <w:t xml:space="preserve">Интенсивность роста цыплят всех подопытных групп также была относительно высокой на протяжении всего периода выращивания, о чем свидетельствуют показатели среднесуточных </w:t>
      </w:r>
      <w:r w:rsidR="00816C1F" w:rsidRPr="00E65D4A">
        <w:rPr>
          <w:rFonts w:ascii="Times New Roman" w:hAnsi="Times New Roman" w:cs="Times New Roman"/>
          <w:sz w:val="28"/>
          <w:szCs w:val="28"/>
        </w:rPr>
        <w:t>приростов живой массы (таблица 6</w:t>
      </w:r>
      <w:r w:rsidRPr="00E65D4A">
        <w:rPr>
          <w:rFonts w:ascii="Times New Roman" w:hAnsi="Times New Roman" w:cs="Times New Roman"/>
          <w:sz w:val="28"/>
          <w:szCs w:val="28"/>
        </w:rPr>
        <w:t>).</w:t>
      </w:r>
    </w:p>
    <w:p w:rsidR="006F2902" w:rsidRPr="00E65D4A" w:rsidRDefault="006F2902" w:rsidP="00E65D4A">
      <w:pPr>
        <w:spacing w:after="0" w:line="360" w:lineRule="auto"/>
        <w:ind w:firstLine="708"/>
        <w:jc w:val="center"/>
        <w:rPr>
          <w:rFonts w:ascii="Times New Roman" w:hAnsi="Times New Roman" w:cs="Times New Roman"/>
          <w:sz w:val="28"/>
          <w:szCs w:val="28"/>
        </w:rPr>
      </w:pPr>
      <w:r w:rsidRPr="00E65D4A">
        <w:rPr>
          <w:rFonts w:ascii="Times New Roman" w:hAnsi="Times New Roman" w:cs="Times New Roman"/>
          <w:sz w:val="28"/>
          <w:szCs w:val="28"/>
        </w:rPr>
        <w:t xml:space="preserve">Таблица </w:t>
      </w:r>
      <w:r w:rsidR="00816C1F" w:rsidRPr="00E65D4A">
        <w:rPr>
          <w:rFonts w:ascii="Times New Roman" w:hAnsi="Times New Roman" w:cs="Times New Roman"/>
          <w:sz w:val="28"/>
          <w:szCs w:val="28"/>
        </w:rPr>
        <w:t>6</w:t>
      </w:r>
      <w:r w:rsidRPr="00E65D4A">
        <w:rPr>
          <w:rFonts w:ascii="Times New Roman" w:hAnsi="Times New Roman" w:cs="Times New Roman"/>
          <w:sz w:val="28"/>
          <w:szCs w:val="28"/>
        </w:rPr>
        <w:t xml:space="preserve"> – Среднесуточный прирост живой массы, </w:t>
      </w:r>
      <w:proofErr w:type="gramStart"/>
      <w:r w:rsidRPr="00E65D4A">
        <w:rPr>
          <w:rFonts w:ascii="Times New Roman" w:hAnsi="Times New Roman" w:cs="Times New Roman"/>
          <w:sz w:val="28"/>
          <w:szCs w:val="28"/>
        </w:rPr>
        <w:t>г</w:t>
      </w:r>
      <w:proofErr w:type="gramEnd"/>
      <w:r w:rsidRPr="00E65D4A">
        <w:rPr>
          <w:rFonts w:ascii="Times New Roman" w:hAnsi="Times New Roman" w:cs="Times New Roman"/>
          <w:sz w:val="28"/>
          <w:szCs w:val="28"/>
        </w:rPr>
        <w:t xml:space="preserve"> (</w:t>
      </w:r>
      <w:r w:rsidRPr="00E65D4A">
        <w:rPr>
          <w:rFonts w:ascii="Times New Roman" w:hAnsi="Times New Roman" w:cs="Times New Roman"/>
          <w:sz w:val="28"/>
          <w:szCs w:val="28"/>
          <w:lang w:val="en-US"/>
        </w:rPr>
        <w:t>n</w:t>
      </w:r>
      <w:r w:rsidRPr="00E65D4A">
        <w:rPr>
          <w:rFonts w:ascii="Times New Roman" w:hAnsi="Times New Roman" w:cs="Times New Roman"/>
          <w:sz w:val="28"/>
          <w:szCs w:val="28"/>
        </w:rPr>
        <w:t>=50)</w:t>
      </w:r>
    </w:p>
    <w:tbl>
      <w:tblPr>
        <w:tblStyle w:val="a3"/>
        <w:tblW w:w="0" w:type="auto"/>
        <w:tblLook w:val="04A0" w:firstRow="1" w:lastRow="0" w:firstColumn="1" w:lastColumn="0" w:noHBand="0" w:noVBand="1"/>
      </w:tblPr>
      <w:tblGrid>
        <w:gridCol w:w="2514"/>
        <w:gridCol w:w="2235"/>
        <w:gridCol w:w="2284"/>
        <w:gridCol w:w="2253"/>
      </w:tblGrid>
      <w:tr w:rsidR="006F2902" w:rsidRPr="00E65D4A" w:rsidTr="007373F7">
        <w:tc>
          <w:tcPr>
            <w:tcW w:w="2943" w:type="dxa"/>
            <w:vMerge w:val="restart"/>
            <w:vAlign w:val="center"/>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Возраст, дни</w:t>
            </w:r>
          </w:p>
        </w:tc>
        <w:tc>
          <w:tcPr>
            <w:tcW w:w="7188" w:type="dxa"/>
            <w:gridSpan w:val="3"/>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Группа</w:t>
            </w:r>
          </w:p>
        </w:tc>
      </w:tr>
      <w:tr w:rsidR="006F2902" w:rsidRPr="00E65D4A" w:rsidTr="004D1E0E">
        <w:tc>
          <w:tcPr>
            <w:tcW w:w="2943" w:type="dxa"/>
            <w:vMerge/>
          </w:tcPr>
          <w:p w:rsidR="006F2902" w:rsidRPr="00E65D4A" w:rsidRDefault="006F2902" w:rsidP="00E65D4A">
            <w:pPr>
              <w:spacing w:line="360" w:lineRule="auto"/>
              <w:jc w:val="both"/>
              <w:rPr>
                <w:rFonts w:ascii="Times New Roman" w:hAnsi="Times New Roman"/>
                <w:sz w:val="28"/>
                <w:szCs w:val="28"/>
              </w:rPr>
            </w:pP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контрольная</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lang w:val="en-US"/>
              </w:rPr>
              <w:t>I</w:t>
            </w:r>
            <w:r w:rsidRPr="00E65D4A">
              <w:rPr>
                <w:rFonts w:ascii="Times New Roman" w:hAnsi="Times New Roman"/>
                <w:sz w:val="28"/>
                <w:szCs w:val="28"/>
              </w:rPr>
              <w:t xml:space="preserve"> опытная</w:t>
            </w:r>
          </w:p>
        </w:tc>
        <w:tc>
          <w:tcPr>
            <w:tcW w:w="23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lang w:val="en-US"/>
              </w:rPr>
              <w:t>II</w:t>
            </w:r>
            <w:r w:rsidRPr="00E65D4A">
              <w:rPr>
                <w:rFonts w:ascii="Times New Roman" w:hAnsi="Times New Roman"/>
                <w:sz w:val="28"/>
                <w:szCs w:val="28"/>
              </w:rPr>
              <w:t xml:space="preserve"> опытная</w:t>
            </w:r>
          </w:p>
        </w:tc>
      </w:tr>
      <w:tr w:rsidR="006F2902" w:rsidRPr="00E65D4A" w:rsidTr="004D1E0E">
        <w:tc>
          <w:tcPr>
            <w:tcW w:w="2943"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1-7</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18,3</w:t>
            </w:r>
            <w:r w:rsidR="007373F7" w:rsidRPr="00E65D4A">
              <w:rPr>
                <w:rFonts w:ascii="Times New Roman" w:hAnsi="Times New Roman"/>
                <w:sz w:val="28"/>
                <w:szCs w:val="28"/>
              </w:rPr>
              <w:t>±</w:t>
            </w:r>
            <w:r w:rsidRPr="00E65D4A">
              <w:rPr>
                <w:rFonts w:ascii="Times New Roman" w:hAnsi="Times New Roman"/>
                <w:sz w:val="28"/>
                <w:szCs w:val="28"/>
              </w:rPr>
              <w:t>0,28</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18,7</w:t>
            </w:r>
            <w:r w:rsidR="007373F7" w:rsidRPr="00E65D4A">
              <w:rPr>
                <w:rFonts w:ascii="Times New Roman" w:hAnsi="Times New Roman"/>
                <w:sz w:val="28"/>
                <w:szCs w:val="28"/>
              </w:rPr>
              <w:t>±</w:t>
            </w:r>
            <w:r w:rsidRPr="00E65D4A">
              <w:rPr>
                <w:rFonts w:ascii="Times New Roman" w:hAnsi="Times New Roman"/>
                <w:sz w:val="28"/>
                <w:szCs w:val="28"/>
              </w:rPr>
              <w:t>0,31</w:t>
            </w:r>
          </w:p>
        </w:tc>
        <w:tc>
          <w:tcPr>
            <w:tcW w:w="23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19,0</w:t>
            </w:r>
            <w:r w:rsidR="007373F7" w:rsidRPr="00E65D4A">
              <w:rPr>
                <w:rFonts w:ascii="Times New Roman" w:hAnsi="Times New Roman"/>
                <w:sz w:val="28"/>
                <w:szCs w:val="28"/>
              </w:rPr>
              <w:t>±</w:t>
            </w:r>
            <w:r w:rsidRPr="00E65D4A">
              <w:rPr>
                <w:rFonts w:ascii="Times New Roman" w:hAnsi="Times New Roman"/>
                <w:sz w:val="28"/>
                <w:szCs w:val="28"/>
              </w:rPr>
              <w:t>0,26</w:t>
            </w:r>
          </w:p>
        </w:tc>
      </w:tr>
      <w:tr w:rsidR="006F2902" w:rsidRPr="00E65D4A" w:rsidTr="004D1E0E">
        <w:tc>
          <w:tcPr>
            <w:tcW w:w="2943"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8-14</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42,7</w:t>
            </w:r>
            <w:r w:rsidR="007373F7" w:rsidRPr="00E65D4A">
              <w:rPr>
                <w:rFonts w:ascii="Times New Roman" w:hAnsi="Times New Roman"/>
                <w:sz w:val="28"/>
                <w:szCs w:val="28"/>
              </w:rPr>
              <w:t>±</w:t>
            </w:r>
            <w:r w:rsidRPr="00E65D4A">
              <w:rPr>
                <w:rFonts w:ascii="Times New Roman" w:hAnsi="Times New Roman"/>
                <w:sz w:val="28"/>
                <w:szCs w:val="28"/>
              </w:rPr>
              <w:t>0,47</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47,1</w:t>
            </w:r>
            <w:r w:rsidR="007373F7" w:rsidRPr="00E65D4A">
              <w:rPr>
                <w:rFonts w:ascii="Times New Roman" w:hAnsi="Times New Roman"/>
                <w:sz w:val="28"/>
                <w:szCs w:val="28"/>
              </w:rPr>
              <w:t>±</w:t>
            </w:r>
            <w:r w:rsidRPr="00E65D4A">
              <w:rPr>
                <w:rFonts w:ascii="Times New Roman" w:hAnsi="Times New Roman"/>
                <w:sz w:val="28"/>
                <w:szCs w:val="28"/>
              </w:rPr>
              <w:t>0,49**</w:t>
            </w:r>
            <w:r w:rsidR="00D827CD" w:rsidRPr="00E65D4A">
              <w:rPr>
                <w:rFonts w:ascii="Times New Roman" w:hAnsi="Times New Roman"/>
                <w:sz w:val="28"/>
                <w:szCs w:val="28"/>
              </w:rPr>
              <w:t>*</w:t>
            </w:r>
          </w:p>
        </w:tc>
        <w:tc>
          <w:tcPr>
            <w:tcW w:w="23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53,1</w:t>
            </w:r>
            <w:r w:rsidR="007373F7" w:rsidRPr="00E65D4A">
              <w:rPr>
                <w:rFonts w:ascii="Times New Roman" w:hAnsi="Times New Roman"/>
                <w:sz w:val="28"/>
                <w:szCs w:val="28"/>
              </w:rPr>
              <w:t>±</w:t>
            </w:r>
            <w:r w:rsidRPr="00E65D4A">
              <w:rPr>
                <w:rFonts w:ascii="Times New Roman" w:hAnsi="Times New Roman"/>
                <w:sz w:val="28"/>
                <w:szCs w:val="28"/>
              </w:rPr>
              <w:t>0,44***</w:t>
            </w:r>
          </w:p>
        </w:tc>
      </w:tr>
      <w:tr w:rsidR="006F2902" w:rsidRPr="00E65D4A" w:rsidTr="004D1E0E">
        <w:tc>
          <w:tcPr>
            <w:tcW w:w="2943"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15-21</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61,7</w:t>
            </w:r>
            <w:r w:rsidR="007373F7" w:rsidRPr="00E65D4A">
              <w:rPr>
                <w:rFonts w:ascii="Times New Roman" w:hAnsi="Times New Roman"/>
                <w:sz w:val="28"/>
                <w:szCs w:val="28"/>
              </w:rPr>
              <w:t>±</w:t>
            </w:r>
            <w:r w:rsidRPr="00E65D4A">
              <w:rPr>
                <w:rFonts w:ascii="Times New Roman" w:hAnsi="Times New Roman"/>
                <w:sz w:val="28"/>
                <w:szCs w:val="28"/>
              </w:rPr>
              <w:t>0,91</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63,7</w:t>
            </w:r>
            <w:r w:rsidR="007373F7" w:rsidRPr="00E65D4A">
              <w:rPr>
                <w:rFonts w:ascii="Times New Roman" w:hAnsi="Times New Roman"/>
                <w:sz w:val="28"/>
                <w:szCs w:val="28"/>
              </w:rPr>
              <w:t>±</w:t>
            </w:r>
            <w:r w:rsidRPr="00E65D4A">
              <w:rPr>
                <w:rFonts w:ascii="Times New Roman" w:hAnsi="Times New Roman"/>
                <w:sz w:val="28"/>
                <w:szCs w:val="28"/>
              </w:rPr>
              <w:t>0,94</w:t>
            </w:r>
          </w:p>
        </w:tc>
        <w:tc>
          <w:tcPr>
            <w:tcW w:w="23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66,0</w:t>
            </w:r>
            <w:r w:rsidR="007373F7" w:rsidRPr="00E65D4A">
              <w:rPr>
                <w:rFonts w:ascii="Times New Roman" w:hAnsi="Times New Roman"/>
                <w:sz w:val="28"/>
                <w:szCs w:val="28"/>
              </w:rPr>
              <w:t>±</w:t>
            </w:r>
            <w:r w:rsidRPr="00E65D4A">
              <w:rPr>
                <w:rFonts w:ascii="Times New Roman" w:hAnsi="Times New Roman"/>
                <w:sz w:val="28"/>
                <w:szCs w:val="28"/>
              </w:rPr>
              <w:t>0,98*</w:t>
            </w:r>
          </w:p>
        </w:tc>
      </w:tr>
      <w:tr w:rsidR="006F2902" w:rsidRPr="00E65D4A" w:rsidTr="004D1E0E">
        <w:tc>
          <w:tcPr>
            <w:tcW w:w="2943"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22-28</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80,8</w:t>
            </w:r>
            <w:r w:rsidR="007373F7" w:rsidRPr="00E65D4A">
              <w:rPr>
                <w:rFonts w:ascii="Times New Roman" w:hAnsi="Times New Roman"/>
                <w:sz w:val="28"/>
                <w:szCs w:val="28"/>
              </w:rPr>
              <w:t>±</w:t>
            </w:r>
            <w:r w:rsidRPr="00E65D4A">
              <w:rPr>
                <w:rFonts w:ascii="Times New Roman" w:hAnsi="Times New Roman"/>
                <w:sz w:val="28"/>
                <w:szCs w:val="28"/>
              </w:rPr>
              <w:t>1,39</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92,4</w:t>
            </w:r>
            <w:r w:rsidR="007373F7" w:rsidRPr="00E65D4A">
              <w:rPr>
                <w:rFonts w:ascii="Times New Roman" w:hAnsi="Times New Roman"/>
                <w:sz w:val="28"/>
                <w:szCs w:val="28"/>
              </w:rPr>
              <w:t>±</w:t>
            </w:r>
            <w:r w:rsidRPr="00E65D4A">
              <w:rPr>
                <w:rFonts w:ascii="Times New Roman" w:hAnsi="Times New Roman"/>
                <w:sz w:val="28"/>
                <w:szCs w:val="28"/>
              </w:rPr>
              <w:t>1,26**</w:t>
            </w:r>
            <w:r w:rsidR="00D827CD" w:rsidRPr="00E65D4A">
              <w:rPr>
                <w:rFonts w:ascii="Times New Roman" w:hAnsi="Times New Roman"/>
                <w:sz w:val="28"/>
                <w:szCs w:val="28"/>
              </w:rPr>
              <w:t>*</w:t>
            </w:r>
          </w:p>
        </w:tc>
        <w:tc>
          <w:tcPr>
            <w:tcW w:w="23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102,8</w:t>
            </w:r>
            <w:r w:rsidR="007373F7" w:rsidRPr="00E65D4A">
              <w:rPr>
                <w:rFonts w:ascii="Times New Roman" w:hAnsi="Times New Roman"/>
                <w:sz w:val="28"/>
                <w:szCs w:val="28"/>
              </w:rPr>
              <w:t>±</w:t>
            </w:r>
            <w:r w:rsidRPr="00E65D4A">
              <w:rPr>
                <w:rFonts w:ascii="Times New Roman" w:hAnsi="Times New Roman"/>
                <w:sz w:val="28"/>
                <w:szCs w:val="28"/>
              </w:rPr>
              <w:t>1,89***</w:t>
            </w:r>
          </w:p>
        </w:tc>
      </w:tr>
      <w:tr w:rsidR="006F2902" w:rsidRPr="00E65D4A" w:rsidTr="004D1E0E">
        <w:tc>
          <w:tcPr>
            <w:tcW w:w="2943"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29-35</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88,6</w:t>
            </w:r>
            <w:r w:rsidR="007373F7" w:rsidRPr="00E65D4A">
              <w:rPr>
                <w:rFonts w:ascii="Times New Roman" w:hAnsi="Times New Roman"/>
                <w:sz w:val="28"/>
                <w:szCs w:val="28"/>
              </w:rPr>
              <w:t>±</w:t>
            </w:r>
            <w:r w:rsidRPr="00E65D4A">
              <w:rPr>
                <w:rFonts w:ascii="Times New Roman" w:hAnsi="Times New Roman"/>
                <w:sz w:val="28"/>
                <w:szCs w:val="28"/>
              </w:rPr>
              <w:t>1,70</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98,4</w:t>
            </w:r>
            <w:r w:rsidR="007373F7" w:rsidRPr="00E65D4A">
              <w:rPr>
                <w:rFonts w:ascii="Times New Roman" w:hAnsi="Times New Roman"/>
                <w:sz w:val="28"/>
                <w:szCs w:val="28"/>
              </w:rPr>
              <w:t>±</w:t>
            </w:r>
            <w:r w:rsidRPr="00E65D4A">
              <w:rPr>
                <w:rFonts w:ascii="Times New Roman" w:hAnsi="Times New Roman"/>
                <w:sz w:val="28"/>
                <w:szCs w:val="28"/>
              </w:rPr>
              <w:t>2,11*</w:t>
            </w:r>
            <w:r w:rsidR="00D827CD" w:rsidRPr="00E65D4A">
              <w:rPr>
                <w:rFonts w:ascii="Times New Roman" w:hAnsi="Times New Roman"/>
                <w:sz w:val="28"/>
                <w:szCs w:val="28"/>
              </w:rPr>
              <w:t>*</w:t>
            </w:r>
          </w:p>
        </w:tc>
        <w:tc>
          <w:tcPr>
            <w:tcW w:w="23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104,3</w:t>
            </w:r>
            <w:r w:rsidR="007373F7" w:rsidRPr="00E65D4A">
              <w:rPr>
                <w:rFonts w:ascii="Times New Roman" w:hAnsi="Times New Roman"/>
                <w:sz w:val="28"/>
                <w:szCs w:val="28"/>
              </w:rPr>
              <w:t>±</w:t>
            </w:r>
            <w:r w:rsidRPr="00E65D4A">
              <w:rPr>
                <w:rFonts w:ascii="Times New Roman" w:hAnsi="Times New Roman"/>
                <w:sz w:val="28"/>
                <w:szCs w:val="28"/>
              </w:rPr>
              <w:t>2,87*</w:t>
            </w:r>
            <w:r w:rsidR="00D827CD" w:rsidRPr="00E65D4A">
              <w:rPr>
                <w:rFonts w:ascii="Times New Roman" w:hAnsi="Times New Roman"/>
                <w:sz w:val="28"/>
                <w:szCs w:val="28"/>
              </w:rPr>
              <w:t>*</w:t>
            </w:r>
          </w:p>
        </w:tc>
      </w:tr>
      <w:tr w:rsidR="006F2902" w:rsidRPr="00E65D4A" w:rsidTr="004D1E0E">
        <w:tc>
          <w:tcPr>
            <w:tcW w:w="2943"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36-39</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91,3</w:t>
            </w:r>
            <w:r w:rsidR="007373F7" w:rsidRPr="00E65D4A">
              <w:rPr>
                <w:rFonts w:ascii="Times New Roman" w:hAnsi="Times New Roman"/>
                <w:sz w:val="28"/>
                <w:szCs w:val="28"/>
              </w:rPr>
              <w:t>±</w:t>
            </w:r>
            <w:r w:rsidRPr="00E65D4A">
              <w:rPr>
                <w:rFonts w:ascii="Times New Roman" w:hAnsi="Times New Roman"/>
                <w:sz w:val="28"/>
                <w:szCs w:val="28"/>
              </w:rPr>
              <w:t>1,63</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107,0</w:t>
            </w:r>
            <w:r w:rsidR="007373F7" w:rsidRPr="00E65D4A">
              <w:rPr>
                <w:rFonts w:ascii="Times New Roman" w:hAnsi="Times New Roman"/>
                <w:sz w:val="28"/>
                <w:szCs w:val="28"/>
              </w:rPr>
              <w:t>±</w:t>
            </w:r>
            <w:r w:rsidRPr="00E65D4A">
              <w:rPr>
                <w:rFonts w:ascii="Times New Roman" w:hAnsi="Times New Roman"/>
                <w:sz w:val="28"/>
                <w:szCs w:val="28"/>
              </w:rPr>
              <w:t>2,29**</w:t>
            </w:r>
            <w:r w:rsidR="00D827CD" w:rsidRPr="00E65D4A">
              <w:rPr>
                <w:rFonts w:ascii="Times New Roman" w:hAnsi="Times New Roman"/>
                <w:sz w:val="28"/>
                <w:szCs w:val="28"/>
              </w:rPr>
              <w:t>*</w:t>
            </w:r>
          </w:p>
        </w:tc>
        <w:tc>
          <w:tcPr>
            <w:tcW w:w="23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108,8</w:t>
            </w:r>
            <w:r w:rsidR="007373F7" w:rsidRPr="00E65D4A">
              <w:rPr>
                <w:rFonts w:ascii="Times New Roman" w:hAnsi="Times New Roman"/>
                <w:sz w:val="28"/>
                <w:szCs w:val="28"/>
              </w:rPr>
              <w:t>±</w:t>
            </w:r>
            <w:r w:rsidRPr="00E65D4A">
              <w:rPr>
                <w:rFonts w:ascii="Times New Roman" w:hAnsi="Times New Roman"/>
                <w:sz w:val="28"/>
                <w:szCs w:val="28"/>
              </w:rPr>
              <w:t>2,84**</w:t>
            </w:r>
            <w:r w:rsidR="00D827CD" w:rsidRPr="00E65D4A">
              <w:rPr>
                <w:rFonts w:ascii="Times New Roman" w:hAnsi="Times New Roman"/>
                <w:sz w:val="28"/>
                <w:szCs w:val="28"/>
              </w:rPr>
              <w:t>*</w:t>
            </w:r>
          </w:p>
        </w:tc>
      </w:tr>
      <w:tr w:rsidR="006F2902" w:rsidRPr="00E65D4A" w:rsidTr="004D1E0E">
        <w:tc>
          <w:tcPr>
            <w:tcW w:w="2943"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1-39</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61,79</w:t>
            </w:r>
            <w:r w:rsidR="007373F7" w:rsidRPr="00E65D4A">
              <w:rPr>
                <w:rFonts w:ascii="Times New Roman" w:hAnsi="Times New Roman"/>
                <w:sz w:val="28"/>
                <w:szCs w:val="28"/>
              </w:rPr>
              <w:t>±</w:t>
            </w:r>
            <w:r w:rsidRPr="00E65D4A">
              <w:rPr>
                <w:rFonts w:ascii="Times New Roman" w:hAnsi="Times New Roman"/>
                <w:sz w:val="28"/>
                <w:szCs w:val="28"/>
              </w:rPr>
              <w:t>1,21</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68,49</w:t>
            </w:r>
            <w:r w:rsidR="007373F7" w:rsidRPr="00E65D4A">
              <w:rPr>
                <w:rFonts w:ascii="Times New Roman" w:hAnsi="Times New Roman"/>
                <w:sz w:val="28"/>
                <w:szCs w:val="28"/>
              </w:rPr>
              <w:t>±</w:t>
            </w:r>
            <w:r w:rsidRPr="00E65D4A">
              <w:rPr>
                <w:rFonts w:ascii="Times New Roman" w:hAnsi="Times New Roman"/>
                <w:sz w:val="28"/>
                <w:szCs w:val="28"/>
              </w:rPr>
              <w:t>1,17*</w:t>
            </w:r>
            <w:r w:rsidR="00D827CD" w:rsidRPr="00E65D4A">
              <w:rPr>
                <w:rFonts w:ascii="Times New Roman" w:hAnsi="Times New Roman"/>
                <w:sz w:val="28"/>
                <w:szCs w:val="28"/>
              </w:rPr>
              <w:t>*</w:t>
            </w:r>
          </w:p>
        </w:tc>
        <w:tc>
          <w:tcPr>
            <w:tcW w:w="23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73,13</w:t>
            </w:r>
            <w:r w:rsidR="007373F7" w:rsidRPr="00E65D4A">
              <w:rPr>
                <w:rFonts w:ascii="Times New Roman" w:hAnsi="Times New Roman"/>
                <w:sz w:val="28"/>
                <w:szCs w:val="28"/>
              </w:rPr>
              <w:t>±</w:t>
            </w:r>
            <w:r w:rsidRPr="00E65D4A">
              <w:rPr>
                <w:rFonts w:ascii="Times New Roman" w:hAnsi="Times New Roman"/>
                <w:sz w:val="28"/>
                <w:szCs w:val="28"/>
              </w:rPr>
              <w:t>1,29**</w:t>
            </w:r>
            <w:r w:rsidR="00D827CD" w:rsidRPr="00E65D4A">
              <w:rPr>
                <w:rFonts w:ascii="Times New Roman" w:hAnsi="Times New Roman"/>
                <w:sz w:val="28"/>
                <w:szCs w:val="28"/>
              </w:rPr>
              <w:t>*</w:t>
            </w:r>
          </w:p>
        </w:tc>
      </w:tr>
    </w:tbl>
    <w:p w:rsidR="006F2902" w:rsidRPr="00E65D4A" w:rsidRDefault="006F2902" w:rsidP="00E65D4A">
      <w:pPr>
        <w:spacing w:after="0" w:line="360" w:lineRule="auto"/>
        <w:ind w:firstLine="709"/>
        <w:jc w:val="both"/>
        <w:rPr>
          <w:rFonts w:ascii="Times New Roman" w:hAnsi="Times New Roman" w:cs="Times New Roman"/>
          <w:sz w:val="28"/>
          <w:szCs w:val="28"/>
        </w:rPr>
      </w:pPr>
      <w:r w:rsidRPr="00E65D4A">
        <w:rPr>
          <w:rFonts w:ascii="Times New Roman" w:hAnsi="Times New Roman" w:cs="Times New Roman"/>
          <w:sz w:val="28"/>
          <w:szCs w:val="28"/>
        </w:rPr>
        <w:t xml:space="preserve">Однако более существенная разница по данному показателю наблюдалась между цыплятами опытных групп и их аналогами из контрольной группы в возрасте 8-14, 22-28 и 36-39 дней. Среднесуточный прирост живой массы цыплят-бройлеров </w:t>
      </w:r>
      <w:r w:rsidRPr="00E65D4A">
        <w:rPr>
          <w:rFonts w:ascii="Times New Roman" w:hAnsi="Times New Roman" w:cs="Times New Roman"/>
          <w:sz w:val="28"/>
          <w:szCs w:val="28"/>
          <w:lang w:val="en-US"/>
        </w:rPr>
        <w:t>I</w:t>
      </w:r>
      <w:r w:rsidRPr="00E65D4A">
        <w:rPr>
          <w:rFonts w:ascii="Times New Roman" w:hAnsi="Times New Roman" w:cs="Times New Roman"/>
          <w:sz w:val="28"/>
          <w:szCs w:val="28"/>
        </w:rPr>
        <w:t xml:space="preserve"> опытной группы превышал контроль в возрасте 8-14 дней на 4,4 (10,30%; </w:t>
      </w:r>
      <w:proofErr w:type="gramStart"/>
      <w:r w:rsidRPr="00E65D4A">
        <w:rPr>
          <w:rFonts w:ascii="Times New Roman" w:hAnsi="Times New Roman" w:cs="Times New Roman"/>
          <w:sz w:val="28"/>
          <w:szCs w:val="28"/>
        </w:rPr>
        <w:t>Р</w:t>
      </w:r>
      <w:proofErr w:type="gramEnd"/>
      <w:r w:rsidRPr="00E65D4A">
        <w:rPr>
          <w:rFonts w:ascii="Times New Roman" w:hAnsi="Times New Roman" w:cs="Times New Roman"/>
          <w:sz w:val="28"/>
          <w:szCs w:val="28"/>
        </w:rPr>
        <w:t>&lt;0,0</w:t>
      </w:r>
      <w:r w:rsidR="00D827CD" w:rsidRPr="00E65D4A">
        <w:rPr>
          <w:rFonts w:ascii="Times New Roman" w:hAnsi="Times New Roman" w:cs="Times New Roman"/>
          <w:sz w:val="28"/>
          <w:szCs w:val="28"/>
        </w:rPr>
        <w:t>0</w:t>
      </w:r>
      <w:r w:rsidRPr="00E65D4A">
        <w:rPr>
          <w:rFonts w:ascii="Times New Roman" w:hAnsi="Times New Roman" w:cs="Times New Roman"/>
          <w:sz w:val="28"/>
          <w:szCs w:val="28"/>
        </w:rPr>
        <w:t xml:space="preserve">1), </w:t>
      </w:r>
      <w:r w:rsidRPr="00E65D4A">
        <w:rPr>
          <w:rFonts w:ascii="Times New Roman" w:hAnsi="Times New Roman" w:cs="Times New Roman"/>
          <w:sz w:val="28"/>
          <w:szCs w:val="28"/>
          <w:lang w:val="en-US"/>
        </w:rPr>
        <w:t>II</w:t>
      </w:r>
      <w:r w:rsidRPr="00E65D4A">
        <w:rPr>
          <w:rFonts w:ascii="Times New Roman" w:hAnsi="Times New Roman" w:cs="Times New Roman"/>
          <w:sz w:val="28"/>
          <w:szCs w:val="28"/>
        </w:rPr>
        <w:t xml:space="preserve"> – опытной – на 10,4 г (24,35%; Р&lt;0,001); 22-28 дней – на 11,5 (14,35%; Р&lt;0,0</w:t>
      </w:r>
      <w:r w:rsidR="00D827CD" w:rsidRPr="00E65D4A">
        <w:rPr>
          <w:rFonts w:ascii="Times New Roman" w:hAnsi="Times New Roman" w:cs="Times New Roman"/>
          <w:sz w:val="28"/>
          <w:szCs w:val="28"/>
        </w:rPr>
        <w:t>0</w:t>
      </w:r>
      <w:r w:rsidRPr="00E65D4A">
        <w:rPr>
          <w:rFonts w:ascii="Times New Roman" w:hAnsi="Times New Roman" w:cs="Times New Roman"/>
          <w:sz w:val="28"/>
          <w:szCs w:val="28"/>
        </w:rPr>
        <w:t>1) и 22,0 г (27,28%; Р&lt;0,001); 36-39 дней – на 15,7 (17,19%; Р&lt;0,0</w:t>
      </w:r>
      <w:r w:rsidR="00D827CD" w:rsidRPr="00E65D4A">
        <w:rPr>
          <w:rFonts w:ascii="Times New Roman" w:hAnsi="Times New Roman" w:cs="Times New Roman"/>
          <w:sz w:val="28"/>
          <w:szCs w:val="28"/>
        </w:rPr>
        <w:t>0</w:t>
      </w:r>
      <w:r w:rsidRPr="00E65D4A">
        <w:rPr>
          <w:rFonts w:ascii="Times New Roman" w:hAnsi="Times New Roman" w:cs="Times New Roman"/>
          <w:sz w:val="28"/>
          <w:szCs w:val="28"/>
        </w:rPr>
        <w:t xml:space="preserve">1) и 17,5 г (19,17%; </w:t>
      </w:r>
      <w:proofErr w:type="gramStart"/>
      <w:r w:rsidRPr="00E65D4A">
        <w:rPr>
          <w:rFonts w:ascii="Times New Roman" w:hAnsi="Times New Roman" w:cs="Times New Roman"/>
          <w:sz w:val="28"/>
          <w:szCs w:val="28"/>
        </w:rPr>
        <w:t>Р</w:t>
      </w:r>
      <w:proofErr w:type="gramEnd"/>
      <w:r w:rsidRPr="00E65D4A">
        <w:rPr>
          <w:rFonts w:ascii="Times New Roman" w:hAnsi="Times New Roman" w:cs="Times New Roman"/>
          <w:sz w:val="28"/>
          <w:szCs w:val="28"/>
        </w:rPr>
        <w:t xml:space="preserve">&lt;0,001). За весь период выращивания среднесуточный прирост живой массы цыплят-бройлеров, получавших изучаемую добавку в </w:t>
      </w:r>
      <w:r w:rsidRPr="00E65D4A">
        <w:rPr>
          <w:rFonts w:ascii="Times New Roman" w:hAnsi="Times New Roman" w:cs="Times New Roman"/>
          <w:sz w:val="28"/>
          <w:szCs w:val="28"/>
          <w:lang w:val="en-US"/>
        </w:rPr>
        <w:t>I</w:t>
      </w:r>
      <w:r w:rsidRPr="00E65D4A">
        <w:rPr>
          <w:rFonts w:ascii="Times New Roman" w:hAnsi="Times New Roman" w:cs="Times New Roman"/>
          <w:sz w:val="28"/>
          <w:szCs w:val="28"/>
        </w:rPr>
        <w:t xml:space="preserve"> опытной </w:t>
      </w:r>
      <w:r w:rsidRPr="00E65D4A">
        <w:rPr>
          <w:rFonts w:ascii="Times New Roman" w:hAnsi="Times New Roman" w:cs="Times New Roman"/>
          <w:sz w:val="28"/>
          <w:szCs w:val="28"/>
        </w:rPr>
        <w:lastRenderedPageBreak/>
        <w:t xml:space="preserve">группе составил 68,49; во </w:t>
      </w:r>
      <w:r w:rsidRPr="00E65D4A">
        <w:rPr>
          <w:rFonts w:ascii="Times New Roman" w:hAnsi="Times New Roman" w:cs="Times New Roman"/>
          <w:sz w:val="28"/>
          <w:szCs w:val="28"/>
          <w:lang w:val="en-US"/>
        </w:rPr>
        <w:t>II</w:t>
      </w:r>
      <w:r w:rsidRPr="00E65D4A">
        <w:rPr>
          <w:rFonts w:ascii="Times New Roman" w:hAnsi="Times New Roman" w:cs="Times New Roman"/>
          <w:sz w:val="28"/>
          <w:szCs w:val="28"/>
        </w:rPr>
        <w:t xml:space="preserve"> опытной – 73,13 г, что на 6,7 (10,84%; </w:t>
      </w:r>
      <w:proofErr w:type="gramStart"/>
      <w:r w:rsidRPr="00E65D4A">
        <w:rPr>
          <w:rFonts w:ascii="Times New Roman" w:hAnsi="Times New Roman" w:cs="Times New Roman"/>
          <w:sz w:val="28"/>
          <w:szCs w:val="28"/>
        </w:rPr>
        <w:t>Р</w:t>
      </w:r>
      <w:proofErr w:type="gramEnd"/>
      <w:r w:rsidRPr="00E65D4A">
        <w:rPr>
          <w:rFonts w:ascii="Times New Roman" w:hAnsi="Times New Roman" w:cs="Times New Roman"/>
          <w:sz w:val="28"/>
          <w:szCs w:val="28"/>
        </w:rPr>
        <w:t>&lt;0,0</w:t>
      </w:r>
      <w:r w:rsidR="00427BDB" w:rsidRPr="00E65D4A">
        <w:rPr>
          <w:rFonts w:ascii="Times New Roman" w:hAnsi="Times New Roman" w:cs="Times New Roman"/>
          <w:sz w:val="28"/>
          <w:szCs w:val="28"/>
        </w:rPr>
        <w:t>1</w:t>
      </w:r>
      <w:r w:rsidRPr="00E65D4A">
        <w:rPr>
          <w:rFonts w:ascii="Times New Roman" w:hAnsi="Times New Roman" w:cs="Times New Roman"/>
          <w:sz w:val="28"/>
          <w:szCs w:val="28"/>
        </w:rPr>
        <w:t>) и 11,34 г (18,35%; Р&lt;0,0</w:t>
      </w:r>
      <w:r w:rsidR="00427BDB" w:rsidRPr="00E65D4A">
        <w:rPr>
          <w:rFonts w:ascii="Times New Roman" w:hAnsi="Times New Roman" w:cs="Times New Roman"/>
          <w:sz w:val="28"/>
          <w:szCs w:val="28"/>
        </w:rPr>
        <w:t>0</w:t>
      </w:r>
      <w:r w:rsidRPr="00E65D4A">
        <w:rPr>
          <w:rFonts w:ascii="Times New Roman" w:hAnsi="Times New Roman" w:cs="Times New Roman"/>
          <w:sz w:val="28"/>
          <w:szCs w:val="28"/>
        </w:rPr>
        <w:t>1) больше чем в контрольной группе.</w:t>
      </w:r>
    </w:p>
    <w:p w:rsidR="006F2902" w:rsidRPr="00E65D4A" w:rsidRDefault="006F2902" w:rsidP="00E65D4A">
      <w:pPr>
        <w:spacing w:after="0" w:line="360" w:lineRule="auto"/>
        <w:ind w:firstLine="708"/>
        <w:jc w:val="both"/>
        <w:rPr>
          <w:rFonts w:ascii="Times New Roman" w:hAnsi="Times New Roman" w:cs="Times New Roman"/>
          <w:sz w:val="28"/>
          <w:szCs w:val="28"/>
        </w:rPr>
      </w:pPr>
      <w:r w:rsidRPr="00E65D4A">
        <w:rPr>
          <w:rFonts w:ascii="Times New Roman" w:hAnsi="Times New Roman" w:cs="Times New Roman"/>
          <w:sz w:val="28"/>
          <w:szCs w:val="28"/>
        </w:rPr>
        <w:t>Известно, что абсолютные величины живой массы и ее приростов не в полной мере характеризуют рост цыплят-бройлеров, мы изучили относительные величины прироста живой массы подопытных цыплят. Расчеты показали, что относительный прирост живой массы был выше у цыплят опытных групп на всем протяжении выращивания, за исключением возраста 15-21 день (таблица</w:t>
      </w:r>
      <w:r w:rsidR="00816C1F" w:rsidRPr="00E65D4A">
        <w:rPr>
          <w:rFonts w:ascii="Times New Roman" w:hAnsi="Times New Roman" w:cs="Times New Roman"/>
          <w:sz w:val="28"/>
          <w:szCs w:val="28"/>
        </w:rPr>
        <w:t xml:space="preserve"> 7</w:t>
      </w:r>
      <w:r w:rsidRPr="00E65D4A">
        <w:rPr>
          <w:rFonts w:ascii="Times New Roman" w:hAnsi="Times New Roman" w:cs="Times New Roman"/>
          <w:sz w:val="28"/>
          <w:szCs w:val="28"/>
        </w:rPr>
        <w:t>).</w:t>
      </w:r>
    </w:p>
    <w:p w:rsidR="006F2902" w:rsidRPr="00E65D4A" w:rsidRDefault="006F2902" w:rsidP="00E65D4A">
      <w:pPr>
        <w:spacing w:after="0" w:line="360" w:lineRule="auto"/>
        <w:ind w:firstLine="708"/>
        <w:jc w:val="center"/>
        <w:rPr>
          <w:rFonts w:ascii="Times New Roman" w:hAnsi="Times New Roman" w:cs="Times New Roman"/>
          <w:sz w:val="28"/>
          <w:szCs w:val="28"/>
        </w:rPr>
      </w:pPr>
      <w:r w:rsidRPr="00E65D4A">
        <w:rPr>
          <w:rFonts w:ascii="Times New Roman" w:hAnsi="Times New Roman" w:cs="Times New Roman"/>
          <w:sz w:val="28"/>
          <w:szCs w:val="28"/>
        </w:rPr>
        <w:t xml:space="preserve">Таблица </w:t>
      </w:r>
      <w:r w:rsidR="00816C1F" w:rsidRPr="00E65D4A">
        <w:rPr>
          <w:rFonts w:ascii="Times New Roman" w:hAnsi="Times New Roman" w:cs="Times New Roman"/>
          <w:sz w:val="28"/>
          <w:szCs w:val="28"/>
        </w:rPr>
        <w:t>7</w:t>
      </w:r>
      <w:r w:rsidRPr="00E65D4A">
        <w:rPr>
          <w:rFonts w:ascii="Times New Roman" w:hAnsi="Times New Roman" w:cs="Times New Roman"/>
          <w:sz w:val="28"/>
          <w:szCs w:val="28"/>
        </w:rPr>
        <w:t xml:space="preserve"> –Изменения относительного прироста живой массы</w:t>
      </w:r>
    </w:p>
    <w:p w:rsidR="006F2902" w:rsidRPr="00E65D4A" w:rsidRDefault="006F2902" w:rsidP="00E65D4A">
      <w:pPr>
        <w:spacing w:after="0" w:line="360" w:lineRule="auto"/>
        <w:ind w:firstLine="708"/>
        <w:jc w:val="center"/>
        <w:rPr>
          <w:rFonts w:ascii="Times New Roman" w:hAnsi="Times New Roman" w:cs="Times New Roman"/>
          <w:sz w:val="28"/>
          <w:szCs w:val="28"/>
        </w:rPr>
      </w:pPr>
      <w:r w:rsidRPr="00E65D4A">
        <w:rPr>
          <w:rFonts w:ascii="Times New Roman" w:hAnsi="Times New Roman" w:cs="Times New Roman"/>
          <w:sz w:val="28"/>
          <w:szCs w:val="28"/>
        </w:rPr>
        <w:t>цыплят-бройлеров, %</w:t>
      </w:r>
    </w:p>
    <w:tbl>
      <w:tblPr>
        <w:tblStyle w:val="a3"/>
        <w:tblW w:w="0" w:type="auto"/>
        <w:tblLook w:val="04A0" w:firstRow="1" w:lastRow="0" w:firstColumn="1" w:lastColumn="0" w:noHBand="0" w:noVBand="1"/>
      </w:tblPr>
      <w:tblGrid>
        <w:gridCol w:w="2639"/>
        <w:gridCol w:w="2286"/>
        <w:gridCol w:w="2198"/>
        <w:gridCol w:w="2163"/>
      </w:tblGrid>
      <w:tr w:rsidR="006F2902" w:rsidRPr="00E65D4A" w:rsidTr="002A52F6">
        <w:tc>
          <w:tcPr>
            <w:tcW w:w="2943" w:type="dxa"/>
            <w:vMerge w:val="restart"/>
            <w:vAlign w:val="center"/>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Возраст, дни</w:t>
            </w:r>
          </w:p>
        </w:tc>
        <w:tc>
          <w:tcPr>
            <w:tcW w:w="7188" w:type="dxa"/>
            <w:gridSpan w:val="3"/>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Группа</w:t>
            </w:r>
          </w:p>
        </w:tc>
      </w:tr>
      <w:tr w:rsidR="006F2902" w:rsidRPr="00E65D4A" w:rsidTr="004D1E0E">
        <w:tc>
          <w:tcPr>
            <w:tcW w:w="2943" w:type="dxa"/>
            <w:vMerge/>
          </w:tcPr>
          <w:p w:rsidR="006F2902" w:rsidRPr="00E65D4A" w:rsidRDefault="006F2902" w:rsidP="00E65D4A">
            <w:pPr>
              <w:spacing w:line="360" w:lineRule="auto"/>
              <w:jc w:val="both"/>
              <w:rPr>
                <w:rFonts w:ascii="Times New Roman" w:hAnsi="Times New Roman"/>
                <w:sz w:val="28"/>
                <w:szCs w:val="28"/>
              </w:rPr>
            </w:pP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контрольная</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lang w:val="en-US"/>
              </w:rPr>
              <w:t>I</w:t>
            </w:r>
            <w:r w:rsidRPr="00E65D4A">
              <w:rPr>
                <w:rFonts w:ascii="Times New Roman" w:hAnsi="Times New Roman"/>
                <w:sz w:val="28"/>
                <w:szCs w:val="28"/>
              </w:rPr>
              <w:t xml:space="preserve"> опытная</w:t>
            </w:r>
          </w:p>
        </w:tc>
        <w:tc>
          <w:tcPr>
            <w:tcW w:w="23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lang w:val="en-US"/>
              </w:rPr>
              <w:t>II</w:t>
            </w:r>
            <w:r w:rsidRPr="00E65D4A">
              <w:rPr>
                <w:rFonts w:ascii="Times New Roman" w:hAnsi="Times New Roman"/>
                <w:sz w:val="28"/>
                <w:szCs w:val="28"/>
              </w:rPr>
              <w:t xml:space="preserve"> опытная</w:t>
            </w:r>
          </w:p>
        </w:tc>
      </w:tr>
      <w:tr w:rsidR="006F2902" w:rsidRPr="00E65D4A" w:rsidTr="004D1E0E">
        <w:tc>
          <w:tcPr>
            <w:tcW w:w="2943"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1-7</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117,4</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118,6</w:t>
            </w:r>
          </w:p>
        </w:tc>
        <w:tc>
          <w:tcPr>
            <w:tcW w:w="23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119,3</w:t>
            </w:r>
          </w:p>
        </w:tc>
      </w:tr>
      <w:tr w:rsidR="006F2902" w:rsidRPr="00E65D4A" w:rsidTr="004D1E0E">
        <w:tc>
          <w:tcPr>
            <w:tcW w:w="2943"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8-14</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92,3</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96,2</w:t>
            </w:r>
          </w:p>
        </w:tc>
        <w:tc>
          <w:tcPr>
            <w:tcW w:w="23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101,7</w:t>
            </w:r>
          </w:p>
        </w:tc>
      </w:tr>
      <w:tr w:rsidR="006F2902" w:rsidRPr="00E65D4A" w:rsidTr="004D1E0E">
        <w:tc>
          <w:tcPr>
            <w:tcW w:w="2943"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15-21</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63,2</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61,5</w:t>
            </w:r>
          </w:p>
        </w:tc>
        <w:tc>
          <w:tcPr>
            <w:tcW w:w="23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59,5</w:t>
            </w:r>
          </w:p>
        </w:tc>
      </w:tr>
      <w:tr w:rsidR="006F2902" w:rsidRPr="00E65D4A" w:rsidTr="004D1E0E">
        <w:tc>
          <w:tcPr>
            <w:tcW w:w="2943"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22-28</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47,8</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50,9</w:t>
            </w:r>
          </w:p>
        </w:tc>
        <w:tc>
          <w:tcPr>
            <w:tcW w:w="23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52,6</w:t>
            </w:r>
          </w:p>
        </w:tc>
      </w:tr>
      <w:tr w:rsidR="006F2902" w:rsidRPr="00E65D4A" w:rsidTr="004D1E0E">
        <w:tc>
          <w:tcPr>
            <w:tcW w:w="2943"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29-35</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34,9</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35,52</w:t>
            </w:r>
          </w:p>
        </w:tc>
        <w:tc>
          <w:tcPr>
            <w:tcW w:w="23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34,9</w:t>
            </w:r>
          </w:p>
        </w:tc>
      </w:tr>
      <w:tr w:rsidR="006F2902" w:rsidRPr="00E65D4A" w:rsidTr="004D1E0E">
        <w:tc>
          <w:tcPr>
            <w:tcW w:w="2943"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36-39</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16,1</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17,1</w:t>
            </w:r>
          </w:p>
        </w:tc>
        <w:tc>
          <w:tcPr>
            <w:tcW w:w="23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16,3</w:t>
            </w:r>
          </w:p>
        </w:tc>
      </w:tr>
      <w:tr w:rsidR="006F2902" w:rsidRPr="00E65D4A" w:rsidTr="004D1E0E">
        <w:tc>
          <w:tcPr>
            <w:tcW w:w="2943"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1-39</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192,8</w:t>
            </w:r>
          </w:p>
        </w:tc>
        <w:tc>
          <w:tcPr>
            <w:tcW w:w="2410"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193,5</w:t>
            </w:r>
          </w:p>
        </w:tc>
        <w:tc>
          <w:tcPr>
            <w:tcW w:w="2368" w:type="dxa"/>
          </w:tcPr>
          <w:p w:rsidR="006F2902" w:rsidRPr="00E65D4A" w:rsidRDefault="006F2902" w:rsidP="00E65D4A">
            <w:pPr>
              <w:spacing w:line="360" w:lineRule="auto"/>
              <w:jc w:val="center"/>
              <w:rPr>
                <w:rFonts w:ascii="Times New Roman" w:hAnsi="Times New Roman"/>
                <w:sz w:val="28"/>
                <w:szCs w:val="28"/>
              </w:rPr>
            </w:pPr>
            <w:r w:rsidRPr="00E65D4A">
              <w:rPr>
                <w:rFonts w:ascii="Times New Roman" w:hAnsi="Times New Roman"/>
                <w:sz w:val="28"/>
                <w:szCs w:val="28"/>
              </w:rPr>
              <w:t>193,9</w:t>
            </w:r>
          </w:p>
        </w:tc>
      </w:tr>
    </w:tbl>
    <w:p w:rsidR="006F2902" w:rsidRPr="00E65D4A" w:rsidRDefault="006F2902" w:rsidP="00E65D4A">
      <w:pPr>
        <w:spacing w:after="0" w:line="360" w:lineRule="auto"/>
        <w:ind w:firstLine="709"/>
        <w:jc w:val="both"/>
        <w:rPr>
          <w:rFonts w:ascii="Times New Roman" w:hAnsi="Times New Roman" w:cs="Times New Roman"/>
          <w:sz w:val="28"/>
          <w:szCs w:val="28"/>
        </w:rPr>
      </w:pPr>
      <w:proofErr w:type="gramStart"/>
      <w:r w:rsidRPr="00E65D4A">
        <w:rPr>
          <w:rFonts w:ascii="Times New Roman" w:hAnsi="Times New Roman" w:cs="Times New Roman"/>
          <w:sz w:val="28"/>
          <w:szCs w:val="28"/>
        </w:rPr>
        <w:t xml:space="preserve">Исходя из этого, можно сделать вывод, что использование в рационах цыплят-бройлеров </w:t>
      </w:r>
      <w:proofErr w:type="spellStart"/>
      <w:r w:rsidRPr="00E65D4A">
        <w:rPr>
          <w:rFonts w:ascii="Times New Roman" w:hAnsi="Times New Roman" w:cs="Times New Roman"/>
          <w:sz w:val="28"/>
          <w:szCs w:val="28"/>
        </w:rPr>
        <w:t>нанобиологической</w:t>
      </w:r>
      <w:proofErr w:type="spellEnd"/>
      <w:r w:rsidRPr="00E65D4A">
        <w:rPr>
          <w:rFonts w:ascii="Times New Roman" w:hAnsi="Times New Roman" w:cs="Times New Roman"/>
          <w:sz w:val="28"/>
          <w:szCs w:val="28"/>
        </w:rPr>
        <w:t xml:space="preserve"> кормовой добавки «</w:t>
      </w:r>
      <w:proofErr w:type="spellStart"/>
      <w:r w:rsidRPr="00E65D4A">
        <w:rPr>
          <w:rFonts w:ascii="Times New Roman" w:hAnsi="Times New Roman" w:cs="Times New Roman"/>
          <w:sz w:val="28"/>
          <w:szCs w:val="28"/>
        </w:rPr>
        <w:t>НаБиКат</w:t>
      </w:r>
      <w:proofErr w:type="spellEnd"/>
      <w:r w:rsidRPr="00E65D4A">
        <w:rPr>
          <w:rFonts w:ascii="Times New Roman" w:hAnsi="Times New Roman" w:cs="Times New Roman"/>
          <w:sz w:val="28"/>
          <w:szCs w:val="28"/>
        </w:rPr>
        <w:t xml:space="preserve">», содержащей в своем составе </w:t>
      </w:r>
      <w:proofErr w:type="spellStart"/>
      <w:r w:rsidRPr="00E65D4A">
        <w:rPr>
          <w:rFonts w:ascii="Times New Roman" w:hAnsi="Times New Roman" w:cs="Times New Roman"/>
          <w:sz w:val="28"/>
          <w:szCs w:val="28"/>
        </w:rPr>
        <w:t>биодоступный</w:t>
      </w:r>
      <w:proofErr w:type="spellEnd"/>
      <w:r w:rsidRPr="00E65D4A">
        <w:rPr>
          <w:rFonts w:ascii="Times New Roman" w:hAnsi="Times New Roman" w:cs="Times New Roman"/>
          <w:sz w:val="28"/>
          <w:szCs w:val="28"/>
        </w:rPr>
        <w:t xml:space="preserve"> кремний в органическом соединении способствовало увеличению живой массы, среднесуточных приростов и, как следствие, снижению зат</w:t>
      </w:r>
      <w:r w:rsidR="002F5180" w:rsidRPr="00E65D4A">
        <w:rPr>
          <w:rFonts w:ascii="Times New Roman" w:hAnsi="Times New Roman" w:cs="Times New Roman"/>
          <w:sz w:val="28"/>
          <w:szCs w:val="28"/>
        </w:rPr>
        <w:t xml:space="preserve">рат кормов на 1 кг прироста, а также </w:t>
      </w:r>
      <w:r w:rsidRPr="00E65D4A">
        <w:rPr>
          <w:rFonts w:ascii="Times New Roman" w:hAnsi="Times New Roman" w:cs="Times New Roman"/>
          <w:sz w:val="28"/>
          <w:szCs w:val="28"/>
        </w:rPr>
        <w:t xml:space="preserve">улучшению морфологического состава и биохимических свойств крови, активации обмена веществ и </w:t>
      </w:r>
      <w:proofErr w:type="spellStart"/>
      <w:r w:rsidRPr="00E65D4A">
        <w:rPr>
          <w:rFonts w:ascii="Times New Roman" w:hAnsi="Times New Roman" w:cs="Times New Roman"/>
          <w:sz w:val="28"/>
          <w:szCs w:val="28"/>
        </w:rPr>
        <w:t>окислительно</w:t>
      </w:r>
      <w:proofErr w:type="spellEnd"/>
      <w:r w:rsidRPr="00E65D4A">
        <w:rPr>
          <w:rFonts w:ascii="Times New Roman" w:hAnsi="Times New Roman" w:cs="Times New Roman"/>
          <w:sz w:val="28"/>
          <w:szCs w:val="28"/>
        </w:rPr>
        <w:t>-восстановительных процессов, формированию высокого уровня естественной резистентности</w:t>
      </w:r>
      <w:proofErr w:type="gramEnd"/>
      <w:r w:rsidRPr="00E65D4A">
        <w:rPr>
          <w:rFonts w:ascii="Times New Roman" w:hAnsi="Times New Roman" w:cs="Times New Roman"/>
          <w:sz w:val="28"/>
          <w:szCs w:val="28"/>
        </w:rPr>
        <w:t xml:space="preserve"> и в конечном итоге повышению продуктивности птицы. </w:t>
      </w:r>
    </w:p>
    <w:p w:rsidR="006F2902" w:rsidRDefault="006F2902" w:rsidP="006F2902">
      <w:pPr>
        <w:spacing w:after="0" w:line="240" w:lineRule="auto"/>
        <w:ind w:firstLine="708"/>
        <w:jc w:val="both"/>
      </w:pPr>
    </w:p>
    <w:p w:rsidR="006F2902" w:rsidRDefault="006F2902" w:rsidP="006F2902">
      <w:pPr>
        <w:jc w:val="center"/>
        <w:rPr>
          <w:rFonts w:ascii="Times New Roman" w:hAnsi="Times New Roman" w:cs="Times New Roman"/>
          <w:b/>
          <w:sz w:val="24"/>
          <w:szCs w:val="24"/>
        </w:rPr>
      </w:pPr>
      <w:r w:rsidRPr="00AC5F80">
        <w:rPr>
          <w:rFonts w:ascii="Times New Roman" w:hAnsi="Times New Roman" w:cs="Times New Roman"/>
          <w:b/>
          <w:sz w:val="24"/>
          <w:szCs w:val="24"/>
        </w:rPr>
        <w:t>Библиографический список</w:t>
      </w:r>
    </w:p>
    <w:p w:rsidR="002F5180" w:rsidRPr="00533A7B" w:rsidRDefault="002F5180" w:rsidP="002F5180">
      <w:pPr>
        <w:numPr>
          <w:ilvl w:val="0"/>
          <w:numId w:val="3"/>
        </w:numPr>
        <w:spacing w:after="0" w:line="240" w:lineRule="auto"/>
        <w:ind w:left="0" w:firstLine="360"/>
        <w:jc w:val="both"/>
        <w:rPr>
          <w:rFonts w:ascii="Times New Roman" w:hAnsi="Times New Roman" w:cs="Times New Roman"/>
          <w:caps/>
          <w:sz w:val="24"/>
          <w:szCs w:val="24"/>
        </w:rPr>
      </w:pPr>
      <w:proofErr w:type="spellStart"/>
      <w:r w:rsidRPr="00533A7B">
        <w:rPr>
          <w:rFonts w:ascii="Times New Roman" w:hAnsi="Times New Roman" w:cs="Times New Roman"/>
          <w:sz w:val="24"/>
          <w:szCs w:val="24"/>
        </w:rPr>
        <w:t>Буянкин</w:t>
      </w:r>
      <w:proofErr w:type="spellEnd"/>
      <w:r w:rsidRPr="00533A7B">
        <w:rPr>
          <w:rFonts w:ascii="Times New Roman" w:hAnsi="Times New Roman" w:cs="Times New Roman"/>
          <w:sz w:val="24"/>
          <w:szCs w:val="24"/>
        </w:rPr>
        <w:t xml:space="preserve">, Н. Кремнийорганическая добавка для цыплят / Н. </w:t>
      </w:r>
      <w:proofErr w:type="spellStart"/>
      <w:r w:rsidRPr="00533A7B">
        <w:rPr>
          <w:rFonts w:ascii="Times New Roman" w:hAnsi="Times New Roman" w:cs="Times New Roman"/>
          <w:sz w:val="24"/>
          <w:szCs w:val="24"/>
        </w:rPr>
        <w:t>Буянкин</w:t>
      </w:r>
      <w:proofErr w:type="spellEnd"/>
      <w:r w:rsidRPr="00533A7B">
        <w:rPr>
          <w:rFonts w:ascii="Times New Roman" w:hAnsi="Times New Roman" w:cs="Times New Roman"/>
          <w:sz w:val="24"/>
          <w:szCs w:val="24"/>
        </w:rPr>
        <w:t xml:space="preserve"> // Животноводство России. – 2011. - № 6. – С. 21-22.</w:t>
      </w:r>
    </w:p>
    <w:p w:rsidR="002F5180" w:rsidRPr="002F5180" w:rsidRDefault="002F5180" w:rsidP="002F5180">
      <w:pPr>
        <w:pStyle w:val="a4"/>
        <w:numPr>
          <w:ilvl w:val="0"/>
          <w:numId w:val="3"/>
        </w:numPr>
        <w:autoSpaceDE w:val="0"/>
        <w:autoSpaceDN w:val="0"/>
        <w:adjustRightInd w:val="0"/>
        <w:spacing w:after="0" w:line="240" w:lineRule="auto"/>
        <w:ind w:left="0" w:firstLine="360"/>
        <w:jc w:val="both"/>
        <w:rPr>
          <w:rFonts w:ascii="Times New Roman" w:hAnsi="Times New Roman" w:cs="Times New Roman"/>
          <w:sz w:val="24"/>
          <w:szCs w:val="24"/>
        </w:rPr>
      </w:pPr>
      <w:r>
        <w:rPr>
          <w:rFonts w:ascii="Times New Roman" w:eastAsia="TimesNewRomanPSMT" w:hAnsi="Times New Roman" w:cs="Times New Roman"/>
          <w:sz w:val="24"/>
          <w:szCs w:val="24"/>
          <w:lang w:eastAsia="en-US"/>
        </w:rPr>
        <w:t xml:space="preserve">Воронков, М.Г. Кремний в живой природе / М.Г. Воронков, И.Г. Кузнецов. – Новосибирск: Наука </w:t>
      </w:r>
      <w:proofErr w:type="spellStart"/>
      <w:r>
        <w:rPr>
          <w:rFonts w:ascii="Times New Roman" w:eastAsia="TimesNewRomanPSMT" w:hAnsi="Times New Roman" w:cs="Times New Roman"/>
          <w:sz w:val="24"/>
          <w:szCs w:val="24"/>
          <w:lang w:eastAsia="en-US"/>
        </w:rPr>
        <w:t>Сиб</w:t>
      </w:r>
      <w:proofErr w:type="spellEnd"/>
      <w:r>
        <w:rPr>
          <w:rFonts w:ascii="Times New Roman" w:eastAsia="TimesNewRomanPSMT" w:hAnsi="Times New Roman" w:cs="Times New Roman"/>
          <w:sz w:val="24"/>
          <w:szCs w:val="24"/>
          <w:lang w:eastAsia="en-US"/>
        </w:rPr>
        <w:t xml:space="preserve">. </w:t>
      </w:r>
      <w:proofErr w:type="spellStart"/>
      <w:r>
        <w:rPr>
          <w:rFonts w:ascii="Times New Roman" w:eastAsia="TimesNewRomanPSMT" w:hAnsi="Times New Roman" w:cs="Times New Roman"/>
          <w:sz w:val="24"/>
          <w:szCs w:val="24"/>
          <w:lang w:eastAsia="en-US"/>
        </w:rPr>
        <w:t>отд-ние</w:t>
      </w:r>
      <w:proofErr w:type="spellEnd"/>
      <w:r>
        <w:rPr>
          <w:rFonts w:ascii="Times New Roman" w:eastAsia="TimesNewRomanPSMT" w:hAnsi="Times New Roman" w:cs="Times New Roman"/>
          <w:sz w:val="24"/>
          <w:szCs w:val="24"/>
          <w:lang w:eastAsia="en-US"/>
        </w:rPr>
        <w:t>. 1</w:t>
      </w:r>
      <w:r w:rsidR="00816C1F">
        <w:rPr>
          <w:rFonts w:ascii="Times New Roman" w:eastAsia="TimesNewRomanPSMT" w:hAnsi="Times New Roman" w:cs="Times New Roman"/>
          <w:sz w:val="24"/>
          <w:szCs w:val="24"/>
          <w:lang w:eastAsia="en-US"/>
        </w:rPr>
        <w:t>9</w:t>
      </w:r>
      <w:r>
        <w:rPr>
          <w:rFonts w:ascii="Times New Roman" w:eastAsia="TimesNewRomanPSMT" w:hAnsi="Times New Roman" w:cs="Times New Roman"/>
          <w:sz w:val="24"/>
          <w:szCs w:val="24"/>
          <w:lang w:eastAsia="en-US"/>
        </w:rPr>
        <w:t>84. – 157 с.</w:t>
      </w:r>
    </w:p>
    <w:p w:rsidR="002F5180" w:rsidRPr="00967171" w:rsidRDefault="002F5180" w:rsidP="002F5180">
      <w:pPr>
        <w:pStyle w:val="a4"/>
        <w:numPr>
          <w:ilvl w:val="0"/>
          <w:numId w:val="3"/>
        </w:numPr>
        <w:autoSpaceDE w:val="0"/>
        <w:autoSpaceDN w:val="0"/>
        <w:adjustRightInd w:val="0"/>
        <w:spacing w:after="0" w:line="240" w:lineRule="auto"/>
        <w:ind w:left="0" w:firstLine="360"/>
        <w:jc w:val="both"/>
        <w:rPr>
          <w:rFonts w:ascii="Times New Roman" w:eastAsia="TimesNewRomanPSMT" w:hAnsi="Times New Roman" w:cs="Times New Roman"/>
          <w:sz w:val="24"/>
          <w:szCs w:val="24"/>
          <w:lang w:eastAsia="en-US"/>
        </w:rPr>
      </w:pPr>
      <w:r w:rsidRPr="00967171">
        <w:rPr>
          <w:rFonts w:ascii="Times New Roman" w:eastAsia="TimesNewRomanPSMT" w:hAnsi="Times New Roman" w:cs="Times New Roman"/>
          <w:sz w:val="24"/>
          <w:szCs w:val="24"/>
          <w:lang w:eastAsia="en-US"/>
        </w:rPr>
        <w:t xml:space="preserve">Воронков, М.Г. Кремний и жизнь / М.Г. Воронков, Г.И. </w:t>
      </w:r>
      <w:proofErr w:type="spellStart"/>
      <w:r w:rsidRPr="00967171">
        <w:rPr>
          <w:rFonts w:ascii="Times New Roman" w:eastAsia="TimesNewRomanPSMT" w:hAnsi="Times New Roman" w:cs="Times New Roman"/>
          <w:sz w:val="24"/>
          <w:szCs w:val="24"/>
          <w:lang w:eastAsia="en-US"/>
        </w:rPr>
        <w:t>Зелчан</w:t>
      </w:r>
      <w:proofErr w:type="spellEnd"/>
      <w:r w:rsidRPr="00967171">
        <w:rPr>
          <w:rFonts w:ascii="Times New Roman" w:eastAsia="TimesNewRomanPSMT" w:hAnsi="Times New Roman" w:cs="Times New Roman"/>
          <w:sz w:val="24"/>
          <w:szCs w:val="24"/>
          <w:lang w:eastAsia="en-US"/>
        </w:rPr>
        <w:t xml:space="preserve">, Э.Я. </w:t>
      </w:r>
      <w:proofErr w:type="spellStart"/>
      <w:r w:rsidRPr="00967171">
        <w:rPr>
          <w:rFonts w:ascii="Times New Roman" w:eastAsia="TimesNewRomanPSMT" w:hAnsi="Times New Roman" w:cs="Times New Roman"/>
          <w:sz w:val="24"/>
          <w:szCs w:val="24"/>
          <w:lang w:eastAsia="en-US"/>
        </w:rPr>
        <w:t>Лукевиц</w:t>
      </w:r>
      <w:proofErr w:type="spellEnd"/>
      <w:r w:rsidRPr="00967171">
        <w:rPr>
          <w:rFonts w:ascii="Times New Roman" w:eastAsia="TimesNewRomanPSMT" w:hAnsi="Times New Roman" w:cs="Times New Roman"/>
          <w:sz w:val="24"/>
          <w:szCs w:val="24"/>
          <w:lang w:eastAsia="en-US"/>
        </w:rPr>
        <w:t xml:space="preserve"> // Мо</w:t>
      </w:r>
      <w:r>
        <w:rPr>
          <w:rFonts w:ascii="Times New Roman" w:eastAsia="TimesNewRomanPSMT" w:hAnsi="Times New Roman" w:cs="Times New Roman"/>
          <w:sz w:val="24"/>
          <w:szCs w:val="24"/>
          <w:lang w:eastAsia="en-US"/>
        </w:rPr>
        <w:t>нография. — Рига: Знание. -</w:t>
      </w:r>
      <w:r w:rsidRPr="00967171">
        <w:rPr>
          <w:rFonts w:ascii="Times New Roman" w:eastAsia="TimesNewRomanPSMT" w:hAnsi="Times New Roman" w:cs="Times New Roman"/>
          <w:sz w:val="24"/>
          <w:szCs w:val="24"/>
          <w:lang w:eastAsia="en-US"/>
        </w:rPr>
        <w:t xml:space="preserve"> 1978. — 587 c.</w:t>
      </w:r>
    </w:p>
    <w:p w:rsidR="002F5180" w:rsidRPr="00C13B1D" w:rsidRDefault="002F5180" w:rsidP="002F5180">
      <w:pPr>
        <w:pStyle w:val="a4"/>
        <w:numPr>
          <w:ilvl w:val="0"/>
          <w:numId w:val="3"/>
        </w:numPr>
        <w:spacing w:after="0" w:line="240" w:lineRule="auto"/>
        <w:ind w:left="0" w:firstLine="360"/>
        <w:jc w:val="both"/>
        <w:rPr>
          <w:rFonts w:ascii="Times New Roman" w:hAnsi="Times New Roman" w:cs="Times New Roman"/>
          <w:sz w:val="24"/>
          <w:szCs w:val="24"/>
        </w:rPr>
      </w:pPr>
      <w:r w:rsidRPr="00C13B1D">
        <w:rPr>
          <w:rFonts w:ascii="Times New Roman" w:hAnsi="Times New Roman" w:cs="Times New Roman"/>
          <w:sz w:val="24"/>
          <w:szCs w:val="24"/>
        </w:rPr>
        <w:t xml:space="preserve">Горлов, И.Ф. Органические микроэлементные комплексы на основе </w:t>
      </w:r>
      <w:r w:rsidRPr="00C13B1D">
        <w:rPr>
          <w:rFonts w:ascii="Times New Roman" w:hAnsi="Times New Roman" w:cs="Times New Roman"/>
          <w:sz w:val="24"/>
          <w:szCs w:val="24"/>
          <w:lang w:val="en-US"/>
        </w:rPr>
        <w:t>L</w:t>
      </w:r>
      <w:r w:rsidRPr="00C13B1D">
        <w:rPr>
          <w:rFonts w:ascii="Times New Roman" w:hAnsi="Times New Roman" w:cs="Times New Roman"/>
          <w:sz w:val="24"/>
          <w:szCs w:val="24"/>
        </w:rPr>
        <w:t xml:space="preserve">-аспарагиновой аминокислоты в кормлении птицы / И.Ф. Горлов, З.Б. Комарова, Д.Н. </w:t>
      </w:r>
      <w:proofErr w:type="spellStart"/>
      <w:r w:rsidRPr="00C13B1D">
        <w:rPr>
          <w:rFonts w:ascii="Times New Roman" w:hAnsi="Times New Roman" w:cs="Times New Roman"/>
          <w:sz w:val="24"/>
          <w:szCs w:val="24"/>
        </w:rPr>
        <w:t>Ножник</w:t>
      </w:r>
      <w:proofErr w:type="spellEnd"/>
      <w:r w:rsidRPr="00C13B1D">
        <w:rPr>
          <w:rFonts w:ascii="Times New Roman" w:hAnsi="Times New Roman" w:cs="Times New Roman"/>
          <w:sz w:val="24"/>
          <w:szCs w:val="24"/>
        </w:rPr>
        <w:t xml:space="preserve">, Т.В. </w:t>
      </w:r>
      <w:proofErr w:type="spellStart"/>
      <w:r w:rsidRPr="00C13B1D">
        <w:rPr>
          <w:rFonts w:ascii="Times New Roman" w:hAnsi="Times New Roman" w:cs="Times New Roman"/>
          <w:sz w:val="24"/>
          <w:szCs w:val="24"/>
        </w:rPr>
        <w:t>Берко</w:t>
      </w:r>
      <w:proofErr w:type="spellEnd"/>
      <w:r w:rsidRPr="00C13B1D">
        <w:rPr>
          <w:rFonts w:ascii="Times New Roman" w:hAnsi="Times New Roman" w:cs="Times New Roman"/>
          <w:sz w:val="24"/>
          <w:szCs w:val="24"/>
        </w:rPr>
        <w:t xml:space="preserve"> // Зоотехническая наука Беларуси: </w:t>
      </w:r>
      <w:proofErr w:type="spellStart"/>
      <w:r w:rsidRPr="00C13B1D">
        <w:rPr>
          <w:rFonts w:ascii="Times New Roman" w:hAnsi="Times New Roman" w:cs="Times New Roman"/>
          <w:sz w:val="24"/>
          <w:szCs w:val="24"/>
        </w:rPr>
        <w:t>сб.тр</w:t>
      </w:r>
      <w:proofErr w:type="spellEnd"/>
      <w:r w:rsidRPr="00C13B1D">
        <w:rPr>
          <w:rFonts w:ascii="Times New Roman" w:hAnsi="Times New Roman" w:cs="Times New Roman"/>
          <w:sz w:val="24"/>
          <w:szCs w:val="24"/>
        </w:rPr>
        <w:t xml:space="preserve">. </w:t>
      </w:r>
      <w:proofErr w:type="spellStart"/>
      <w:r w:rsidRPr="00C13B1D">
        <w:rPr>
          <w:rFonts w:ascii="Times New Roman" w:hAnsi="Times New Roman" w:cs="Times New Roman"/>
          <w:sz w:val="24"/>
          <w:szCs w:val="24"/>
        </w:rPr>
        <w:t>междунар</w:t>
      </w:r>
      <w:proofErr w:type="spellEnd"/>
      <w:r w:rsidRPr="00C13B1D">
        <w:rPr>
          <w:rFonts w:ascii="Times New Roman" w:hAnsi="Times New Roman" w:cs="Times New Roman"/>
          <w:sz w:val="24"/>
          <w:szCs w:val="24"/>
        </w:rPr>
        <w:t xml:space="preserve">. </w:t>
      </w:r>
      <w:proofErr w:type="spellStart"/>
      <w:r w:rsidRPr="00C13B1D">
        <w:rPr>
          <w:rFonts w:ascii="Times New Roman" w:hAnsi="Times New Roman" w:cs="Times New Roman"/>
          <w:sz w:val="24"/>
          <w:szCs w:val="24"/>
        </w:rPr>
        <w:t>конф</w:t>
      </w:r>
      <w:proofErr w:type="spellEnd"/>
      <w:r w:rsidRPr="00C13B1D">
        <w:rPr>
          <w:rFonts w:ascii="Times New Roman" w:hAnsi="Times New Roman" w:cs="Times New Roman"/>
          <w:sz w:val="24"/>
          <w:szCs w:val="24"/>
        </w:rPr>
        <w:t>. «Технология кормов и кормления, продуктивность». – 2015. – Жодино</w:t>
      </w:r>
      <w:proofErr w:type="gramStart"/>
      <w:r w:rsidRPr="00C13B1D">
        <w:rPr>
          <w:rFonts w:ascii="Times New Roman" w:hAnsi="Times New Roman" w:cs="Times New Roman"/>
          <w:sz w:val="24"/>
          <w:szCs w:val="24"/>
        </w:rPr>
        <w:t>.</w:t>
      </w:r>
      <w:proofErr w:type="gramEnd"/>
      <w:r w:rsidRPr="00C13B1D">
        <w:rPr>
          <w:rFonts w:ascii="Times New Roman" w:hAnsi="Times New Roman" w:cs="Times New Roman"/>
          <w:sz w:val="24"/>
          <w:szCs w:val="24"/>
        </w:rPr>
        <w:t xml:space="preserve"> – </w:t>
      </w:r>
      <w:proofErr w:type="gramStart"/>
      <w:r w:rsidRPr="00C13B1D">
        <w:rPr>
          <w:rFonts w:ascii="Times New Roman" w:hAnsi="Times New Roman" w:cs="Times New Roman"/>
          <w:sz w:val="24"/>
          <w:szCs w:val="24"/>
        </w:rPr>
        <w:t>т</w:t>
      </w:r>
      <w:proofErr w:type="gramEnd"/>
      <w:r w:rsidRPr="00C13B1D">
        <w:rPr>
          <w:rFonts w:ascii="Times New Roman" w:hAnsi="Times New Roman" w:cs="Times New Roman"/>
          <w:sz w:val="24"/>
          <w:szCs w:val="24"/>
        </w:rPr>
        <w:t xml:space="preserve">ом 50. – ч. 2. – С. 233-241. </w:t>
      </w:r>
    </w:p>
    <w:p w:rsidR="002F5180" w:rsidRPr="00BE30A2" w:rsidRDefault="002F5180" w:rsidP="002F5180">
      <w:pPr>
        <w:pStyle w:val="a4"/>
        <w:numPr>
          <w:ilvl w:val="0"/>
          <w:numId w:val="3"/>
        </w:numPr>
        <w:autoSpaceDE w:val="0"/>
        <w:autoSpaceDN w:val="0"/>
        <w:adjustRightInd w:val="0"/>
        <w:spacing w:after="0" w:line="240" w:lineRule="auto"/>
        <w:ind w:left="0" w:firstLine="360"/>
        <w:jc w:val="both"/>
        <w:rPr>
          <w:rFonts w:ascii="Times New Roman" w:eastAsia="TimesNewRomanPSMT" w:hAnsi="Times New Roman" w:cs="Times New Roman"/>
          <w:sz w:val="24"/>
          <w:szCs w:val="24"/>
        </w:rPr>
      </w:pPr>
      <w:proofErr w:type="spellStart"/>
      <w:r w:rsidRPr="00BE30A2">
        <w:rPr>
          <w:rFonts w:ascii="Times New Roman" w:eastAsia="TimesNewRomanPSMT" w:hAnsi="Times New Roman" w:cs="Times New Roman"/>
          <w:sz w:val="24"/>
          <w:szCs w:val="24"/>
        </w:rPr>
        <w:t>Кирилив</w:t>
      </w:r>
      <w:proofErr w:type="spellEnd"/>
      <w:r w:rsidRPr="00BE30A2">
        <w:rPr>
          <w:rFonts w:ascii="Times New Roman" w:eastAsia="TimesNewRomanPSMT" w:hAnsi="Times New Roman" w:cs="Times New Roman"/>
          <w:sz w:val="24"/>
          <w:szCs w:val="24"/>
        </w:rPr>
        <w:t xml:space="preserve">, Я. Природный стимулятор продуктивности / Я. </w:t>
      </w:r>
      <w:proofErr w:type="spellStart"/>
      <w:r w:rsidRPr="00BE30A2">
        <w:rPr>
          <w:rFonts w:ascii="Times New Roman" w:eastAsia="TimesNewRomanPSMT" w:hAnsi="Times New Roman" w:cs="Times New Roman"/>
          <w:sz w:val="24"/>
          <w:szCs w:val="24"/>
        </w:rPr>
        <w:t>Кирилив</w:t>
      </w:r>
      <w:proofErr w:type="spellEnd"/>
      <w:r w:rsidRPr="00BE30A2">
        <w:rPr>
          <w:rFonts w:ascii="Times New Roman" w:eastAsia="TimesNewRomanPSMT" w:hAnsi="Times New Roman" w:cs="Times New Roman"/>
          <w:sz w:val="24"/>
          <w:szCs w:val="24"/>
        </w:rPr>
        <w:t xml:space="preserve">, И. </w:t>
      </w:r>
      <w:proofErr w:type="spellStart"/>
      <w:r w:rsidRPr="00BE30A2">
        <w:rPr>
          <w:rFonts w:ascii="Times New Roman" w:eastAsia="TimesNewRomanPSMT" w:hAnsi="Times New Roman" w:cs="Times New Roman"/>
          <w:sz w:val="24"/>
          <w:szCs w:val="24"/>
        </w:rPr>
        <w:t>Ратыч</w:t>
      </w:r>
      <w:proofErr w:type="spellEnd"/>
      <w:r w:rsidRPr="00BE30A2">
        <w:rPr>
          <w:rFonts w:ascii="Times New Roman" w:eastAsia="TimesNewRomanPSMT" w:hAnsi="Times New Roman" w:cs="Times New Roman"/>
          <w:sz w:val="24"/>
          <w:szCs w:val="24"/>
        </w:rPr>
        <w:t xml:space="preserve">, Г. </w:t>
      </w:r>
      <w:proofErr w:type="spellStart"/>
      <w:r w:rsidRPr="00BE30A2">
        <w:rPr>
          <w:rFonts w:ascii="Times New Roman" w:eastAsia="TimesNewRomanPSMT" w:hAnsi="Times New Roman" w:cs="Times New Roman"/>
          <w:sz w:val="24"/>
          <w:szCs w:val="24"/>
        </w:rPr>
        <w:t>Стояновская</w:t>
      </w:r>
      <w:proofErr w:type="spellEnd"/>
      <w:r w:rsidRPr="00BE30A2">
        <w:rPr>
          <w:rFonts w:ascii="Times New Roman" w:eastAsia="TimesNewRomanPSMT" w:hAnsi="Times New Roman" w:cs="Times New Roman"/>
          <w:sz w:val="24"/>
          <w:szCs w:val="24"/>
        </w:rPr>
        <w:t xml:space="preserve"> [и др.] // Птицеводство. — № 10. - 1990. — С. 27-28.</w:t>
      </w:r>
    </w:p>
    <w:p w:rsidR="002F5180" w:rsidRPr="00A13EFD" w:rsidRDefault="002F5180" w:rsidP="002F5180">
      <w:pPr>
        <w:pStyle w:val="a4"/>
        <w:numPr>
          <w:ilvl w:val="0"/>
          <w:numId w:val="3"/>
        </w:numPr>
        <w:autoSpaceDE w:val="0"/>
        <w:autoSpaceDN w:val="0"/>
        <w:adjustRightInd w:val="0"/>
        <w:spacing w:after="0" w:line="240" w:lineRule="auto"/>
        <w:ind w:left="0" w:firstLine="360"/>
        <w:jc w:val="both"/>
        <w:rPr>
          <w:rFonts w:ascii="Times New Roman" w:eastAsia="TimesNewRomanPSMT" w:hAnsi="Times New Roman" w:cs="Times New Roman"/>
          <w:sz w:val="24"/>
          <w:szCs w:val="24"/>
          <w:lang w:eastAsia="en-US"/>
        </w:rPr>
      </w:pPr>
      <w:r w:rsidRPr="00A13EFD">
        <w:rPr>
          <w:rFonts w:ascii="Times New Roman" w:eastAsia="TimesNewRomanPSMT" w:hAnsi="Times New Roman" w:cs="Times New Roman"/>
          <w:sz w:val="24"/>
          <w:szCs w:val="24"/>
          <w:lang w:eastAsia="en-US"/>
        </w:rPr>
        <w:t xml:space="preserve">Комарова, З.Б. Современные кормовые добавки в яичном птицеводстве / З.Б. Комарова, С.М. Иванов, М.А. </w:t>
      </w:r>
      <w:proofErr w:type="spellStart"/>
      <w:r w:rsidRPr="00A13EFD">
        <w:rPr>
          <w:rFonts w:ascii="Times New Roman" w:eastAsia="TimesNewRomanPSMT" w:hAnsi="Times New Roman" w:cs="Times New Roman"/>
          <w:sz w:val="24"/>
          <w:szCs w:val="24"/>
          <w:lang w:eastAsia="en-US"/>
        </w:rPr>
        <w:t>Шерстюгина</w:t>
      </w:r>
      <w:proofErr w:type="spellEnd"/>
      <w:r w:rsidRPr="00A13EFD">
        <w:rPr>
          <w:rFonts w:ascii="Times New Roman" w:eastAsia="TimesNewRomanPSMT" w:hAnsi="Times New Roman" w:cs="Times New Roman"/>
          <w:sz w:val="24"/>
          <w:szCs w:val="24"/>
          <w:lang w:eastAsia="en-US"/>
        </w:rPr>
        <w:t xml:space="preserve"> // Известия Нижневолжского </w:t>
      </w:r>
      <w:proofErr w:type="spellStart"/>
      <w:r w:rsidRPr="00A13EFD">
        <w:rPr>
          <w:rFonts w:ascii="Times New Roman" w:eastAsia="TimesNewRomanPSMT" w:hAnsi="Times New Roman" w:cs="Times New Roman"/>
          <w:sz w:val="24"/>
          <w:szCs w:val="24"/>
          <w:lang w:eastAsia="en-US"/>
        </w:rPr>
        <w:t>агроуниверситетского</w:t>
      </w:r>
      <w:proofErr w:type="spellEnd"/>
      <w:r w:rsidRPr="00A13EFD">
        <w:rPr>
          <w:rFonts w:ascii="Times New Roman" w:eastAsia="TimesNewRomanPSMT" w:hAnsi="Times New Roman" w:cs="Times New Roman"/>
          <w:sz w:val="24"/>
          <w:szCs w:val="24"/>
          <w:lang w:eastAsia="en-US"/>
        </w:rPr>
        <w:t xml:space="preserve"> комплекса: Наука и высшее профессиональное образование. 2011. № 4. С. 132-138.</w:t>
      </w:r>
    </w:p>
    <w:p w:rsidR="002F5180" w:rsidRPr="00BE30A2" w:rsidRDefault="002F5180" w:rsidP="002F5180">
      <w:pPr>
        <w:pStyle w:val="a4"/>
        <w:numPr>
          <w:ilvl w:val="0"/>
          <w:numId w:val="3"/>
        </w:numPr>
        <w:autoSpaceDE w:val="0"/>
        <w:autoSpaceDN w:val="0"/>
        <w:adjustRightInd w:val="0"/>
        <w:spacing w:after="0" w:line="240" w:lineRule="auto"/>
        <w:ind w:left="0" w:firstLine="360"/>
        <w:jc w:val="both"/>
        <w:rPr>
          <w:rFonts w:ascii="Times New Roman" w:eastAsia="TimesNewRomanPSMT" w:hAnsi="Times New Roman" w:cs="Times New Roman"/>
          <w:sz w:val="24"/>
          <w:szCs w:val="24"/>
        </w:rPr>
      </w:pPr>
      <w:proofErr w:type="spellStart"/>
      <w:r w:rsidRPr="00BE30A2">
        <w:rPr>
          <w:rFonts w:ascii="Times New Roman" w:eastAsia="TimesNewRomanPSMT" w:hAnsi="Times New Roman" w:cs="Times New Roman"/>
          <w:sz w:val="24"/>
          <w:szCs w:val="24"/>
        </w:rPr>
        <w:t>Ленкова</w:t>
      </w:r>
      <w:proofErr w:type="spellEnd"/>
      <w:r w:rsidRPr="00BE30A2">
        <w:rPr>
          <w:rFonts w:ascii="Times New Roman" w:eastAsia="TimesNewRomanPSMT" w:hAnsi="Times New Roman" w:cs="Times New Roman"/>
          <w:sz w:val="24"/>
          <w:szCs w:val="24"/>
        </w:rPr>
        <w:t xml:space="preserve">, Т.Н. Хелатная форма кремния в комбикормах для бройлеров / Т.Н. </w:t>
      </w:r>
      <w:proofErr w:type="spellStart"/>
      <w:r w:rsidRPr="00BE30A2">
        <w:rPr>
          <w:rFonts w:ascii="Times New Roman" w:eastAsia="TimesNewRomanPSMT" w:hAnsi="Times New Roman" w:cs="Times New Roman"/>
          <w:sz w:val="24"/>
          <w:szCs w:val="24"/>
        </w:rPr>
        <w:t>Ленкова</w:t>
      </w:r>
      <w:proofErr w:type="spellEnd"/>
      <w:r w:rsidRPr="00BE30A2">
        <w:rPr>
          <w:rFonts w:ascii="Times New Roman" w:eastAsia="TimesNewRomanPSMT" w:hAnsi="Times New Roman" w:cs="Times New Roman"/>
          <w:sz w:val="24"/>
          <w:szCs w:val="24"/>
        </w:rPr>
        <w:t xml:space="preserve">, Т.А. Егорова, И.Г. Сысоева, Л.В. </w:t>
      </w:r>
      <w:proofErr w:type="spellStart"/>
      <w:r w:rsidRPr="00BE30A2">
        <w:rPr>
          <w:rFonts w:ascii="Times New Roman" w:eastAsia="TimesNewRomanPSMT" w:hAnsi="Times New Roman" w:cs="Times New Roman"/>
          <w:sz w:val="24"/>
          <w:szCs w:val="24"/>
        </w:rPr>
        <w:t>Кривопишина</w:t>
      </w:r>
      <w:proofErr w:type="spellEnd"/>
      <w:r w:rsidRPr="00BE30A2">
        <w:rPr>
          <w:rFonts w:ascii="Times New Roman" w:eastAsia="TimesNewRomanPSMT" w:hAnsi="Times New Roman" w:cs="Times New Roman"/>
          <w:sz w:val="24"/>
          <w:szCs w:val="24"/>
        </w:rPr>
        <w:t xml:space="preserve"> // Птицеводство. — № 4. - 2015. — С. 21-24. </w:t>
      </w:r>
    </w:p>
    <w:p w:rsidR="002F5180" w:rsidRPr="00BE30A2" w:rsidRDefault="002F5180" w:rsidP="002F5180">
      <w:pPr>
        <w:pStyle w:val="a4"/>
        <w:numPr>
          <w:ilvl w:val="0"/>
          <w:numId w:val="3"/>
        </w:numPr>
        <w:autoSpaceDE w:val="0"/>
        <w:autoSpaceDN w:val="0"/>
        <w:adjustRightInd w:val="0"/>
        <w:spacing w:after="0" w:line="240" w:lineRule="auto"/>
        <w:ind w:left="0" w:firstLine="360"/>
        <w:jc w:val="both"/>
        <w:rPr>
          <w:rFonts w:ascii="Times New Roman" w:eastAsia="TimesNewRomanPSMT" w:hAnsi="Times New Roman" w:cs="Times New Roman"/>
          <w:sz w:val="24"/>
          <w:szCs w:val="24"/>
        </w:rPr>
      </w:pPr>
      <w:proofErr w:type="spellStart"/>
      <w:r w:rsidRPr="00BE30A2">
        <w:rPr>
          <w:rFonts w:ascii="Times New Roman" w:eastAsia="TimesNewRomanPSMT" w:hAnsi="Times New Roman" w:cs="Times New Roman"/>
          <w:sz w:val="24"/>
          <w:szCs w:val="24"/>
        </w:rPr>
        <w:t>Ножник</w:t>
      </w:r>
      <w:proofErr w:type="spellEnd"/>
      <w:r w:rsidRPr="00BE30A2">
        <w:rPr>
          <w:rFonts w:ascii="Times New Roman" w:eastAsia="TimesNewRomanPSMT" w:hAnsi="Times New Roman" w:cs="Times New Roman"/>
          <w:sz w:val="24"/>
          <w:szCs w:val="24"/>
        </w:rPr>
        <w:t xml:space="preserve">, Д.Н. </w:t>
      </w:r>
      <w:proofErr w:type="spellStart"/>
      <w:r w:rsidRPr="00BE30A2">
        <w:rPr>
          <w:rFonts w:ascii="Times New Roman" w:eastAsia="TimesNewRomanPSMT" w:hAnsi="Times New Roman" w:cs="Times New Roman"/>
          <w:sz w:val="24"/>
          <w:szCs w:val="24"/>
        </w:rPr>
        <w:t>Аспарагинаты</w:t>
      </w:r>
      <w:proofErr w:type="spellEnd"/>
      <w:r w:rsidRPr="00BE30A2">
        <w:rPr>
          <w:rFonts w:ascii="Times New Roman" w:eastAsia="TimesNewRomanPSMT" w:hAnsi="Times New Roman" w:cs="Times New Roman"/>
          <w:sz w:val="24"/>
          <w:szCs w:val="24"/>
        </w:rPr>
        <w:t xml:space="preserve"> (ОМЭК) в кормлении цыплят-бройлеров / Д.Н. </w:t>
      </w:r>
      <w:proofErr w:type="spellStart"/>
      <w:r w:rsidRPr="00BE30A2">
        <w:rPr>
          <w:rFonts w:ascii="Times New Roman" w:eastAsia="TimesNewRomanPSMT" w:hAnsi="Times New Roman" w:cs="Times New Roman"/>
          <w:sz w:val="24"/>
          <w:szCs w:val="24"/>
        </w:rPr>
        <w:t>Ножник</w:t>
      </w:r>
      <w:proofErr w:type="spellEnd"/>
      <w:r w:rsidRPr="00BE30A2">
        <w:rPr>
          <w:rFonts w:ascii="Times New Roman" w:eastAsia="TimesNewRomanPSMT" w:hAnsi="Times New Roman" w:cs="Times New Roman"/>
          <w:sz w:val="24"/>
          <w:szCs w:val="24"/>
        </w:rPr>
        <w:t>, З.Б. Комарова, С.М. Иванов // Политематический сетевой электронный научный журнал Куб ГАУ. 2014. № 97. С. 776-786.</w:t>
      </w:r>
    </w:p>
    <w:p w:rsidR="002F5180" w:rsidRPr="00533A7B" w:rsidRDefault="002F5180" w:rsidP="002F5180">
      <w:pPr>
        <w:pStyle w:val="a4"/>
        <w:numPr>
          <w:ilvl w:val="0"/>
          <w:numId w:val="3"/>
        </w:numPr>
        <w:autoSpaceDE w:val="0"/>
        <w:autoSpaceDN w:val="0"/>
        <w:adjustRightInd w:val="0"/>
        <w:spacing w:after="0" w:line="240" w:lineRule="auto"/>
        <w:ind w:left="0" w:firstLine="360"/>
        <w:jc w:val="both"/>
        <w:rPr>
          <w:rFonts w:ascii="Times New Roman" w:hAnsi="Times New Roman" w:cs="Times New Roman"/>
          <w:sz w:val="24"/>
          <w:szCs w:val="24"/>
        </w:rPr>
      </w:pPr>
      <w:proofErr w:type="spellStart"/>
      <w:r>
        <w:rPr>
          <w:rFonts w:ascii="Times New Roman" w:eastAsia="TimesNewRomanPSMT" w:hAnsi="Times New Roman" w:cs="Times New Roman"/>
          <w:sz w:val="24"/>
          <w:szCs w:val="24"/>
          <w:lang w:eastAsia="en-US"/>
        </w:rPr>
        <w:t>Подобед</w:t>
      </w:r>
      <w:proofErr w:type="spellEnd"/>
      <w:r>
        <w:rPr>
          <w:rFonts w:ascii="Times New Roman" w:eastAsia="TimesNewRomanPSMT" w:hAnsi="Times New Roman" w:cs="Times New Roman"/>
          <w:sz w:val="24"/>
          <w:szCs w:val="24"/>
          <w:lang w:eastAsia="en-US"/>
        </w:rPr>
        <w:t xml:space="preserve">, Л.И. Влияние кремния на организм птицы / Л.И. </w:t>
      </w:r>
      <w:proofErr w:type="spellStart"/>
      <w:r>
        <w:rPr>
          <w:rFonts w:ascii="Times New Roman" w:eastAsia="TimesNewRomanPSMT" w:hAnsi="Times New Roman" w:cs="Times New Roman"/>
          <w:sz w:val="24"/>
          <w:szCs w:val="24"/>
          <w:lang w:eastAsia="en-US"/>
        </w:rPr>
        <w:t>Подобед</w:t>
      </w:r>
      <w:proofErr w:type="spellEnd"/>
      <w:r>
        <w:rPr>
          <w:rFonts w:ascii="Times New Roman" w:eastAsia="TimesNewRomanPSMT" w:hAnsi="Times New Roman" w:cs="Times New Roman"/>
          <w:sz w:val="24"/>
          <w:szCs w:val="24"/>
          <w:lang w:eastAsia="en-US"/>
        </w:rPr>
        <w:t xml:space="preserve"> // Современное птицеводство. – Киев. - № 7 (140). – 2014. – С. 11-14.</w:t>
      </w:r>
    </w:p>
    <w:p w:rsidR="002F5180" w:rsidRPr="002F5180" w:rsidRDefault="002F5180" w:rsidP="002F5180">
      <w:pPr>
        <w:pStyle w:val="a4"/>
        <w:numPr>
          <w:ilvl w:val="0"/>
          <w:numId w:val="3"/>
        </w:numPr>
        <w:autoSpaceDE w:val="0"/>
        <w:autoSpaceDN w:val="0"/>
        <w:adjustRightInd w:val="0"/>
        <w:spacing w:after="0" w:line="240" w:lineRule="auto"/>
        <w:ind w:left="0" w:firstLine="360"/>
        <w:jc w:val="both"/>
        <w:rPr>
          <w:rFonts w:ascii="Times New Roman" w:hAnsi="Times New Roman" w:cs="Times New Roman"/>
          <w:sz w:val="24"/>
          <w:szCs w:val="24"/>
        </w:rPr>
      </w:pPr>
      <w:proofErr w:type="spellStart"/>
      <w:r w:rsidRPr="00533A7B">
        <w:rPr>
          <w:rFonts w:ascii="Times New Roman" w:eastAsia="TimesNewRomanPSMT" w:hAnsi="Times New Roman" w:cs="Times New Roman"/>
          <w:sz w:val="24"/>
          <w:szCs w:val="24"/>
          <w:lang w:eastAsia="en-US"/>
        </w:rPr>
        <w:t>Подобед</w:t>
      </w:r>
      <w:proofErr w:type="spellEnd"/>
      <w:r w:rsidRPr="00533A7B">
        <w:rPr>
          <w:rFonts w:ascii="Times New Roman" w:eastAsia="TimesNewRomanPSMT" w:hAnsi="Times New Roman" w:cs="Times New Roman"/>
          <w:sz w:val="24"/>
          <w:szCs w:val="24"/>
          <w:lang w:eastAsia="en-US"/>
        </w:rPr>
        <w:t>, Л.И. Методические рекомендации по применению кремнийорганических препаратов (</w:t>
      </w:r>
      <w:proofErr w:type="spellStart"/>
      <w:r w:rsidRPr="00533A7B">
        <w:rPr>
          <w:rFonts w:ascii="Times New Roman" w:eastAsia="TimesNewRomanPSMT" w:hAnsi="Times New Roman" w:cs="Times New Roman"/>
          <w:sz w:val="24"/>
          <w:szCs w:val="24"/>
          <w:lang w:eastAsia="en-US"/>
        </w:rPr>
        <w:t>хелатов</w:t>
      </w:r>
      <w:proofErr w:type="spellEnd"/>
      <w:r w:rsidRPr="00533A7B">
        <w:rPr>
          <w:rFonts w:ascii="Times New Roman" w:eastAsia="TimesNewRomanPSMT" w:hAnsi="Times New Roman" w:cs="Times New Roman"/>
          <w:sz w:val="24"/>
          <w:szCs w:val="24"/>
          <w:lang w:eastAsia="en-US"/>
        </w:rPr>
        <w:t xml:space="preserve"> кремния) в кормлении сельскохозяйственной птицы.</w:t>
      </w:r>
      <w:r>
        <w:rPr>
          <w:rFonts w:ascii="Times New Roman" w:eastAsia="TimesNewRomanPSMT" w:hAnsi="Times New Roman" w:cs="Times New Roman"/>
          <w:sz w:val="24"/>
          <w:szCs w:val="24"/>
          <w:lang w:eastAsia="en-US"/>
        </w:rPr>
        <w:t xml:space="preserve"> </w:t>
      </w:r>
      <w:r w:rsidRPr="00533A7B">
        <w:rPr>
          <w:rFonts w:ascii="Times New Roman" w:eastAsia="TimesNewRomanPSMT" w:hAnsi="Times New Roman" w:cs="Times New Roman"/>
          <w:sz w:val="24"/>
          <w:szCs w:val="24"/>
          <w:lang w:eastAsia="en-US"/>
        </w:rPr>
        <w:t>/</w:t>
      </w:r>
      <w:r>
        <w:rPr>
          <w:rFonts w:ascii="Times New Roman" w:eastAsia="TimesNewRomanPSMT" w:hAnsi="Times New Roman" w:cs="Times New Roman"/>
          <w:sz w:val="24"/>
          <w:szCs w:val="24"/>
          <w:lang w:eastAsia="en-US"/>
        </w:rPr>
        <w:t xml:space="preserve"> </w:t>
      </w:r>
      <w:r w:rsidRPr="00533A7B">
        <w:rPr>
          <w:rFonts w:ascii="Times New Roman" w:eastAsia="TimesNewRomanPSMT" w:hAnsi="Times New Roman" w:cs="Times New Roman"/>
          <w:sz w:val="24"/>
          <w:szCs w:val="24"/>
          <w:lang w:eastAsia="en-US"/>
        </w:rPr>
        <w:t xml:space="preserve">Л.И. </w:t>
      </w:r>
      <w:proofErr w:type="spellStart"/>
      <w:r w:rsidRPr="00533A7B">
        <w:rPr>
          <w:rFonts w:ascii="Times New Roman" w:eastAsia="TimesNewRomanPSMT" w:hAnsi="Times New Roman" w:cs="Times New Roman"/>
          <w:sz w:val="24"/>
          <w:szCs w:val="24"/>
          <w:lang w:eastAsia="en-US"/>
        </w:rPr>
        <w:t>Подобед</w:t>
      </w:r>
      <w:proofErr w:type="spellEnd"/>
      <w:r w:rsidRPr="00533A7B">
        <w:rPr>
          <w:rFonts w:ascii="Times New Roman" w:eastAsia="TimesNewRomanPSMT" w:hAnsi="Times New Roman" w:cs="Times New Roman"/>
          <w:sz w:val="24"/>
          <w:szCs w:val="24"/>
          <w:lang w:eastAsia="en-US"/>
        </w:rPr>
        <w:t xml:space="preserve">, </w:t>
      </w:r>
      <w:proofErr w:type="spellStart"/>
      <w:r w:rsidRPr="00533A7B">
        <w:rPr>
          <w:rFonts w:ascii="Times New Roman" w:eastAsia="TimesNewRomanPSMT" w:hAnsi="Times New Roman" w:cs="Times New Roman"/>
          <w:sz w:val="24"/>
          <w:szCs w:val="24"/>
          <w:lang w:eastAsia="en-US"/>
        </w:rPr>
        <w:t>А.Б.Мальцев</w:t>
      </w:r>
      <w:proofErr w:type="spellEnd"/>
      <w:r w:rsidRPr="00533A7B">
        <w:rPr>
          <w:rFonts w:ascii="Times New Roman" w:eastAsia="TimesNewRomanPSMT" w:hAnsi="Times New Roman" w:cs="Times New Roman"/>
          <w:sz w:val="24"/>
          <w:szCs w:val="24"/>
          <w:lang w:eastAsia="en-US"/>
        </w:rPr>
        <w:t>, Д.В.</w:t>
      </w:r>
      <w:r>
        <w:rPr>
          <w:rFonts w:ascii="Times New Roman" w:eastAsia="TimesNewRomanPSMT" w:hAnsi="Times New Roman" w:cs="Times New Roman"/>
          <w:sz w:val="24"/>
          <w:szCs w:val="24"/>
          <w:lang w:eastAsia="en-US"/>
        </w:rPr>
        <w:t>,</w:t>
      </w:r>
      <w:r w:rsidRPr="00533A7B">
        <w:rPr>
          <w:rFonts w:ascii="Times New Roman" w:eastAsia="TimesNewRomanPSMT" w:hAnsi="Times New Roman" w:cs="Times New Roman"/>
          <w:sz w:val="24"/>
          <w:szCs w:val="24"/>
          <w:lang w:eastAsia="en-US"/>
        </w:rPr>
        <w:t xml:space="preserve"> </w:t>
      </w:r>
      <w:proofErr w:type="spellStart"/>
      <w:r w:rsidRPr="00533A7B">
        <w:rPr>
          <w:rFonts w:ascii="Times New Roman" w:eastAsia="TimesNewRomanPSMT" w:hAnsi="Times New Roman" w:cs="Times New Roman"/>
          <w:sz w:val="24"/>
          <w:szCs w:val="24"/>
          <w:lang w:eastAsia="en-US"/>
        </w:rPr>
        <w:t>Полубояров</w:t>
      </w:r>
      <w:proofErr w:type="spellEnd"/>
      <w:r w:rsidRPr="00533A7B">
        <w:rPr>
          <w:rFonts w:ascii="Times New Roman" w:eastAsia="TimesNewRomanPSMT" w:hAnsi="Times New Roman" w:cs="Times New Roman"/>
          <w:sz w:val="24"/>
          <w:szCs w:val="24"/>
          <w:lang w:eastAsia="en-US"/>
        </w:rPr>
        <w:t>.—</w:t>
      </w:r>
      <w:r>
        <w:rPr>
          <w:rFonts w:ascii="Times New Roman" w:eastAsia="TimesNewRomanPSMT" w:hAnsi="Times New Roman" w:cs="Times New Roman"/>
          <w:sz w:val="24"/>
          <w:szCs w:val="24"/>
          <w:lang w:eastAsia="en-US"/>
        </w:rPr>
        <w:t xml:space="preserve"> </w:t>
      </w:r>
      <w:r w:rsidRPr="00533A7B">
        <w:rPr>
          <w:rFonts w:ascii="Times New Roman" w:eastAsia="TimesNewRomanPSMT" w:hAnsi="Times New Roman" w:cs="Times New Roman"/>
          <w:sz w:val="24"/>
          <w:szCs w:val="24"/>
          <w:lang w:eastAsia="en-US"/>
        </w:rPr>
        <w:t>2012. —</w:t>
      </w:r>
      <w:r>
        <w:rPr>
          <w:rFonts w:ascii="Times New Roman" w:eastAsia="TimesNewRomanPSMT" w:hAnsi="Times New Roman" w:cs="Times New Roman"/>
          <w:sz w:val="24"/>
          <w:szCs w:val="24"/>
          <w:lang w:eastAsia="en-US"/>
        </w:rPr>
        <w:t xml:space="preserve"> </w:t>
      </w:r>
      <w:r w:rsidRPr="00533A7B">
        <w:rPr>
          <w:rFonts w:ascii="Times New Roman" w:eastAsia="TimesNewRomanPSMT" w:hAnsi="Times New Roman" w:cs="Times New Roman"/>
          <w:sz w:val="24"/>
          <w:szCs w:val="24"/>
          <w:lang w:eastAsia="en-US"/>
        </w:rPr>
        <w:t>50 с.</w:t>
      </w:r>
    </w:p>
    <w:p w:rsidR="002F5180" w:rsidRDefault="002F5180" w:rsidP="002F5180">
      <w:pPr>
        <w:numPr>
          <w:ilvl w:val="0"/>
          <w:numId w:val="3"/>
        </w:numPr>
        <w:tabs>
          <w:tab w:val="left" w:pos="0"/>
          <w:tab w:val="left" w:pos="851"/>
        </w:tabs>
        <w:spacing w:after="0" w:line="240" w:lineRule="auto"/>
        <w:ind w:left="0" w:firstLine="360"/>
        <w:jc w:val="both"/>
        <w:rPr>
          <w:rFonts w:ascii="Times New Roman" w:hAnsi="Times New Roman" w:cs="Times New Roman"/>
          <w:sz w:val="24"/>
          <w:szCs w:val="24"/>
        </w:rPr>
      </w:pPr>
      <w:proofErr w:type="spellStart"/>
      <w:r w:rsidRPr="002F5180">
        <w:rPr>
          <w:rFonts w:ascii="Times New Roman" w:hAnsi="Times New Roman" w:cs="Times New Roman"/>
          <w:sz w:val="24"/>
          <w:szCs w:val="24"/>
        </w:rPr>
        <w:t>Тменов</w:t>
      </w:r>
      <w:proofErr w:type="spellEnd"/>
      <w:r w:rsidRPr="002F5180">
        <w:rPr>
          <w:rFonts w:ascii="Times New Roman" w:hAnsi="Times New Roman" w:cs="Times New Roman"/>
          <w:sz w:val="24"/>
          <w:szCs w:val="24"/>
        </w:rPr>
        <w:t xml:space="preserve">, И.Д. Микроэлементы в животноводстве Центрального </w:t>
      </w:r>
      <w:proofErr w:type="spellStart"/>
      <w:r w:rsidRPr="002F5180">
        <w:rPr>
          <w:rFonts w:ascii="Times New Roman" w:hAnsi="Times New Roman" w:cs="Times New Roman"/>
          <w:sz w:val="24"/>
          <w:szCs w:val="24"/>
        </w:rPr>
        <w:t>Предкавказья</w:t>
      </w:r>
      <w:proofErr w:type="spellEnd"/>
      <w:r w:rsidRPr="002F5180">
        <w:rPr>
          <w:rFonts w:ascii="Times New Roman" w:hAnsi="Times New Roman" w:cs="Times New Roman"/>
          <w:sz w:val="24"/>
          <w:szCs w:val="24"/>
        </w:rPr>
        <w:t xml:space="preserve"> / И.Д. </w:t>
      </w:r>
      <w:proofErr w:type="spellStart"/>
      <w:r w:rsidRPr="002F5180">
        <w:rPr>
          <w:rFonts w:ascii="Times New Roman" w:hAnsi="Times New Roman" w:cs="Times New Roman"/>
          <w:sz w:val="24"/>
          <w:szCs w:val="24"/>
        </w:rPr>
        <w:t>Тменов</w:t>
      </w:r>
      <w:proofErr w:type="spellEnd"/>
      <w:r w:rsidRPr="002F5180">
        <w:rPr>
          <w:rFonts w:ascii="Times New Roman" w:hAnsi="Times New Roman" w:cs="Times New Roman"/>
          <w:sz w:val="24"/>
          <w:szCs w:val="24"/>
        </w:rPr>
        <w:t>. – Орджоникидзе: ИР, 1973. – 272 с.</w:t>
      </w:r>
    </w:p>
    <w:p w:rsidR="002F5180" w:rsidRPr="002F5180" w:rsidRDefault="002F5180" w:rsidP="002F5180">
      <w:pPr>
        <w:tabs>
          <w:tab w:val="left" w:pos="0"/>
          <w:tab w:val="left" w:pos="851"/>
        </w:tabs>
        <w:spacing w:after="0" w:line="240" w:lineRule="auto"/>
        <w:ind w:left="720"/>
        <w:jc w:val="both"/>
        <w:rPr>
          <w:rFonts w:ascii="Times New Roman" w:hAnsi="Times New Roman" w:cs="Times New Roman"/>
          <w:sz w:val="24"/>
          <w:szCs w:val="24"/>
        </w:rPr>
      </w:pPr>
    </w:p>
    <w:p w:rsidR="002F5180" w:rsidRPr="003C37AD" w:rsidRDefault="007373F7" w:rsidP="002F5180">
      <w:pPr>
        <w:pStyle w:val="a4"/>
        <w:autoSpaceDE w:val="0"/>
        <w:autoSpaceDN w:val="0"/>
        <w:adjustRightInd w:val="0"/>
        <w:spacing w:after="0" w:line="240" w:lineRule="auto"/>
        <w:jc w:val="both"/>
        <w:rPr>
          <w:rFonts w:ascii="Times New Roman" w:hAnsi="Times New Roman" w:cs="Times New Roman"/>
          <w:b/>
          <w:sz w:val="24"/>
          <w:szCs w:val="24"/>
          <w:lang w:val="en-US"/>
        </w:rPr>
      </w:pPr>
      <w:r w:rsidRPr="003C37AD">
        <w:rPr>
          <w:rFonts w:ascii="Times New Roman" w:hAnsi="Times New Roman" w:cs="Times New Roman"/>
          <w:b/>
          <w:sz w:val="24"/>
          <w:szCs w:val="24"/>
          <w:lang w:val="en-US"/>
        </w:rPr>
        <w:t>References</w:t>
      </w:r>
    </w:p>
    <w:p w:rsidR="007373F7" w:rsidRPr="00032BB0" w:rsidRDefault="007373F7" w:rsidP="007373F7">
      <w:pPr>
        <w:pStyle w:val="a4"/>
        <w:autoSpaceDE w:val="0"/>
        <w:autoSpaceDN w:val="0"/>
        <w:adjustRightInd w:val="0"/>
        <w:spacing w:after="0" w:line="240" w:lineRule="auto"/>
        <w:ind w:left="0" w:firstLine="720"/>
        <w:jc w:val="both"/>
        <w:rPr>
          <w:rFonts w:ascii="Times New Roman" w:hAnsi="Times New Roman" w:cs="Times New Roman"/>
          <w:sz w:val="24"/>
          <w:szCs w:val="24"/>
          <w:lang w:val="en-US"/>
        </w:rPr>
      </w:pPr>
      <w:r w:rsidRPr="00032BB0">
        <w:rPr>
          <w:rFonts w:ascii="Times New Roman" w:hAnsi="Times New Roman" w:cs="Times New Roman"/>
          <w:sz w:val="24"/>
          <w:szCs w:val="24"/>
          <w:lang w:val="en-US"/>
        </w:rPr>
        <w:t>1.</w:t>
      </w:r>
      <w:r w:rsidRPr="00032BB0">
        <w:rPr>
          <w:rFonts w:ascii="Times New Roman" w:hAnsi="Times New Roman" w:cs="Times New Roman"/>
          <w:sz w:val="24"/>
          <w:szCs w:val="24"/>
          <w:lang w:val="en-US"/>
        </w:rPr>
        <w:tab/>
      </w:r>
      <w:proofErr w:type="spellStart"/>
      <w:r w:rsidRPr="00032BB0">
        <w:rPr>
          <w:rFonts w:ascii="Times New Roman" w:hAnsi="Times New Roman" w:cs="Times New Roman"/>
          <w:sz w:val="24"/>
          <w:szCs w:val="24"/>
          <w:lang w:val="en-US"/>
        </w:rPr>
        <w:t>Bujankin</w:t>
      </w:r>
      <w:proofErr w:type="spellEnd"/>
      <w:r w:rsidRPr="00032BB0">
        <w:rPr>
          <w:rFonts w:ascii="Times New Roman" w:hAnsi="Times New Roman" w:cs="Times New Roman"/>
          <w:sz w:val="24"/>
          <w:szCs w:val="24"/>
          <w:lang w:val="en-US"/>
        </w:rPr>
        <w:t xml:space="preserve">, N. </w:t>
      </w:r>
      <w:proofErr w:type="spellStart"/>
      <w:r w:rsidRPr="00032BB0">
        <w:rPr>
          <w:rFonts w:ascii="Times New Roman" w:hAnsi="Times New Roman" w:cs="Times New Roman"/>
          <w:sz w:val="24"/>
          <w:szCs w:val="24"/>
          <w:lang w:val="en-US"/>
        </w:rPr>
        <w:t>Kremnijorganicheskaja</w:t>
      </w:r>
      <w:proofErr w:type="spellEnd"/>
      <w:r w:rsidRPr="00032BB0">
        <w:rPr>
          <w:rFonts w:ascii="Times New Roman" w:hAnsi="Times New Roman" w:cs="Times New Roman"/>
          <w:sz w:val="24"/>
          <w:szCs w:val="24"/>
          <w:lang w:val="en-US"/>
        </w:rPr>
        <w:t xml:space="preserve"> </w:t>
      </w:r>
      <w:proofErr w:type="spellStart"/>
      <w:r w:rsidRPr="00032BB0">
        <w:rPr>
          <w:rFonts w:ascii="Times New Roman" w:hAnsi="Times New Roman" w:cs="Times New Roman"/>
          <w:sz w:val="24"/>
          <w:szCs w:val="24"/>
          <w:lang w:val="en-US"/>
        </w:rPr>
        <w:t>dobavka</w:t>
      </w:r>
      <w:proofErr w:type="spellEnd"/>
      <w:r w:rsidRPr="00032BB0">
        <w:rPr>
          <w:rFonts w:ascii="Times New Roman" w:hAnsi="Times New Roman" w:cs="Times New Roman"/>
          <w:sz w:val="24"/>
          <w:szCs w:val="24"/>
          <w:lang w:val="en-US"/>
        </w:rPr>
        <w:t xml:space="preserve"> </w:t>
      </w:r>
      <w:proofErr w:type="spellStart"/>
      <w:r w:rsidRPr="00032BB0">
        <w:rPr>
          <w:rFonts w:ascii="Times New Roman" w:hAnsi="Times New Roman" w:cs="Times New Roman"/>
          <w:sz w:val="24"/>
          <w:szCs w:val="24"/>
          <w:lang w:val="en-US"/>
        </w:rPr>
        <w:t>dlja</w:t>
      </w:r>
      <w:proofErr w:type="spellEnd"/>
      <w:r w:rsidRPr="00032BB0">
        <w:rPr>
          <w:rFonts w:ascii="Times New Roman" w:hAnsi="Times New Roman" w:cs="Times New Roman"/>
          <w:sz w:val="24"/>
          <w:szCs w:val="24"/>
          <w:lang w:val="en-US"/>
        </w:rPr>
        <w:t xml:space="preserve"> </w:t>
      </w:r>
      <w:proofErr w:type="spellStart"/>
      <w:r w:rsidRPr="00032BB0">
        <w:rPr>
          <w:rFonts w:ascii="Times New Roman" w:hAnsi="Times New Roman" w:cs="Times New Roman"/>
          <w:sz w:val="24"/>
          <w:szCs w:val="24"/>
          <w:lang w:val="en-US"/>
        </w:rPr>
        <w:t>cypljat</w:t>
      </w:r>
      <w:proofErr w:type="spellEnd"/>
      <w:r w:rsidRPr="00032BB0">
        <w:rPr>
          <w:rFonts w:ascii="Times New Roman" w:hAnsi="Times New Roman" w:cs="Times New Roman"/>
          <w:sz w:val="24"/>
          <w:szCs w:val="24"/>
          <w:lang w:val="en-US"/>
        </w:rPr>
        <w:t xml:space="preserve"> / N. </w:t>
      </w:r>
      <w:proofErr w:type="spellStart"/>
      <w:r w:rsidRPr="00032BB0">
        <w:rPr>
          <w:rFonts w:ascii="Times New Roman" w:hAnsi="Times New Roman" w:cs="Times New Roman"/>
          <w:sz w:val="24"/>
          <w:szCs w:val="24"/>
          <w:lang w:val="en-US"/>
        </w:rPr>
        <w:t>Bujankin</w:t>
      </w:r>
      <w:proofErr w:type="spellEnd"/>
      <w:r w:rsidRPr="00032BB0">
        <w:rPr>
          <w:rFonts w:ascii="Times New Roman" w:hAnsi="Times New Roman" w:cs="Times New Roman"/>
          <w:sz w:val="24"/>
          <w:szCs w:val="24"/>
          <w:lang w:val="en-US"/>
        </w:rPr>
        <w:t xml:space="preserve"> // </w:t>
      </w:r>
      <w:proofErr w:type="spellStart"/>
      <w:r w:rsidRPr="00032BB0">
        <w:rPr>
          <w:rFonts w:ascii="Times New Roman" w:hAnsi="Times New Roman" w:cs="Times New Roman"/>
          <w:sz w:val="24"/>
          <w:szCs w:val="24"/>
          <w:lang w:val="en-US"/>
        </w:rPr>
        <w:t>Zhivotnovodstvo</w:t>
      </w:r>
      <w:proofErr w:type="spellEnd"/>
      <w:r w:rsidRPr="00032BB0">
        <w:rPr>
          <w:rFonts w:ascii="Times New Roman" w:hAnsi="Times New Roman" w:cs="Times New Roman"/>
          <w:sz w:val="24"/>
          <w:szCs w:val="24"/>
          <w:lang w:val="en-US"/>
        </w:rPr>
        <w:t xml:space="preserve"> </w:t>
      </w:r>
      <w:proofErr w:type="spellStart"/>
      <w:r w:rsidRPr="00032BB0">
        <w:rPr>
          <w:rFonts w:ascii="Times New Roman" w:hAnsi="Times New Roman" w:cs="Times New Roman"/>
          <w:sz w:val="24"/>
          <w:szCs w:val="24"/>
          <w:lang w:val="en-US"/>
        </w:rPr>
        <w:t>Rossii</w:t>
      </w:r>
      <w:proofErr w:type="spellEnd"/>
      <w:r w:rsidRPr="00032BB0">
        <w:rPr>
          <w:rFonts w:ascii="Times New Roman" w:hAnsi="Times New Roman" w:cs="Times New Roman"/>
          <w:sz w:val="24"/>
          <w:szCs w:val="24"/>
          <w:lang w:val="en-US"/>
        </w:rPr>
        <w:t xml:space="preserve">. – 2011. </w:t>
      </w:r>
      <w:proofErr w:type="gramStart"/>
      <w:r w:rsidRPr="00032BB0">
        <w:rPr>
          <w:rFonts w:ascii="Times New Roman" w:hAnsi="Times New Roman" w:cs="Times New Roman"/>
          <w:sz w:val="24"/>
          <w:szCs w:val="24"/>
          <w:lang w:val="en-US"/>
        </w:rPr>
        <w:t>- № 6.</w:t>
      </w:r>
      <w:proofErr w:type="gramEnd"/>
      <w:r w:rsidRPr="00032BB0">
        <w:rPr>
          <w:rFonts w:ascii="Times New Roman" w:hAnsi="Times New Roman" w:cs="Times New Roman"/>
          <w:sz w:val="24"/>
          <w:szCs w:val="24"/>
          <w:lang w:val="en-US"/>
        </w:rPr>
        <w:t xml:space="preserve"> – S. 21-22.</w:t>
      </w:r>
    </w:p>
    <w:p w:rsidR="007373F7" w:rsidRPr="00032BB0" w:rsidRDefault="007373F7" w:rsidP="007373F7">
      <w:pPr>
        <w:pStyle w:val="a4"/>
        <w:autoSpaceDE w:val="0"/>
        <w:autoSpaceDN w:val="0"/>
        <w:adjustRightInd w:val="0"/>
        <w:spacing w:after="0" w:line="240" w:lineRule="auto"/>
        <w:ind w:left="0" w:firstLine="720"/>
        <w:jc w:val="both"/>
        <w:rPr>
          <w:rFonts w:ascii="Times New Roman" w:hAnsi="Times New Roman" w:cs="Times New Roman"/>
          <w:sz w:val="24"/>
          <w:szCs w:val="24"/>
          <w:lang w:val="en-US"/>
        </w:rPr>
      </w:pPr>
      <w:r w:rsidRPr="00032BB0">
        <w:rPr>
          <w:rFonts w:ascii="Times New Roman" w:hAnsi="Times New Roman" w:cs="Times New Roman"/>
          <w:sz w:val="24"/>
          <w:szCs w:val="24"/>
          <w:lang w:val="en-US"/>
        </w:rPr>
        <w:t>2.</w:t>
      </w:r>
      <w:r w:rsidRPr="00032BB0">
        <w:rPr>
          <w:rFonts w:ascii="Times New Roman" w:hAnsi="Times New Roman" w:cs="Times New Roman"/>
          <w:sz w:val="24"/>
          <w:szCs w:val="24"/>
          <w:lang w:val="en-US"/>
        </w:rPr>
        <w:tab/>
      </w:r>
      <w:proofErr w:type="spellStart"/>
      <w:r w:rsidRPr="00032BB0">
        <w:rPr>
          <w:rFonts w:ascii="Times New Roman" w:hAnsi="Times New Roman" w:cs="Times New Roman"/>
          <w:sz w:val="24"/>
          <w:szCs w:val="24"/>
          <w:lang w:val="en-US"/>
        </w:rPr>
        <w:t>Voronkov</w:t>
      </w:r>
      <w:proofErr w:type="spellEnd"/>
      <w:r w:rsidRPr="00032BB0">
        <w:rPr>
          <w:rFonts w:ascii="Times New Roman" w:hAnsi="Times New Roman" w:cs="Times New Roman"/>
          <w:sz w:val="24"/>
          <w:szCs w:val="24"/>
          <w:lang w:val="en-US"/>
        </w:rPr>
        <w:t xml:space="preserve">, M.G. </w:t>
      </w:r>
      <w:proofErr w:type="spellStart"/>
      <w:r w:rsidRPr="00032BB0">
        <w:rPr>
          <w:rFonts w:ascii="Times New Roman" w:hAnsi="Times New Roman" w:cs="Times New Roman"/>
          <w:sz w:val="24"/>
          <w:szCs w:val="24"/>
          <w:lang w:val="en-US"/>
        </w:rPr>
        <w:t>Kremnij</w:t>
      </w:r>
      <w:proofErr w:type="spellEnd"/>
      <w:r w:rsidRPr="00032BB0">
        <w:rPr>
          <w:rFonts w:ascii="Times New Roman" w:hAnsi="Times New Roman" w:cs="Times New Roman"/>
          <w:sz w:val="24"/>
          <w:szCs w:val="24"/>
          <w:lang w:val="en-US"/>
        </w:rPr>
        <w:t xml:space="preserve"> v </w:t>
      </w:r>
      <w:proofErr w:type="spellStart"/>
      <w:r w:rsidRPr="00032BB0">
        <w:rPr>
          <w:rFonts w:ascii="Times New Roman" w:hAnsi="Times New Roman" w:cs="Times New Roman"/>
          <w:sz w:val="24"/>
          <w:szCs w:val="24"/>
          <w:lang w:val="en-US"/>
        </w:rPr>
        <w:t>zhivoj</w:t>
      </w:r>
      <w:proofErr w:type="spellEnd"/>
      <w:r w:rsidRPr="00032BB0">
        <w:rPr>
          <w:rFonts w:ascii="Times New Roman" w:hAnsi="Times New Roman" w:cs="Times New Roman"/>
          <w:sz w:val="24"/>
          <w:szCs w:val="24"/>
          <w:lang w:val="en-US"/>
        </w:rPr>
        <w:t xml:space="preserve"> </w:t>
      </w:r>
      <w:proofErr w:type="spellStart"/>
      <w:r w:rsidRPr="00032BB0">
        <w:rPr>
          <w:rFonts w:ascii="Times New Roman" w:hAnsi="Times New Roman" w:cs="Times New Roman"/>
          <w:sz w:val="24"/>
          <w:szCs w:val="24"/>
          <w:lang w:val="en-US"/>
        </w:rPr>
        <w:t>prirode</w:t>
      </w:r>
      <w:proofErr w:type="spellEnd"/>
      <w:r w:rsidRPr="00032BB0">
        <w:rPr>
          <w:rFonts w:ascii="Times New Roman" w:hAnsi="Times New Roman" w:cs="Times New Roman"/>
          <w:sz w:val="24"/>
          <w:szCs w:val="24"/>
          <w:lang w:val="en-US"/>
        </w:rPr>
        <w:t xml:space="preserve"> / M.G. </w:t>
      </w:r>
      <w:proofErr w:type="spellStart"/>
      <w:r w:rsidRPr="00032BB0">
        <w:rPr>
          <w:rFonts w:ascii="Times New Roman" w:hAnsi="Times New Roman" w:cs="Times New Roman"/>
          <w:sz w:val="24"/>
          <w:szCs w:val="24"/>
          <w:lang w:val="en-US"/>
        </w:rPr>
        <w:t>Voronkov</w:t>
      </w:r>
      <w:proofErr w:type="spellEnd"/>
      <w:r w:rsidRPr="00032BB0">
        <w:rPr>
          <w:rFonts w:ascii="Times New Roman" w:hAnsi="Times New Roman" w:cs="Times New Roman"/>
          <w:sz w:val="24"/>
          <w:szCs w:val="24"/>
          <w:lang w:val="en-US"/>
        </w:rPr>
        <w:t xml:space="preserve">, I.G. </w:t>
      </w:r>
      <w:proofErr w:type="spellStart"/>
      <w:r w:rsidRPr="00032BB0">
        <w:rPr>
          <w:rFonts w:ascii="Times New Roman" w:hAnsi="Times New Roman" w:cs="Times New Roman"/>
          <w:sz w:val="24"/>
          <w:szCs w:val="24"/>
          <w:lang w:val="en-US"/>
        </w:rPr>
        <w:t>Kuznecov</w:t>
      </w:r>
      <w:proofErr w:type="spellEnd"/>
      <w:r w:rsidRPr="00032BB0">
        <w:rPr>
          <w:rFonts w:ascii="Times New Roman" w:hAnsi="Times New Roman" w:cs="Times New Roman"/>
          <w:sz w:val="24"/>
          <w:szCs w:val="24"/>
          <w:lang w:val="en-US"/>
        </w:rPr>
        <w:t xml:space="preserve">. – Novosibirsk: </w:t>
      </w:r>
      <w:proofErr w:type="spellStart"/>
      <w:r w:rsidRPr="00032BB0">
        <w:rPr>
          <w:rFonts w:ascii="Times New Roman" w:hAnsi="Times New Roman" w:cs="Times New Roman"/>
          <w:sz w:val="24"/>
          <w:szCs w:val="24"/>
          <w:lang w:val="en-US"/>
        </w:rPr>
        <w:t>Nauka</w:t>
      </w:r>
      <w:proofErr w:type="spellEnd"/>
      <w:r w:rsidRPr="00032BB0">
        <w:rPr>
          <w:rFonts w:ascii="Times New Roman" w:hAnsi="Times New Roman" w:cs="Times New Roman"/>
          <w:sz w:val="24"/>
          <w:szCs w:val="24"/>
          <w:lang w:val="en-US"/>
        </w:rPr>
        <w:t xml:space="preserve"> Sib. </w:t>
      </w:r>
      <w:proofErr w:type="spellStart"/>
      <w:r w:rsidRPr="00032BB0">
        <w:rPr>
          <w:rFonts w:ascii="Times New Roman" w:hAnsi="Times New Roman" w:cs="Times New Roman"/>
          <w:sz w:val="24"/>
          <w:szCs w:val="24"/>
          <w:lang w:val="en-US"/>
        </w:rPr>
        <w:t>otd-nie</w:t>
      </w:r>
      <w:proofErr w:type="spellEnd"/>
      <w:r w:rsidRPr="00032BB0">
        <w:rPr>
          <w:rFonts w:ascii="Times New Roman" w:hAnsi="Times New Roman" w:cs="Times New Roman"/>
          <w:sz w:val="24"/>
          <w:szCs w:val="24"/>
          <w:lang w:val="en-US"/>
        </w:rPr>
        <w:t>. 1984. – 157 s.</w:t>
      </w:r>
    </w:p>
    <w:p w:rsidR="007373F7" w:rsidRPr="00032BB0" w:rsidRDefault="007373F7" w:rsidP="007373F7">
      <w:pPr>
        <w:pStyle w:val="a4"/>
        <w:autoSpaceDE w:val="0"/>
        <w:autoSpaceDN w:val="0"/>
        <w:adjustRightInd w:val="0"/>
        <w:spacing w:after="0" w:line="240" w:lineRule="auto"/>
        <w:ind w:left="0" w:firstLine="720"/>
        <w:jc w:val="both"/>
        <w:rPr>
          <w:rFonts w:ascii="Times New Roman" w:hAnsi="Times New Roman" w:cs="Times New Roman"/>
          <w:sz w:val="24"/>
          <w:szCs w:val="24"/>
          <w:lang w:val="en-US"/>
        </w:rPr>
      </w:pPr>
      <w:r w:rsidRPr="00032BB0">
        <w:rPr>
          <w:rFonts w:ascii="Times New Roman" w:hAnsi="Times New Roman" w:cs="Times New Roman"/>
          <w:sz w:val="24"/>
          <w:szCs w:val="24"/>
          <w:lang w:val="en-US"/>
        </w:rPr>
        <w:t>3.</w:t>
      </w:r>
      <w:r w:rsidRPr="00032BB0">
        <w:rPr>
          <w:rFonts w:ascii="Times New Roman" w:hAnsi="Times New Roman" w:cs="Times New Roman"/>
          <w:sz w:val="24"/>
          <w:szCs w:val="24"/>
          <w:lang w:val="en-US"/>
        </w:rPr>
        <w:tab/>
      </w:r>
      <w:proofErr w:type="spellStart"/>
      <w:r w:rsidRPr="00032BB0">
        <w:rPr>
          <w:rFonts w:ascii="Times New Roman" w:hAnsi="Times New Roman" w:cs="Times New Roman"/>
          <w:sz w:val="24"/>
          <w:szCs w:val="24"/>
          <w:lang w:val="en-US"/>
        </w:rPr>
        <w:t>Voronkov</w:t>
      </w:r>
      <w:proofErr w:type="spellEnd"/>
      <w:r w:rsidRPr="00032BB0">
        <w:rPr>
          <w:rFonts w:ascii="Times New Roman" w:hAnsi="Times New Roman" w:cs="Times New Roman"/>
          <w:sz w:val="24"/>
          <w:szCs w:val="24"/>
          <w:lang w:val="en-US"/>
        </w:rPr>
        <w:t xml:space="preserve">, M.G. </w:t>
      </w:r>
      <w:proofErr w:type="spellStart"/>
      <w:r w:rsidRPr="00032BB0">
        <w:rPr>
          <w:rFonts w:ascii="Times New Roman" w:hAnsi="Times New Roman" w:cs="Times New Roman"/>
          <w:sz w:val="24"/>
          <w:szCs w:val="24"/>
          <w:lang w:val="en-US"/>
        </w:rPr>
        <w:t>Kremnij</w:t>
      </w:r>
      <w:proofErr w:type="spellEnd"/>
      <w:r w:rsidRPr="00032BB0">
        <w:rPr>
          <w:rFonts w:ascii="Times New Roman" w:hAnsi="Times New Roman" w:cs="Times New Roman"/>
          <w:sz w:val="24"/>
          <w:szCs w:val="24"/>
          <w:lang w:val="en-US"/>
        </w:rPr>
        <w:t xml:space="preserve"> </w:t>
      </w:r>
      <w:proofErr w:type="spellStart"/>
      <w:r w:rsidRPr="00032BB0">
        <w:rPr>
          <w:rFonts w:ascii="Times New Roman" w:hAnsi="Times New Roman" w:cs="Times New Roman"/>
          <w:sz w:val="24"/>
          <w:szCs w:val="24"/>
          <w:lang w:val="en-US"/>
        </w:rPr>
        <w:t>i</w:t>
      </w:r>
      <w:proofErr w:type="spellEnd"/>
      <w:r w:rsidRPr="00032BB0">
        <w:rPr>
          <w:rFonts w:ascii="Times New Roman" w:hAnsi="Times New Roman" w:cs="Times New Roman"/>
          <w:sz w:val="24"/>
          <w:szCs w:val="24"/>
          <w:lang w:val="en-US"/>
        </w:rPr>
        <w:t xml:space="preserve"> </w:t>
      </w:r>
      <w:proofErr w:type="spellStart"/>
      <w:r w:rsidRPr="00032BB0">
        <w:rPr>
          <w:rFonts w:ascii="Times New Roman" w:hAnsi="Times New Roman" w:cs="Times New Roman"/>
          <w:sz w:val="24"/>
          <w:szCs w:val="24"/>
          <w:lang w:val="en-US"/>
        </w:rPr>
        <w:t>zhizn</w:t>
      </w:r>
      <w:proofErr w:type="spellEnd"/>
      <w:r w:rsidRPr="00032BB0">
        <w:rPr>
          <w:rFonts w:ascii="Times New Roman" w:hAnsi="Times New Roman" w:cs="Times New Roman"/>
          <w:sz w:val="24"/>
          <w:szCs w:val="24"/>
          <w:lang w:val="en-US"/>
        </w:rPr>
        <w:t xml:space="preserve">' / M.G. </w:t>
      </w:r>
      <w:proofErr w:type="spellStart"/>
      <w:r w:rsidRPr="00032BB0">
        <w:rPr>
          <w:rFonts w:ascii="Times New Roman" w:hAnsi="Times New Roman" w:cs="Times New Roman"/>
          <w:sz w:val="24"/>
          <w:szCs w:val="24"/>
          <w:lang w:val="en-US"/>
        </w:rPr>
        <w:t>Voronkov</w:t>
      </w:r>
      <w:proofErr w:type="spellEnd"/>
      <w:r w:rsidRPr="00032BB0">
        <w:rPr>
          <w:rFonts w:ascii="Times New Roman" w:hAnsi="Times New Roman" w:cs="Times New Roman"/>
          <w:sz w:val="24"/>
          <w:szCs w:val="24"/>
          <w:lang w:val="en-US"/>
        </w:rPr>
        <w:t xml:space="preserve">, G.I. </w:t>
      </w:r>
      <w:proofErr w:type="spellStart"/>
      <w:r w:rsidRPr="00032BB0">
        <w:rPr>
          <w:rFonts w:ascii="Times New Roman" w:hAnsi="Times New Roman" w:cs="Times New Roman"/>
          <w:sz w:val="24"/>
          <w:szCs w:val="24"/>
          <w:lang w:val="en-US"/>
        </w:rPr>
        <w:t>Zelchan</w:t>
      </w:r>
      <w:proofErr w:type="spellEnd"/>
      <w:r w:rsidRPr="00032BB0">
        <w:rPr>
          <w:rFonts w:ascii="Times New Roman" w:hAnsi="Times New Roman" w:cs="Times New Roman"/>
          <w:sz w:val="24"/>
          <w:szCs w:val="24"/>
          <w:lang w:val="en-US"/>
        </w:rPr>
        <w:t xml:space="preserve">, </w:t>
      </w:r>
      <w:proofErr w:type="spellStart"/>
      <w:r w:rsidRPr="00032BB0">
        <w:rPr>
          <w:rFonts w:ascii="Times New Roman" w:hAnsi="Times New Roman" w:cs="Times New Roman"/>
          <w:sz w:val="24"/>
          <w:szCs w:val="24"/>
          <w:lang w:val="en-US"/>
        </w:rPr>
        <w:t>Je.Ja</w:t>
      </w:r>
      <w:proofErr w:type="spellEnd"/>
      <w:r w:rsidRPr="00032BB0">
        <w:rPr>
          <w:rFonts w:ascii="Times New Roman" w:hAnsi="Times New Roman" w:cs="Times New Roman"/>
          <w:sz w:val="24"/>
          <w:szCs w:val="24"/>
          <w:lang w:val="en-US"/>
        </w:rPr>
        <w:t xml:space="preserve">. </w:t>
      </w:r>
      <w:proofErr w:type="spellStart"/>
      <w:r w:rsidRPr="00032BB0">
        <w:rPr>
          <w:rFonts w:ascii="Times New Roman" w:hAnsi="Times New Roman" w:cs="Times New Roman"/>
          <w:sz w:val="24"/>
          <w:szCs w:val="24"/>
          <w:lang w:val="en-US"/>
        </w:rPr>
        <w:t>Lukevic</w:t>
      </w:r>
      <w:proofErr w:type="spellEnd"/>
      <w:r w:rsidRPr="00032BB0">
        <w:rPr>
          <w:rFonts w:ascii="Times New Roman" w:hAnsi="Times New Roman" w:cs="Times New Roman"/>
          <w:sz w:val="24"/>
          <w:szCs w:val="24"/>
          <w:lang w:val="en-US"/>
        </w:rPr>
        <w:t xml:space="preserve"> // </w:t>
      </w:r>
      <w:proofErr w:type="spellStart"/>
      <w:r w:rsidRPr="00032BB0">
        <w:rPr>
          <w:rFonts w:ascii="Times New Roman" w:hAnsi="Times New Roman" w:cs="Times New Roman"/>
          <w:sz w:val="24"/>
          <w:szCs w:val="24"/>
          <w:lang w:val="en-US"/>
        </w:rPr>
        <w:t>Monografija</w:t>
      </w:r>
      <w:proofErr w:type="spellEnd"/>
      <w:r w:rsidRPr="00032BB0">
        <w:rPr>
          <w:rFonts w:ascii="Times New Roman" w:hAnsi="Times New Roman" w:cs="Times New Roman"/>
          <w:sz w:val="24"/>
          <w:szCs w:val="24"/>
          <w:lang w:val="en-US"/>
        </w:rPr>
        <w:t xml:space="preserve">. — Riga: </w:t>
      </w:r>
      <w:proofErr w:type="spellStart"/>
      <w:r w:rsidRPr="00032BB0">
        <w:rPr>
          <w:rFonts w:ascii="Times New Roman" w:hAnsi="Times New Roman" w:cs="Times New Roman"/>
          <w:sz w:val="24"/>
          <w:szCs w:val="24"/>
          <w:lang w:val="en-US"/>
        </w:rPr>
        <w:t>Znanie</w:t>
      </w:r>
      <w:proofErr w:type="spellEnd"/>
      <w:r w:rsidRPr="00032BB0">
        <w:rPr>
          <w:rFonts w:ascii="Times New Roman" w:hAnsi="Times New Roman" w:cs="Times New Roman"/>
          <w:sz w:val="24"/>
          <w:szCs w:val="24"/>
          <w:lang w:val="en-US"/>
        </w:rPr>
        <w:t>. - 1978. — 587 c.</w:t>
      </w:r>
    </w:p>
    <w:p w:rsidR="007373F7" w:rsidRPr="007373F7" w:rsidRDefault="007373F7" w:rsidP="007373F7">
      <w:pPr>
        <w:pStyle w:val="a4"/>
        <w:autoSpaceDE w:val="0"/>
        <w:autoSpaceDN w:val="0"/>
        <w:adjustRightInd w:val="0"/>
        <w:spacing w:after="0" w:line="240" w:lineRule="auto"/>
        <w:ind w:left="0" w:firstLine="720"/>
        <w:jc w:val="both"/>
        <w:rPr>
          <w:rFonts w:ascii="Times New Roman" w:hAnsi="Times New Roman" w:cs="Times New Roman"/>
          <w:sz w:val="24"/>
          <w:szCs w:val="24"/>
          <w:lang w:val="en-US"/>
        </w:rPr>
      </w:pPr>
      <w:r w:rsidRPr="00032BB0">
        <w:rPr>
          <w:rFonts w:ascii="Times New Roman" w:hAnsi="Times New Roman" w:cs="Times New Roman"/>
          <w:sz w:val="24"/>
          <w:szCs w:val="24"/>
          <w:lang w:val="en-US"/>
        </w:rPr>
        <w:t>4.</w:t>
      </w:r>
      <w:r w:rsidRPr="00032BB0">
        <w:rPr>
          <w:rFonts w:ascii="Times New Roman" w:hAnsi="Times New Roman" w:cs="Times New Roman"/>
          <w:sz w:val="24"/>
          <w:szCs w:val="24"/>
          <w:lang w:val="en-US"/>
        </w:rPr>
        <w:tab/>
      </w:r>
      <w:proofErr w:type="spellStart"/>
      <w:r w:rsidRPr="00032BB0">
        <w:rPr>
          <w:rFonts w:ascii="Times New Roman" w:hAnsi="Times New Roman" w:cs="Times New Roman"/>
          <w:sz w:val="24"/>
          <w:szCs w:val="24"/>
          <w:lang w:val="en-US"/>
        </w:rPr>
        <w:t>Gorlov</w:t>
      </w:r>
      <w:proofErr w:type="spellEnd"/>
      <w:r w:rsidRPr="00032BB0">
        <w:rPr>
          <w:rFonts w:ascii="Times New Roman" w:hAnsi="Times New Roman" w:cs="Times New Roman"/>
          <w:sz w:val="24"/>
          <w:szCs w:val="24"/>
          <w:lang w:val="en-US"/>
        </w:rPr>
        <w:t xml:space="preserve">, I.F. </w:t>
      </w:r>
      <w:proofErr w:type="spellStart"/>
      <w:r w:rsidRPr="00032BB0">
        <w:rPr>
          <w:rFonts w:ascii="Times New Roman" w:hAnsi="Times New Roman" w:cs="Times New Roman"/>
          <w:sz w:val="24"/>
          <w:szCs w:val="24"/>
          <w:lang w:val="en-US"/>
        </w:rPr>
        <w:t>Organicheskie</w:t>
      </w:r>
      <w:proofErr w:type="spellEnd"/>
      <w:r w:rsidRPr="00032BB0">
        <w:rPr>
          <w:rFonts w:ascii="Times New Roman" w:hAnsi="Times New Roman" w:cs="Times New Roman"/>
          <w:sz w:val="24"/>
          <w:szCs w:val="24"/>
          <w:lang w:val="en-US"/>
        </w:rPr>
        <w:t xml:space="preserve"> </w:t>
      </w:r>
      <w:proofErr w:type="spellStart"/>
      <w:r w:rsidRPr="00032BB0">
        <w:rPr>
          <w:rFonts w:ascii="Times New Roman" w:hAnsi="Times New Roman" w:cs="Times New Roman"/>
          <w:sz w:val="24"/>
          <w:szCs w:val="24"/>
          <w:lang w:val="en-US"/>
        </w:rPr>
        <w:t>mikrojelementnye</w:t>
      </w:r>
      <w:proofErr w:type="spellEnd"/>
      <w:r w:rsidRPr="00032BB0">
        <w:rPr>
          <w:rFonts w:ascii="Times New Roman" w:hAnsi="Times New Roman" w:cs="Times New Roman"/>
          <w:sz w:val="24"/>
          <w:szCs w:val="24"/>
          <w:lang w:val="en-US"/>
        </w:rPr>
        <w:t xml:space="preserve"> </w:t>
      </w:r>
      <w:proofErr w:type="spellStart"/>
      <w:r w:rsidRPr="00032BB0">
        <w:rPr>
          <w:rFonts w:ascii="Times New Roman" w:hAnsi="Times New Roman" w:cs="Times New Roman"/>
          <w:sz w:val="24"/>
          <w:szCs w:val="24"/>
          <w:lang w:val="en-US"/>
        </w:rPr>
        <w:t>kompleksy</w:t>
      </w:r>
      <w:proofErr w:type="spellEnd"/>
      <w:r w:rsidRPr="00032BB0">
        <w:rPr>
          <w:rFonts w:ascii="Times New Roman" w:hAnsi="Times New Roman" w:cs="Times New Roman"/>
          <w:sz w:val="24"/>
          <w:szCs w:val="24"/>
          <w:lang w:val="en-US"/>
        </w:rPr>
        <w:t xml:space="preserve"> </w:t>
      </w:r>
      <w:proofErr w:type="spellStart"/>
      <w:r w:rsidRPr="00032BB0">
        <w:rPr>
          <w:rFonts w:ascii="Times New Roman" w:hAnsi="Times New Roman" w:cs="Times New Roman"/>
          <w:sz w:val="24"/>
          <w:szCs w:val="24"/>
          <w:lang w:val="en-US"/>
        </w:rPr>
        <w:t>na</w:t>
      </w:r>
      <w:proofErr w:type="spellEnd"/>
      <w:r w:rsidRPr="00032BB0">
        <w:rPr>
          <w:rFonts w:ascii="Times New Roman" w:hAnsi="Times New Roman" w:cs="Times New Roman"/>
          <w:sz w:val="24"/>
          <w:szCs w:val="24"/>
          <w:lang w:val="en-US"/>
        </w:rPr>
        <w:t xml:space="preserve"> </w:t>
      </w:r>
      <w:proofErr w:type="spellStart"/>
      <w:r w:rsidRPr="00032BB0">
        <w:rPr>
          <w:rFonts w:ascii="Times New Roman" w:hAnsi="Times New Roman" w:cs="Times New Roman"/>
          <w:sz w:val="24"/>
          <w:szCs w:val="24"/>
          <w:lang w:val="en-US"/>
        </w:rPr>
        <w:t>osnove</w:t>
      </w:r>
      <w:proofErr w:type="spellEnd"/>
      <w:r w:rsidRPr="00032BB0">
        <w:rPr>
          <w:rFonts w:ascii="Times New Roman" w:hAnsi="Times New Roman" w:cs="Times New Roman"/>
          <w:sz w:val="24"/>
          <w:szCs w:val="24"/>
          <w:lang w:val="en-US"/>
        </w:rPr>
        <w:t xml:space="preserve"> L-</w:t>
      </w:r>
      <w:proofErr w:type="spellStart"/>
      <w:r w:rsidRPr="00032BB0">
        <w:rPr>
          <w:rFonts w:ascii="Times New Roman" w:hAnsi="Times New Roman" w:cs="Times New Roman"/>
          <w:sz w:val="24"/>
          <w:szCs w:val="24"/>
          <w:lang w:val="en-US"/>
        </w:rPr>
        <w:t>asparaginovoj</w:t>
      </w:r>
      <w:proofErr w:type="spellEnd"/>
      <w:r w:rsidRPr="00032BB0">
        <w:rPr>
          <w:rFonts w:ascii="Times New Roman" w:hAnsi="Times New Roman" w:cs="Times New Roman"/>
          <w:sz w:val="24"/>
          <w:szCs w:val="24"/>
          <w:lang w:val="en-US"/>
        </w:rPr>
        <w:t xml:space="preserve"> </w:t>
      </w:r>
      <w:proofErr w:type="spellStart"/>
      <w:r w:rsidRPr="00032BB0">
        <w:rPr>
          <w:rFonts w:ascii="Times New Roman" w:hAnsi="Times New Roman" w:cs="Times New Roman"/>
          <w:sz w:val="24"/>
          <w:szCs w:val="24"/>
          <w:lang w:val="en-US"/>
        </w:rPr>
        <w:t>aminokisloty</w:t>
      </w:r>
      <w:proofErr w:type="spellEnd"/>
      <w:r w:rsidRPr="00032BB0">
        <w:rPr>
          <w:rFonts w:ascii="Times New Roman" w:hAnsi="Times New Roman" w:cs="Times New Roman"/>
          <w:sz w:val="24"/>
          <w:szCs w:val="24"/>
          <w:lang w:val="en-US"/>
        </w:rPr>
        <w:t xml:space="preserve"> v </w:t>
      </w:r>
      <w:proofErr w:type="spellStart"/>
      <w:r w:rsidRPr="00032BB0">
        <w:rPr>
          <w:rFonts w:ascii="Times New Roman" w:hAnsi="Times New Roman" w:cs="Times New Roman"/>
          <w:sz w:val="24"/>
          <w:szCs w:val="24"/>
          <w:lang w:val="en-US"/>
        </w:rPr>
        <w:t>kormlenii</w:t>
      </w:r>
      <w:proofErr w:type="spellEnd"/>
      <w:r w:rsidRPr="00032BB0">
        <w:rPr>
          <w:rFonts w:ascii="Times New Roman" w:hAnsi="Times New Roman" w:cs="Times New Roman"/>
          <w:sz w:val="24"/>
          <w:szCs w:val="24"/>
          <w:lang w:val="en-US"/>
        </w:rPr>
        <w:t xml:space="preserve"> </w:t>
      </w:r>
      <w:proofErr w:type="spellStart"/>
      <w:r w:rsidRPr="00032BB0">
        <w:rPr>
          <w:rFonts w:ascii="Times New Roman" w:hAnsi="Times New Roman" w:cs="Times New Roman"/>
          <w:sz w:val="24"/>
          <w:szCs w:val="24"/>
          <w:lang w:val="en-US"/>
        </w:rPr>
        <w:t>pticy</w:t>
      </w:r>
      <w:proofErr w:type="spellEnd"/>
      <w:r w:rsidRPr="00032BB0">
        <w:rPr>
          <w:rFonts w:ascii="Times New Roman" w:hAnsi="Times New Roman" w:cs="Times New Roman"/>
          <w:sz w:val="24"/>
          <w:szCs w:val="24"/>
          <w:lang w:val="en-US"/>
        </w:rPr>
        <w:t xml:space="preserve"> / I.F. </w:t>
      </w:r>
      <w:proofErr w:type="spellStart"/>
      <w:r w:rsidRPr="00032BB0">
        <w:rPr>
          <w:rFonts w:ascii="Times New Roman" w:hAnsi="Times New Roman" w:cs="Times New Roman"/>
          <w:sz w:val="24"/>
          <w:szCs w:val="24"/>
          <w:lang w:val="en-US"/>
        </w:rPr>
        <w:t>Gorlov</w:t>
      </w:r>
      <w:proofErr w:type="spellEnd"/>
      <w:r w:rsidRPr="00032BB0">
        <w:rPr>
          <w:rFonts w:ascii="Times New Roman" w:hAnsi="Times New Roman" w:cs="Times New Roman"/>
          <w:sz w:val="24"/>
          <w:szCs w:val="24"/>
          <w:lang w:val="en-US"/>
        </w:rPr>
        <w:t xml:space="preserve">, Z.B. </w:t>
      </w:r>
      <w:proofErr w:type="spellStart"/>
      <w:r w:rsidRPr="00032BB0">
        <w:rPr>
          <w:rFonts w:ascii="Times New Roman" w:hAnsi="Times New Roman" w:cs="Times New Roman"/>
          <w:sz w:val="24"/>
          <w:szCs w:val="24"/>
          <w:lang w:val="en-US"/>
        </w:rPr>
        <w:t>Komarova</w:t>
      </w:r>
      <w:proofErr w:type="spellEnd"/>
      <w:r w:rsidRPr="00032BB0">
        <w:rPr>
          <w:rFonts w:ascii="Times New Roman" w:hAnsi="Times New Roman" w:cs="Times New Roman"/>
          <w:sz w:val="24"/>
          <w:szCs w:val="24"/>
          <w:lang w:val="en-US"/>
        </w:rPr>
        <w:t xml:space="preserve">, D.N. </w:t>
      </w:r>
      <w:proofErr w:type="spellStart"/>
      <w:r w:rsidRPr="00032BB0">
        <w:rPr>
          <w:rFonts w:ascii="Times New Roman" w:hAnsi="Times New Roman" w:cs="Times New Roman"/>
          <w:sz w:val="24"/>
          <w:szCs w:val="24"/>
          <w:lang w:val="en-US"/>
        </w:rPr>
        <w:t>Nozhnik</w:t>
      </w:r>
      <w:proofErr w:type="spellEnd"/>
      <w:r w:rsidRPr="00032BB0">
        <w:rPr>
          <w:rFonts w:ascii="Times New Roman" w:hAnsi="Times New Roman" w:cs="Times New Roman"/>
          <w:sz w:val="24"/>
          <w:szCs w:val="24"/>
          <w:lang w:val="en-US"/>
        </w:rPr>
        <w:t xml:space="preserve">, T.V. </w:t>
      </w:r>
      <w:proofErr w:type="spellStart"/>
      <w:r w:rsidRPr="00032BB0">
        <w:rPr>
          <w:rFonts w:ascii="Times New Roman" w:hAnsi="Times New Roman" w:cs="Times New Roman"/>
          <w:sz w:val="24"/>
          <w:szCs w:val="24"/>
          <w:lang w:val="en-US"/>
        </w:rPr>
        <w:t>Berko</w:t>
      </w:r>
      <w:proofErr w:type="spellEnd"/>
      <w:r w:rsidRPr="00032BB0">
        <w:rPr>
          <w:rFonts w:ascii="Times New Roman" w:hAnsi="Times New Roman" w:cs="Times New Roman"/>
          <w:sz w:val="24"/>
          <w:szCs w:val="24"/>
          <w:lang w:val="en-US"/>
        </w:rPr>
        <w:t xml:space="preserve"> // </w:t>
      </w:r>
      <w:proofErr w:type="spellStart"/>
      <w:r w:rsidRPr="00032BB0">
        <w:rPr>
          <w:rFonts w:ascii="Times New Roman" w:hAnsi="Times New Roman" w:cs="Times New Roman"/>
          <w:sz w:val="24"/>
          <w:szCs w:val="24"/>
          <w:lang w:val="en-US"/>
        </w:rPr>
        <w:t>Zootehnicheskaja</w:t>
      </w:r>
      <w:proofErr w:type="spellEnd"/>
      <w:r w:rsidRPr="00032BB0">
        <w:rPr>
          <w:rFonts w:ascii="Times New Roman" w:hAnsi="Times New Roman" w:cs="Times New Roman"/>
          <w:sz w:val="24"/>
          <w:szCs w:val="24"/>
          <w:lang w:val="en-US"/>
        </w:rPr>
        <w:t xml:space="preserve"> </w:t>
      </w:r>
      <w:proofErr w:type="spellStart"/>
      <w:r w:rsidRPr="00032BB0">
        <w:rPr>
          <w:rFonts w:ascii="Times New Roman" w:hAnsi="Times New Roman" w:cs="Times New Roman"/>
          <w:sz w:val="24"/>
          <w:szCs w:val="24"/>
          <w:lang w:val="en-US"/>
        </w:rPr>
        <w:t>nauka</w:t>
      </w:r>
      <w:proofErr w:type="spellEnd"/>
      <w:r w:rsidRPr="00032BB0">
        <w:rPr>
          <w:rFonts w:ascii="Times New Roman" w:hAnsi="Times New Roman" w:cs="Times New Roman"/>
          <w:sz w:val="24"/>
          <w:szCs w:val="24"/>
          <w:lang w:val="en-US"/>
        </w:rPr>
        <w:t xml:space="preserve"> </w:t>
      </w:r>
      <w:proofErr w:type="spellStart"/>
      <w:r w:rsidRPr="00032BB0">
        <w:rPr>
          <w:rFonts w:ascii="Times New Roman" w:hAnsi="Times New Roman" w:cs="Times New Roman"/>
          <w:sz w:val="24"/>
          <w:szCs w:val="24"/>
          <w:lang w:val="en-US"/>
        </w:rPr>
        <w:t>Belarusi</w:t>
      </w:r>
      <w:proofErr w:type="spellEnd"/>
      <w:r w:rsidRPr="00032BB0">
        <w:rPr>
          <w:rFonts w:ascii="Times New Roman" w:hAnsi="Times New Roman" w:cs="Times New Roman"/>
          <w:sz w:val="24"/>
          <w:szCs w:val="24"/>
          <w:lang w:val="en-US"/>
        </w:rPr>
        <w:t xml:space="preserve">: sb.tr. </w:t>
      </w:r>
      <w:proofErr w:type="spellStart"/>
      <w:proofErr w:type="gramStart"/>
      <w:r w:rsidRPr="00032BB0">
        <w:rPr>
          <w:rFonts w:ascii="Times New Roman" w:hAnsi="Times New Roman" w:cs="Times New Roman"/>
          <w:sz w:val="24"/>
          <w:szCs w:val="24"/>
          <w:lang w:val="en-US"/>
        </w:rPr>
        <w:t>mezhdunar</w:t>
      </w:r>
      <w:proofErr w:type="spellEnd"/>
      <w:proofErr w:type="gramEnd"/>
      <w:r w:rsidRPr="00032BB0">
        <w:rPr>
          <w:rFonts w:ascii="Times New Roman" w:hAnsi="Times New Roman" w:cs="Times New Roman"/>
          <w:sz w:val="24"/>
          <w:szCs w:val="24"/>
          <w:lang w:val="en-US"/>
        </w:rPr>
        <w:t xml:space="preserve">. </w:t>
      </w:r>
      <w:proofErr w:type="spellStart"/>
      <w:proofErr w:type="gramStart"/>
      <w:r w:rsidRPr="00032BB0">
        <w:rPr>
          <w:rFonts w:ascii="Times New Roman" w:hAnsi="Times New Roman" w:cs="Times New Roman"/>
          <w:sz w:val="24"/>
          <w:szCs w:val="24"/>
          <w:lang w:val="en-US"/>
        </w:rPr>
        <w:t>konf</w:t>
      </w:r>
      <w:proofErr w:type="spellEnd"/>
      <w:proofErr w:type="gramEnd"/>
      <w:r w:rsidRPr="00032BB0">
        <w:rPr>
          <w:rFonts w:ascii="Times New Roman" w:hAnsi="Times New Roman" w:cs="Times New Roman"/>
          <w:sz w:val="24"/>
          <w:szCs w:val="24"/>
          <w:lang w:val="en-US"/>
        </w:rPr>
        <w:t xml:space="preserve">. </w:t>
      </w:r>
      <w:proofErr w:type="gramStart"/>
      <w:r w:rsidRPr="007373F7">
        <w:rPr>
          <w:rFonts w:ascii="Times New Roman" w:hAnsi="Times New Roman" w:cs="Times New Roman"/>
          <w:sz w:val="24"/>
          <w:szCs w:val="24"/>
          <w:lang w:val="en-US"/>
        </w:rPr>
        <w:t>«</w:t>
      </w:r>
      <w:proofErr w:type="spellStart"/>
      <w:r w:rsidRPr="007373F7">
        <w:rPr>
          <w:rFonts w:ascii="Times New Roman" w:hAnsi="Times New Roman" w:cs="Times New Roman"/>
          <w:sz w:val="24"/>
          <w:szCs w:val="24"/>
          <w:lang w:val="en-US"/>
        </w:rPr>
        <w:t>Tehnologija</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kormov</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i</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kormlenija</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produktivnost</w:t>
      </w:r>
      <w:proofErr w:type="spellEnd"/>
      <w:r w:rsidRPr="007373F7">
        <w:rPr>
          <w:rFonts w:ascii="Times New Roman" w:hAnsi="Times New Roman" w:cs="Times New Roman"/>
          <w:sz w:val="24"/>
          <w:szCs w:val="24"/>
          <w:lang w:val="en-US"/>
        </w:rPr>
        <w:t>'».</w:t>
      </w:r>
      <w:proofErr w:type="gramEnd"/>
      <w:r w:rsidRPr="007373F7">
        <w:rPr>
          <w:rFonts w:ascii="Times New Roman" w:hAnsi="Times New Roman" w:cs="Times New Roman"/>
          <w:sz w:val="24"/>
          <w:szCs w:val="24"/>
          <w:lang w:val="en-US"/>
        </w:rPr>
        <w:t xml:space="preserve"> – 2015. – </w:t>
      </w:r>
      <w:proofErr w:type="spellStart"/>
      <w:r w:rsidRPr="007373F7">
        <w:rPr>
          <w:rFonts w:ascii="Times New Roman" w:hAnsi="Times New Roman" w:cs="Times New Roman"/>
          <w:sz w:val="24"/>
          <w:szCs w:val="24"/>
          <w:lang w:val="en-US"/>
        </w:rPr>
        <w:t>Zhodino</w:t>
      </w:r>
      <w:proofErr w:type="spellEnd"/>
      <w:r w:rsidRPr="007373F7">
        <w:rPr>
          <w:rFonts w:ascii="Times New Roman" w:hAnsi="Times New Roman" w:cs="Times New Roman"/>
          <w:sz w:val="24"/>
          <w:szCs w:val="24"/>
          <w:lang w:val="en-US"/>
        </w:rPr>
        <w:t xml:space="preserve">. – </w:t>
      </w:r>
      <w:proofErr w:type="gramStart"/>
      <w:r w:rsidRPr="007373F7">
        <w:rPr>
          <w:rFonts w:ascii="Times New Roman" w:hAnsi="Times New Roman" w:cs="Times New Roman"/>
          <w:sz w:val="24"/>
          <w:szCs w:val="24"/>
          <w:lang w:val="en-US"/>
        </w:rPr>
        <w:t>tom</w:t>
      </w:r>
      <w:proofErr w:type="gramEnd"/>
      <w:r w:rsidRPr="007373F7">
        <w:rPr>
          <w:rFonts w:ascii="Times New Roman" w:hAnsi="Times New Roman" w:cs="Times New Roman"/>
          <w:sz w:val="24"/>
          <w:szCs w:val="24"/>
          <w:lang w:val="en-US"/>
        </w:rPr>
        <w:t xml:space="preserve"> 50. </w:t>
      </w:r>
      <w:proofErr w:type="gramStart"/>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ch.</w:t>
      </w:r>
      <w:proofErr w:type="spellEnd"/>
      <w:r w:rsidRPr="007373F7">
        <w:rPr>
          <w:rFonts w:ascii="Times New Roman" w:hAnsi="Times New Roman" w:cs="Times New Roman"/>
          <w:sz w:val="24"/>
          <w:szCs w:val="24"/>
          <w:lang w:val="en-US"/>
        </w:rPr>
        <w:t xml:space="preserve"> 2.</w:t>
      </w:r>
      <w:proofErr w:type="gramEnd"/>
      <w:r w:rsidRPr="007373F7">
        <w:rPr>
          <w:rFonts w:ascii="Times New Roman" w:hAnsi="Times New Roman" w:cs="Times New Roman"/>
          <w:sz w:val="24"/>
          <w:szCs w:val="24"/>
          <w:lang w:val="en-US"/>
        </w:rPr>
        <w:t xml:space="preserve"> – S. 233-241. </w:t>
      </w:r>
    </w:p>
    <w:p w:rsidR="007373F7" w:rsidRPr="007373F7" w:rsidRDefault="007373F7" w:rsidP="007373F7">
      <w:pPr>
        <w:pStyle w:val="a4"/>
        <w:autoSpaceDE w:val="0"/>
        <w:autoSpaceDN w:val="0"/>
        <w:adjustRightInd w:val="0"/>
        <w:spacing w:after="0" w:line="240" w:lineRule="auto"/>
        <w:ind w:left="0" w:firstLine="720"/>
        <w:jc w:val="both"/>
        <w:rPr>
          <w:rFonts w:ascii="Times New Roman" w:hAnsi="Times New Roman" w:cs="Times New Roman"/>
          <w:sz w:val="24"/>
          <w:szCs w:val="24"/>
          <w:lang w:val="en-US"/>
        </w:rPr>
      </w:pPr>
      <w:r w:rsidRPr="007373F7">
        <w:rPr>
          <w:rFonts w:ascii="Times New Roman" w:hAnsi="Times New Roman" w:cs="Times New Roman"/>
          <w:sz w:val="24"/>
          <w:szCs w:val="24"/>
          <w:lang w:val="en-US"/>
        </w:rPr>
        <w:t>5.</w:t>
      </w:r>
      <w:r w:rsidRPr="007373F7">
        <w:rPr>
          <w:rFonts w:ascii="Times New Roman" w:hAnsi="Times New Roman" w:cs="Times New Roman"/>
          <w:sz w:val="24"/>
          <w:szCs w:val="24"/>
          <w:lang w:val="en-US"/>
        </w:rPr>
        <w:tab/>
      </w:r>
      <w:proofErr w:type="spellStart"/>
      <w:r w:rsidRPr="007373F7">
        <w:rPr>
          <w:rFonts w:ascii="Times New Roman" w:hAnsi="Times New Roman" w:cs="Times New Roman"/>
          <w:sz w:val="24"/>
          <w:szCs w:val="24"/>
          <w:lang w:val="en-US"/>
        </w:rPr>
        <w:t>Kiriliv</w:t>
      </w:r>
      <w:proofErr w:type="spellEnd"/>
      <w:r w:rsidRPr="007373F7">
        <w:rPr>
          <w:rFonts w:ascii="Times New Roman" w:hAnsi="Times New Roman" w:cs="Times New Roman"/>
          <w:sz w:val="24"/>
          <w:szCs w:val="24"/>
          <w:lang w:val="en-US"/>
        </w:rPr>
        <w:t xml:space="preserve">, </w:t>
      </w:r>
      <w:proofErr w:type="spellStart"/>
      <w:proofErr w:type="gramStart"/>
      <w:r w:rsidRPr="007373F7">
        <w:rPr>
          <w:rFonts w:ascii="Times New Roman" w:hAnsi="Times New Roman" w:cs="Times New Roman"/>
          <w:sz w:val="24"/>
          <w:szCs w:val="24"/>
          <w:lang w:val="en-US"/>
        </w:rPr>
        <w:t>Ja</w:t>
      </w:r>
      <w:proofErr w:type="spellEnd"/>
      <w:proofErr w:type="gram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Prirodnyj</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stimuljator</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produktivnosti</w:t>
      </w:r>
      <w:proofErr w:type="spellEnd"/>
      <w:r w:rsidRPr="007373F7">
        <w:rPr>
          <w:rFonts w:ascii="Times New Roman" w:hAnsi="Times New Roman" w:cs="Times New Roman"/>
          <w:sz w:val="24"/>
          <w:szCs w:val="24"/>
          <w:lang w:val="en-US"/>
        </w:rPr>
        <w:t xml:space="preserve"> / </w:t>
      </w:r>
      <w:proofErr w:type="spellStart"/>
      <w:proofErr w:type="gramStart"/>
      <w:r w:rsidRPr="007373F7">
        <w:rPr>
          <w:rFonts w:ascii="Times New Roman" w:hAnsi="Times New Roman" w:cs="Times New Roman"/>
          <w:sz w:val="24"/>
          <w:szCs w:val="24"/>
          <w:lang w:val="en-US"/>
        </w:rPr>
        <w:t>Ja</w:t>
      </w:r>
      <w:proofErr w:type="spellEnd"/>
      <w:proofErr w:type="gram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Kiriliv</w:t>
      </w:r>
      <w:proofErr w:type="spellEnd"/>
      <w:r w:rsidRPr="007373F7">
        <w:rPr>
          <w:rFonts w:ascii="Times New Roman" w:hAnsi="Times New Roman" w:cs="Times New Roman"/>
          <w:sz w:val="24"/>
          <w:szCs w:val="24"/>
          <w:lang w:val="en-US"/>
        </w:rPr>
        <w:t xml:space="preserve">, I. </w:t>
      </w:r>
      <w:proofErr w:type="spellStart"/>
      <w:r w:rsidRPr="007373F7">
        <w:rPr>
          <w:rFonts w:ascii="Times New Roman" w:hAnsi="Times New Roman" w:cs="Times New Roman"/>
          <w:sz w:val="24"/>
          <w:szCs w:val="24"/>
          <w:lang w:val="en-US"/>
        </w:rPr>
        <w:t>Ratych</w:t>
      </w:r>
      <w:proofErr w:type="spellEnd"/>
      <w:r w:rsidRPr="007373F7">
        <w:rPr>
          <w:rFonts w:ascii="Times New Roman" w:hAnsi="Times New Roman" w:cs="Times New Roman"/>
          <w:sz w:val="24"/>
          <w:szCs w:val="24"/>
          <w:lang w:val="en-US"/>
        </w:rPr>
        <w:t xml:space="preserve">, G. </w:t>
      </w:r>
      <w:proofErr w:type="spellStart"/>
      <w:r w:rsidRPr="007373F7">
        <w:rPr>
          <w:rFonts w:ascii="Times New Roman" w:hAnsi="Times New Roman" w:cs="Times New Roman"/>
          <w:sz w:val="24"/>
          <w:szCs w:val="24"/>
          <w:lang w:val="en-US"/>
        </w:rPr>
        <w:t>Stojanovskaja</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i</w:t>
      </w:r>
      <w:proofErr w:type="spellEnd"/>
      <w:r w:rsidRPr="007373F7">
        <w:rPr>
          <w:rFonts w:ascii="Times New Roman" w:hAnsi="Times New Roman" w:cs="Times New Roman"/>
          <w:sz w:val="24"/>
          <w:szCs w:val="24"/>
          <w:lang w:val="en-US"/>
        </w:rPr>
        <w:t xml:space="preserve"> dr.] // </w:t>
      </w:r>
      <w:proofErr w:type="spellStart"/>
      <w:r w:rsidRPr="007373F7">
        <w:rPr>
          <w:rFonts w:ascii="Times New Roman" w:hAnsi="Times New Roman" w:cs="Times New Roman"/>
          <w:sz w:val="24"/>
          <w:szCs w:val="24"/>
          <w:lang w:val="en-US"/>
        </w:rPr>
        <w:t>Pticevodstvo</w:t>
      </w:r>
      <w:proofErr w:type="spellEnd"/>
      <w:r w:rsidRPr="007373F7">
        <w:rPr>
          <w:rFonts w:ascii="Times New Roman" w:hAnsi="Times New Roman" w:cs="Times New Roman"/>
          <w:sz w:val="24"/>
          <w:szCs w:val="24"/>
          <w:lang w:val="en-US"/>
        </w:rPr>
        <w:t>. — № 10. - 1990. — S. 27-28.</w:t>
      </w:r>
    </w:p>
    <w:p w:rsidR="007373F7" w:rsidRPr="007373F7" w:rsidRDefault="007373F7" w:rsidP="007373F7">
      <w:pPr>
        <w:pStyle w:val="a4"/>
        <w:autoSpaceDE w:val="0"/>
        <w:autoSpaceDN w:val="0"/>
        <w:adjustRightInd w:val="0"/>
        <w:spacing w:after="0" w:line="240" w:lineRule="auto"/>
        <w:ind w:left="0" w:firstLine="720"/>
        <w:jc w:val="both"/>
        <w:rPr>
          <w:rFonts w:ascii="Times New Roman" w:hAnsi="Times New Roman" w:cs="Times New Roman"/>
          <w:sz w:val="24"/>
          <w:szCs w:val="24"/>
          <w:lang w:val="en-US"/>
        </w:rPr>
      </w:pPr>
      <w:r w:rsidRPr="007373F7">
        <w:rPr>
          <w:rFonts w:ascii="Times New Roman" w:hAnsi="Times New Roman" w:cs="Times New Roman"/>
          <w:sz w:val="24"/>
          <w:szCs w:val="24"/>
          <w:lang w:val="en-US"/>
        </w:rPr>
        <w:t>6.</w:t>
      </w:r>
      <w:r w:rsidRPr="007373F7">
        <w:rPr>
          <w:rFonts w:ascii="Times New Roman" w:hAnsi="Times New Roman" w:cs="Times New Roman"/>
          <w:sz w:val="24"/>
          <w:szCs w:val="24"/>
          <w:lang w:val="en-US"/>
        </w:rPr>
        <w:tab/>
      </w:r>
      <w:proofErr w:type="spellStart"/>
      <w:r w:rsidRPr="007373F7">
        <w:rPr>
          <w:rFonts w:ascii="Times New Roman" w:hAnsi="Times New Roman" w:cs="Times New Roman"/>
          <w:sz w:val="24"/>
          <w:szCs w:val="24"/>
          <w:lang w:val="en-US"/>
        </w:rPr>
        <w:t>Komarova</w:t>
      </w:r>
      <w:proofErr w:type="spellEnd"/>
      <w:r w:rsidRPr="007373F7">
        <w:rPr>
          <w:rFonts w:ascii="Times New Roman" w:hAnsi="Times New Roman" w:cs="Times New Roman"/>
          <w:sz w:val="24"/>
          <w:szCs w:val="24"/>
          <w:lang w:val="en-US"/>
        </w:rPr>
        <w:t xml:space="preserve">, Z.B. </w:t>
      </w:r>
      <w:proofErr w:type="spellStart"/>
      <w:r w:rsidRPr="007373F7">
        <w:rPr>
          <w:rFonts w:ascii="Times New Roman" w:hAnsi="Times New Roman" w:cs="Times New Roman"/>
          <w:sz w:val="24"/>
          <w:szCs w:val="24"/>
          <w:lang w:val="en-US"/>
        </w:rPr>
        <w:t>Sovremennye</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kormovye</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dobavki</w:t>
      </w:r>
      <w:proofErr w:type="spellEnd"/>
      <w:r w:rsidRPr="007373F7">
        <w:rPr>
          <w:rFonts w:ascii="Times New Roman" w:hAnsi="Times New Roman" w:cs="Times New Roman"/>
          <w:sz w:val="24"/>
          <w:szCs w:val="24"/>
          <w:lang w:val="en-US"/>
        </w:rPr>
        <w:t xml:space="preserve"> v </w:t>
      </w:r>
      <w:proofErr w:type="spellStart"/>
      <w:r w:rsidRPr="007373F7">
        <w:rPr>
          <w:rFonts w:ascii="Times New Roman" w:hAnsi="Times New Roman" w:cs="Times New Roman"/>
          <w:sz w:val="24"/>
          <w:szCs w:val="24"/>
          <w:lang w:val="en-US"/>
        </w:rPr>
        <w:t>jaichnom</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pticevodstve</w:t>
      </w:r>
      <w:proofErr w:type="spellEnd"/>
      <w:r w:rsidRPr="007373F7">
        <w:rPr>
          <w:rFonts w:ascii="Times New Roman" w:hAnsi="Times New Roman" w:cs="Times New Roman"/>
          <w:sz w:val="24"/>
          <w:szCs w:val="24"/>
          <w:lang w:val="en-US"/>
        </w:rPr>
        <w:t xml:space="preserve"> / Z.B. </w:t>
      </w:r>
      <w:proofErr w:type="spellStart"/>
      <w:r w:rsidRPr="007373F7">
        <w:rPr>
          <w:rFonts w:ascii="Times New Roman" w:hAnsi="Times New Roman" w:cs="Times New Roman"/>
          <w:sz w:val="24"/>
          <w:szCs w:val="24"/>
          <w:lang w:val="en-US"/>
        </w:rPr>
        <w:t>Komarova</w:t>
      </w:r>
      <w:proofErr w:type="spellEnd"/>
      <w:r w:rsidRPr="007373F7">
        <w:rPr>
          <w:rFonts w:ascii="Times New Roman" w:hAnsi="Times New Roman" w:cs="Times New Roman"/>
          <w:sz w:val="24"/>
          <w:szCs w:val="24"/>
          <w:lang w:val="en-US"/>
        </w:rPr>
        <w:t xml:space="preserve">, S.M. </w:t>
      </w:r>
      <w:proofErr w:type="spellStart"/>
      <w:r w:rsidRPr="007373F7">
        <w:rPr>
          <w:rFonts w:ascii="Times New Roman" w:hAnsi="Times New Roman" w:cs="Times New Roman"/>
          <w:sz w:val="24"/>
          <w:szCs w:val="24"/>
          <w:lang w:val="en-US"/>
        </w:rPr>
        <w:t>Ivanov</w:t>
      </w:r>
      <w:proofErr w:type="spellEnd"/>
      <w:r w:rsidRPr="007373F7">
        <w:rPr>
          <w:rFonts w:ascii="Times New Roman" w:hAnsi="Times New Roman" w:cs="Times New Roman"/>
          <w:sz w:val="24"/>
          <w:szCs w:val="24"/>
          <w:lang w:val="en-US"/>
        </w:rPr>
        <w:t xml:space="preserve">, M.A. </w:t>
      </w:r>
      <w:proofErr w:type="spellStart"/>
      <w:r w:rsidRPr="007373F7">
        <w:rPr>
          <w:rFonts w:ascii="Times New Roman" w:hAnsi="Times New Roman" w:cs="Times New Roman"/>
          <w:sz w:val="24"/>
          <w:szCs w:val="24"/>
          <w:lang w:val="en-US"/>
        </w:rPr>
        <w:t>Sherstjugina</w:t>
      </w:r>
      <w:proofErr w:type="spellEnd"/>
      <w:r w:rsidRPr="007373F7">
        <w:rPr>
          <w:rFonts w:ascii="Times New Roman" w:hAnsi="Times New Roman" w:cs="Times New Roman"/>
          <w:sz w:val="24"/>
          <w:szCs w:val="24"/>
          <w:lang w:val="en-US"/>
        </w:rPr>
        <w:t xml:space="preserve"> // </w:t>
      </w:r>
      <w:proofErr w:type="spellStart"/>
      <w:r w:rsidRPr="007373F7">
        <w:rPr>
          <w:rFonts w:ascii="Times New Roman" w:hAnsi="Times New Roman" w:cs="Times New Roman"/>
          <w:sz w:val="24"/>
          <w:szCs w:val="24"/>
          <w:lang w:val="en-US"/>
        </w:rPr>
        <w:t>Izvestija</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Nizhnevolzhskogo</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lastRenderedPageBreak/>
        <w:t>agrouniversitetskogo</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kompleksa</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Nauka</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i</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vysshee</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professional'noe</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obrazovanie</w:t>
      </w:r>
      <w:proofErr w:type="spellEnd"/>
      <w:r w:rsidRPr="007373F7">
        <w:rPr>
          <w:rFonts w:ascii="Times New Roman" w:hAnsi="Times New Roman" w:cs="Times New Roman"/>
          <w:sz w:val="24"/>
          <w:szCs w:val="24"/>
          <w:lang w:val="en-US"/>
        </w:rPr>
        <w:t>. 2011. № 4. S. 132-138.</w:t>
      </w:r>
    </w:p>
    <w:p w:rsidR="007373F7" w:rsidRPr="007373F7" w:rsidRDefault="007373F7" w:rsidP="007373F7">
      <w:pPr>
        <w:pStyle w:val="a4"/>
        <w:autoSpaceDE w:val="0"/>
        <w:autoSpaceDN w:val="0"/>
        <w:adjustRightInd w:val="0"/>
        <w:spacing w:after="0" w:line="240" w:lineRule="auto"/>
        <w:ind w:left="0" w:firstLine="720"/>
        <w:jc w:val="both"/>
        <w:rPr>
          <w:rFonts w:ascii="Times New Roman" w:hAnsi="Times New Roman" w:cs="Times New Roman"/>
          <w:sz w:val="24"/>
          <w:szCs w:val="24"/>
          <w:lang w:val="en-US"/>
        </w:rPr>
      </w:pPr>
      <w:r w:rsidRPr="007373F7">
        <w:rPr>
          <w:rFonts w:ascii="Times New Roman" w:hAnsi="Times New Roman" w:cs="Times New Roman"/>
          <w:sz w:val="24"/>
          <w:szCs w:val="24"/>
          <w:lang w:val="en-US"/>
        </w:rPr>
        <w:t>7.</w:t>
      </w:r>
      <w:r w:rsidRPr="007373F7">
        <w:rPr>
          <w:rFonts w:ascii="Times New Roman" w:hAnsi="Times New Roman" w:cs="Times New Roman"/>
          <w:sz w:val="24"/>
          <w:szCs w:val="24"/>
          <w:lang w:val="en-US"/>
        </w:rPr>
        <w:tab/>
      </w:r>
      <w:proofErr w:type="spellStart"/>
      <w:r w:rsidRPr="007373F7">
        <w:rPr>
          <w:rFonts w:ascii="Times New Roman" w:hAnsi="Times New Roman" w:cs="Times New Roman"/>
          <w:sz w:val="24"/>
          <w:szCs w:val="24"/>
          <w:lang w:val="en-US"/>
        </w:rPr>
        <w:t>Lenkova</w:t>
      </w:r>
      <w:proofErr w:type="spellEnd"/>
      <w:r w:rsidRPr="007373F7">
        <w:rPr>
          <w:rFonts w:ascii="Times New Roman" w:hAnsi="Times New Roman" w:cs="Times New Roman"/>
          <w:sz w:val="24"/>
          <w:szCs w:val="24"/>
          <w:lang w:val="en-US"/>
        </w:rPr>
        <w:t xml:space="preserve">, T.N. </w:t>
      </w:r>
      <w:proofErr w:type="spellStart"/>
      <w:r w:rsidRPr="007373F7">
        <w:rPr>
          <w:rFonts w:ascii="Times New Roman" w:hAnsi="Times New Roman" w:cs="Times New Roman"/>
          <w:sz w:val="24"/>
          <w:szCs w:val="24"/>
          <w:lang w:val="en-US"/>
        </w:rPr>
        <w:t>Helatnaja</w:t>
      </w:r>
      <w:proofErr w:type="spellEnd"/>
      <w:r w:rsidRPr="007373F7">
        <w:rPr>
          <w:rFonts w:ascii="Times New Roman" w:hAnsi="Times New Roman" w:cs="Times New Roman"/>
          <w:sz w:val="24"/>
          <w:szCs w:val="24"/>
          <w:lang w:val="en-US"/>
        </w:rPr>
        <w:t xml:space="preserve"> forma </w:t>
      </w:r>
      <w:proofErr w:type="spellStart"/>
      <w:r w:rsidRPr="007373F7">
        <w:rPr>
          <w:rFonts w:ascii="Times New Roman" w:hAnsi="Times New Roman" w:cs="Times New Roman"/>
          <w:sz w:val="24"/>
          <w:szCs w:val="24"/>
          <w:lang w:val="en-US"/>
        </w:rPr>
        <w:t>kremnija</w:t>
      </w:r>
      <w:proofErr w:type="spellEnd"/>
      <w:r w:rsidRPr="007373F7">
        <w:rPr>
          <w:rFonts w:ascii="Times New Roman" w:hAnsi="Times New Roman" w:cs="Times New Roman"/>
          <w:sz w:val="24"/>
          <w:szCs w:val="24"/>
          <w:lang w:val="en-US"/>
        </w:rPr>
        <w:t xml:space="preserve"> v </w:t>
      </w:r>
      <w:proofErr w:type="spellStart"/>
      <w:r w:rsidRPr="007373F7">
        <w:rPr>
          <w:rFonts w:ascii="Times New Roman" w:hAnsi="Times New Roman" w:cs="Times New Roman"/>
          <w:sz w:val="24"/>
          <w:szCs w:val="24"/>
          <w:lang w:val="en-US"/>
        </w:rPr>
        <w:t>kombikormah</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dlja</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brojlerov</w:t>
      </w:r>
      <w:proofErr w:type="spellEnd"/>
      <w:r w:rsidRPr="007373F7">
        <w:rPr>
          <w:rFonts w:ascii="Times New Roman" w:hAnsi="Times New Roman" w:cs="Times New Roman"/>
          <w:sz w:val="24"/>
          <w:szCs w:val="24"/>
          <w:lang w:val="en-US"/>
        </w:rPr>
        <w:t xml:space="preserve"> / T.N. </w:t>
      </w:r>
      <w:proofErr w:type="spellStart"/>
      <w:r w:rsidRPr="007373F7">
        <w:rPr>
          <w:rFonts w:ascii="Times New Roman" w:hAnsi="Times New Roman" w:cs="Times New Roman"/>
          <w:sz w:val="24"/>
          <w:szCs w:val="24"/>
          <w:lang w:val="en-US"/>
        </w:rPr>
        <w:t>Lenkova</w:t>
      </w:r>
      <w:proofErr w:type="spellEnd"/>
      <w:r w:rsidRPr="007373F7">
        <w:rPr>
          <w:rFonts w:ascii="Times New Roman" w:hAnsi="Times New Roman" w:cs="Times New Roman"/>
          <w:sz w:val="24"/>
          <w:szCs w:val="24"/>
          <w:lang w:val="en-US"/>
        </w:rPr>
        <w:t xml:space="preserve">, T.A. </w:t>
      </w:r>
      <w:proofErr w:type="spellStart"/>
      <w:r w:rsidRPr="007373F7">
        <w:rPr>
          <w:rFonts w:ascii="Times New Roman" w:hAnsi="Times New Roman" w:cs="Times New Roman"/>
          <w:sz w:val="24"/>
          <w:szCs w:val="24"/>
          <w:lang w:val="en-US"/>
        </w:rPr>
        <w:t>Egorova</w:t>
      </w:r>
      <w:proofErr w:type="spellEnd"/>
      <w:r w:rsidRPr="007373F7">
        <w:rPr>
          <w:rFonts w:ascii="Times New Roman" w:hAnsi="Times New Roman" w:cs="Times New Roman"/>
          <w:sz w:val="24"/>
          <w:szCs w:val="24"/>
          <w:lang w:val="en-US"/>
        </w:rPr>
        <w:t xml:space="preserve">, I.G. </w:t>
      </w:r>
      <w:proofErr w:type="spellStart"/>
      <w:r w:rsidRPr="007373F7">
        <w:rPr>
          <w:rFonts w:ascii="Times New Roman" w:hAnsi="Times New Roman" w:cs="Times New Roman"/>
          <w:sz w:val="24"/>
          <w:szCs w:val="24"/>
          <w:lang w:val="en-US"/>
        </w:rPr>
        <w:t>Sysoeva</w:t>
      </w:r>
      <w:proofErr w:type="spellEnd"/>
      <w:r w:rsidRPr="007373F7">
        <w:rPr>
          <w:rFonts w:ascii="Times New Roman" w:hAnsi="Times New Roman" w:cs="Times New Roman"/>
          <w:sz w:val="24"/>
          <w:szCs w:val="24"/>
          <w:lang w:val="en-US"/>
        </w:rPr>
        <w:t xml:space="preserve">, L.V. </w:t>
      </w:r>
      <w:proofErr w:type="spellStart"/>
      <w:r w:rsidRPr="007373F7">
        <w:rPr>
          <w:rFonts w:ascii="Times New Roman" w:hAnsi="Times New Roman" w:cs="Times New Roman"/>
          <w:sz w:val="24"/>
          <w:szCs w:val="24"/>
          <w:lang w:val="en-US"/>
        </w:rPr>
        <w:t>Krivopishina</w:t>
      </w:r>
      <w:proofErr w:type="spellEnd"/>
      <w:r w:rsidRPr="007373F7">
        <w:rPr>
          <w:rFonts w:ascii="Times New Roman" w:hAnsi="Times New Roman" w:cs="Times New Roman"/>
          <w:sz w:val="24"/>
          <w:szCs w:val="24"/>
          <w:lang w:val="en-US"/>
        </w:rPr>
        <w:t xml:space="preserve"> // </w:t>
      </w:r>
      <w:proofErr w:type="spellStart"/>
      <w:r w:rsidRPr="007373F7">
        <w:rPr>
          <w:rFonts w:ascii="Times New Roman" w:hAnsi="Times New Roman" w:cs="Times New Roman"/>
          <w:sz w:val="24"/>
          <w:szCs w:val="24"/>
          <w:lang w:val="en-US"/>
        </w:rPr>
        <w:t>Pticevodstvo</w:t>
      </w:r>
      <w:proofErr w:type="spellEnd"/>
      <w:r w:rsidRPr="007373F7">
        <w:rPr>
          <w:rFonts w:ascii="Times New Roman" w:hAnsi="Times New Roman" w:cs="Times New Roman"/>
          <w:sz w:val="24"/>
          <w:szCs w:val="24"/>
          <w:lang w:val="en-US"/>
        </w:rPr>
        <w:t xml:space="preserve">. — № 4. - 2015. — S. 21-24. </w:t>
      </w:r>
    </w:p>
    <w:p w:rsidR="007373F7" w:rsidRPr="007373F7" w:rsidRDefault="007373F7" w:rsidP="007373F7">
      <w:pPr>
        <w:pStyle w:val="a4"/>
        <w:autoSpaceDE w:val="0"/>
        <w:autoSpaceDN w:val="0"/>
        <w:adjustRightInd w:val="0"/>
        <w:spacing w:after="0" w:line="240" w:lineRule="auto"/>
        <w:ind w:left="0" w:firstLine="720"/>
        <w:jc w:val="both"/>
        <w:rPr>
          <w:rFonts w:ascii="Times New Roman" w:hAnsi="Times New Roman" w:cs="Times New Roman"/>
          <w:sz w:val="24"/>
          <w:szCs w:val="24"/>
          <w:lang w:val="en-US"/>
        </w:rPr>
      </w:pPr>
      <w:r w:rsidRPr="007373F7">
        <w:rPr>
          <w:rFonts w:ascii="Times New Roman" w:hAnsi="Times New Roman" w:cs="Times New Roman"/>
          <w:sz w:val="24"/>
          <w:szCs w:val="24"/>
          <w:lang w:val="en-US"/>
        </w:rPr>
        <w:t>8.</w:t>
      </w:r>
      <w:r w:rsidRPr="007373F7">
        <w:rPr>
          <w:rFonts w:ascii="Times New Roman" w:hAnsi="Times New Roman" w:cs="Times New Roman"/>
          <w:sz w:val="24"/>
          <w:szCs w:val="24"/>
          <w:lang w:val="en-US"/>
        </w:rPr>
        <w:tab/>
      </w:r>
      <w:proofErr w:type="spellStart"/>
      <w:r w:rsidRPr="007373F7">
        <w:rPr>
          <w:rFonts w:ascii="Times New Roman" w:hAnsi="Times New Roman" w:cs="Times New Roman"/>
          <w:sz w:val="24"/>
          <w:szCs w:val="24"/>
          <w:lang w:val="en-US"/>
        </w:rPr>
        <w:t>Nozhnik</w:t>
      </w:r>
      <w:proofErr w:type="spellEnd"/>
      <w:r w:rsidRPr="007373F7">
        <w:rPr>
          <w:rFonts w:ascii="Times New Roman" w:hAnsi="Times New Roman" w:cs="Times New Roman"/>
          <w:sz w:val="24"/>
          <w:szCs w:val="24"/>
          <w:lang w:val="en-US"/>
        </w:rPr>
        <w:t xml:space="preserve">, D.N. </w:t>
      </w:r>
      <w:proofErr w:type="spellStart"/>
      <w:r w:rsidRPr="007373F7">
        <w:rPr>
          <w:rFonts w:ascii="Times New Roman" w:hAnsi="Times New Roman" w:cs="Times New Roman"/>
          <w:sz w:val="24"/>
          <w:szCs w:val="24"/>
          <w:lang w:val="en-US"/>
        </w:rPr>
        <w:t>Asparaginaty</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OMJeK</w:t>
      </w:r>
      <w:proofErr w:type="spellEnd"/>
      <w:r w:rsidRPr="007373F7">
        <w:rPr>
          <w:rFonts w:ascii="Times New Roman" w:hAnsi="Times New Roman" w:cs="Times New Roman"/>
          <w:sz w:val="24"/>
          <w:szCs w:val="24"/>
          <w:lang w:val="en-US"/>
        </w:rPr>
        <w:t xml:space="preserve">) v </w:t>
      </w:r>
      <w:proofErr w:type="spellStart"/>
      <w:r w:rsidRPr="007373F7">
        <w:rPr>
          <w:rFonts w:ascii="Times New Roman" w:hAnsi="Times New Roman" w:cs="Times New Roman"/>
          <w:sz w:val="24"/>
          <w:szCs w:val="24"/>
          <w:lang w:val="en-US"/>
        </w:rPr>
        <w:t>kormlenii</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cypljat-brojlerov</w:t>
      </w:r>
      <w:proofErr w:type="spellEnd"/>
      <w:r w:rsidRPr="007373F7">
        <w:rPr>
          <w:rFonts w:ascii="Times New Roman" w:hAnsi="Times New Roman" w:cs="Times New Roman"/>
          <w:sz w:val="24"/>
          <w:szCs w:val="24"/>
          <w:lang w:val="en-US"/>
        </w:rPr>
        <w:t xml:space="preserve"> / D.N. </w:t>
      </w:r>
      <w:proofErr w:type="spellStart"/>
      <w:r w:rsidRPr="007373F7">
        <w:rPr>
          <w:rFonts w:ascii="Times New Roman" w:hAnsi="Times New Roman" w:cs="Times New Roman"/>
          <w:sz w:val="24"/>
          <w:szCs w:val="24"/>
          <w:lang w:val="en-US"/>
        </w:rPr>
        <w:t>Nozhnik</w:t>
      </w:r>
      <w:proofErr w:type="spellEnd"/>
      <w:r w:rsidRPr="007373F7">
        <w:rPr>
          <w:rFonts w:ascii="Times New Roman" w:hAnsi="Times New Roman" w:cs="Times New Roman"/>
          <w:sz w:val="24"/>
          <w:szCs w:val="24"/>
          <w:lang w:val="en-US"/>
        </w:rPr>
        <w:t xml:space="preserve">, Z.B. </w:t>
      </w:r>
      <w:proofErr w:type="spellStart"/>
      <w:r w:rsidRPr="007373F7">
        <w:rPr>
          <w:rFonts w:ascii="Times New Roman" w:hAnsi="Times New Roman" w:cs="Times New Roman"/>
          <w:sz w:val="24"/>
          <w:szCs w:val="24"/>
          <w:lang w:val="en-US"/>
        </w:rPr>
        <w:t>Komarova</w:t>
      </w:r>
      <w:proofErr w:type="spellEnd"/>
      <w:r w:rsidRPr="007373F7">
        <w:rPr>
          <w:rFonts w:ascii="Times New Roman" w:hAnsi="Times New Roman" w:cs="Times New Roman"/>
          <w:sz w:val="24"/>
          <w:szCs w:val="24"/>
          <w:lang w:val="en-US"/>
        </w:rPr>
        <w:t xml:space="preserve">, S.M. </w:t>
      </w:r>
      <w:proofErr w:type="spellStart"/>
      <w:r w:rsidRPr="007373F7">
        <w:rPr>
          <w:rFonts w:ascii="Times New Roman" w:hAnsi="Times New Roman" w:cs="Times New Roman"/>
          <w:sz w:val="24"/>
          <w:szCs w:val="24"/>
          <w:lang w:val="en-US"/>
        </w:rPr>
        <w:t>Ivanov</w:t>
      </w:r>
      <w:proofErr w:type="spellEnd"/>
      <w:r w:rsidRPr="007373F7">
        <w:rPr>
          <w:rFonts w:ascii="Times New Roman" w:hAnsi="Times New Roman" w:cs="Times New Roman"/>
          <w:sz w:val="24"/>
          <w:szCs w:val="24"/>
          <w:lang w:val="en-US"/>
        </w:rPr>
        <w:t xml:space="preserve"> // </w:t>
      </w:r>
      <w:proofErr w:type="spellStart"/>
      <w:r w:rsidRPr="007373F7">
        <w:rPr>
          <w:rFonts w:ascii="Times New Roman" w:hAnsi="Times New Roman" w:cs="Times New Roman"/>
          <w:sz w:val="24"/>
          <w:szCs w:val="24"/>
          <w:lang w:val="en-US"/>
        </w:rPr>
        <w:t>Politematicheskij</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setevoj</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jelektronnyj</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nauchnyj</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zhurnal</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Kub</w:t>
      </w:r>
      <w:proofErr w:type="spellEnd"/>
      <w:r w:rsidRPr="007373F7">
        <w:rPr>
          <w:rFonts w:ascii="Times New Roman" w:hAnsi="Times New Roman" w:cs="Times New Roman"/>
          <w:sz w:val="24"/>
          <w:szCs w:val="24"/>
          <w:lang w:val="en-US"/>
        </w:rPr>
        <w:t xml:space="preserve"> GAU. 2014. № 97. S. 776-786.</w:t>
      </w:r>
    </w:p>
    <w:p w:rsidR="007373F7" w:rsidRPr="007373F7" w:rsidRDefault="007373F7" w:rsidP="007373F7">
      <w:pPr>
        <w:pStyle w:val="a4"/>
        <w:autoSpaceDE w:val="0"/>
        <w:autoSpaceDN w:val="0"/>
        <w:adjustRightInd w:val="0"/>
        <w:spacing w:after="0" w:line="240" w:lineRule="auto"/>
        <w:ind w:left="0" w:firstLine="720"/>
        <w:jc w:val="both"/>
        <w:rPr>
          <w:rFonts w:ascii="Times New Roman" w:hAnsi="Times New Roman" w:cs="Times New Roman"/>
          <w:sz w:val="24"/>
          <w:szCs w:val="24"/>
          <w:lang w:val="en-US"/>
        </w:rPr>
      </w:pPr>
      <w:r w:rsidRPr="007373F7">
        <w:rPr>
          <w:rFonts w:ascii="Times New Roman" w:hAnsi="Times New Roman" w:cs="Times New Roman"/>
          <w:sz w:val="24"/>
          <w:szCs w:val="24"/>
          <w:lang w:val="en-US"/>
        </w:rPr>
        <w:t>9.</w:t>
      </w:r>
      <w:r w:rsidRPr="007373F7">
        <w:rPr>
          <w:rFonts w:ascii="Times New Roman" w:hAnsi="Times New Roman" w:cs="Times New Roman"/>
          <w:sz w:val="24"/>
          <w:szCs w:val="24"/>
          <w:lang w:val="en-US"/>
        </w:rPr>
        <w:tab/>
      </w:r>
      <w:proofErr w:type="spellStart"/>
      <w:r w:rsidRPr="007373F7">
        <w:rPr>
          <w:rFonts w:ascii="Times New Roman" w:hAnsi="Times New Roman" w:cs="Times New Roman"/>
          <w:sz w:val="24"/>
          <w:szCs w:val="24"/>
          <w:lang w:val="en-US"/>
        </w:rPr>
        <w:t>Podobed</w:t>
      </w:r>
      <w:proofErr w:type="spellEnd"/>
      <w:r w:rsidRPr="007373F7">
        <w:rPr>
          <w:rFonts w:ascii="Times New Roman" w:hAnsi="Times New Roman" w:cs="Times New Roman"/>
          <w:sz w:val="24"/>
          <w:szCs w:val="24"/>
          <w:lang w:val="en-US"/>
        </w:rPr>
        <w:t xml:space="preserve">, L.I. </w:t>
      </w:r>
      <w:proofErr w:type="spellStart"/>
      <w:r w:rsidRPr="007373F7">
        <w:rPr>
          <w:rFonts w:ascii="Times New Roman" w:hAnsi="Times New Roman" w:cs="Times New Roman"/>
          <w:sz w:val="24"/>
          <w:szCs w:val="24"/>
          <w:lang w:val="en-US"/>
        </w:rPr>
        <w:t>Vlijanie</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kremnija</w:t>
      </w:r>
      <w:proofErr w:type="spellEnd"/>
      <w:r w:rsidRPr="007373F7">
        <w:rPr>
          <w:rFonts w:ascii="Times New Roman" w:hAnsi="Times New Roman" w:cs="Times New Roman"/>
          <w:sz w:val="24"/>
          <w:szCs w:val="24"/>
          <w:lang w:val="en-US"/>
        </w:rPr>
        <w:t xml:space="preserve"> </w:t>
      </w:r>
      <w:proofErr w:type="spellStart"/>
      <w:proofErr w:type="gramStart"/>
      <w:r w:rsidRPr="007373F7">
        <w:rPr>
          <w:rFonts w:ascii="Times New Roman" w:hAnsi="Times New Roman" w:cs="Times New Roman"/>
          <w:sz w:val="24"/>
          <w:szCs w:val="24"/>
          <w:lang w:val="en-US"/>
        </w:rPr>
        <w:t>na</w:t>
      </w:r>
      <w:proofErr w:type="spellEnd"/>
      <w:proofErr w:type="gram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organizm</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pticy</w:t>
      </w:r>
      <w:proofErr w:type="spellEnd"/>
      <w:r w:rsidRPr="007373F7">
        <w:rPr>
          <w:rFonts w:ascii="Times New Roman" w:hAnsi="Times New Roman" w:cs="Times New Roman"/>
          <w:sz w:val="24"/>
          <w:szCs w:val="24"/>
          <w:lang w:val="en-US"/>
        </w:rPr>
        <w:t xml:space="preserve"> / L.I. </w:t>
      </w:r>
      <w:proofErr w:type="spellStart"/>
      <w:r w:rsidRPr="007373F7">
        <w:rPr>
          <w:rFonts w:ascii="Times New Roman" w:hAnsi="Times New Roman" w:cs="Times New Roman"/>
          <w:sz w:val="24"/>
          <w:szCs w:val="24"/>
          <w:lang w:val="en-US"/>
        </w:rPr>
        <w:t>Podobed</w:t>
      </w:r>
      <w:proofErr w:type="spellEnd"/>
      <w:r w:rsidRPr="007373F7">
        <w:rPr>
          <w:rFonts w:ascii="Times New Roman" w:hAnsi="Times New Roman" w:cs="Times New Roman"/>
          <w:sz w:val="24"/>
          <w:szCs w:val="24"/>
          <w:lang w:val="en-US"/>
        </w:rPr>
        <w:t xml:space="preserve"> // </w:t>
      </w:r>
      <w:proofErr w:type="spellStart"/>
      <w:r w:rsidRPr="007373F7">
        <w:rPr>
          <w:rFonts w:ascii="Times New Roman" w:hAnsi="Times New Roman" w:cs="Times New Roman"/>
          <w:sz w:val="24"/>
          <w:szCs w:val="24"/>
          <w:lang w:val="en-US"/>
        </w:rPr>
        <w:t>Sovremennoe</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pticevodstvo</w:t>
      </w:r>
      <w:proofErr w:type="spellEnd"/>
      <w:r w:rsidRPr="007373F7">
        <w:rPr>
          <w:rFonts w:ascii="Times New Roman" w:hAnsi="Times New Roman" w:cs="Times New Roman"/>
          <w:sz w:val="24"/>
          <w:szCs w:val="24"/>
          <w:lang w:val="en-US"/>
        </w:rPr>
        <w:t xml:space="preserve">. – Kiev. </w:t>
      </w:r>
      <w:proofErr w:type="gramStart"/>
      <w:r w:rsidRPr="007373F7">
        <w:rPr>
          <w:rFonts w:ascii="Times New Roman" w:hAnsi="Times New Roman" w:cs="Times New Roman"/>
          <w:sz w:val="24"/>
          <w:szCs w:val="24"/>
          <w:lang w:val="en-US"/>
        </w:rPr>
        <w:t>- № 7 (140).</w:t>
      </w:r>
      <w:proofErr w:type="gramEnd"/>
      <w:r w:rsidRPr="007373F7">
        <w:rPr>
          <w:rFonts w:ascii="Times New Roman" w:hAnsi="Times New Roman" w:cs="Times New Roman"/>
          <w:sz w:val="24"/>
          <w:szCs w:val="24"/>
          <w:lang w:val="en-US"/>
        </w:rPr>
        <w:t xml:space="preserve"> – 2014. – S. 11-14.</w:t>
      </w:r>
    </w:p>
    <w:p w:rsidR="007373F7" w:rsidRPr="00E65D4A" w:rsidRDefault="007373F7" w:rsidP="007373F7">
      <w:pPr>
        <w:pStyle w:val="a4"/>
        <w:autoSpaceDE w:val="0"/>
        <w:autoSpaceDN w:val="0"/>
        <w:adjustRightInd w:val="0"/>
        <w:spacing w:after="0" w:line="240" w:lineRule="auto"/>
        <w:ind w:left="0" w:firstLine="720"/>
        <w:jc w:val="both"/>
        <w:rPr>
          <w:rFonts w:ascii="Times New Roman" w:hAnsi="Times New Roman" w:cs="Times New Roman"/>
          <w:sz w:val="24"/>
          <w:szCs w:val="24"/>
          <w:lang w:val="en-US"/>
        </w:rPr>
      </w:pPr>
      <w:r w:rsidRPr="007373F7">
        <w:rPr>
          <w:rFonts w:ascii="Times New Roman" w:hAnsi="Times New Roman" w:cs="Times New Roman"/>
          <w:sz w:val="24"/>
          <w:szCs w:val="24"/>
          <w:lang w:val="en-US"/>
        </w:rPr>
        <w:t>10.</w:t>
      </w:r>
      <w:r w:rsidRPr="007373F7">
        <w:rPr>
          <w:rFonts w:ascii="Times New Roman" w:hAnsi="Times New Roman" w:cs="Times New Roman"/>
          <w:sz w:val="24"/>
          <w:szCs w:val="24"/>
          <w:lang w:val="en-US"/>
        </w:rPr>
        <w:tab/>
      </w:r>
      <w:proofErr w:type="spellStart"/>
      <w:r w:rsidRPr="007373F7">
        <w:rPr>
          <w:rFonts w:ascii="Times New Roman" w:hAnsi="Times New Roman" w:cs="Times New Roman"/>
          <w:sz w:val="24"/>
          <w:szCs w:val="24"/>
          <w:lang w:val="en-US"/>
        </w:rPr>
        <w:t>Podobed</w:t>
      </w:r>
      <w:proofErr w:type="spellEnd"/>
      <w:r w:rsidRPr="007373F7">
        <w:rPr>
          <w:rFonts w:ascii="Times New Roman" w:hAnsi="Times New Roman" w:cs="Times New Roman"/>
          <w:sz w:val="24"/>
          <w:szCs w:val="24"/>
          <w:lang w:val="en-US"/>
        </w:rPr>
        <w:t xml:space="preserve">, L.I. </w:t>
      </w:r>
      <w:proofErr w:type="spellStart"/>
      <w:r w:rsidRPr="007373F7">
        <w:rPr>
          <w:rFonts w:ascii="Times New Roman" w:hAnsi="Times New Roman" w:cs="Times New Roman"/>
          <w:sz w:val="24"/>
          <w:szCs w:val="24"/>
          <w:lang w:val="en-US"/>
        </w:rPr>
        <w:t>Metodicheskie</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rekomendacii</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po</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primeneniju</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kremnijorganicheskih</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preparatov</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helatov</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kremnija</w:t>
      </w:r>
      <w:proofErr w:type="spellEnd"/>
      <w:r w:rsidRPr="007373F7">
        <w:rPr>
          <w:rFonts w:ascii="Times New Roman" w:hAnsi="Times New Roman" w:cs="Times New Roman"/>
          <w:sz w:val="24"/>
          <w:szCs w:val="24"/>
          <w:lang w:val="en-US"/>
        </w:rPr>
        <w:t xml:space="preserve">) v </w:t>
      </w:r>
      <w:proofErr w:type="spellStart"/>
      <w:r w:rsidRPr="007373F7">
        <w:rPr>
          <w:rFonts w:ascii="Times New Roman" w:hAnsi="Times New Roman" w:cs="Times New Roman"/>
          <w:sz w:val="24"/>
          <w:szCs w:val="24"/>
          <w:lang w:val="en-US"/>
        </w:rPr>
        <w:t>kormlenii</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sel'skohozjajstvennoj</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pticy</w:t>
      </w:r>
      <w:proofErr w:type="spellEnd"/>
      <w:r w:rsidRPr="007373F7">
        <w:rPr>
          <w:rFonts w:ascii="Times New Roman" w:hAnsi="Times New Roman" w:cs="Times New Roman"/>
          <w:sz w:val="24"/>
          <w:szCs w:val="24"/>
          <w:lang w:val="en-US"/>
        </w:rPr>
        <w:t xml:space="preserve">. </w:t>
      </w:r>
      <w:proofErr w:type="gramStart"/>
      <w:r w:rsidRPr="007373F7">
        <w:rPr>
          <w:rFonts w:ascii="Times New Roman" w:hAnsi="Times New Roman" w:cs="Times New Roman"/>
          <w:sz w:val="24"/>
          <w:szCs w:val="24"/>
          <w:lang w:val="en-US"/>
        </w:rPr>
        <w:t xml:space="preserve">/ L.I. </w:t>
      </w:r>
      <w:proofErr w:type="spellStart"/>
      <w:r w:rsidRPr="007373F7">
        <w:rPr>
          <w:rFonts w:ascii="Times New Roman" w:hAnsi="Times New Roman" w:cs="Times New Roman"/>
          <w:sz w:val="24"/>
          <w:szCs w:val="24"/>
          <w:lang w:val="en-US"/>
        </w:rPr>
        <w:t>Podobed</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A.B.Mal'cev</w:t>
      </w:r>
      <w:proofErr w:type="spellEnd"/>
      <w:r w:rsidRPr="007373F7">
        <w:rPr>
          <w:rFonts w:ascii="Times New Roman" w:hAnsi="Times New Roman" w:cs="Times New Roman"/>
          <w:sz w:val="24"/>
          <w:szCs w:val="24"/>
          <w:lang w:val="en-US"/>
        </w:rPr>
        <w:t xml:space="preserve">, D.V., </w:t>
      </w:r>
      <w:proofErr w:type="spellStart"/>
      <w:r w:rsidRPr="007373F7">
        <w:rPr>
          <w:rFonts w:ascii="Times New Roman" w:hAnsi="Times New Roman" w:cs="Times New Roman"/>
          <w:sz w:val="24"/>
          <w:szCs w:val="24"/>
          <w:lang w:val="en-US"/>
        </w:rPr>
        <w:t>Polubojarov</w:t>
      </w:r>
      <w:proofErr w:type="spellEnd"/>
      <w:r w:rsidRPr="007373F7">
        <w:rPr>
          <w:rFonts w:ascii="Times New Roman" w:hAnsi="Times New Roman" w:cs="Times New Roman"/>
          <w:sz w:val="24"/>
          <w:szCs w:val="24"/>
          <w:lang w:val="en-US"/>
        </w:rPr>
        <w:t>.</w:t>
      </w:r>
      <w:proofErr w:type="gramEnd"/>
      <w:r w:rsidRPr="007373F7">
        <w:rPr>
          <w:rFonts w:ascii="Times New Roman" w:hAnsi="Times New Roman" w:cs="Times New Roman"/>
          <w:sz w:val="24"/>
          <w:szCs w:val="24"/>
          <w:lang w:val="en-US"/>
        </w:rPr>
        <w:t xml:space="preserve"> </w:t>
      </w:r>
      <w:r w:rsidRPr="00E65D4A">
        <w:rPr>
          <w:rFonts w:ascii="Times New Roman" w:hAnsi="Times New Roman" w:cs="Times New Roman"/>
          <w:sz w:val="24"/>
          <w:szCs w:val="24"/>
          <w:lang w:val="en-US"/>
        </w:rPr>
        <w:t>–</w:t>
      </w:r>
      <w:r w:rsidRPr="007373F7">
        <w:rPr>
          <w:rFonts w:ascii="Times New Roman" w:hAnsi="Times New Roman" w:cs="Times New Roman"/>
          <w:sz w:val="24"/>
          <w:szCs w:val="24"/>
          <w:lang w:val="en-US"/>
        </w:rPr>
        <w:t xml:space="preserve"> </w:t>
      </w:r>
      <w:r w:rsidRPr="00E65D4A">
        <w:rPr>
          <w:rFonts w:ascii="Times New Roman" w:hAnsi="Times New Roman" w:cs="Times New Roman"/>
          <w:sz w:val="24"/>
          <w:szCs w:val="24"/>
          <w:lang w:val="en-US"/>
        </w:rPr>
        <w:t>2012. — 50 s.</w:t>
      </w:r>
    </w:p>
    <w:p w:rsidR="007373F7" w:rsidRPr="007373F7" w:rsidRDefault="007373F7" w:rsidP="007373F7">
      <w:pPr>
        <w:pStyle w:val="a4"/>
        <w:autoSpaceDE w:val="0"/>
        <w:autoSpaceDN w:val="0"/>
        <w:adjustRightInd w:val="0"/>
        <w:spacing w:after="0" w:line="240" w:lineRule="auto"/>
        <w:ind w:left="0" w:firstLine="720"/>
        <w:jc w:val="both"/>
        <w:rPr>
          <w:rFonts w:ascii="Times New Roman" w:hAnsi="Times New Roman" w:cs="Times New Roman"/>
          <w:sz w:val="24"/>
          <w:szCs w:val="24"/>
          <w:lang w:val="en-US"/>
        </w:rPr>
      </w:pPr>
      <w:r w:rsidRPr="007373F7">
        <w:rPr>
          <w:rFonts w:ascii="Times New Roman" w:hAnsi="Times New Roman" w:cs="Times New Roman"/>
          <w:sz w:val="24"/>
          <w:szCs w:val="24"/>
          <w:lang w:val="en-US"/>
        </w:rPr>
        <w:t>11.</w:t>
      </w:r>
      <w:r w:rsidRPr="007373F7">
        <w:rPr>
          <w:rFonts w:ascii="Times New Roman" w:hAnsi="Times New Roman" w:cs="Times New Roman"/>
          <w:sz w:val="24"/>
          <w:szCs w:val="24"/>
          <w:lang w:val="en-US"/>
        </w:rPr>
        <w:tab/>
      </w:r>
      <w:proofErr w:type="spellStart"/>
      <w:r w:rsidRPr="007373F7">
        <w:rPr>
          <w:rFonts w:ascii="Times New Roman" w:hAnsi="Times New Roman" w:cs="Times New Roman"/>
          <w:sz w:val="24"/>
          <w:szCs w:val="24"/>
          <w:lang w:val="en-US"/>
        </w:rPr>
        <w:t>Tmenov</w:t>
      </w:r>
      <w:proofErr w:type="spellEnd"/>
      <w:r w:rsidRPr="007373F7">
        <w:rPr>
          <w:rFonts w:ascii="Times New Roman" w:hAnsi="Times New Roman" w:cs="Times New Roman"/>
          <w:sz w:val="24"/>
          <w:szCs w:val="24"/>
          <w:lang w:val="en-US"/>
        </w:rPr>
        <w:t xml:space="preserve">, I.D. </w:t>
      </w:r>
      <w:proofErr w:type="spellStart"/>
      <w:r w:rsidRPr="007373F7">
        <w:rPr>
          <w:rFonts w:ascii="Times New Roman" w:hAnsi="Times New Roman" w:cs="Times New Roman"/>
          <w:sz w:val="24"/>
          <w:szCs w:val="24"/>
          <w:lang w:val="en-US"/>
        </w:rPr>
        <w:t>Mikrojelementy</w:t>
      </w:r>
      <w:proofErr w:type="spellEnd"/>
      <w:r w:rsidRPr="007373F7">
        <w:rPr>
          <w:rFonts w:ascii="Times New Roman" w:hAnsi="Times New Roman" w:cs="Times New Roman"/>
          <w:sz w:val="24"/>
          <w:szCs w:val="24"/>
          <w:lang w:val="en-US"/>
        </w:rPr>
        <w:t xml:space="preserve"> v </w:t>
      </w:r>
      <w:proofErr w:type="spellStart"/>
      <w:r w:rsidRPr="007373F7">
        <w:rPr>
          <w:rFonts w:ascii="Times New Roman" w:hAnsi="Times New Roman" w:cs="Times New Roman"/>
          <w:sz w:val="24"/>
          <w:szCs w:val="24"/>
          <w:lang w:val="en-US"/>
        </w:rPr>
        <w:t>zhivotnovodstve</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Central'nogo</w:t>
      </w:r>
      <w:proofErr w:type="spellEnd"/>
      <w:r w:rsidRPr="007373F7">
        <w:rPr>
          <w:rFonts w:ascii="Times New Roman" w:hAnsi="Times New Roman" w:cs="Times New Roman"/>
          <w:sz w:val="24"/>
          <w:szCs w:val="24"/>
          <w:lang w:val="en-US"/>
        </w:rPr>
        <w:t xml:space="preserve"> </w:t>
      </w:r>
      <w:proofErr w:type="spellStart"/>
      <w:r w:rsidRPr="007373F7">
        <w:rPr>
          <w:rFonts w:ascii="Times New Roman" w:hAnsi="Times New Roman" w:cs="Times New Roman"/>
          <w:sz w:val="24"/>
          <w:szCs w:val="24"/>
          <w:lang w:val="en-US"/>
        </w:rPr>
        <w:t>Predkavkaz'ja</w:t>
      </w:r>
      <w:proofErr w:type="spellEnd"/>
      <w:r w:rsidRPr="007373F7">
        <w:rPr>
          <w:rFonts w:ascii="Times New Roman" w:hAnsi="Times New Roman" w:cs="Times New Roman"/>
          <w:sz w:val="24"/>
          <w:szCs w:val="24"/>
          <w:lang w:val="en-US"/>
        </w:rPr>
        <w:t xml:space="preserve"> / I.D. </w:t>
      </w:r>
      <w:proofErr w:type="spellStart"/>
      <w:r w:rsidRPr="007373F7">
        <w:rPr>
          <w:rFonts w:ascii="Times New Roman" w:hAnsi="Times New Roman" w:cs="Times New Roman"/>
          <w:sz w:val="24"/>
          <w:szCs w:val="24"/>
          <w:lang w:val="en-US"/>
        </w:rPr>
        <w:t>Tmenov</w:t>
      </w:r>
      <w:proofErr w:type="spellEnd"/>
      <w:r w:rsidRPr="007373F7">
        <w:rPr>
          <w:rFonts w:ascii="Times New Roman" w:hAnsi="Times New Roman" w:cs="Times New Roman"/>
          <w:sz w:val="24"/>
          <w:szCs w:val="24"/>
          <w:lang w:val="en-US"/>
        </w:rPr>
        <w:t>. – Ordzhonikidze: IR, 1973. – 272 s.</w:t>
      </w:r>
    </w:p>
    <w:sectPr w:rsidR="007373F7" w:rsidRPr="007373F7" w:rsidSect="003C37AD">
      <w:headerReference w:type="default" r:id="rId9"/>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A83" w:rsidRDefault="00046A83" w:rsidP="00816C1F">
      <w:pPr>
        <w:spacing w:after="0" w:line="240" w:lineRule="auto"/>
      </w:pPr>
      <w:r>
        <w:separator/>
      </w:r>
    </w:p>
  </w:endnote>
  <w:endnote w:type="continuationSeparator" w:id="0">
    <w:p w:rsidR="00046A83" w:rsidRDefault="00046A83" w:rsidP="00816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A83" w:rsidRDefault="00046A83" w:rsidP="00816C1F">
      <w:pPr>
        <w:spacing w:after="0" w:line="240" w:lineRule="auto"/>
      </w:pPr>
      <w:r>
        <w:separator/>
      </w:r>
    </w:p>
  </w:footnote>
  <w:footnote w:type="continuationSeparator" w:id="0">
    <w:p w:rsidR="00046A83" w:rsidRDefault="00046A83" w:rsidP="00816C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7250486"/>
      <w:docPartObj>
        <w:docPartGallery w:val="Page Numbers (Top of Page)"/>
        <w:docPartUnique/>
      </w:docPartObj>
    </w:sdtPr>
    <w:sdtContent>
      <w:p w:rsidR="003C37AD" w:rsidRDefault="003C37AD">
        <w:pPr>
          <w:pStyle w:val="a5"/>
          <w:jc w:val="right"/>
        </w:pPr>
        <w:r>
          <w:fldChar w:fldCharType="begin"/>
        </w:r>
        <w:r>
          <w:instrText>PAGE   \* MERGEFORMAT</w:instrText>
        </w:r>
        <w:r>
          <w:fldChar w:fldCharType="separate"/>
        </w:r>
        <w:r w:rsidR="00590A13">
          <w:rPr>
            <w:noProof/>
          </w:rPr>
          <w:t>2</w:t>
        </w:r>
        <w:r>
          <w:fldChar w:fldCharType="end"/>
        </w:r>
      </w:p>
    </w:sdtContent>
  </w:sdt>
  <w:p w:rsidR="003C37AD" w:rsidRDefault="003C37A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462AB5"/>
    <w:multiLevelType w:val="hybridMultilevel"/>
    <w:tmpl w:val="20CC76D4"/>
    <w:lvl w:ilvl="0" w:tplc="A7B69206">
      <w:start w:val="1"/>
      <w:numFmt w:val="decimal"/>
      <w:lvlText w:val="%1."/>
      <w:lvlJc w:val="left"/>
      <w:pPr>
        <w:ind w:left="36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
    <w:nsid w:val="46770150"/>
    <w:multiLevelType w:val="hybridMultilevel"/>
    <w:tmpl w:val="5EE279B4"/>
    <w:lvl w:ilvl="0" w:tplc="9132D672">
      <w:start w:val="1"/>
      <w:numFmt w:val="decimal"/>
      <w:lvlText w:val="%1."/>
      <w:lvlJc w:val="left"/>
      <w:pPr>
        <w:ind w:left="785"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80C38C3"/>
    <w:multiLevelType w:val="hybridMultilevel"/>
    <w:tmpl w:val="98BAA5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57C3421"/>
    <w:multiLevelType w:val="hybridMultilevel"/>
    <w:tmpl w:val="1608A7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9EE7125"/>
    <w:multiLevelType w:val="hybridMultilevel"/>
    <w:tmpl w:val="198ED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6C4C"/>
    <w:rsid w:val="00032BB0"/>
    <w:rsid w:val="00046A83"/>
    <w:rsid w:val="0014027C"/>
    <w:rsid w:val="001E055A"/>
    <w:rsid w:val="002A52F6"/>
    <w:rsid w:val="002F5180"/>
    <w:rsid w:val="00310572"/>
    <w:rsid w:val="00373AAE"/>
    <w:rsid w:val="003C37AD"/>
    <w:rsid w:val="003F2A60"/>
    <w:rsid w:val="00427BDB"/>
    <w:rsid w:val="004D1E0E"/>
    <w:rsid w:val="004D6C4C"/>
    <w:rsid w:val="00511A6E"/>
    <w:rsid w:val="00590A13"/>
    <w:rsid w:val="006916D4"/>
    <w:rsid w:val="006C24CA"/>
    <w:rsid w:val="006F2902"/>
    <w:rsid w:val="00726FA3"/>
    <w:rsid w:val="007334D7"/>
    <w:rsid w:val="007373F7"/>
    <w:rsid w:val="00740DFB"/>
    <w:rsid w:val="007F2AF2"/>
    <w:rsid w:val="00816C1F"/>
    <w:rsid w:val="0087760F"/>
    <w:rsid w:val="00880227"/>
    <w:rsid w:val="008D0CEA"/>
    <w:rsid w:val="008E7FAE"/>
    <w:rsid w:val="0093606A"/>
    <w:rsid w:val="009A7757"/>
    <w:rsid w:val="009C2752"/>
    <w:rsid w:val="00BE30A2"/>
    <w:rsid w:val="00C10BB5"/>
    <w:rsid w:val="00C801F6"/>
    <w:rsid w:val="00CA32A1"/>
    <w:rsid w:val="00CD2929"/>
    <w:rsid w:val="00D35089"/>
    <w:rsid w:val="00D35C08"/>
    <w:rsid w:val="00D827CD"/>
    <w:rsid w:val="00E65D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F2902"/>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34"/>
    <w:qFormat/>
    <w:rsid w:val="00CA32A1"/>
    <w:pPr>
      <w:ind w:left="720"/>
      <w:contextualSpacing/>
    </w:pPr>
    <w:rPr>
      <w:rFonts w:ascii="Calibri" w:eastAsia="Times New Roman" w:hAnsi="Calibri" w:cs="Calibri"/>
      <w:lang w:eastAsia="ru-RU"/>
    </w:rPr>
  </w:style>
  <w:style w:type="paragraph" w:styleId="a5">
    <w:name w:val="header"/>
    <w:basedOn w:val="a"/>
    <w:link w:val="a6"/>
    <w:uiPriority w:val="99"/>
    <w:unhideWhenUsed/>
    <w:rsid w:val="00816C1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16C1F"/>
  </w:style>
  <w:style w:type="paragraph" w:styleId="a7">
    <w:name w:val="footer"/>
    <w:basedOn w:val="a"/>
    <w:link w:val="a8"/>
    <w:uiPriority w:val="99"/>
    <w:unhideWhenUsed/>
    <w:rsid w:val="00816C1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16C1F"/>
  </w:style>
  <w:style w:type="character" w:styleId="a9">
    <w:name w:val="Hyperlink"/>
    <w:basedOn w:val="a0"/>
    <w:uiPriority w:val="99"/>
    <w:unhideWhenUsed/>
    <w:rsid w:val="003C37A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F2902"/>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34"/>
    <w:qFormat/>
    <w:rsid w:val="00CA32A1"/>
    <w:pPr>
      <w:ind w:left="720"/>
      <w:contextualSpacing/>
    </w:pPr>
    <w:rPr>
      <w:rFonts w:ascii="Calibri" w:eastAsia="Times New Roman" w:hAnsi="Calibri" w:cs="Calibri"/>
      <w:lang w:eastAsia="ru-RU"/>
    </w:rPr>
  </w:style>
  <w:style w:type="paragraph" w:styleId="a5">
    <w:name w:val="header"/>
    <w:basedOn w:val="a"/>
    <w:link w:val="a6"/>
    <w:uiPriority w:val="99"/>
    <w:unhideWhenUsed/>
    <w:rsid w:val="00816C1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16C1F"/>
  </w:style>
  <w:style w:type="paragraph" w:styleId="a7">
    <w:name w:val="footer"/>
    <w:basedOn w:val="a"/>
    <w:link w:val="a8"/>
    <w:uiPriority w:val="99"/>
    <w:unhideWhenUsed/>
    <w:rsid w:val="00816C1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16C1F"/>
  </w:style>
  <w:style w:type="character" w:styleId="a9">
    <w:name w:val="Hyperlink"/>
    <w:basedOn w:val="a0"/>
    <w:uiPriority w:val="99"/>
    <w:unhideWhenUsed/>
    <w:rsid w:val="003C37A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immp@mail.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12</Pages>
  <Words>3218</Words>
  <Characters>18343</Characters>
  <Application>Microsoft Office Word</Application>
  <DocSecurity>0</DocSecurity>
  <Lines>152</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Алиса</dc:creator>
  <cp:keywords/>
  <dc:description/>
  <cp:lastModifiedBy>1</cp:lastModifiedBy>
  <cp:revision>10</cp:revision>
  <cp:lastPrinted>2016-02-02T09:47:00Z</cp:lastPrinted>
  <dcterms:created xsi:type="dcterms:W3CDTF">2016-01-31T14:36:00Z</dcterms:created>
  <dcterms:modified xsi:type="dcterms:W3CDTF">2016-09-30T09:38:00Z</dcterms:modified>
</cp:coreProperties>
</file>