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62F70" w:rsidRPr="00064EC1" w:rsidTr="00040C82">
        <w:tc>
          <w:tcPr>
            <w:tcW w:w="4643" w:type="dxa"/>
          </w:tcPr>
          <w:p w:rsidR="00862F70" w:rsidRDefault="00862F70" w:rsidP="00064EC1">
            <w:pPr>
              <w:rPr>
                <w:color w:val="000000"/>
                <w:sz w:val="20"/>
                <w:szCs w:val="20"/>
                <w:lang w:val="en-US"/>
              </w:rPr>
            </w:pPr>
            <w:bookmarkStart w:id="0" w:name="OLE_LINK277"/>
            <w:bookmarkStart w:id="1" w:name="OLE_LINK278"/>
            <w:bookmarkStart w:id="2" w:name="OLE_LINK279"/>
            <w:bookmarkStart w:id="3" w:name="OLE_LINK280"/>
            <w:bookmarkStart w:id="4" w:name="OLE_LINK281"/>
            <w:r w:rsidRPr="00064EC1">
              <w:rPr>
                <w:color w:val="000000"/>
                <w:sz w:val="20"/>
                <w:szCs w:val="20"/>
              </w:rPr>
              <w:t>УДК 330.322</w:t>
            </w:r>
            <w:bookmarkEnd w:id="0"/>
            <w:bookmarkEnd w:id="1"/>
          </w:p>
          <w:bookmarkEnd w:id="2"/>
          <w:bookmarkEnd w:id="3"/>
          <w:bookmarkEnd w:id="4"/>
          <w:p w:rsidR="00862F70" w:rsidRPr="006D7523" w:rsidRDefault="00862F70" w:rsidP="00064EC1">
            <w:pPr>
              <w:rPr>
                <w:color w:val="000000"/>
                <w:sz w:val="20"/>
                <w:szCs w:val="20"/>
                <w:lang w:val="en-US"/>
              </w:rPr>
            </w:pPr>
          </w:p>
        </w:tc>
        <w:tc>
          <w:tcPr>
            <w:tcW w:w="4643" w:type="dxa"/>
          </w:tcPr>
          <w:p w:rsidR="00862F70" w:rsidRPr="00064EC1" w:rsidRDefault="00862F70" w:rsidP="00064EC1">
            <w:pPr>
              <w:rPr>
                <w:color w:val="000000"/>
                <w:sz w:val="20"/>
                <w:szCs w:val="20"/>
              </w:rPr>
            </w:pPr>
            <w:r w:rsidRPr="00064EC1">
              <w:rPr>
                <w:color w:val="000000"/>
                <w:sz w:val="20"/>
                <w:szCs w:val="20"/>
              </w:rPr>
              <w:t>UDC 330.322</w:t>
            </w:r>
          </w:p>
        </w:tc>
      </w:tr>
      <w:tr w:rsidR="00862F70" w:rsidRPr="00064EC1" w:rsidTr="00040C82">
        <w:tc>
          <w:tcPr>
            <w:tcW w:w="4643" w:type="dxa"/>
          </w:tcPr>
          <w:p w:rsidR="00862F70" w:rsidRPr="00064EC1" w:rsidRDefault="00862F70" w:rsidP="00064EC1">
            <w:pPr>
              <w:rPr>
                <w:color w:val="000000"/>
                <w:sz w:val="20"/>
                <w:szCs w:val="20"/>
                <w:lang w:val="en-US"/>
              </w:rPr>
            </w:pPr>
            <w:r w:rsidRPr="00064EC1">
              <w:rPr>
                <w:color w:val="000000"/>
                <w:sz w:val="20"/>
                <w:szCs w:val="20"/>
              </w:rPr>
              <w:t xml:space="preserve">08.00.00 Экономические науки </w:t>
            </w:r>
          </w:p>
          <w:p w:rsidR="00862F70" w:rsidRPr="00064EC1" w:rsidRDefault="00862F70" w:rsidP="00064EC1">
            <w:pPr>
              <w:rPr>
                <w:color w:val="000000"/>
                <w:sz w:val="20"/>
                <w:szCs w:val="20"/>
                <w:lang w:val="en-US"/>
              </w:rPr>
            </w:pPr>
          </w:p>
        </w:tc>
        <w:tc>
          <w:tcPr>
            <w:tcW w:w="4643" w:type="dxa"/>
          </w:tcPr>
          <w:p w:rsidR="00862F70" w:rsidRPr="00064EC1" w:rsidRDefault="00862F70" w:rsidP="00064EC1">
            <w:pPr>
              <w:rPr>
                <w:color w:val="000000"/>
                <w:sz w:val="20"/>
                <w:szCs w:val="20"/>
              </w:rPr>
            </w:pPr>
            <w:r w:rsidRPr="00064EC1">
              <w:rPr>
                <w:color w:val="000000"/>
                <w:sz w:val="20"/>
                <w:szCs w:val="20"/>
              </w:rPr>
              <w:t>Economics</w:t>
            </w:r>
          </w:p>
        </w:tc>
      </w:tr>
      <w:tr w:rsidR="00862F70" w:rsidRPr="00A815EE" w:rsidTr="00040C82">
        <w:tc>
          <w:tcPr>
            <w:tcW w:w="4643" w:type="dxa"/>
          </w:tcPr>
          <w:p w:rsidR="00862F70" w:rsidRPr="00064EC1" w:rsidRDefault="00862F70" w:rsidP="00064EC1">
            <w:pPr>
              <w:rPr>
                <w:b/>
                <w:color w:val="000000"/>
                <w:sz w:val="20"/>
                <w:szCs w:val="20"/>
              </w:rPr>
            </w:pPr>
            <w:bookmarkStart w:id="5" w:name="OLE_LINK291"/>
            <w:r w:rsidRPr="00064EC1">
              <w:rPr>
                <w:b/>
                <w:color w:val="000000"/>
                <w:sz w:val="20"/>
                <w:szCs w:val="20"/>
              </w:rPr>
              <w:t>ОСОБЕННОСТИ ВОСПРОИЗВОДСТВЕНН</w:t>
            </w:r>
            <w:r w:rsidRPr="00064EC1">
              <w:rPr>
                <w:b/>
                <w:color w:val="000000"/>
                <w:sz w:val="20"/>
                <w:szCs w:val="20"/>
              </w:rPr>
              <w:t>О</w:t>
            </w:r>
            <w:r w:rsidRPr="00064EC1">
              <w:rPr>
                <w:b/>
                <w:color w:val="000000"/>
                <w:sz w:val="20"/>
                <w:szCs w:val="20"/>
              </w:rPr>
              <w:t>ГО ПРОЦЕССА В МОЛОЧНОМ СКОТОВО</w:t>
            </w:r>
            <w:r w:rsidRPr="00064EC1">
              <w:rPr>
                <w:b/>
                <w:color w:val="000000"/>
                <w:sz w:val="20"/>
                <w:szCs w:val="20"/>
              </w:rPr>
              <w:t>Д</w:t>
            </w:r>
            <w:r w:rsidRPr="00064EC1">
              <w:rPr>
                <w:b/>
                <w:color w:val="000000"/>
                <w:sz w:val="20"/>
                <w:szCs w:val="20"/>
              </w:rPr>
              <w:t xml:space="preserve">СТВЕ КРАСНОДАРСКОГО КРАЯ </w:t>
            </w:r>
            <w:bookmarkEnd w:id="5"/>
          </w:p>
        </w:tc>
        <w:tc>
          <w:tcPr>
            <w:tcW w:w="4643" w:type="dxa"/>
          </w:tcPr>
          <w:p w:rsidR="00862F70" w:rsidRPr="00064EC1" w:rsidRDefault="00862F70" w:rsidP="00064EC1">
            <w:pPr>
              <w:rPr>
                <w:b/>
                <w:color w:val="000000"/>
                <w:sz w:val="20"/>
                <w:szCs w:val="20"/>
                <w:lang w:val="en-US"/>
              </w:rPr>
            </w:pPr>
            <w:r w:rsidRPr="00064EC1">
              <w:rPr>
                <w:b/>
                <w:color w:val="000000"/>
                <w:sz w:val="20"/>
                <w:szCs w:val="20"/>
                <w:lang w:val="en-US"/>
              </w:rPr>
              <w:t xml:space="preserve">FEATURES </w:t>
            </w:r>
            <w:r>
              <w:rPr>
                <w:b/>
                <w:color w:val="000000"/>
                <w:sz w:val="20"/>
                <w:szCs w:val="20"/>
                <w:lang w:val="en-US"/>
              </w:rPr>
              <w:t xml:space="preserve">OF </w:t>
            </w:r>
            <w:r w:rsidRPr="00064EC1">
              <w:rPr>
                <w:b/>
                <w:color w:val="000000"/>
                <w:sz w:val="20"/>
                <w:szCs w:val="20"/>
                <w:lang w:val="en-US"/>
              </w:rPr>
              <w:t xml:space="preserve">REPRODUCTION PROCESS IN DAIRY CATTLE BREEDING OF </w:t>
            </w:r>
            <w:r>
              <w:rPr>
                <w:b/>
                <w:color w:val="000000"/>
                <w:sz w:val="20"/>
                <w:szCs w:val="20"/>
                <w:lang w:val="en-US"/>
              </w:rPr>
              <w:t xml:space="preserve">THE </w:t>
            </w:r>
            <w:smartTag w:uri="urn:schemas-microsoft-com:office:smarttags" w:element="City">
              <w:smartTag w:uri="urn:schemas-microsoft-com:office:smarttags" w:element="place">
                <w:r w:rsidRPr="00064EC1">
                  <w:rPr>
                    <w:b/>
                    <w:color w:val="000000"/>
                    <w:sz w:val="20"/>
                    <w:szCs w:val="20"/>
                    <w:lang w:val="en-US"/>
                  </w:rPr>
                  <w:t>KRA</w:t>
                </w:r>
                <w:r w:rsidRPr="00064EC1">
                  <w:rPr>
                    <w:b/>
                    <w:color w:val="000000"/>
                    <w:sz w:val="20"/>
                    <w:szCs w:val="20"/>
                    <w:lang w:val="en-US"/>
                  </w:rPr>
                  <w:t>S</w:t>
                </w:r>
                <w:r w:rsidRPr="00064EC1">
                  <w:rPr>
                    <w:b/>
                    <w:color w:val="000000"/>
                    <w:sz w:val="20"/>
                    <w:szCs w:val="20"/>
                    <w:lang w:val="en-US"/>
                  </w:rPr>
                  <w:t>NODAR</w:t>
                </w:r>
              </w:smartTag>
            </w:smartTag>
            <w:r w:rsidRPr="00064EC1">
              <w:rPr>
                <w:b/>
                <w:color w:val="000000"/>
                <w:sz w:val="20"/>
                <w:szCs w:val="20"/>
                <w:lang w:val="en-US"/>
              </w:rPr>
              <w:t xml:space="preserve"> REGION</w:t>
            </w:r>
          </w:p>
          <w:p w:rsidR="00862F70" w:rsidRPr="00064EC1" w:rsidRDefault="00862F70" w:rsidP="00064EC1">
            <w:pPr>
              <w:rPr>
                <w:b/>
                <w:color w:val="000000"/>
                <w:sz w:val="20"/>
                <w:szCs w:val="20"/>
                <w:lang w:val="en-US"/>
              </w:rPr>
            </w:pPr>
          </w:p>
        </w:tc>
      </w:tr>
      <w:tr w:rsidR="00862F70" w:rsidRPr="00064EC1" w:rsidTr="00040C82">
        <w:tc>
          <w:tcPr>
            <w:tcW w:w="4643" w:type="dxa"/>
          </w:tcPr>
          <w:p w:rsidR="00862F70" w:rsidRPr="00064EC1" w:rsidRDefault="00862F70" w:rsidP="00064EC1">
            <w:pPr>
              <w:rPr>
                <w:color w:val="000000"/>
                <w:sz w:val="20"/>
                <w:szCs w:val="20"/>
              </w:rPr>
            </w:pPr>
            <w:r w:rsidRPr="00064EC1">
              <w:rPr>
                <w:color w:val="000000"/>
                <w:sz w:val="20"/>
                <w:szCs w:val="20"/>
              </w:rPr>
              <w:t xml:space="preserve">Шпак Нина Михайловна </w:t>
            </w:r>
          </w:p>
          <w:p w:rsidR="00862F70" w:rsidRPr="00064EC1" w:rsidRDefault="00862F70" w:rsidP="00064EC1">
            <w:pPr>
              <w:rPr>
                <w:color w:val="000000"/>
                <w:sz w:val="20"/>
                <w:szCs w:val="20"/>
              </w:rPr>
            </w:pPr>
            <w:r w:rsidRPr="00064EC1">
              <w:rPr>
                <w:color w:val="000000"/>
                <w:sz w:val="20"/>
                <w:szCs w:val="20"/>
              </w:rPr>
              <w:t xml:space="preserve">преподаватель </w:t>
            </w:r>
          </w:p>
          <w:p w:rsidR="00862F70" w:rsidRPr="00064EC1" w:rsidRDefault="00862F70" w:rsidP="00064EC1">
            <w:pPr>
              <w:rPr>
                <w:sz w:val="20"/>
                <w:szCs w:val="20"/>
              </w:rPr>
            </w:pPr>
            <w:r w:rsidRPr="00064EC1">
              <w:rPr>
                <w:sz w:val="20"/>
                <w:szCs w:val="20"/>
              </w:rPr>
              <w:t>SPIN-код: 3277-8469</w:t>
            </w:r>
          </w:p>
          <w:p w:rsidR="00862F70" w:rsidRPr="00064EC1" w:rsidRDefault="00862F70" w:rsidP="00064EC1">
            <w:pPr>
              <w:rPr>
                <w:i/>
                <w:sz w:val="20"/>
                <w:szCs w:val="20"/>
              </w:rPr>
            </w:pPr>
            <w:r w:rsidRPr="00064EC1">
              <w:rPr>
                <w:i/>
                <w:sz w:val="20"/>
                <w:szCs w:val="20"/>
              </w:rPr>
              <w:t>Кубанский государственный аграрный универс</w:t>
            </w:r>
            <w:r w:rsidRPr="00064EC1">
              <w:rPr>
                <w:i/>
                <w:sz w:val="20"/>
                <w:szCs w:val="20"/>
              </w:rPr>
              <w:t>и</w:t>
            </w:r>
            <w:r w:rsidRPr="00064EC1">
              <w:rPr>
                <w:i/>
                <w:sz w:val="20"/>
                <w:szCs w:val="20"/>
              </w:rPr>
              <w:t>тет, Краснодар, Россия</w:t>
            </w:r>
          </w:p>
          <w:p w:rsidR="00862F70" w:rsidRPr="00064EC1" w:rsidRDefault="00862F70" w:rsidP="00064EC1">
            <w:pPr>
              <w:rPr>
                <w:i/>
                <w:color w:val="000000"/>
                <w:sz w:val="20"/>
                <w:szCs w:val="20"/>
              </w:rPr>
            </w:pPr>
          </w:p>
        </w:tc>
        <w:tc>
          <w:tcPr>
            <w:tcW w:w="4643" w:type="dxa"/>
          </w:tcPr>
          <w:p w:rsidR="00862F70" w:rsidRPr="00064EC1" w:rsidRDefault="00862F70" w:rsidP="00064EC1">
            <w:pPr>
              <w:rPr>
                <w:color w:val="000000"/>
                <w:sz w:val="20"/>
                <w:szCs w:val="20"/>
                <w:lang w:val="en-US"/>
              </w:rPr>
            </w:pPr>
            <w:r w:rsidRPr="00064EC1">
              <w:rPr>
                <w:color w:val="000000"/>
                <w:sz w:val="20"/>
                <w:szCs w:val="20"/>
                <w:lang w:val="en-US"/>
              </w:rPr>
              <w:t xml:space="preserve">Shpak Nina </w:t>
            </w:r>
            <w:r>
              <w:rPr>
                <w:color w:val="000000"/>
                <w:sz w:val="20"/>
                <w:szCs w:val="20"/>
                <w:lang w:val="en-US"/>
              </w:rPr>
              <w:t>Mikhailovna</w:t>
            </w:r>
          </w:p>
          <w:p w:rsidR="00862F70" w:rsidRPr="00064EC1" w:rsidRDefault="00862F70" w:rsidP="00064EC1">
            <w:pPr>
              <w:rPr>
                <w:color w:val="000000"/>
                <w:sz w:val="20"/>
                <w:szCs w:val="20"/>
                <w:lang w:val="en-US"/>
              </w:rPr>
            </w:pPr>
            <w:r>
              <w:rPr>
                <w:color w:val="000000"/>
                <w:sz w:val="20"/>
                <w:szCs w:val="20"/>
                <w:lang w:val="en-US"/>
              </w:rPr>
              <w:t>l</w:t>
            </w:r>
            <w:r w:rsidRPr="00064EC1">
              <w:rPr>
                <w:color w:val="000000"/>
                <w:sz w:val="20"/>
                <w:szCs w:val="20"/>
                <w:lang w:val="en-US"/>
              </w:rPr>
              <w:t>ecturer</w:t>
            </w:r>
          </w:p>
          <w:p w:rsidR="00862F70" w:rsidRPr="00064EC1" w:rsidRDefault="00862F70" w:rsidP="00064EC1">
            <w:pPr>
              <w:rPr>
                <w:color w:val="000000"/>
                <w:sz w:val="20"/>
                <w:szCs w:val="20"/>
                <w:lang w:val="en-US"/>
              </w:rPr>
            </w:pPr>
            <w:r w:rsidRPr="00064EC1">
              <w:rPr>
                <w:sz w:val="20"/>
                <w:szCs w:val="20"/>
                <w:lang w:val="en-US"/>
              </w:rPr>
              <w:t>SPIN-code: 3277-8469</w:t>
            </w:r>
          </w:p>
          <w:p w:rsidR="00862F70" w:rsidRPr="00064EC1" w:rsidRDefault="00862F70" w:rsidP="00064EC1">
            <w:pPr>
              <w:rPr>
                <w:i/>
                <w:sz w:val="20"/>
                <w:szCs w:val="20"/>
                <w:lang w:val="en-US"/>
              </w:rPr>
            </w:pPr>
            <w:smartTag w:uri="urn:schemas-microsoft-com:office:smarttags" w:element="PlaceName">
              <w:r w:rsidRPr="00064EC1">
                <w:rPr>
                  <w:i/>
                  <w:sz w:val="20"/>
                  <w:szCs w:val="20"/>
                  <w:lang w:val="en-US"/>
                </w:rPr>
                <w:t>Kuban</w:t>
              </w:r>
            </w:smartTag>
            <w:r w:rsidRPr="00064EC1">
              <w:rPr>
                <w:i/>
                <w:sz w:val="20"/>
                <w:szCs w:val="20"/>
                <w:lang w:val="en-US"/>
              </w:rPr>
              <w:t xml:space="preserve"> </w:t>
            </w:r>
            <w:smartTag w:uri="urn:schemas-microsoft-com:office:smarttags" w:element="PlaceType">
              <w:r w:rsidRPr="00064EC1">
                <w:rPr>
                  <w:i/>
                  <w:sz w:val="20"/>
                  <w:szCs w:val="20"/>
                  <w:lang w:val="en-US"/>
                </w:rPr>
                <w:t>State</w:t>
              </w:r>
            </w:smartTag>
            <w:r w:rsidRPr="00064EC1">
              <w:rPr>
                <w:i/>
                <w:sz w:val="20"/>
                <w:szCs w:val="20"/>
                <w:lang w:val="en-US"/>
              </w:rPr>
              <w:t xml:space="preserve"> </w:t>
            </w:r>
            <w:smartTag w:uri="urn:schemas-microsoft-com:office:smarttags" w:element="PlaceName">
              <w:r w:rsidRPr="00064EC1">
                <w:rPr>
                  <w:i/>
                  <w:sz w:val="20"/>
                  <w:szCs w:val="20"/>
                  <w:lang w:val="en-US"/>
                </w:rPr>
                <w:t>Agrarian</w:t>
              </w:r>
            </w:smartTag>
            <w:r w:rsidRPr="00064EC1">
              <w:rPr>
                <w:i/>
                <w:sz w:val="20"/>
                <w:szCs w:val="20"/>
                <w:lang w:val="en-US"/>
              </w:rPr>
              <w:t xml:space="preserve"> </w:t>
            </w:r>
            <w:smartTag w:uri="urn:schemas-microsoft-com:office:smarttags" w:element="PlaceType">
              <w:r w:rsidRPr="00064EC1">
                <w:rPr>
                  <w:i/>
                  <w:sz w:val="20"/>
                  <w:szCs w:val="20"/>
                  <w:lang w:val="en-US"/>
                </w:rPr>
                <w:t>University</w:t>
              </w:r>
            </w:smartTag>
            <w:r w:rsidRPr="00064EC1">
              <w:rPr>
                <w:i/>
                <w:sz w:val="20"/>
                <w:szCs w:val="20"/>
                <w:lang w:val="en-US"/>
              </w:rPr>
              <w:t xml:space="preserve">, </w:t>
            </w:r>
            <w:smartTag w:uri="urn:schemas-microsoft-com:office:smarttags" w:element="City">
              <w:smartTag w:uri="urn:schemas-microsoft-com:office:smarttags" w:element="place">
                <w:r w:rsidRPr="00064EC1">
                  <w:rPr>
                    <w:i/>
                    <w:sz w:val="20"/>
                    <w:szCs w:val="20"/>
                    <w:lang w:val="en-US"/>
                  </w:rPr>
                  <w:t>Krasnodar</w:t>
                </w:r>
              </w:smartTag>
            </w:smartTag>
            <w:r w:rsidRPr="00064EC1">
              <w:rPr>
                <w:i/>
                <w:sz w:val="20"/>
                <w:szCs w:val="20"/>
                <w:lang w:val="en-US"/>
              </w:rPr>
              <w:t xml:space="preserve">, </w:t>
            </w:r>
          </w:p>
          <w:p w:rsidR="00862F70" w:rsidRPr="00064EC1" w:rsidRDefault="00862F70" w:rsidP="00064EC1">
            <w:pPr>
              <w:rPr>
                <w:color w:val="000000"/>
                <w:sz w:val="20"/>
                <w:szCs w:val="20"/>
                <w:lang w:val="en-US"/>
              </w:rPr>
            </w:pPr>
            <w:smartTag w:uri="urn:schemas-microsoft-com:office:smarttags" w:element="country-region">
              <w:smartTag w:uri="urn:schemas-microsoft-com:office:smarttags" w:element="place">
                <w:r w:rsidRPr="00064EC1">
                  <w:rPr>
                    <w:i/>
                    <w:sz w:val="20"/>
                    <w:szCs w:val="20"/>
                    <w:lang w:val="en-US"/>
                  </w:rPr>
                  <w:t>Russia</w:t>
                </w:r>
              </w:smartTag>
            </w:smartTag>
          </w:p>
        </w:tc>
      </w:tr>
      <w:tr w:rsidR="00862F70" w:rsidRPr="00A815EE" w:rsidTr="00040C82">
        <w:tc>
          <w:tcPr>
            <w:tcW w:w="4643" w:type="dxa"/>
          </w:tcPr>
          <w:p w:rsidR="00862F70" w:rsidRPr="006D7523" w:rsidRDefault="00862F70" w:rsidP="00064EC1">
            <w:pPr>
              <w:rPr>
                <w:color w:val="000000"/>
                <w:sz w:val="20"/>
                <w:szCs w:val="20"/>
              </w:rPr>
            </w:pPr>
            <w:bookmarkStart w:id="6" w:name="OLE_LINK282"/>
            <w:r w:rsidRPr="00064EC1">
              <w:rPr>
                <w:color w:val="000000"/>
                <w:sz w:val="20"/>
                <w:szCs w:val="20"/>
              </w:rPr>
              <w:t>Рассмотрена экономическая сущность и выявлены общие закономерности воспроизводственного пр</w:t>
            </w:r>
            <w:r w:rsidRPr="00064EC1">
              <w:rPr>
                <w:color w:val="000000"/>
                <w:sz w:val="20"/>
                <w:szCs w:val="20"/>
              </w:rPr>
              <w:t>о</w:t>
            </w:r>
            <w:r w:rsidRPr="00064EC1">
              <w:rPr>
                <w:color w:val="000000"/>
                <w:sz w:val="20"/>
                <w:szCs w:val="20"/>
              </w:rPr>
              <w:t>цесса в молочном скотоводстве. Проана</w:t>
            </w:r>
            <w:bookmarkStart w:id="7" w:name="_GoBack"/>
            <w:bookmarkEnd w:id="7"/>
            <w:r w:rsidRPr="00064EC1">
              <w:rPr>
                <w:color w:val="000000"/>
                <w:sz w:val="20"/>
                <w:szCs w:val="20"/>
              </w:rPr>
              <w:t>лизировано современное состояние подотрасли: изменение численности поголовья, породный и численный состав пробонитированного скота, объем вырабо</w:t>
            </w:r>
            <w:r w:rsidRPr="00064EC1">
              <w:rPr>
                <w:color w:val="000000"/>
                <w:sz w:val="20"/>
                <w:szCs w:val="20"/>
              </w:rPr>
              <w:t>т</w:t>
            </w:r>
            <w:r w:rsidRPr="00064EC1">
              <w:rPr>
                <w:color w:val="000000"/>
                <w:sz w:val="20"/>
                <w:szCs w:val="20"/>
              </w:rPr>
              <w:t>ки сырого молока, рентабельность его производс</w:t>
            </w:r>
            <w:r w:rsidRPr="00064EC1">
              <w:rPr>
                <w:color w:val="000000"/>
                <w:sz w:val="20"/>
                <w:szCs w:val="20"/>
              </w:rPr>
              <w:t>т</w:t>
            </w:r>
            <w:r w:rsidRPr="00064EC1">
              <w:rPr>
                <w:color w:val="000000"/>
                <w:sz w:val="20"/>
                <w:szCs w:val="20"/>
              </w:rPr>
              <w:t>ва и реализации. Проведен анализ баланса ресу</w:t>
            </w:r>
            <w:r w:rsidRPr="00064EC1">
              <w:rPr>
                <w:color w:val="000000"/>
                <w:sz w:val="20"/>
                <w:szCs w:val="20"/>
              </w:rPr>
              <w:t>р</w:t>
            </w:r>
            <w:r w:rsidRPr="00064EC1">
              <w:rPr>
                <w:color w:val="000000"/>
                <w:sz w:val="20"/>
                <w:szCs w:val="20"/>
              </w:rPr>
              <w:t>сов и использования молока, уровень потребления и динамика импорта молочных продуктов в Ро</w:t>
            </w:r>
            <w:r w:rsidRPr="00064EC1">
              <w:rPr>
                <w:color w:val="000000"/>
                <w:sz w:val="20"/>
                <w:szCs w:val="20"/>
              </w:rPr>
              <w:t>с</w:t>
            </w:r>
            <w:r w:rsidRPr="00064EC1">
              <w:rPr>
                <w:color w:val="000000"/>
                <w:sz w:val="20"/>
                <w:szCs w:val="20"/>
              </w:rPr>
              <w:t>сии. Сокращение объемов сырого молока привело к дефициту продовольствия собственного прои</w:t>
            </w:r>
            <w:r w:rsidRPr="00064EC1">
              <w:rPr>
                <w:color w:val="000000"/>
                <w:sz w:val="20"/>
                <w:szCs w:val="20"/>
              </w:rPr>
              <w:t>з</w:t>
            </w:r>
            <w:r w:rsidRPr="00064EC1">
              <w:rPr>
                <w:color w:val="000000"/>
                <w:sz w:val="20"/>
                <w:szCs w:val="20"/>
              </w:rPr>
              <w:t>водства, увеличению импортных поставок молока и молокопродуктов.  В результате проведенного исследования выявлены тенденции, которые ок</w:t>
            </w:r>
            <w:r w:rsidRPr="00064EC1">
              <w:rPr>
                <w:color w:val="000000"/>
                <w:sz w:val="20"/>
                <w:szCs w:val="20"/>
              </w:rPr>
              <w:t>а</w:t>
            </w:r>
            <w:r w:rsidRPr="00064EC1">
              <w:rPr>
                <w:color w:val="000000"/>
                <w:sz w:val="20"/>
                <w:szCs w:val="20"/>
              </w:rPr>
              <w:t>зывают негативное влияние на воспроизводстве</w:t>
            </w:r>
            <w:r w:rsidRPr="00064EC1">
              <w:rPr>
                <w:color w:val="000000"/>
                <w:sz w:val="20"/>
                <w:szCs w:val="20"/>
              </w:rPr>
              <w:t>н</w:t>
            </w:r>
            <w:r w:rsidRPr="00064EC1">
              <w:rPr>
                <w:color w:val="000000"/>
                <w:sz w:val="20"/>
                <w:szCs w:val="20"/>
              </w:rPr>
              <w:t>ные процессы в молочном скотоводстве: длител</w:t>
            </w:r>
            <w:r w:rsidRPr="00064EC1">
              <w:rPr>
                <w:color w:val="000000"/>
                <w:sz w:val="20"/>
                <w:szCs w:val="20"/>
              </w:rPr>
              <w:t>ь</w:t>
            </w:r>
            <w:r w:rsidRPr="00064EC1">
              <w:rPr>
                <w:color w:val="000000"/>
                <w:sz w:val="20"/>
                <w:szCs w:val="20"/>
              </w:rPr>
              <w:t>ный период воспроизводства, диспаритет цен на молоко и продукцию промышленных организаций, разрушение постоянных интеграционных связей, высокая степень износа оборудования, усиление процесса технологической деградации, несобл</w:t>
            </w:r>
            <w:r w:rsidRPr="00064EC1">
              <w:rPr>
                <w:color w:val="000000"/>
                <w:sz w:val="20"/>
                <w:szCs w:val="20"/>
              </w:rPr>
              <w:t>ю</w:t>
            </w:r>
            <w:r w:rsidRPr="00064EC1">
              <w:rPr>
                <w:color w:val="000000"/>
                <w:sz w:val="20"/>
                <w:szCs w:val="20"/>
              </w:rPr>
              <w:t>дение технологии кормления и содержания скота, слабое использование генетического потенциала животных, монополизм перерабатывающих и то</w:t>
            </w:r>
            <w:r w:rsidRPr="00064EC1">
              <w:rPr>
                <w:color w:val="000000"/>
                <w:sz w:val="20"/>
                <w:szCs w:val="20"/>
              </w:rPr>
              <w:t>р</w:t>
            </w:r>
            <w:r w:rsidRPr="00064EC1">
              <w:rPr>
                <w:color w:val="000000"/>
                <w:sz w:val="20"/>
                <w:szCs w:val="20"/>
              </w:rPr>
              <w:t>говых организаций, слабая восприимчивость по</w:t>
            </w:r>
            <w:r w:rsidRPr="00064EC1">
              <w:rPr>
                <w:color w:val="000000"/>
                <w:sz w:val="20"/>
                <w:szCs w:val="20"/>
              </w:rPr>
              <w:t>д</w:t>
            </w:r>
            <w:r w:rsidRPr="00064EC1">
              <w:rPr>
                <w:color w:val="000000"/>
                <w:sz w:val="20"/>
                <w:szCs w:val="20"/>
              </w:rPr>
              <w:t>отрасли к инновационным технологиям. Сове</w:t>
            </w:r>
            <w:r w:rsidRPr="00064EC1">
              <w:rPr>
                <w:color w:val="000000"/>
                <w:sz w:val="20"/>
                <w:szCs w:val="20"/>
              </w:rPr>
              <w:t>р</w:t>
            </w:r>
            <w:r w:rsidRPr="00064EC1">
              <w:rPr>
                <w:color w:val="000000"/>
                <w:sz w:val="20"/>
                <w:szCs w:val="20"/>
              </w:rPr>
              <w:t>шенствование воспроизводственных процессов в подотрасли предполагает рост платежеспособности экономических субъектов за счет снижения уровня диспаритета цен, оптимизации межотраслевых взаимоотношений, развития кооперации и агр</w:t>
            </w:r>
            <w:r w:rsidRPr="00064EC1">
              <w:rPr>
                <w:color w:val="000000"/>
                <w:sz w:val="20"/>
                <w:szCs w:val="20"/>
              </w:rPr>
              <w:t>о</w:t>
            </w:r>
            <w:r w:rsidRPr="00064EC1">
              <w:rPr>
                <w:color w:val="000000"/>
                <w:sz w:val="20"/>
                <w:szCs w:val="20"/>
              </w:rPr>
              <w:t>промышлен</w:t>
            </w:r>
            <w:r>
              <w:rPr>
                <w:color w:val="000000"/>
                <w:sz w:val="20"/>
                <w:szCs w:val="20"/>
              </w:rPr>
              <w:t>ной интеграции</w:t>
            </w:r>
            <w:bookmarkEnd w:id="6"/>
          </w:p>
        </w:tc>
        <w:tc>
          <w:tcPr>
            <w:tcW w:w="4643" w:type="dxa"/>
          </w:tcPr>
          <w:p w:rsidR="00862F70" w:rsidRPr="00064EC1" w:rsidRDefault="00862F70" w:rsidP="00064EC1">
            <w:pPr>
              <w:rPr>
                <w:color w:val="000000"/>
                <w:sz w:val="20"/>
                <w:szCs w:val="20"/>
                <w:lang w:val="en-US"/>
              </w:rPr>
            </w:pPr>
            <w:r w:rsidRPr="00064EC1">
              <w:rPr>
                <w:color w:val="000000"/>
                <w:sz w:val="20"/>
                <w:szCs w:val="20"/>
                <w:lang w:val="en-US"/>
              </w:rPr>
              <w:t xml:space="preserve">We consider the economic essence and general rules of the reproductive process in dairy cattle breeding. </w:t>
            </w:r>
            <w:r>
              <w:rPr>
                <w:color w:val="000000"/>
                <w:sz w:val="20"/>
                <w:szCs w:val="20"/>
                <w:lang w:val="en-US"/>
              </w:rPr>
              <w:t>We have a</w:t>
            </w:r>
            <w:r w:rsidRPr="00064EC1">
              <w:rPr>
                <w:color w:val="000000"/>
                <w:sz w:val="20"/>
                <w:szCs w:val="20"/>
                <w:lang w:val="en-US"/>
              </w:rPr>
              <w:t>nalyzed a modern condition of subsector: change in the numbers of livestock, breed and numer</w:t>
            </w:r>
            <w:r w:rsidRPr="00064EC1">
              <w:rPr>
                <w:color w:val="000000"/>
                <w:sz w:val="20"/>
                <w:szCs w:val="20"/>
                <w:lang w:val="en-US"/>
              </w:rPr>
              <w:t>i</w:t>
            </w:r>
            <w:r w:rsidRPr="00064EC1">
              <w:rPr>
                <w:color w:val="000000"/>
                <w:sz w:val="20"/>
                <w:szCs w:val="20"/>
                <w:lang w:val="en-US"/>
              </w:rPr>
              <w:t xml:space="preserve">cal structure of evaluation dates cattle, the volume of generation of raw milk, the profitability of </w:t>
            </w:r>
            <w:r>
              <w:rPr>
                <w:color w:val="000000"/>
                <w:sz w:val="20"/>
                <w:szCs w:val="20"/>
                <w:lang w:val="en-US"/>
              </w:rPr>
              <w:t>its</w:t>
            </w:r>
            <w:r w:rsidRPr="00064EC1">
              <w:rPr>
                <w:color w:val="000000"/>
                <w:sz w:val="20"/>
                <w:szCs w:val="20"/>
                <w:lang w:val="en-US"/>
              </w:rPr>
              <w:t xml:space="preserve"> produ</w:t>
            </w:r>
            <w:r w:rsidRPr="00064EC1">
              <w:rPr>
                <w:color w:val="000000"/>
                <w:sz w:val="20"/>
                <w:szCs w:val="20"/>
                <w:lang w:val="en-US"/>
              </w:rPr>
              <w:t>c</w:t>
            </w:r>
            <w:r w:rsidRPr="00064EC1">
              <w:rPr>
                <w:color w:val="000000"/>
                <w:sz w:val="20"/>
                <w:szCs w:val="20"/>
                <w:lang w:val="en-US"/>
              </w:rPr>
              <w:t>tion and</w:t>
            </w:r>
            <w:r w:rsidRPr="00064EC1">
              <w:rPr>
                <w:sz w:val="20"/>
                <w:szCs w:val="20"/>
                <w:lang w:val="en-US"/>
              </w:rPr>
              <w:t xml:space="preserve"> realization.</w:t>
            </w:r>
            <w:r>
              <w:rPr>
                <w:sz w:val="20"/>
                <w:szCs w:val="20"/>
                <w:lang w:val="en-US"/>
              </w:rPr>
              <w:t xml:space="preserve"> We have also a</w:t>
            </w:r>
            <w:r w:rsidRPr="00064EC1">
              <w:rPr>
                <w:color w:val="000000"/>
                <w:sz w:val="20"/>
                <w:szCs w:val="20"/>
                <w:lang w:val="en-US"/>
              </w:rPr>
              <w:t xml:space="preserve">nalyzed </w:t>
            </w:r>
            <w:r>
              <w:rPr>
                <w:color w:val="000000"/>
                <w:sz w:val="20"/>
                <w:szCs w:val="20"/>
                <w:lang w:val="en-US"/>
              </w:rPr>
              <w:t>the</w:t>
            </w:r>
            <w:r w:rsidRPr="00064EC1">
              <w:rPr>
                <w:color w:val="000000"/>
                <w:sz w:val="20"/>
                <w:szCs w:val="20"/>
                <w:lang w:val="en-US"/>
              </w:rPr>
              <w:t xml:space="preserve"> ba</w:t>
            </w:r>
            <w:r w:rsidRPr="00064EC1">
              <w:rPr>
                <w:color w:val="000000"/>
                <w:sz w:val="20"/>
                <w:szCs w:val="20"/>
                <w:lang w:val="en-US"/>
              </w:rPr>
              <w:t>l</w:t>
            </w:r>
            <w:r w:rsidRPr="00064EC1">
              <w:rPr>
                <w:color w:val="000000"/>
                <w:sz w:val="20"/>
                <w:szCs w:val="20"/>
                <w:lang w:val="en-US"/>
              </w:rPr>
              <w:t>ance of resources and use of milk, level of consum</w:t>
            </w:r>
            <w:r w:rsidRPr="00064EC1">
              <w:rPr>
                <w:color w:val="000000"/>
                <w:sz w:val="20"/>
                <w:szCs w:val="20"/>
                <w:lang w:val="en-US"/>
              </w:rPr>
              <w:t>p</w:t>
            </w:r>
            <w:r w:rsidRPr="00064EC1">
              <w:rPr>
                <w:color w:val="000000"/>
                <w:sz w:val="20"/>
                <w:szCs w:val="20"/>
                <w:lang w:val="en-US"/>
              </w:rPr>
              <w:t xml:space="preserve">tion and dynamics of imports dairy products in </w:t>
            </w:r>
            <w:smartTag w:uri="urn:schemas-microsoft-com:office:smarttags" w:element="country-region">
              <w:smartTag w:uri="urn:schemas-microsoft-com:office:smarttags" w:element="place">
                <w:r w:rsidRPr="00064EC1">
                  <w:rPr>
                    <w:color w:val="000000"/>
                    <w:sz w:val="20"/>
                    <w:szCs w:val="20"/>
                    <w:lang w:val="en-US"/>
                  </w:rPr>
                  <w:t>Russia</w:t>
                </w:r>
              </w:smartTag>
            </w:smartTag>
            <w:r w:rsidRPr="00064EC1">
              <w:rPr>
                <w:color w:val="000000"/>
                <w:sz w:val="20"/>
                <w:szCs w:val="20"/>
                <w:lang w:val="en-US"/>
              </w:rPr>
              <w:t xml:space="preserve">. Reduction of volumes of raw milk has resulted into a deficiency of food of its own production, an increase in of import deliveries of milk and of dairy products.  As a result of the conducted research </w:t>
            </w:r>
            <w:r>
              <w:rPr>
                <w:color w:val="000000"/>
                <w:sz w:val="20"/>
                <w:szCs w:val="20"/>
                <w:lang w:val="en-US"/>
              </w:rPr>
              <w:t xml:space="preserve">we </w:t>
            </w:r>
            <w:r w:rsidRPr="00064EC1">
              <w:rPr>
                <w:color w:val="000000"/>
                <w:sz w:val="20"/>
                <w:szCs w:val="20"/>
                <w:lang w:val="en-US"/>
              </w:rPr>
              <w:t xml:space="preserve">revealed </w:t>
            </w:r>
            <w:r>
              <w:rPr>
                <w:color w:val="000000"/>
                <w:sz w:val="20"/>
                <w:szCs w:val="20"/>
                <w:lang w:val="en-US"/>
              </w:rPr>
              <w:t xml:space="preserve">some </w:t>
            </w:r>
            <w:r w:rsidRPr="00064EC1">
              <w:rPr>
                <w:color w:val="000000"/>
                <w:sz w:val="20"/>
                <w:szCs w:val="20"/>
                <w:lang w:val="en-US"/>
              </w:rPr>
              <w:t>tendencies, that have a negative impact on the reproductive processes of in dairy cattle breeding: a long period of reproduction, disparity of prices on milk and the products industrial organizations, the destru</w:t>
            </w:r>
            <w:r w:rsidRPr="00064EC1">
              <w:rPr>
                <w:color w:val="000000"/>
                <w:sz w:val="20"/>
                <w:szCs w:val="20"/>
                <w:lang w:val="en-US"/>
              </w:rPr>
              <w:t>c</w:t>
            </w:r>
            <w:r w:rsidRPr="00064EC1">
              <w:rPr>
                <w:color w:val="000000"/>
                <w:sz w:val="20"/>
                <w:szCs w:val="20"/>
                <w:lang w:val="en-US"/>
              </w:rPr>
              <w:t>tion of permanent integration ties, high degree of det</w:t>
            </w:r>
            <w:r w:rsidRPr="00064EC1">
              <w:rPr>
                <w:color w:val="000000"/>
                <w:sz w:val="20"/>
                <w:szCs w:val="20"/>
                <w:lang w:val="en-US"/>
              </w:rPr>
              <w:t>e</w:t>
            </w:r>
            <w:r w:rsidRPr="00064EC1">
              <w:rPr>
                <w:color w:val="000000"/>
                <w:sz w:val="20"/>
                <w:szCs w:val="20"/>
                <w:lang w:val="en-US"/>
              </w:rPr>
              <w:t>rioration of the equipment, strengthening of the pro</w:t>
            </w:r>
            <w:r w:rsidRPr="00064EC1">
              <w:rPr>
                <w:color w:val="000000"/>
                <w:sz w:val="20"/>
                <w:szCs w:val="20"/>
                <w:lang w:val="en-US"/>
              </w:rPr>
              <w:t>c</w:t>
            </w:r>
            <w:r w:rsidRPr="00064EC1">
              <w:rPr>
                <w:color w:val="000000"/>
                <w:sz w:val="20"/>
                <w:szCs w:val="20"/>
                <w:lang w:val="en-US"/>
              </w:rPr>
              <w:t>ess technological degradation, non-observance of technology of feeding and livestock, poor use of the genetic potential of animals, monopoly processing and trade organizations, weak susceptibility subsector to innovative technologies. Perfection of reproductive process in the subsector assumes growth of solvency of economic subjects at the expense of reduce the level of disparity in prices, optimization of interbranch of mutual relations, development of cooperation and of agroindustrial integra</w:t>
            </w:r>
            <w:r>
              <w:rPr>
                <w:color w:val="000000"/>
                <w:sz w:val="20"/>
                <w:szCs w:val="20"/>
                <w:lang w:val="en-US"/>
              </w:rPr>
              <w:t>tion</w:t>
            </w:r>
          </w:p>
        </w:tc>
      </w:tr>
      <w:tr w:rsidR="00862F70" w:rsidRPr="00A815EE" w:rsidTr="00040C82">
        <w:tc>
          <w:tcPr>
            <w:tcW w:w="4643" w:type="dxa"/>
          </w:tcPr>
          <w:p w:rsidR="00862F70" w:rsidRPr="00064EC1" w:rsidRDefault="00862F70" w:rsidP="00064EC1">
            <w:pPr>
              <w:rPr>
                <w:color w:val="000000"/>
                <w:sz w:val="20"/>
                <w:szCs w:val="20"/>
                <w:lang w:val="en-US"/>
              </w:rPr>
            </w:pPr>
          </w:p>
          <w:p w:rsidR="00862F70" w:rsidRPr="00064EC1" w:rsidRDefault="00862F70" w:rsidP="00064EC1">
            <w:pPr>
              <w:rPr>
                <w:color w:val="000000"/>
                <w:sz w:val="20"/>
                <w:szCs w:val="20"/>
              </w:rPr>
            </w:pPr>
            <w:r w:rsidRPr="00064EC1">
              <w:rPr>
                <w:color w:val="000000"/>
                <w:sz w:val="20"/>
                <w:szCs w:val="20"/>
              </w:rPr>
              <w:t>Ключевые слова: МОЛОЧНОЕ СКОТОВОДСТВО, ВОСПРОИЗВОДСТВЕННЫЙ ПРОЦЕСС, КРА</w:t>
            </w:r>
            <w:r w:rsidRPr="00064EC1">
              <w:rPr>
                <w:color w:val="000000"/>
                <w:sz w:val="20"/>
                <w:szCs w:val="20"/>
              </w:rPr>
              <w:t>С</w:t>
            </w:r>
            <w:r w:rsidRPr="00064EC1">
              <w:rPr>
                <w:color w:val="000000"/>
                <w:sz w:val="20"/>
                <w:szCs w:val="20"/>
              </w:rPr>
              <w:t>НОДАРСКИЙ КРАЙ, СЕЛЬХОЗОРГАНИЗАЦИИ, ЭФФЕКТИВНОСТЬ, ДИСПАРИТЕТ ЦЕН, ПЛ</w:t>
            </w:r>
            <w:r w:rsidRPr="00064EC1">
              <w:rPr>
                <w:color w:val="000000"/>
                <w:sz w:val="20"/>
                <w:szCs w:val="20"/>
              </w:rPr>
              <w:t>А</w:t>
            </w:r>
            <w:r w:rsidRPr="00064EC1">
              <w:rPr>
                <w:color w:val="000000"/>
                <w:sz w:val="20"/>
                <w:szCs w:val="20"/>
              </w:rPr>
              <w:t>ТЕЖЕСПОСОБНОСТЬ ЭКОНОМИЧЕСКИХ СУБЪЕКТОВ</w:t>
            </w:r>
          </w:p>
        </w:tc>
        <w:tc>
          <w:tcPr>
            <w:tcW w:w="4643" w:type="dxa"/>
          </w:tcPr>
          <w:p w:rsidR="00862F70" w:rsidRPr="00064EC1" w:rsidRDefault="00862F70" w:rsidP="00064EC1">
            <w:pPr>
              <w:rPr>
                <w:color w:val="000000"/>
                <w:sz w:val="20"/>
                <w:szCs w:val="20"/>
              </w:rPr>
            </w:pPr>
          </w:p>
          <w:p w:rsidR="00862F70" w:rsidRPr="00064EC1" w:rsidRDefault="00862F70" w:rsidP="00064EC1">
            <w:pPr>
              <w:rPr>
                <w:color w:val="000000"/>
                <w:sz w:val="20"/>
                <w:szCs w:val="20"/>
                <w:lang w:val="en-US"/>
              </w:rPr>
            </w:pPr>
            <w:r w:rsidRPr="00064EC1">
              <w:rPr>
                <w:color w:val="000000"/>
                <w:sz w:val="20"/>
                <w:szCs w:val="20"/>
                <w:lang w:val="en-US"/>
              </w:rPr>
              <w:t>Keywords: DAIRY CATTLE BREEDING, REPR</w:t>
            </w:r>
            <w:r w:rsidRPr="00064EC1">
              <w:rPr>
                <w:color w:val="000000"/>
                <w:sz w:val="20"/>
                <w:szCs w:val="20"/>
                <w:lang w:val="en-US"/>
              </w:rPr>
              <w:t>O</w:t>
            </w:r>
            <w:r w:rsidRPr="00064EC1">
              <w:rPr>
                <w:color w:val="000000"/>
                <w:sz w:val="20"/>
                <w:szCs w:val="20"/>
                <w:lang w:val="en-US"/>
              </w:rPr>
              <w:t xml:space="preserve">DUCTION PROCESSES, </w:t>
            </w:r>
            <w:smartTag w:uri="urn:schemas-microsoft-com:office:smarttags" w:element="metricconverter">
              <w:smartTagPr>
                <w:attr w:name="ProductID" w:val="1 литр"/>
              </w:smartTagPr>
              <w:smartTag w:uri="urn:schemas-microsoft-com:office:smarttags" w:element="place">
                <w:smartTag w:uri="urn:schemas-microsoft-com:office:smarttags" w:element="City">
                  <w:r w:rsidRPr="00064EC1">
                    <w:rPr>
                      <w:color w:val="000000"/>
                      <w:sz w:val="20"/>
                      <w:szCs w:val="20"/>
                      <w:lang w:val="en-US"/>
                    </w:rPr>
                    <w:t>KRASNODAR</w:t>
                  </w:r>
                </w:smartTag>
              </w:smartTag>
            </w:smartTag>
            <w:r w:rsidRPr="00064EC1">
              <w:rPr>
                <w:color w:val="000000"/>
                <w:sz w:val="20"/>
                <w:szCs w:val="20"/>
                <w:lang w:val="en-US"/>
              </w:rPr>
              <w:t xml:space="preserve"> REGION, AGRICULTURAL ORGANIZATIONS, EFF</w:t>
            </w:r>
            <w:r w:rsidRPr="00064EC1">
              <w:rPr>
                <w:color w:val="000000"/>
                <w:sz w:val="20"/>
                <w:szCs w:val="20"/>
                <w:lang w:val="en-US"/>
              </w:rPr>
              <w:t>I</w:t>
            </w:r>
            <w:r w:rsidRPr="00064EC1">
              <w:rPr>
                <w:color w:val="000000"/>
                <w:sz w:val="20"/>
                <w:szCs w:val="20"/>
                <w:lang w:val="en-US"/>
              </w:rPr>
              <w:t>CIENCY, PRICE DISPARITY, SOLVENCY OF ECONOMIC SUBJECTS</w:t>
            </w:r>
          </w:p>
        </w:tc>
      </w:tr>
    </w:tbl>
    <w:p w:rsidR="00862F70" w:rsidRPr="00B34026" w:rsidRDefault="00862F70" w:rsidP="008F5344">
      <w:pPr>
        <w:pStyle w:val="NoSpacing"/>
        <w:spacing w:line="360" w:lineRule="auto"/>
        <w:ind w:firstLine="851"/>
        <w:jc w:val="both"/>
        <w:rPr>
          <w:b/>
          <w:sz w:val="28"/>
          <w:szCs w:val="28"/>
          <w:lang w:val="en-US"/>
        </w:rPr>
      </w:pPr>
    </w:p>
    <w:p w:rsidR="00862F70" w:rsidRPr="00B34026" w:rsidRDefault="00862F70" w:rsidP="008F5344">
      <w:pPr>
        <w:widowControl w:val="0"/>
        <w:shd w:val="clear" w:color="auto" w:fill="FFFFFF"/>
        <w:tabs>
          <w:tab w:val="left" w:pos="2006"/>
        </w:tabs>
        <w:autoSpaceDE w:val="0"/>
        <w:autoSpaceDN w:val="0"/>
        <w:adjustRightInd w:val="0"/>
        <w:spacing w:before="14" w:line="360" w:lineRule="auto"/>
        <w:ind w:right="-29" w:firstLine="851"/>
        <w:jc w:val="both"/>
        <w:rPr>
          <w:color w:val="000000"/>
          <w:sz w:val="28"/>
          <w:szCs w:val="28"/>
          <w:lang w:val="en-US"/>
        </w:rPr>
      </w:pPr>
    </w:p>
    <w:p w:rsidR="00862F70" w:rsidRPr="00EC5FEA" w:rsidRDefault="00862F70" w:rsidP="00E05A93">
      <w:pPr>
        <w:shd w:val="clear" w:color="auto" w:fill="FFFFFF"/>
        <w:autoSpaceDE w:val="0"/>
        <w:autoSpaceDN w:val="0"/>
        <w:adjustRightInd w:val="0"/>
        <w:spacing w:line="360" w:lineRule="auto"/>
        <w:ind w:firstLine="855"/>
        <w:jc w:val="both"/>
        <w:rPr>
          <w:sz w:val="28"/>
          <w:szCs w:val="28"/>
        </w:rPr>
      </w:pPr>
      <w:r>
        <w:rPr>
          <w:sz w:val="28"/>
          <w:szCs w:val="28"/>
        </w:rPr>
        <w:t>Устойчивое развитие российской экономики в условиях глобализ</w:t>
      </w:r>
      <w:r>
        <w:rPr>
          <w:sz w:val="28"/>
          <w:szCs w:val="28"/>
        </w:rPr>
        <w:t>а</w:t>
      </w:r>
      <w:r>
        <w:rPr>
          <w:sz w:val="28"/>
          <w:szCs w:val="28"/>
        </w:rPr>
        <w:t>ции, решение социальных проблем и обеспечение продовольственной безопасности страны зависят от формирования воспроизводственных пр</w:t>
      </w:r>
      <w:r>
        <w:rPr>
          <w:sz w:val="28"/>
          <w:szCs w:val="28"/>
        </w:rPr>
        <w:t>о</w:t>
      </w:r>
      <w:r>
        <w:rPr>
          <w:sz w:val="28"/>
          <w:szCs w:val="28"/>
        </w:rPr>
        <w:t xml:space="preserve">цессов во всех ее отраслях.  Общественное воспроизводство включает в себя воспроизводство </w:t>
      </w:r>
      <w:r w:rsidRPr="00EC5FEA">
        <w:rPr>
          <w:sz w:val="28"/>
          <w:szCs w:val="28"/>
        </w:rPr>
        <w:t>материальных благ</w:t>
      </w:r>
      <w:r>
        <w:rPr>
          <w:sz w:val="28"/>
          <w:szCs w:val="28"/>
        </w:rPr>
        <w:t xml:space="preserve">, </w:t>
      </w:r>
      <w:r w:rsidRPr="00EC5FEA">
        <w:rPr>
          <w:sz w:val="28"/>
          <w:szCs w:val="28"/>
        </w:rPr>
        <w:t>рабочей силы</w:t>
      </w:r>
      <w:r>
        <w:rPr>
          <w:sz w:val="28"/>
          <w:szCs w:val="28"/>
        </w:rPr>
        <w:t xml:space="preserve">, </w:t>
      </w:r>
      <w:r w:rsidRPr="00EC5FEA">
        <w:rPr>
          <w:sz w:val="28"/>
          <w:szCs w:val="28"/>
        </w:rPr>
        <w:t>природных р</w:t>
      </w:r>
      <w:r w:rsidRPr="00EC5FEA">
        <w:rPr>
          <w:sz w:val="28"/>
          <w:szCs w:val="28"/>
        </w:rPr>
        <w:t>е</w:t>
      </w:r>
      <w:r w:rsidRPr="00EC5FEA">
        <w:rPr>
          <w:sz w:val="28"/>
          <w:szCs w:val="28"/>
        </w:rPr>
        <w:t>сурсов и среды обитания</w:t>
      </w:r>
      <w:r>
        <w:rPr>
          <w:sz w:val="28"/>
          <w:szCs w:val="28"/>
        </w:rPr>
        <w:t xml:space="preserve">, </w:t>
      </w:r>
      <w:r w:rsidRPr="00EC5FEA">
        <w:rPr>
          <w:sz w:val="28"/>
          <w:szCs w:val="28"/>
        </w:rPr>
        <w:t>экономических и производственных отношений</w:t>
      </w:r>
      <w:r>
        <w:rPr>
          <w:sz w:val="28"/>
          <w:szCs w:val="28"/>
        </w:rPr>
        <w:t xml:space="preserve">, а также </w:t>
      </w:r>
      <w:r w:rsidRPr="00EC5FEA">
        <w:rPr>
          <w:sz w:val="28"/>
          <w:szCs w:val="28"/>
        </w:rPr>
        <w:t>результатов производства, т.е. общественного продукта.</w:t>
      </w:r>
      <w:r>
        <w:rPr>
          <w:sz w:val="28"/>
          <w:szCs w:val="28"/>
        </w:rPr>
        <w:t xml:space="preserve"> Подде</w:t>
      </w:r>
      <w:r>
        <w:rPr>
          <w:sz w:val="28"/>
          <w:szCs w:val="28"/>
        </w:rPr>
        <w:t>р</w:t>
      </w:r>
      <w:r>
        <w:rPr>
          <w:sz w:val="28"/>
          <w:szCs w:val="28"/>
        </w:rPr>
        <w:t>жание пропорциональности между всеми частями и факторами произво</w:t>
      </w:r>
      <w:r>
        <w:rPr>
          <w:sz w:val="28"/>
          <w:szCs w:val="28"/>
        </w:rPr>
        <w:t>д</w:t>
      </w:r>
      <w:r>
        <w:rPr>
          <w:sz w:val="28"/>
          <w:szCs w:val="28"/>
        </w:rPr>
        <w:t xml:space="preserve">ства является основной непрерывности воспроизводства. </w:t>
      </w:r>
    </w:p>
    <w:p w:rsidR="00862F70" w:rsidRDefault="00862F70" w:rsidP="007E0F07">
      <w:pPr>
        <w:shd w:val="clear" w:color="auto" w:fill="FFFFFF"/>
        <w:autoSpaceDE w:val="0"/>
        <w:autoSpaceDN w:val="0"/>
        <w:adjustRightInd w:val="0"/>
        <w:spacing w:line="360" w:lineRule="auto"/>
        <w:ind w:firstLine="855"/>
        <w:jc w:val="both"/>
        <w:rPr>
          <w:sz w:val="28"/>
          <w:szCs w:val="28"/>
        </w:rPr>
      </w:pPr>
      <w:r>
        <w:rPr>
          <w:sz w:val="28"/>
          <w:szCs w:val="28"/>
        </w:rPr>
        <w:t>Характер воспроизводственных процессов в подотрасли зависит от объема производства продукции, материально-технического состояния о</w:t>
      </w:r>
      <w:r>
        <w:rPr>
          <w:sz w:val="28"/>
          <w:szCs w:val="28"/>
        </w:rPr>
        <w:t>с</w:t>
      </w:r>
      <w:r>
        <w:rPr>
          <w:sz w:val="28"/>
          <w:szCs w:val="28"/>
        </w:rPr>
        <w:t>новных производственных фондов, инвестиционной и инновационной а</w:t>
      </w:r>
      <w:r>
        <w:rPr>
          <w:sz w:val="28"/>
          <w:szCs w:val="28"/>
        </w:rPr>
        <w:t>к</w:t>
      </w:r>
      <w:r>
        <w:rPr>
          <w:sz w:val="28"/>
          <w:szCs w:val="28"/>
        </w:rPr>
        <w:t>тивности, уровня доходности экономических субъектов, кадрового поте</w:t>
      </w:r>
      <w:r>
        <w:rPr>
          <w:sz w:val="28"/>
          <w:szCs w:val="28"/>
        </w:rPr>
        <w:t>н</w:t>
      </w:r>
      <w:r>
        <w:rPr>
          <w:sz w:val="28"/>
          <w:szCs w:val="28"/>
        </w:rPr>
        <w:t>циала, степени использования достижений науки и т.д. Изучение указа</w:t>
      </w:r>
      <w:r>
        <w:rPr>
          <w:sz w:val="28"/>
          <w:szCs w:val="28"/>
        </w:rPr>
        <w:t>н</w:t>
      </w:r>
      <w:r>
        <w:rPr>
          <w:sz w:val="28"/>
          <w:szCs w:val="28"/>
        </w:rPr>
        <w:t>ных факторов должно носить системный характер для выявления долг</w:t>
      </w:r>
      <w:r>
        <w:rPr>
          <w:sz w:val="28"/>
          <w:szCs w:val="28"/>
        </w:rPr>
        <w:t>о</w:t>
      </w:r>
      <w:r>
        <w:rPr>
          <w:sz w:val="28"/>
          <w:szCs w:val="28"/>
        </w:rPr>
        <w:t>срочных тенденций в воспроизводственной структуре экономики и</w:t>
      </w:r>
      <w:r>
        <w:rPr>
          <w:color w:val="000000"/>
          <w:spacing w:val="-4"/>
          <w:sz w:val="28"/>
          <w:szCs w:val="28"/>
        </w:rPr>
        <w:t xml:space="preserve"> укре</w:t>
      </w:r>
      <w:r>
        <w:rPr>
          <w:color w:val="000000"/>
          <w:spacing w:val="-4"/>
          <w:sz w:val="28"/>
          <w:szCs w:val="28"/>
        </w:rPr>
        <w:t>п</w:t>
      </w:r>
      <w:r>
        <w:rPr>
          <w:color w:val="000000"/>
          <w:spacing w:val="-4"/>
          <w:sz w:val="28"/>
          <w:szCs w:val="28"/>
        </w:rPr>
        <w:t xml:space="preserve">ления теоретической базы современной агропродовольственной политики. </w:t>
      </w:r>
      <w:r>
        <w:rPr>
          <w:sz w:val="28"/>
          <w:szCs w:val="28"/>
        </w:rPr>
        <w:t xml:space="preserve"> </w:t>
      </w:r>
    </w:p>
    <w:p w:rsidR="00862F70" w:rsidRDefault="00862F70" w:rsidP="00405FE5">
      <w:pPr>
        <w:pStyle w:val="FootnoteText"/>
        <w:spacing w:line="360" w:lineRule="auto"/>
        <w:ind w:right="113" w:firstLine="851"/>
        <w:jc w:val="both"/>
        <w:rPr>
          <w:color w:val="000000"/>
          <w:spacing w:val="1"/>
          <w:sz w:val="28"/>
          <w:szCs w:val="28"/>
        </w:rPr>
      </w:pPr>
      <w:r>
        <w:rPr>
          <w:color w:val="000000"/>
          <w:spacing w:val="1"/>
          <w:sz w:val="28"/>
          <w:szCs w:val="28"/>
        </w:rPr>
        <w:t>Процессу воспроизводства в сельском хозяйстве присущи общие закономерности:</w:t>
      </w:r>
    </w:p>
    <w:p w:rsidR="00862F70" w:rsidRDefault="00862F70" w:rsidP="00405FE5">
      <w:pPr>
        <w:pStyle w:val="FootnoteText"/>
        <w:spacing w:line="360" w:lineRule="auto"/>
        <w:ind w:right="113" w:firstLine="851"/>
        <w:jc w:val="both"/>
        <w:rPr>
          <w:color w:val="000000"/>
          <w:spacing w:val="1"/>
          <w:sz w:val="28"/>
          <w:szCs w:val="28"/>
        </w:rPr>
      </w:pPr>
      <w:r>
        <w:rPr>
          <w:color w:val="000000"/>
          <w:spacing w:val="1"/>
          <w:sz w:val="28"/>
          <w:szCs w:val="28"/>
        </w:rPr>
        <w:t>- единство воспроизводства сельскохозяйственной продукции, р</w:t>
      </w:r>
      <w:r>
        <w:rPr>
          <w:color w:val="000000"/>
          <w:spacing w:val="1"/>
          <w:sz w:val="28"/>
          <w:szCs w:val="28"/>
        </w:rPr>
        <w:t>а</w:t>
      </w:r>
      <w:r>
        <w:rPr>
          <w:color w:val="000000"/>
          <w:spacing w:val="1"/>
          <w:sz w:val="28"/>
          <w:szCs w:val="28"/>
        </w:rPr>
        <w:t xml:space="preserve">бочей силы, производственных отношений, основанных на отношениях собственности; </w:t>
      </w:r>
    </w:p>
    <w:p w:rsidR="00862F70" w:rsidRDefault="00862F70" w:rsidP="00405FE5">
      <w:pPr>
        <w:pStyle w:val="FootnoteText"/>
        <w:spacing w:line="360" w:lineRule="auto"/>
        <w:ind w:right="113" w:firstLine="851"/>
        <w:jc w:val="both"/>
        <w:rPr>
          <w:color w:val="000000"/>
          <w:spacing w:val="1"/>
          <w:sz w:val="28"/>
          <w:szCs w:val="28"/>
        </w:rPr>
      </w:pPr>
      <w:r>
        <w:rPr>
          <w:color w:val="000000"/>
          <w:spacing w:val="1"/>
          <w:sz w:val="28"/>
          <w:szCs w:val="28"/>
        </w:rPr>
        <w:t>- взаимосвязь и взаимообусловленность производства, распред</w:t>
      </w:r>
      <w:r>
        <w:rPr>
          <w:color w:val="000000"/>
          <w:spacing w:val="1"/>
          <w:sz w:val="28"/>
          <w:szCs w:val="28"/>
        </w:rPr>
        <w:t>е</w:t>
      </w:r>
      <w:r>
        <w:rPr>
          <w:color w:val="000000"/>
          <w:spacing w:val="1"/>
          <w:sz w:val="28"/>
          <w:szCs w:val="28"/>
        </w:rPr>
        <w:t>ления, обмена и потребления;</w:t>
      </w:r>
    </w:p>
    <w:p w:rsidR="00862F70" w:rsidRDefault="00862F70" w:rsidP="00405FE5">
      <w:pPr>
        <w:pStyle w:val="FootnoteText"/>
        <w:spacing w:line="360" w:lineRule="auto"/>
        <w:ind w:right="113" w:firstLine="851"/>
        <w:jc w:val="both"/>
        <w:rPr>
          <w:color w:val="000000"/>
          <w:spacing w:val="1"/>
          <w:sz w:val="28"/>
          <w:szCs w:val="28"/>
        </w:rPr>
      </w:pPr>
      <w:r>
        <w:rPr>
          <w:color w:val="000000"/>
          <w:spacing w:val="1"/>
          <w:sz w:val="28"/>
          <w:szCs w:val="28"/>
        </w:rPr>
        <w:t>- необходимость пропорциональности в осуществлении всех ст</w:t>
      </w:r>
      <w:r>
        <w:rPr>
          <w:color w:val="000000"/>
          <w:spacing w:val="1"/>
          <w:sz w:val="28"/>
          <w:szCs w:val="28"/>
        </w:rPr>
        <w:t>а</w:t>
      </w:r>
      <w:r>
        <w:rPr>
          <w:color w:val="000000"/>
          <w:spacing w:val="1"/>
          <w:sz w:val="28"/>
          <w:szCs w:val="28"/>
        </w:rPr>
        <w:t xml:space="preserve">дий воспроизводства, взаимосвязи между накоплением и потреблением, между стоимостной формой (в условиях товарного производства) и </w:t>
      </w:r>
      <w:r w:rsidRPr="0000767B">
        <w:rPr>
          <w:color w:val="000000"/>
          <w:spacing w:val="1"/>
          <w:sz w:val="28"/>
          <w:szCs w:val="28"/>
        </w:rPr>
        <w:t>нат</w:t>
      </w:r>
      <w:r w:rsidRPr="0000767B">
        <w:rPr>
          <w:color w:val="000000"/>
          <w:spacing w:val="1"/>
          <w:sz w:val="28"/>
          <w:szCs w:val="28"/>
        </w:rPr>
        <w:t>у</w:t>
      </w:r>
      <w:r w:rsidRPr="0000767B">
        <w:rPr>
          <w:color w:val="000000"/>
          <w:spacing w:val="1"/>
          <w:sz w:val="28"/>
          <w:szCs w:val="28"/>
        </w:rPr>
        <w:t>рально</w:t>
      </w:r>
      <w:r>
        <w:rPr>
          <w:color w:val="000000"/>
          <w:spacing w:val="1"/>
          <w:sz w:val="28"/>
          <w:szCs w:val="28"/>
        </w:rPr>
        <w:t>-вещественным содержанием валовой продукции и ее составных частей;</w:t>
      </w:r>
    </w:p>
    <w:p w:rsidR="00862F70" w:rsidRDefault="00862F70" w:rsidP="00405FE5">
      <w:pPr>
        <w:shd w:val="clear" w:color="auto" w:fill="FFFFFF"/>
        <w:autoSpaceDE w:val="0"/>
        <w:autoSpaceDN w:val="0"/>
        <w:adjustRightInd w:val="0"/>
        <w:spacing w:line="360" w:lineRule="auto"/>
        <w:ind w:firstLine="855"/>
        <w:jc w:val="both"/>
        <w:rPr>
          <w:sz w:val="28"/>
          <w:szCs w:val="28"/>
        </w:rPr>
      </w:pPr>
      <w:r>
        <w:rPr>
          <w:color w:val="000000"/>
          <w:spacing w:val="1"/>
          <w:sz w:val="28"/>
          <w:szCs w:val="28"/>
        </w:rPr>
        <w:t>- обновление основного капитала, модернизация производства за счет развития инвестиционных и инновационных процессов</w:t>
      </w:r>
      <w:r w:rsidRPr="004E7AE6">
        <w:rPr>
          <w:sz w:val="28"/>
          <w:szCs w:val="28"/>
        </w:rPr>
        <w:t>[</w:t>
      </w:r>
      <w:r>
        <w:rPr>
          <w:sz w:val="28"/>
          <w:szCs w:val="28"/>
        </w:rPr>
        <w:t>1</w:t>
      </w:r>
      <w:r w:rsidRPr="004E7AE6">
        <w:rPr>
          <w:sz w:val="28"/>
          <w:szCs w:val="28"/>
        </w:rPr>
        <w:t>]</w:t>
      </w:r>
      <w:r>
        <w:rPr>
          <w:sz w:val="28"/>
          <w:szCs w:val="28"/>
        </w:rPr>
        <w:t xml:space="preserve">. </w:t>
      </w:r>
    </w:p>
    <w:p w:rsidR="00862F70" w:rsidRDefault="00862F70" w:rsidP="005713AA">
      <w:pPr>
        <w:widowControl w:val="0"/>
        <w:shd w:val="clear" w:color="auto" w:fill="FFFFFF"/>
        <w:tabs>
          <w:tab w:val="left" w:pos="2006"/>
        </w:tabs>
        <w:autoSpaceDE w:val="0"/>
        <w:autoSpaceDN w:val="0"/>
        <w:adjustRightInd w:val="0"/>
        <w:spacing w:before="14" w:line="360" w:lineRule="auto"/>
        <w:ind w:left="57" w:right="-29" w:firstLine="798"/>
        <w:jc w:val="both"/>
        <w:rPr>
          <w:sz w:val="28"/>
          <w:szCs w:val="28"/>
        </w:rPr>
      </w:pPr>
      <w:r>
        <w:rPr>
          <w:color w:val="000000"/>
          <w:sz w:val="28"/>
          <w:szCs w:val="28"/>
        </w:rPr>
        <w:t>Необходимость изучения особенностей воспроизводственного пр</w:t>
      </w:r>
      <w:r>
        <w:rPr>
          <w:color w:val="000000"/>
          <w:sz w:val="28"/>
          <w:szCs w:val="28"/>
        </w:rPr>
        <w:t>о</w:t>
      </w:r>
      <w:r>
        <w:rPr>
          <w:color w:val="000000"/>
          <w:sz w:val="28"/>
          <w:szCs w:val="28"/>
        </w:rPr>
        <w:t>цесса в молочном скотоводстве связана с неутешительным прогнозом М</w:t>
      </w:r>
      <w:r>
        <w:rPr>
          <w:color w:val="000000"/>
          <w:sz w:val="28"/>
          <w:szCs w:val="28"/>
        </w:rPr>
        <w:t>и</w:t>
      </w:r>
      <w:r>
        <w:rPr>
          <w:color w:val="000000"/>
          <w:sz w:val="28"/>
          <w:szCs w:val="28"/>
        </w:rPr>
        <w:t>нэкономразвития, согласно которому среднегодовой темп роста произво</w:t>
      </w:r>
      <w:r>
        <w:rPr>
          <w:color w:val="000000"/>
          <w:sz w:val="28"/>
          <w:szCs w:val="28"/>
        </w:rPr>
        <w:t>д</w:t>
      </w:r>
      <w:r>
        <w:rPr>
          <w:color w:val="000000"/>
          <w:sz w:val="28"/>
          <w:szCs w:val="28"/>
        </w:rPr>
        <w:t xml:space="preserve">ства молока в 2015-2017 годах составит 0,1-1%, что ниже мирового уровня в 2-3 раза </w:t>
      </w:r>
      <w:r w:rsidRPr="00F7583F">
        <w:rPr>
          <w:color w:val="000000"/>
          <w:sz w:val="28"/>
          <w:szCs w:val="28"/>
        </w:rPr>
        <w:t>[2]</w:t>
      </w:r>
      <w:r>
        <w:rPr>
          <w:color w:val="000000"/>
          <w:sz w:val="28"/>
          <w:szCs w:val="28"/>
        </w:rPr>
        <w:t xml:space="preserve">. </w:t>
      </w:r>
      <w:r>
        <w:rPr>
          <w:sz w:val="28"/>
          <w:szCs w:val="28"/>
        </w:rPr>
        <w:t>За последние два десятилетия подотрасль претерпела нег</w:t>
      </w:r>
      <w:r>
        <w:rPr>
          <w:sz w:val="28"/>
          <w:szCs w:val="28"/>
        </w:rPr>
        <w:t>а</w:t>
      </w:r>
      <w:r>
        <w:rPr>
          <w:sz w:val="28"/>
          <w:szCs w:val="28"/>
        </w:rPr>
        <w:t>тивные качественные и количественные изменения, которые отразились на воспроизводстве стада, кормлении и содержании животных, технической модернизации производственных мощностей, переработке и реализации молочной продукции. Невысокая производительность труда, обусловле</w:t>
      </w:r>
      <w:r>
        <w:rPr>
          <w:sz w:val="28"/>
          <w:szCs w:val="28"/>
        </w:rPr>
        <w:t>н</w:t>
      </w:r>
      <w:r>
        <w:rPr>
          <w:sz w:val="28"/>
          <w:szCs w:val="28"/>
        </w:rPr>
        <w:t>ная низкой фондовооруженностью и изношенностью оборудования, ра</w:t>
      </w:r>
      <w:r>
        <w:rPr>
          <w:sz w:val="28"/>
          <w:szCs w:val="28"/>
        </w:rPr>
        <w:t>з</w:t>
      </w:r>
      <w:r>
        <w:rPr>
          <w:sz w:val="28"/>
          <w:szCs w:val="28"/>
        </w:rPr>
        <w:t>рыв постоянных интеграционных связей, который привел к диспаритету цен</w:t>
      </w:r>
      <w:r w:rsidRPr="00C9444A">
        <w:rPr>
          <w:sz w:val="28"/>
          <w:szCs w:val="28"/>
        </w:rPr>
        <w:t>,</w:t>
      </w:r>
      <w:r>
        <w:rPr>
          <w:sz w:val="28"/>
          <w:szCs w:val="28"/>
        </w:rPr>
        <w:t xml:space="preserve"> не позволяют российским организациям успешно конкурировать с иностранными</w:t>
      </w:r>
      <w:r w:rsidRPr="005713AA">
        <w:rPr>
          <w:sz w:val="28"/>
          <w:szCs w:val="28"/>
        </w:rPr>
        <w:t xml:space="preserve"> </w:t>
      </w:r>
      <w:r>
        <w:rPr>
          <w:sz w:val="28"/>
          <w:szCs w:val="28"/>
        </w:rPr>
        <w:t>производителями молока. Низкая инвестиционная привл</w:t>
      </w:r>
      <w:r>
        <w:rPr>
          <w:sz w:val="28"/>
          <w:szCs w:val="28"/>
        </w:rPr>
        <w:t>е</w:t>
      </w:r>
      <w:r>
        <w:rPr>
          <w:sz w:val="28"/>
          <w:szCs w:val="28"/>
        </w:rPr>
        <w:t xml:space="preserve">кательность и закредитованность большей части </w:t>
      </w:r>
      <w:r>
        <w:rPr>
          <w:color w:val="000000"/>
          <w:spacing w:val="-4"/>
          <w:sz w:val="28"/>
          <w:szCs w:val="28"/>
        </w:rPr>
        <w:t xml:space="preserve">экономических субъектов </w:t>
      </w:r>
      <w:r>
        <w:rPr>
          <w:sz w:val="28"/>
          <w:szCs w:val="28"/>
        </w:rPr>
        <w:t>мешают им осуществлять не только расширенное, но и простое воспрои</w:t>
      </w:r>
      <w:r>
        <w:rPr>
          <w:sz w:val="28"/>
          <w:szCs w:val="28"/>
        </w:rPr>
        <w:t>з</w:t>
      </w:r>
      <w:r>
        <w:rPr>
          <w:sz w:val="28"/>
          <w:szCs w:val="28"/>
        </w:rPr>
        <w:t xml:space="preserve">водство.  </w:t>
      </w:r>
    </w:p>
    <w:p w:rsidR="00862F70" w:rsidRDefault="00862F70" w:rsidP="006F142F">
      <w:pPr>
        <w:shd w:val="clear" w:color="auto" w:fill="FFFFFF"/>
        <w:autoSpaceDE w:val="0"/>
        <w:autoSpaceDN w:val="0"/>
        <w:adjustRightInd w:val="0"/>
        <w:spacing w:line="360" w:lineRule="auto"/>
        <w:ind w:firstLine="851"/>
        <w:jc w:val="both"/>
        <w:rPr>
          <w:color w:val="000000"/>
          <w:spacing w:val="-5"/>
          <w:sz w:val="28"/>
          <w:szCs w:val="28"/>
        </w:rPr>
      </w:pPr>
      <w:r>
        <w:rPr>
          <w:color w:val="000000"/>
          <w:spacing w:val="-5"/>
          <w:sz w:val="28"/>
          <w:szCs w:val="28"/>
        </w:rPr>
        <w:t>П</w:t>
      </w:r>
      <w:r w:rsidRPr="00BC4E15">
        <w:rPr>
          <w:color w:val="000000"/>
          <w:spacing w:val="-5"/>
          <w:sz w:val="28"/>
          <w:szCs w:val="28"/>
        </w:rPr>
        <w:t>о</w:t>
      </w:r>
      <w:r>
        <w:rPr>
          <w:color w:val="000000"/>
          <w:spacing w:val="-5"/>
          <w:sz w:val="28"/>
          <w:szCs w:val="28"/>
        </w:rPr>
        <w:t xml:space="preserve"> </w:t>
      </w:r>
      <w:r w:rsidRPr="00BC4E15">
        <w:rPr>
          <w:color w:val="000000"/>
          <w:spacing w:val="-5"/>
          <w:sz w:val="28"/>
          <w:szCs w:val="28"/>
        </w:rPr>
        <w:t xml:space="preserve">сравнению с птицеводством и свиноводством </w:t>
      </w:r>
      <w:r>
        <w:rPr>
          <w:color w:val="000000"/>
          <w:spacing w:val="-5"/>
          <w:sz w:val="28"/>
          <w:szCs w:val="28"/>
        </w:rPr>
        <w:t>м</w:t>
      </w:r>
      <w:r w:rsidRPr="00BC4E15">
        <w:rPr>
          <w:color w:val="000000"/>
          <w:spacing w:val="-5"/>
          <w:sz w:val="28"/>
          <w:szCs w:val="28"/>
        </w:rPr>
        <w:t>олочное скотово</w:t>
      </w:r>
      <w:r w:rsidRPr="00BC4E15">
        <w:rPr>
          <w:color w:val="000000"/>
          <w:spacing w:val="-5"/>
          <w:sz w:val="28"/>
          <w:szCs w:val="28"/>
        </w:rPr>
        <w:t>д</w:t>
      </w:r>
      <w:r w:rsidRPr="00BC4E15">
        <w:rPr>
          <w:color w:val="000000"/>
          <w:spacing w:val="-5"/>
          <w:sz w:val="28"/>
          <w:szCs w:val="28"/>
        </w:rPr>
        <w:t xml:space="preserve">ство имеет </w:t>
      </w:r>
      <w:r>
        <w:rPr>
          <w:color w:val="000000"/>
          <w:spacing w:val="-5"/>
          <w:sz w:val="28"/>
          <w:szCs w:val="28"/>
        </w:rPr>
        <w:t>более</w:t>
      </w:r>
      <w:r w:rsidRPr="00BC4E15">
        <w:rPr>
          <w:color w:val="000000"/>
          <w:spacing w:val="-5"/>
          <w:sz w:val="28"/>
          <w:szCs w:val="28"/>
        </w:rPr>
        <w:t xml:space="preserve"> длительны</w:t>
      </w:r>
      <w:r>
        <w:rPr>
          <w:color w:val="000000"/>
          <w:spacing w:val="-5"/>
          <w:sz w:val="28"/>
          <w:szCs w:val="28"/>
        </w:rPr>
        <w:t>й</w:t>
      </w:r>
      <w:r w:rsidRPr="00BC4E15">
        <w:rPr>
          <w:color w:val="000000"/>
          <w:spacing w:val="-5"/>
          <w:sz w:val="28"/>
          <w:szCs w:val="28"/>
        </w:rPr>
        <w:t xml:space="preserve"> период воспроизводства</w:t>
      </w:r>
      <w:r>
        <w:rPr>
          <w:color w:val="000000"/>
          <w:spacing w:val="-5"/>
          <w:sz w:val="28"/>
          <w:szCs w:val="28"/>
        </w:rPr>
        <w:t>: корова начинает д</w:t>
      </w:r>
      <w:r>
        <w:rPr>
          <w:color w:val="000000"/>
          <w:spacing w:val="-5"/>
          <w:sz w:val="28"/>
          <w:szCs w:val="28"/>
        </w:rPr>
        <w:t>а</w:t>
      </w:r>
      <w:r>
        <w:rPr>
          <w:color w:val="000000"/>
          <w:spacing w:val="-5"/>
          <w:sz w:val="28"/>
          <w:szCs w:val="28"/>
        </w:rPr>
        <w:t>вать молоко через 2-2,5 года, а затраты на ее содержание окупаются после 3-4 лактации.  Коровы первого и второго отела дают</w:t>
      </w:r>
      <w:r w:rsidRPr="0094384D">
        <w:rPr>
          <w:color w:val="000000"/>
          <w:spacing w:val="-5"/>
          <w:sz w:val="28"/>
          <w:szCs w:val="28"/>
        </w:rPr>
        <w:t xml:space="preserve"> </w:t>
      </w:r>
      <w:r>
        <w:rPr>
          <w:color w:val="000000"/>
          <w:spacing w:val="-5"/>
          <w:sz w:val="28"/>
          <w:szCs w:val="28"/>
        </w:rPr>
        <w:t xml:space="preserve">за год в среднем на 15-30% меньше молока, чем после третьего и последующих отелов. У скороспелых пород удой повышается до четвертой, у позднеспелых – до пятой – седьмой лактации, а затем постепенно снижается. </w:t>
      </w:r>
    </w:p>
    <w:p w:rsidR="00862F70" w:rsidRDefault="00862F70" w:rsidP="006F142F">
      <w:pPr>
        <w:shd w:val="clear" w:color="auto" w:fill="FFFFFF"/>
        <w:autoSpaceDE w:val="0"/>
        <w:autoSpaceDN w:val="0"/>
        <w:adjustRightInd w:val="0"/>
        <w:spacing w:line="360" w:lineRule="auto"/>
        <w:ind w:firstLine="851"/>
        <w:jc w:val="both"/>
        <w:rPr>
          <w:sz w:val="28"/>
          <w:szCs w:val="28"/>
        </w:rPr>
      </w:pPr>
      <w:r>
        <w:rPr>
          <w:color w:val="000000"/>
          <w:spacing w:val="-5"/>
          <w:sz w:val="28"/>
          <w:szCs w:val="28"/>
        </w:rPr>
        <w:t>Продолжительность продуктивного использования коров в России с</w:t>
      </w:r>
      <w:r>
        <w:rPr>
          <w:color w:val="000000"/>
          <w:spacing w:val="-5"/>
          <w:sz w:val="28"/>
          <w:szCs w:val="28"/>
        </w:rPr>
        <w:t>о</w:t>
      </w:r>
      <w:r>
        <w:rPr>
          <w:color w:val="000000"/>
          <w:spacing w:val="-5"/>
          <w:sz w:val="28"/>
          <w:szCs w:val="28"/>
        </w:rPr>
        <w:t>ставляет в среднем 2,3 отела, животные наиболее продуктивного возраста (4-5 отелов) составляют всего 12% от общей численности коров. Начиная с</w:t>
      </w:r>
      <w:r>
        <w:rPr>
          <w:sz w:val="28"/>
          <w:szCs w:val="28"/>
        </w:rPr>
        <w:t xml:space="preserve"> 1995 по 2013 годы в</w:t>
      </w:r>
      <w:r>
        <w:rPr>
          <w:color w:val="000000"/>
          <w:spacing w:val="-5"/>
          <w:sz w:val="28"/>
          <w:szCs w:val="28"/>
        </w:rPr>
        <w:t xml:space="preserve"> результате выбраковки коров и замены их на более проду</w:t>
      </w:r>
      <w:r>
        <w:rPr>
          <w:color w:val="000000"/>
          <w:spacing w:val="-5"/>
          <w:sz w:val="28"/>
          <w:szCs w:val="28"/>
        </w:rPr>
        <w:t>к</w:t>
      </w:r>
      <w:r>
        <w:rPr>
          <w:color w:val="000000"/>
          <w:spacing w:val="-5"/>
          <w:sz w:val="28"/>
          <w:szCs w:val="28"/>
        </w:rPr>
        <w:t>тивное поголовье удалось в два раза повысить молочную продуктивность, о</w:t>
      </w:r>
      <w:r>
        <w:rPr>
          <w:color w:val="000000"/>
          <w:spacing w:val="-5"/>
          <w:sz w:val="28"/>
          <w:szCs w:val="28"/>
        </w:rPr>
        <w:t>д</w:t>
      </w:r>
      <w:r>
        <w:rPr>
          <w:color w:val="000000"/>
          <w:spacing w:val="-5"/>
          <w:sz w:val="28"/>
          <w:szCs w:val="28"/>
        </w:rPr>
        <w:t xml:space="preserve">нако при этом на 50 процентов </w:t>
      </w:r>
      <w:r>
        <w:rPr>
          <w:sz w:val="28"/>
          <w:szCs w:val="28"/>
        </w:rPr>
        <w:t xml:space="preserve">сократилась </w:t>
      </w:r>
      <w:r w:rsidRPr="000C46EE">
        <w:rPr>
          <w:sz w:val="28"/>
          <w:szCs w:val="28"/>
        </w:rPr>
        <w:t>численност</w:t>
      </w:r>
      <w:r>
        <w:rPr>
          <w:sz w:val="28"/>
          <w:szCs w:val="28"/>
        </w:rPr>
        <w:t>ь</w:t>
      </w:r>
      <w:r w:rsidRPr="000C46EE">
        <w:rPr>
          <w:sz w:val="28"/>
          <w:szCs w:val="28"/>
        </w:rPr>
        <w:t xml:space="preserve"> </w:t>
      </w:r>
      <w:r>
        <w:rPr>
          <w:sz w:val="28"/>
          <w:szCs w:val="28"/>
        </w:rPr>
        <w:t>крупного рогатого скота и снизился объем производства молока</w:t>
      </w:r>
      <w:r>
        <w:rPr>
          <w:bCs/>
          <w:color w:val="000000"/>
          <w:sz w:val="28"/>
          <w:szCs w:val="28"/>
        </w:rPr>
        <w:t xml:space="preserve"> </w:t>
      </w:r>
      <w:r>
        <w:rPr>
          <w:sz w:val="28"/>
          <w:szCs w:val="28"/>
        </w:rPr>
        <w:t xml:space="preserve">(см. таблицу 1).  </w:t>
      </w:r>
    </w:p>
    <w:p w:rsidR="00862F70" w:rsidRDefault="00862F70" w:rsidP="00DF6188">
      <w:pPr>
        <w:shd w:val="clear" w:color="auto" w:fill="FFFFFF"/>
        <w:autoSpaceDE w:val="0"/>
        <w:autoSpaceDN w:val="0"/>
        <w:adjustRightInd w:val="0"/>
        <w:spacing w:line="360" w:lineRule="auto"/>
        <w:ind w:left="1418" w:hanging="1418"/>
        <w:jc w:val="both"/>
        <w:rPr>
          <w:sz w:val="28"/>
          <w:szCs w:val="28"/>
          <w:shd w:val="clear" w:color="auto" w:fill="FFFFFF"/>
        </w:rPr>
      </w:pPr>
      <w:r w:rsidRPr="000C46EE">
        <w:rPr>
          <w:sz w:val="28"/>
          <w:szCs w:val="28"/>
          <w:shd w:val="clear" w:color="auto" w:fill="FFFFFF"/>
        </w:rPr>
        <w:t>Таблица 1–</w:t>
      </w:r>
      <w:r>
        <w:rPr>
          <w:sz w:val="28"/>
          <w:szCs w:val="28"/>
          <w:shd w:val="clear" w:color="auto" w:fill="FFFFFF"/>
        </w:rPr>
        <w:t xml:space="preserve"> П</w:t>
      </w:r>
      <w:r w:rsidRPr="000C46EE">
        <w:rPr>
          <w:sz w:val="28"/>
          <w:szCs w:val="28"/>
          <w:shd w:val="clear" w:color="auto" w:fill="FFFFFF"/>
        </w:rPr>
        <w:t>оголовь</w:t>
      </w:r>
      <w:r>
        <w:rPr>
          <w:sz w:val="28"/>
          <w:szCs w:val="28"/>
          <w:shd w:val="clear" w:color="auto" w:fill="FFFFFF"/>
        </w:rPr>
        <w:t xml:space="preserve">е и продуктивность </w:t>
      </w:r>
      <w:r w:rsidRPr="000C46EE">
        <w:rPr>
          <w:sz w:val="28"/>
          <w:szCs w:val="28"/>
          <w:shd w:val="clear" w:color="auto" w:fill="FFFFFF"/>
        </w:rPr>
        <w:t xml:space="preserve">крупного рогатого скота в </w:t>
      </w:r>
      <w:r>
        <w:rPr>
          <w:sz w:val="28"/>
          <w:szCs w:val="28"/>
          <w:shd w:val="clear" w:color="auto" w:fill="FFFFFF"/>
        </w:rPr>
        <w:t xml:space="preserve">России и </w:t>
      </w:r>
      <w:r w:rsidRPr="000C46EE">
        <w:rPr>
          <w:sz w:val="28"/>
          <w:szCs w:val="28"/>
          <w:shd w:val="clear" w:color="auto" w:fill="FFFFFF"/>
        </w:rPr>
        <w:t xml:space="preserve">Краснодарском крае </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6"/>
        <w:gridCol w:w="915"/>
        <w:gridCol w:w="915"/>
        <w:gridCol w:w="915"/>
        <w:gridCol w:w="915"/>
        <w:gridCol w:w="915"/>
        <w:gridCol w:w="915"/>
        <w:gridCol w:w="916"/>
        <w:gridCol w:w="789"/>
      </w:tblGrid>
      <w:tr w:rsidR="00862F70" w:rsidTr="00040C82">
        <w:tc>
          <w:tcPr>
            <w:tcW w:w="2376" w:type="dxa"/>
            <w:vMerge w:val="restart"/>
            <w:vAlign w:val="center"/>
          </w:tcPr>
          <w:p w:rsidR="00862F70" w:rsidRPr="00040C82" w:rsidRDefault="00862F70" w:rsidP="00040C82">
            <w:pPr>
              <w:autoSpaceDE w:val="0"/>
              <w:autoSpaceDN w:val="0"/>
              <w:adjustRightInd w:val="0"/>
              <w:jc w:val="center"/>
              <w:rPr>
                <w:sz w:val="26"/>
                <w:szCs w:val="26"/>
              </w:rPr>
            </w:pPr>
            <w:r w:rsidRPr="00040C82">
              <w:rPr>
                <w:sz w:val="26"/>
                <w:szCs w:val="26"/>
              </w:rPr>
              <w:t>Показатель</w:t>
            </w:r>
          </w:p>
        </w:tc>
        <w:tc>
          <w:tcPr>
            <w:tcW w:w="6406" w:type="dxa"/>
            <w:gridSpan w:val="7"/>
          </w:tcPr>
          <w:p w:rsidR="00862F70" w:rsidRPr="00040C82" w:rsidRDefault="00862F70" w:rsidP="00040C82">
            <w:pPr>
              <w:autoSpaceDE w:val="0"/>
              <w:autoSpaceDN w:val="0"/>
              <w:adjustRightInd w:val="0"/>
              <w:ind w:left="-57" w:right="-143"/>
              <w:jc w:val="center"/>
              <w:rPr>
                <w:sz w:val="28"/>
                <w:szCs w:val="28"/>
              </w:rPr>
            </w:pPr>
            <w:r w:rsidRPr="00040C82">
              <w:rPr>
                <w:sz w:val="28"/>
                <w:szCs w:val="28"/>
              </w:rPr>
              <w:t>Годы</w:t>
            </w:r>
          </w:p>
        </w:tc>
        <w:tc>
          <w:tcPr>
            <w:tcW w:w="789" w:type="dxa"/>
            <w:vMerge w:val="restart"/>
            <w:vAlign w:val="center"/>
          </w:tcPr>
          <w:p w:rsidR="00862F70" w:rsidRPr="00040C82" w:rsidRDefault="00862F70" w:rsidP="00040C82">
            <w:pPr>
              <w:autoSpaceDE w:val="0"/>
              <w:autoSpaceDN w:val="0"/>
              <w:adjustRightInd w:val="0"/>
              <w:ind w:left="-106" w:right="-190"/>
              <w:jc w:val="center"/>
              <w:rPr>
                <w:sz w:val="28"/>
                <w:szCs w:val="28"/>
              </w:rPr>
            </w:pPr>
            <w:smartTag w:uri="urn:schemas-microsoft-com:office:smarttags" w:element="metricconverter">
              <w:smartTagPr>
                <w:attr w:name="ProductID" w:val="1 литр"/>
              </w:smartTagPr>
              <w:r w:rsidRPr="00040C82">
                <w:rPr>
                  <w:sz w:val="28"/>
                  <w:szCs w:val="28"/>
                </w:rPr>
                <w:t>2013 г</w:t>
              </w:r>
            </w:smartTag>
            <w:r w:rsidRPr="00040C82">
              <w:rPr>
                <w:sz w:val="28"/>
                <w:szCs w:val="28"/>
              </w:rPr>
              <w:t xml:space="preserve">. в % к </w:t>
            </w:r>
            <w:smartTag w:uri="urn:schemas-microsoft-com:office:smarttags" w:element="metricconverter">
              <w:smartTagPr>
                <w:attr w:name="ProductID" w:val="1 литр"/>
              </w:smartTagPr>
              <w:r w:rsidRPr="00040C82">
                <w:rPr>
                  <w:sz w:val="28"/>
                  <w:szCs w:val="28"/>
                </w:rPr>
                <w:t>1995 г</w:t>
              </w:r>
            </w:smartTag>
            <w:r w:rsidRPr="00040C82">
              <w:rPr>
                <w:sz w:val="28"/>
                <w:szCs w:val="28"/>
              </w:rPr>
              <w:t>.</w:t>
            </w:r>
          </w:p>
        </w:tc>
      </w:tr>
      <w:tr w:rsidR="00862F70" w:rsidRPr="003F5674" w:rsidTr="00040C82">
        <w:trPr>
          <w:trHeight w:val="745"/>
        </w:trPr>
        <w:tc>
          <w:tcPr>
            <w:tcW w:w="2376" w:type="dxa"/>
            <w:vMerge/>
            <w:vAlign w:val="center"/>
          </w:tcPr>
          <w:p w:rsidR="00862F70" w:rsidRPr="00040C82" w:rsidRDefault="00862F70" w:rsidP="00040C82">
            <w:pPr>
              <w:autoSpaceDE w:val="0"/>
              <w:autoSpaceDN w:val="0"/>
              <w:adjustRightInd w:val="0"/>
              <w:jc w:val="center"/>
              <w:rPr>
                <w:sz w:val="26"/>
                <w:szCs w:val="26"/>
              </w:rPr>
            </w:pPr>
          </w:p>
        </w:tc>
        <w:tc>
          <w:tcPr>
            <w:tcW w:w="915" w:type="dxa"/>
            <w:vAlign w:val="center"/>
          </w:tcPr>
          <w:p w:rsidR="00862F70" w:rsidRPr="00040C82" w:rsidRDefault="00862F70" w:rsidP="001F1248">
            <w:pPr>
              <w:rPr>
                <w:sz w:val="28"/>
                <w:szCs w:val="28"/>
              </w:rPr>
            </w:pPr>
            <w:r w:rsidRPr="00040C82">
              <w:rPr>
                <w:sz w:val="28"/>
                <w:szCs w:val="28"/>
              </w:rPr>
              <w:t>1995</w:t>
            </w:r>
          </w:p>
        </w:tc>
        <w:tc>
          <w:tcPr>
            <w:tcW w:w="915" w:type="dxa"/>
            <w:vAlign w:val="center"/>
          </w:tcPr>
          <w:p w:rsidR="00862F70" w:rsidRPr="00040C82" w:rsidRDefault="00862F70" w:rsidP="001F1248">
            <w:pPr>
              <w:rPr>
                <w:sz w:val="28"/>
                <w:szCs w:val="28"/>
              </w:rPr>
            </w:pPr>
            <w:r w:rsidRPr="00040C82">
              <w:rPr>
                <w:sz w:val="28"/>
                <w:szCs w:val="28"/>
              </w:rPr>
              <w:t>2000</w:t>
            </w:r>
          </w:p>
        </w:tc>
        <w:tc>
          <w:tcPr>
            <w:tcW w:w="915" w:type="dxa"/>
            <w:vAlign w:val="center"/>
          </w:tcPr>
          <w:p w:rsidR="00862F70" w:rsidRPr="00040C82" w:rsidRDefault="00862F70" w:rsidP="001F1248">
            <w:pPr>
              <w:rPr>
                <w:sz w:val="28"/>
                <w:szCs w:val="28"/>
              </w:rPr>
            </w:pPr>
            <w:r w:rsidRPr="00040C82">
              <w:rPr>
                <w:sz w:val="28"/>
                <w:szCs w:val="28"/>
              </w:rPr>
              <w:t>2005</w:t>
            </w:r>
          </w:p>
        </w:tc>
        <w:tc>
          <w:tcPr>
            <w:tcW w:w="915" w:type="dxa"/>
            <w:vAlign w:val="center"/>
          </w:tcPr>
          <w:p w:rsidR="00862F70" w:rsidRPr="00040C82" w:rsidRDefault="00862F70" w:rsidP="001F1248">
            <w:pPr>
              <w:rPr>
                <w:sz w:val="28"/>
                <w:szCs w:val="28"/>
              </w:rPr>
            </w:pPr>
            <w:r w:rsidRPr="00040C82">
              <w:rPr>
                <w:sz w:val="28"/>
                <w:szCs w:val="28"/>
              </w:rPr>
              <w:t>2010</w:t>
            </w:r>
          </w:p>
        </w:tc>
        <w:tc>
          <w:tcPr>
            <w:tcW w:w="915" w:type="dxa"/>
            <w:vAlign w:val="center"/>
          </w:tcPr>
          <w:p w:rsidR="00862F70" w:rsidRPr="00040C82" w:rsidRDefault="00862F70" w:rsidP="001F1248">
            <w:pPr>
              <w:rPr>
                <w:sz w:val="28"/>
                <w:szCs w:val="28"/>
              </w:rPr>
            </w:pPr>
            <w:r w:rsidRPr="00040C82">
              <w:rPr>
                <w:sz w:val="28"/>
                <w:szCs w:val="28"/>
              </w:rPr>
              <w:t>2011</w:t>
            </w:r>
          </w:p>
        </w:tc>
        <w:tc>
          <w:tcPr>
            <w:tcW w:w="915" w:type="dxa"/>
            <w:vAlign w:val="center"/>
          </w:tcPr>
          <w:p w:rsidR="00862F70" w:rsidRPr="00040C82" w:rsidRDefault="00862F70" w:rsidP="001F1248">
            <w:pPr>
              <w:rPr>
                <w:sz w:val="28"/>
                <w:szCs w:val="28"/>
              </w:rPr>
            </w:pPr>
            <w:r w:rsidRPr="00040C82">
              <w:rPr>
                <w:sz w:val="28"/>
                <w:szCs w:val="28"/>
              </w:rPr>
              <w:t>2012</w:t>
            </w:r>
          </w:p>
        </w:tc>
        <w:tc>
          <w:tcPr>
            <w:tcW w:w="916" w:type="dxa"/>
            <w:vAlign w:val="center"/>
          </w:tcPr>
          <w:p w:rsidR="00862F70" w:rsidRPr="00040C82" w:rsidRDefault="00862F70" w:rsidP="001F1248">
            <w:pPr>
              <w:rPr>
                <w:sz w:val="28"/>
                <w:szCs w:val="28"/>
              </w:rPr>
            </w:pPr>
            <w:r w:rsidRPr="00040C82">
              <w:rPr>
                <w:sz w:val="28"/>
                <w:szCs w:val="28"/>
              </w:rPr>
              <w:t>2013</w:t>
            </w:r>
          </w:p>
        </w:tc>
        <w:tc>
          <w:tcPr>
            <w:tcW w:w="789" w:type="dxa"/>
            <w:vMerge/>
            <w:vAlign w:val="center"/>
          </w:tcPr>
          <w:p w:rsidR="00862F70" w:rsidRPr="00040C82" w:rsidRDefault="00862F70" w:rsidP="00040C82">
            <w:pPr>
              <w:autoSpaceDE w:val="0"/>
              <w:autoSpaceDN w:val="0"/>
              <w:adjustRightInd w:val="0"/>
              <w:ind w:left="-57" w:right="-143"/>
              <w:jc w:val="center"/>
              <w:rPr>
                <w:sz w:val="28"/>
                <w:szCs w:val="28"/>
              </w:rPr>
            </w:pPr>
          </w:p>
        </w:tc>
      </w:tr>
      <w:tr w:rsidR="00862F70" w:rsidRPr="009A3C2A" w:rsidTr="00040C82">
        <w:tc>
          <w:tcPr>
            <w:tcW w:w="9571" w:type="dxa"/>
            <w:gridSpan w:val="9"/>
          </w:tcPr>
          <w:p w:rsidR="00862F70" w:rsidRPr="00040C82" w:rsidRDefault="00862F70" w:rsidP="00040C82">
            <w:pPr>
              <w:ind w:left="-57" w:right="-143"/>
              <w:jc w:val="center"/>
              <w:rPr>
                <w:sz w:val="28"/>
                <w:szCs w:val="28"/>
              </w:rPr>
            </w:pPr>
            <w:r w:rsidRPr="00040C82">
              <w:rPr>
                <w:sz w:val="28"/>
                <w:szCs w:val="28"/>
              </w:rPr>
              <w:t xml:space="preserve">Российская Федерация </w:t>
            </w:r>
          </w:p>
        </w:tc>
      </w:tr>
      <w:tr w:rsidR="00862F70" w:rsidRPr="001F6C15" w:rsidTr="00040C82">
        <w:tc>
          <w:tcPr>
            <w:tcW w:w="2376" w:type="dxa"/>
            <w:vAlign w:val="center"/>
          </w:tcPr>
          <w:p w:rsidR="00862F70" w:rsidRPr="00040C82" w:rsidRDefault="00862F70" w:rsidP="00040C82">
            <w:pPr>
              <w:autoSpaceDE w:val="0"/>
              <w:autoSpaceDN w:val="0"/>
              <w:adjustRightInd w:val="0"/>
              <w:ind w:left="-38" w:right="-74"/>
              <w:rPr>
                <w:sz w:val="26"/>
                <w:szCs w:val="26"/>
              </w:rPr>
            </w:pPr>
            <w:r w:rsidRPr="00040C82">
              <w:rPr>
                <w:sz w:val="26"/>
                <w:szCs w:val="26"/>
              </w:rPr>
              <w:t>Поголовье крупного рогатого скота на конец года, тыс. г</w:t>
            </w:r>
            <w:r w:rsidRPr="00040C82">
              <w:rPr>
                <w:sz w:val="26"/>
                <w:szCs w:val="26"/>
              </w:rPr>
              <w:t>о</w:t>
            </w:r>
            <w:r w:rsidRPr="00040C82">
              <w:rPr>
                <w:sz w:val="26"/>
                <w:szCs w:val="26"/>
              </w:rPr>
              <w:t xml:space="preserve">лов </w:t>
            </w:r>
          </w:p>
        </w:tc>
        <w:tc>
          <w:tcPr>
            <w:tcW w:w="915" w:type="dxa"/>
            <w:vAlign w:val="center"/>
          </w:tcPr>
          <w:p w:rsidR="00862F70" w:rsidRPr="00040C82" w:rsidRDefault="00862F70" w:rsidP="00040C82">
            <w:pPr>
              <w:jc w:val="center"/>
              <w:rPr>
                <w:sz w:val="28"/>
                <w:szCs w:val="28"/>
              </w:rPr>
            </w:pPr>
            <w:r w:rsidRPr="00040C82">
              <w:rPr>
                <w:sz w:val="28"/>
                <w:szCs w:val="28"/>
              </w:rPr>
              <w:t>39,7</w:t>
            </w:r>
          </w:p>
        </w:tc>
        <w:tc>
          <w:tcPr>
            <w:tcW w:w="915" w:type="dxa"/>
            <w:vAlign w:val="center"/>
          </w:tcPr>
          <w:p w:rsidR="00862F70" w:rsidRPr="00040C82" w:rsidRDefault="00862F70" w:rsidP="00040C82">
            <w:pPr>
              <w:jc w:val="center"/>
              <w:rPr>
                <w:sz w:val="28"/>
                <w:szCs w:val="28"/>
              </w:rPr>
            </w:pPr>
            <w:r w:rsidRPr="00040C82">
              <w:rPr>
                <w:sz w:val="28"/>
                <w:szCs w:val="28"/>
              </w:rPr>
              <w:t>27,5</w:t>
            </w:r>
          </w:p>
        </w:tc>
        <w:tc>
          <w:tcPr>
            <w:tcW w:w="915" w:type="dxa"/>
            <w:vAlign w:val="center"/>
          </w:tcPr>
          <w:p w:rsidR="00862F70" w:rsidRPr="00040C82" w:rsidRDefault="00862F70" w:rsidP="00040C82">
            <w:pPr>
              <w:jc w:val="center"/>
              <w:rPr>
                <w:sz w:val="28"/>
                <w:szCs w:val="28"/>
              </w:rPr>
            </w:pPr>
            <w:r w:rsidRPr="00040C82">
              <w:rPr>
                <w:sz w:val="28"/>
                <w:szCs w:val="28"/>
              </w:rPr>
              <w:t>21,6</w:t>
            </w:r>
          </w:p>
        </w:tc>
        <w:tc>
          <w:tcPr>
            <w:tcW w:w="915" w:type="dxa"/>
            <w:tcBorders>
              <w:right w:val="single" w:sz="12" w:space="0" w:color="C0504D"/>
            </w:tcBorders>
            <w:vAlign w:val="center"/>
          </w:tcPr>
          <w:p w:rsidR="00862F70" w:rsidRPr="00040C82" w:rsidRDefault="00862F70" w:rsidP="00040C82">
            <w:pPr>
              <w:jc w:val="center"/>
              <w:rPr>
                <w:color w:val="000000"/>
                <w:sz w:val="28"/>
                <w:szCs w:val="28"/>
              </w:rPr>
            </w:pPr>
            <w:r w:rsidRPr="00040C82">
              <w:rPr>
                <w:color w:val="000000"/>
                <w:sz w:val="28"/>
                <w:szCs w:val="28"/>
              </w:rPr>
              <w:t>19,9</w:t>
            </w:r>
          </w:p>
        </w:tc>
        <w:tc>
          <w:tcPr>
            <w:tcW w:w="915" w:type="dxa"/>
            <w:tcBorders>
              <w:left w:val="single" w:sz="12" w:space="0" w:color="C0504D"/>
            </w:tcBorders>
            <w:vAlign w:val="center"/>
          </w:tcPr>
          <w:p w:rsidR="00862F70" w:rsidRPr="00040C82" w:rsidRDefault="00862F70" w:rsidP="00040C82">
            <w:pPr>
              <w:jc w:val="center"/>
              <w:rPr>
                <w:sz w:val="28"/>
                <w:szCs w:val="28"/>
              </w:rPr>
            </w:pPr>
            <w:r w:rsidRPr="00040C82">
              <w:rPr>
                <w:sz w:val="28"/>
                <w:szCs w:val="28"/>
              </w:rPr>
              <w:t>20,1</w:t>
            </w:r>
          </w:p>
        </w:tc>
        <w:tc>
          <w:tcPr>
            <w:tcW w:w="915" w:type="dxa"/>
            <w:vAlign w:val="center"/>
          </w:tcPr>
          <w:p w:rsidR="00862F70" w:rsidRPr="00040C82" w:rsidRDefault="00862F70" w:rsidP="00040C82">
            <w:pPr>
              <w:jc w:val="center"/>
              <w:rPr>
                <w:sz w:val="28"/>
                <w:szCs w:val="28"/>
              </w:rPr>
            </w:pPr>
            <w:r w:rsidRPr="00040C82">
              <w:rPr>
                <w:sz w:val="28"/>
                <w:szCs w:val="28"/>
              </w:rPr>
              <w:t>19,9</w:t>
            </w:r>
          </w:p>
        </w:tc>
        <w:tc>
          <w:tcPr>
            <w:tcW w:w="916" w:type="dxa"/>
            <w:vAlign w:val="center"/>
          </w:tcPr>
          <w:p w:rsidR="00862F70" w:rsidRPr="00040C82" w:rsidRDefault="00862F70" w:rsidP="00040C82">
            <w:pPr>
              <w:jc w:val="center"/>
              <w:rPr>
                <w:sz w:val="28"/>
                <w:szCs w:val="28"/>
              </w:rPr>
            </w:pPr>
            <w:r w:rsidRPr="00040C82">
              <w:rPr>
                <w:sz w:val="28"/>
                <w:szCs w:val="28"/>
              </w:rPr>
              <w:t>19,5</w:t>
            </w:r>
          </w:p>
        </w:tc>
        <w:tc>
          <w:tcPr>
            <w:tcW w:w="789"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49,1</w:t>
            </w:r>
          </w:p>
        </w:tc>
      </w:tr>
      <w:tr w:rsidR="00862F70" w:rsidRPr="001F6C15" w:rsidTr="00040C82">
        <w:tc>
          <w:tcPr>
            <w:tcW w:w="2376" w:type="dxa"/>
            <w:vAlign w:val="center"/>
          </w:tcPr>
          <w:p w:rsidR="00862F70" w:rsidRPr="00040C82" w:rsidRDefault="00862F70" w:rsidP="00040C82">
            <w:pPr>
              <w:autoSpaceDE w:val="0"/>
              <w:autoSpaceDN w:val="0"/>
              <w:adjustRightInd w:val="0"/>
              <w:ind w:left="-38" w:right="-74"/>
              <w:rPr>
                <w:sz w:val="26"/>
                <w:szCs w:val="26"/>
              </w:rPr>
            </w:pPr>
            <w:r w:rsidRPr="00040C82">
              <w:rPr>
                <w:sz w:val="26"/>
                <w:szCs w:val="26"/>
              </w:rPr>
              <w:t>в том числе коров</w:t>
            </w:r>
          </w:p>
        </w:tc>
        <w:tc>
          <w:tcPr>
            <w:tcW w:w="915" w:type="dxa"/>
            <w:vAlign w:val="center"/>
          </w:tcPr>
          <w:p w:rsidR="00862F70" w:rsidRPr="00040C82" w:rsidRDefault="00862F70" w:rsidP="00040C82">
            <w:pPr>
              <w:jc w:val="center"/>
              <w:rPr>
                <w:sz w:val="28"/>
                <w:szCs w:val="28"/>
              </w:rPr>
            </w:pPr>
            <w:r w:rsidRPr="00040C82">
              <w:rPr>
                <w:sz w:val="28"/>
                <w:szCs w:val="28"/>
              </w:rPr>
              <w:t>17,4</w:t>
            </w:r>
          </w:p>
        </w:tc>
        <w:tc>
          <w:tcPr>
            <w:tcW w:w="915" w:type="dxa"/>
            <w:vAlign w:val="center"/>
          </w:tcPr>
          <w:p w:rsidR="00862F70" w:rsidRPr="00040C82" w:rsidRDefault="00862F70" w:rsidP="00040C82">
            <w:pPr>
              <w:jc w:val="center"/>
              <w:rPr>
                <w:sz w:val="28"/>
                <w:szCs w:val="28"/>
              </w:rPr>
            </w:pPr>
            <w:r w:rsidRPr="00040C82">
              <w:rPr>
                <w:sz w:val="28"/>
                <w:szCs w:val="28"/>
              </w:rPr>
              <w:t>12,7</w:t>
            </w:r>
          </w:p>
        </w:tc>
        <w:tc>
          <w:tcPr>
            <w:tcW w:w="915"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9,5</w:t>
            </w:r>
          </w:p>
        </w:tc>
        <w:tc>
          <w:tcPr>
            <w:tcW w:w="915" w:type="dxa"/>
            <w:tcBorders>
              <w:righ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8,8</w:t>
            </w:r>
          </w:p>
        </w:tc>
        <w:tc>
          <w:tcPr>
            <w:tcW w:w="915" w:type="dxa"/>
            <w:tcBorders>
              <w:lef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8,9</w:t>
            </w:r>
          </w:p>
        </w:tc>
        <w:tc>
          <w:tcPr>
            <w:tcW w:w="915"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8,8</w:t>
            </w:r>
          </w:p>
        </w:tc>
        <w:tc>
          <w:tcPr>
            <w:tcW w:w="916"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8,7</w:t>
            </w:r>
          </w:p>
        </w:tc>
        <w:tc>
          <w:tcPr>
            <w:tcW w:w="789"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49,4</w:t>
            </w:r>
          </w:p>
        </w:tc>
      </w:tr>
      <w:tr w:rsidR="00862F70" w:rsidRPr="001F6C15" w:rsidTr="00040C82">
        <w:tc>
          <w:tcPr>
            <w:tcW w:w="2376" w:type="dxa"/>
            <w:vAlign w:val="center"/>
          </w:tcPr>
          <w:p w:rsidR="00862F70" w:rsidRPr="00040C82" w:rsidRDefault="00862F70" w:rsidP="00040C82">
            <w:pPr>
              <w:autoSpaceDE w:val="0"/>
              <w:autoSpaceDN w:val="0"/>
              <w:adjustRightInd w:val="0"/>
              <w:ind w:left="-38" w:right="-74"/>
              <w:rPr>
                <w:sz w:val="26"/>
                <w:szCs w:val="26"/>
              </w:rPr>
            </w:pPr>
            <w:r w:rsidRPr="00040C82">
              <w:rPr>
                <w:sz w:val="26"/>
                <w:szCs w:val="26"/>
              </w:rPr>
              <w:t>Надой молока на 1 корову в год в х</w:t>
            </w:r>
            <w:r w:rsidRPr="00040C82">
              <w:rPr>
                <w:sz w:val="26"/>
                <w:szCs w:val="26"/>
              </w:rPr>
              <w:t>о</w:t>
            </w:r>
            <w:r w:rsidRPr="00040C82">
              <w:rPr>
                <w:sz w:val="26"/>
                <w:szCs w:val="26"/>
              </w:rPr>
              <w:t>зяйствах всех кат</w:t>
            </w:r>
            <w:r w:rsidRPr="00040C82">
              <w:rPr>
                <w:sz w:val="26"/>
                <w:szCs w:val="26"/>
              </w:rPr>
              <w:t>е</w:t>
            </w:r>
            <w:r w:rsidRPr="00040C82">
              <w:rPr>
                <w:sz w:val="26"/>
                <w:szCs w:val="26"/>
              </w:rPr>
              <w:t xml:space="preserve">горий, кг </w:t>
            </w:r>
          </w:p>
        </w:tc>
        <w:tc>
          <w:tcPr>
            <w:tcW w:w="915" w:type="dxa"/>
            <w:vAlign w:val="center"/>
          </w:tcPr>
          <w:p w:rsidR="00862F70" w:rsidRPr="00040C82" w:rsidRDefault="00862F70" w:rsidP="00040C82">
            <w:pPr>
              <w:jc w:val="center"/>
              <w:rPr>
                <w:sz w:val="28"/>
                <w:szCs w:val="28"/>
              </w:rPr>
            </w:pPr>
            <w:r w:rsidRPr="00040C82">
              <w:rPr>
                <w:sz w:val="28"/>
                <w:szCs w:val="28"/>
              </w:rPr>
              <w:t>2153</w:t>
            </w:r>
          </w:p>
        </w:tc>
        <w:tc>
          <w:tcPr>
            <w:tcW w:w="915" w:type="dxa"/>
            <w:vAlign w:val="center"/>
          </w:tcPr>
          <w:p w:rsidR="00862F70" w:rsidRPr="00040C82" w:rsidRDefault="00862F70" w:rsidP="00040C82">
            <w:pPr>
              <w:jc w:val="center"/>
              <w:rPr>
                <w:sz w:val="28"/>
                <w:szCs w:val="28"/>
              </w:rPr>
            </w:pPr>
            <w:r w:rsidRPr="00040C82">
              <w:rPr>
                <w:sz w:val="28"/>
                <w:szCs w:val="28"/>
              </w:rPr>
              <w:t>2502</w:t>
            </w:r>
          </w:p>
        </w:tc>
        <w:tc>
          <w:tcPr>
            <w:tcW w:w="915"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3176</w:t>
            </w:r>
          </w:p>
        </w:tc>
        <w:tc>
          <w:tcPr>
            <w:tcW w:w="915" w:type="dxa"/>
            <w:tcBorders>
              <w:righ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3776</w:t>
            </w:r>
          </w:p>
        </w:tc>
        <w:tc>
          <w:tcPr>
            <w:tcW w:w="915" w:type="dxa"/>
            <w:tcBorders>
              <w:lef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3851</w:t>
            </w:r>
          </w:p>
        </w:tc>
        <w:tc>
          <w:tcPr>
            <w:tcW w:w="915"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3998</w:t>
            </w:r>
          </w:p>
        </w:tc>
        <w:tc>
          <w:tcPr>
            <w:tcW w:w="916"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3893</w:t>
            </w:r>
          </w:p>
        </w:tc>
        <w:tc>
          <w:tcPr>
            <w:tcW w:w="789"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180,8</w:t>
            </w:r>
          </w:p>
        </w:tc>
      </w:tr>
      <w:tr w:rsidR="00862F70" w:rsidRPr="009A3C2A" w:rsidTr="00040C82">
        <w:tc>
          <w:tcPr>
            <w:tcW w:w="9571" w:type="dxa"/>
            <w:gridSpan w:val="9"/>
          </w:tcPr>
          <w:p w:rsidR="00862F70" w:rsidRPr="00040C82" w:rsidRDefault="00862F70" w:rsidP="00040C82">
            <w:pPr>
              <w:autoSpaceDE w:val="0"/>
              <w:autoSpaceDN w:val="0"/>
              <w:adjustRightInd w:val="0"/>
              <w:ind w:left="-57" w:right="-143"/>
              <w:jc w:val="center"/>
              <w:rPr>
                <w:sz w:val="28"/>
                <w:szCs w:val="28"/>
              </w:rPr>
            </w:pPr>
            <w:r w:rsidRPr="00040C82">
              <w:rPr>
                <w:sz w:val="28"/>
                <w:szCs w:val="28"/>
              </w:rPr>
              <w:t xml:space="preserve">Краснодарский край </w:t>
            </w:r>
          </w:p>
        </w:tc>
      </w:tr>
      <w:tr w:rsidR="00862F70" w:rsidRPr="001F6C15" w:rsidTr="00040C82">
        <w:tc>
          <w:tcPr>
            <w:tcW w:w="2376" w:type="dxa"/>
            <w:vAlign w:val="center"/>
          </w:tcPr>
          <w:p w:rsidR="00862F70" w:rsidRPr="00040C82" w:rsidRDefault="00862F70" w:rsidP="00040C82">
            <w:pPr>
              <w:autoSpaceDE w:val="0"/>
              <w:autoSpaceDN w:val="0"/>
              <w:adjustRightInd w:val="0"/>
              <w:ind w:left="-38" w:right="-74"/>
              <w:rPr>
                <w:sz w:val="26"/>
                <w:szCs w:val="26"/>
              </w:rPr>
            </w:pPr>
            <w:r w:rsidRPr="00040C82">
              <w:rPr>
                <w:sz w:val="26"/>
                <w:szCs w:val="26"/>
              </w:rPr>
              <w:t>Поголовье крупного рогатого скота на конец года, тыс. г</w:t>
            </w:r>
            <w:r w:rsidRPr="00040C82">
              <w:rPr>
                <w:sz w:val="26"/>
                <w:szCs w:val="26"/>
              </w:rPr>
              <w:t>о</w:t>
            </w:r>
            <w:r w:rsidRPr="00040C82">
              <w:rPr>
                <w:sz w:val="26"/>
                <w:szCs w:val="26"/>
              </w:rPr>
              <w:t>лов</w:t>
            </w:r>
          </w:p>
        </w:tc>
        <w:tc>
          <w:tcPr>
            <w:tcW w:w="915" w:type="dxa"/>
            <w:vAlign w:val="center"/>
          </w:tcPr>
          <w:p w:rsidR="00862F70" w:rsidRPr="00040C82" w:rsidRDefault="00862F70" w:rsidP="00040C82">
            <w:pPr>
              <w:ind w:left="-137" w:right="-80"/>
              <w:jc w:val="center"/>
              <w:rPr>
                <w:sz w:val="28"/>
                <w:szCs w:val="28"/>
              </w:rPr>
            </w:pPr>
            <w:r w:rsidRPr="00040C82">
              <w:rPr>
                <w:sz w:val="28"/>
                <w:szCs w:val="28"/>
              </w:rPr>
              <w:t>1276,4</w:t>
            </w:r>
          </w:p>
        </w:tc>
        <w:tc>
          <w:tcPr>
            <w:tcW w:w="915" w:type="dxa"/>
            <w:vAlign w:val="center"/>
          </w:tcPr>
          <w:p w:rsidR="00862F70" w:rsidRPr="00040C82" w:rsidRDefault="00862F70" w:rsidP="00040C82">
            <w:pPr>
              <w:pStyle w:val="NoSpacing"/>
              <w:ind w:left="-165" w:right="-143"/>
              <w:jc w:val="center"/>
              <w:rPr>
                <w:iCs/>
                <w:sz w:val="28"/>
                <w:szCs w:val="28"/>
              </w:rPr>
            </w:pPr>
            <w:r w:rsidRPr="00040C82">
              <w:rPr>
                <w:iCs/>
                <w:sz w:val="28"/>
                <w:szCs w:val="28"/>
              </w:rPr>
              <w:t>920,8</w:t>
            </w:r>
          </w:p>
        </w:tc>
        <w:tc>
          <w:tcPr>
            <w:tcW w:w="915" w:type="dxa"/>
            <w:vAlign w:val="center"/>
          </w:tcPr>
          <w:p w:rsidR="00862F70" w:rsidRPr="00040C82" w:rsidRDefault="00862F70" w:rsidP="00040C82">
            <w:pPr>
              <w:pStyle w:val="NoSpacing"/>
              <w:ind w:left="-165" w:right="-143"/>
              <w:jc w:val="center"/>
              <w:rPr>
                <w:iCs/>
                <w:sz w:val="28"/>
                <w:szCs w:val="28"/>
              </w:rPr>
            </w:pPr>
            <w:r w:rsidRPr="00040C82">
              <w:rPr>
                <w:iCs/>
                <w:sz w:val="28"/>
                <w:szCs w:val="28"/>
              </w:rPr>
              <w:t>682,6</w:t>
            </w:r>
          </w:p>
        </w:tc>
        <w:tc>
          <w:tcPr>
            <w:tcW w:w="915" w:type="dxa"/>
            <w:tcBorders>
              <w:right w:val="single" w:sz="12" w:space="0" w:color="C0504D"/>
            </w:tcBorders>
            <w:vAlign w:val="center"/>
          </w:tcPr>
          <w:p w:rsidR="00862F70" w:rsidRPr="00040C82" w:rsidRDefault="00862F70" w:rsidP="00040C82">
            <w:pPr>
              <w:pStyle w:val="NoSpacing"/>
              <w:ind w:left="-165" w:right="-143"/>
              <w:jc w:val="center"/>
              <w:rPr>
                <w:iCs/>
                <w:sz w:val="28"/>
                <w:szCs w:val="28"/>
              </w:rPr>
            </w:pPr>
            <w:r w:rsidRPr="00040C82">
              <w:rPr>
                <w:iCs/>
                <w:sz w:val="28"/>
                <w:szCs w:val="28"/>
              </w:rPr>
              <w:t>648,9</w:t>
            </w:r>
          </w:p>
        </w:tc>
        <w:tc>
          <w:tcPr>
            <w:tcW w:w="915" w:type="dxa"/>
            <w:tcBorders>
              <w:left w:val="single" w:sz="12" w:space="0" w:color="C0504D"/>
            </w:tcBorders>
            <w:vAlign w:val="center"/>
          </w:tcPr>
          <w:p w:rsidR="00862F70" w:rsidRPr="00040C82" w:rsidRDefault="00862F70" w:rsidP="00040C82">
            <w:pPr>
              <w:pStyle w:val="NoSpacing"/>
              <w:ind w:left="-165" w:right="-143"/>
              <w:jc w:val="center"/>
              <w:rPr>
                <w:iCs/>
                <w:sz w:val="28"/>
                <w:szCs w:val="28"/>
              </w:rPr>
            </w:pPr>
            <w:r w:rsidRPr="00040C82">
              <w:rPr>
                <w:iCs/>
                <w:sz w:val="28"/>
                <w:szCs w:val="28"/>
              </w:rPr>
              <w:t>633,7</w:t>
            </w:r>
          </w:p>
        </w:tc>
        <w:tc>
          <w:tcPr>
            <w:tcW w:w="915" w:type="dxa"/>
            <w:vAlign w:val="center"/>
          </w:tcPr>
          <w:p w:rsidR="00862F70" w:rsidRPr="00040C82" w:rsidRDefault="00862F70" w:rsidP="00040C82">
            <w:pPr>
              <w:ind w:left="-165" w:right="-143"/>
              <w:jc w:val="center"/>
              <w:rPr>
                <w:sz w:val="28"/>
                <w:szCs w:val="28"/>
              </w:rPr>
            </w:pPr>
            <w:r w:rsidRPr="00040C82">
              <w:rPr>
                <w:sz w:val="28"/>
                <w:szCs w:val="28"/>
              </w:rPr>
              <w:t>592,6</w:t>
            </w:r>
          </w:p>
        </w:tc>
        <w:tc>
          <w:tcPr>
            <w:tcW w:w="916" w:type="dxa"/>
            <w:vAlign w:val="center"/>
          </w:tcPr>
          <w:p w:rsidR="00862F70" w:rsidRPr="00040C82" w:rsidRDefault="00862F70" w:rsidP="00040C82">
            <w:pPr>
              <w:ind w:right="-137"/>
              <w:rPr>
                <w:sz w:val="28"/>
                <w:szCs w:val="28"/>
              </w:rPr>
            </w:pPr>
            <w:r w:rsidRPr="00040C82">
              <w:rPr>
                <w:sz w:val="28"/>
                <w:szCs w:val="28"/>
              </w:rPr>
              <w:t>563,7</w:t>
            </w:r>
          </w:p>
        </w:tc>
        <w:tc>
          <w:tcPr>
            <w:tcW w:w="789"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44,1</w:t>
            </w:r>
          </w:p>
        </w:tc>
      </w:tr>
      <w:tr w:rsidR="00862F70" w:rsidRPr="001F6C15" w:rsidTr="00040C82">
        <w:tc>
          <w:tcPr>
            <w:tcW w:w="2376" w:type="dxa"/>
            <w:vAlign w:val="center"/>
          </w:tcPr>
          <w:p w:rsidR="00862F70" w:rsidRPr="00040C82" w:rsidRDefault="00862F70" w:rsidP="00040C82">
            <w:pPr>
              <w:autoSpaceDE w:val="0"/>
              <w:autoSpaceDN w:val="0"/>
              <w:adjustRightInd w:val="0"/>
              <w:ind w:left="-38" w:right="-74"/>
              <w:rPr>
                <w:sz w:val="26"/>
                <w:szCs w:val="26"/>
              </w:rPr>
            </w:pPr>
            <w:r w:rsidRPr="00040C82">
              <w:rPr>
                <w:sz w:val="26"/>
                <w:szCs w:val="26"/>
              </w:rPr>
              <w:t>в том числе коров</w:t>
            </w:r>
          </w:p>
        </w:tc>
        <w:tc>
          <w:tcPr>
            <w:tcW w:w="915" w:type="dxa"/>
            <w:vAlign w:val="center"/>
          </w:tcPr>
          <w:p w:rsidR="00862F70" w:rsidRPr="00040C82" w:rsidRDefault="00862F70" w:rsidP="00CF7410">
            <w:pPr>
              <w:rPr>
                <w:sz w:val="28"/>
                <w:szCs w:val="28"/>
              </w:rPr>
            </w:pPr>
            <w:r w:rsidRPr="00040C82">
              <w:rPr>
                <w:sz w:val="28"/>
                <w:szCs w:val="28"/>
              </w:rPr>
              <w:t>512,9</w:t>
            </w:r>
          </w:p>
        </w:tc>
        <w:tc>
          <w:tcPr>
            <w:tcW w:w="915" w:type="dxa"/>
            <w:vAlign w:val="center"/>
          </w:tcPr>
          <w:p w:rsidR="00862F70" w:rsidRPr="00040C82" w:rsidRDefault="00862F70" w:rsidP="00040C82">
            <w:pPr>
              <w:pStyle w:val="NoSpacing"/>
              <w:ind w:left="-165" w:right="-143"/>
              <w:jc w:val="center"/>
              <w:rPr>
                <w:iCs/>
                <w:sz w:val="28"/>
                <w:szCs w:val="28"/>
              </w:rPr>
            </w:pPr>
            <w:r w:rsidRPr="00040C82">
              <w:rPr>
                <w:iCs/>
                <w:sz w:val="28"/>
                <w:szCs w:val="28"/>
              </w:rPr>
              <w:t>390,2</w:t>
            </w:r>
          </w:p>
        </w:tc>
        <w:tc>
          <w:tcPr>
            <w:tcW w:w="915" w:type="dxa"/>
            <w:vAlign w:val="center"/>
          </w:tcPr>
          <w:p w:rsidR="00862F70" w:rsidRPr="00040C82" w:rsidRDefault="00862F70" w:rsidP="00040C82">
            <w:pPr>
              <w:pStyle w:val="NoSpacing"/>
              <w:ind w:left="-165" w:right="-143"/>
              <w:jc w:val="center"/>
              <w:rPr>
                <w:iCs/>
                <w:sz w:val="28"/>
                <w:szCs w:val="28"/>
              </w:rPr>
            </w:pPr>
            <w:r w:rsidRPr="00040C82">
              <w:rPr>
                <w:iCs/>
                <w:sz w:val="28"/>
                <w:szCs w:val="28"/>
              </w:rPr>
              <w:t>270,1</w:t>
            </w:r>
          </w:p>
        </w:tc>
        <w:tc>
          <w:tcPr>
            <w:tcW w:w="915" w:type="dxa"/>
            <w:tcBorders>
              <w:right w:val="single" w:sz="12" w:space="0" w:color="C0504D"/>
            </w:tcBorders>
            <w:vAlign w:val="center"/>
          </w:tcPr>
          <w:p w:rsidR="00862F70" w:rsidRPr="00040C82" w:rsidRDefault="00862F70" w:rsidP="00040C82">
            <w:pPr>
              <w:pStyle w:val="NoSpacing"/>
              <w:ind w:left="-165" w:right="-143"/>
              <w:jc w:val="center"/>
              <w:rPr>
                <w:iCs/>
                <w:sz w:val="28"/>
                <w:szCs w:val="28"/>
              </w:rPr>
            </w:pPr>
            <w:r w:rsidRPr="00040C82">
              <w:rPr>
                <w:iCs/>
                <w:sz w:val="28"/>
                <w:szCs w:val="28"/>
              </w:rPr>
              <w:t>259,2</w:t>
            </w:r>
          </w:p>
        </w:tc>
        <w:tc>
          <w:tcPr>
            <w:tcW w:w="915" w:type="dxa"/>
            <w:tcBorders>
              <w:left w:val="single" w:sz="12" w:space="0" w:color="C0504D"/>
            </w:tcBorders>
            <w:vAlign w:val="center"/>
          </w:tcPr>
          <w:p w:rsidR="00862F70" w:rsidRPr="00040C82" w:rsidRDefault="00862F70" w:rsidP="00040C82">
            <w:pPr>
              <w:pStyle w:val="NoSpacing"/>
              <w:ind w:left="-165" w:right="-143"/>
              <w:jc w:val="center"/>
              <w:rPr>
                <w:iCs/>
                <w:sz w:val="28"/>
                <w:szCs w:val="28"/>
              </w:rPr>
            </w:pPr>
            <w:r w:rsidRPr="00040C82">
              <w:rPr>
                <w:iCs/>
                <w:sz w:val="28"/>
                <w:szCs w:val="28"/>
              </w:rPr>
              <w:t>254,9</w:t>
            </w:r>
          </w:p>
        </w:tc>
        <w:tc>
          <w:tcPr>
            <w:tcW w:w="915" w:type="dxa"/>
            <w:vAlign w:val="center"/>
          </w:tcPr>
          <w:p w:rsidR="00862F70" w:rsidRPr="00040C82" w:rsidRDefault="00862F70" w:rsidP="00040C82">
            <w:pPr>
              <w:ind w:left="-165" w:right="-143"/>
              <w:jc w:val="center"/>
              <w:rPr>
                <w:sz w:val="28"/>
                <w:szCs w:val="28"/>
              </w:rPr>
            </w:pPr>
            <w:r w:rsidRPr="00040C82">
              <w:rPr>
                <w:sz w:val="28"/>
                <w:szCs w:val="28"/>
              </w:rPr>
              <w:t>241</w:t>
            </w:r>
          </w:p>
        </w:tc>
        <w:tc>
          <w:tcPr>
            <w:tcW w:w="916" w:type="dxa"/>
            <w:vAlign w:val="center"/>
          </w:tcPr>
          <w:p w:rsidR="00862F70" w:rsidRPr="00040C82" w:rsidRDefault="00862F70" w:rsidP="00040C82">
            <w:pPr>
              <w:autoSpaceDE w:val="0"/>
              <w:autoSpaceDN w:val="0"/>
              <w:adjustRightInd w:val="0"/>
              <w:ind w:left="-165" w:right="-143"/>
              <w:jc w:val="center"/>
              <w:rPr>
                <w:sz w:val="28"/>
                <w:szCs w:val="28"/>
              </w:rPr>
            </w:pPr>
            <w:r w:rsidRPr="00040C82">
              <w:rPr>
                <w:sz w:val="28"/>
                <w:szCs w:val="28"/>
              </w:rPr>
              <w:t>224,7</w:t>
            </w:r>
          </w:p>
        </w:tc>
        <w:tc>
          <w:tcPr>
            <w:tcW w:w="789"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43,8</w:t>
            </w:r>
          </w:p>
        </w:tc>
      </w:tr>
      <w:tr w:rsidR="00862F70" w:rsidRPr="001F6C15" w:rsidTr="00040C82">
        <w:tc>
          <w:tcPr>
            <w:tcW w:w="2376" w:type="dxa"/>
            <w:vAlign w:val="center"/>
          </w:tcPr>
          <w:p w:rsidR="00862F70" w:rsidRPr="00040C82" w:rsidRDefault="00862F70" w:rsidP="00040C82">
            <w:pPr>
              <w:autoSpaceDE w:val="0"/>
              <w:autoSpaceDN w:val="0"/>
              <w:adjustRightInd w:val="0"/>
              <w:ind w:left="-38" w:right="-74"/>
              <w:rPr>
                <w:sz w:val="26"/>
                <w:szCs w:val="26"/>
              </w:rPr>
            </w:pPr>
            <w:r w:rsidRPr="00040C82">
              <w:rPr>
                <w:sz w:val="26"/>
                <w:szCs w:val="26"/>
              </w:rPr>
              <w:t>Надой молока на 1 корову в год в х</w:t>
            </w:r>
            <w:r w:rsidRPr="00040C82">
              <w:rPr>
                <w:sz w:val="26"/>
                <w:szCs w:val="26"/>
              </w:rPr>
              <w:t>о</w:t>
            </w:r>
            <w:r w:rsidRPr="00040C82">
              <w:rPr>
                <w:sz w:val="26"/>
                <w:szCs w:val="26"/>
              </w:rPr>
              <w:t>зяйствах всех кат</w:t>
            </w:r>
            <w:r w:rsidRPr="00040C82">
              <w:rPr>
                <w:sz w:val="26"/>
                <w:szCs w:val="26"/>
              </w:rPr>
              <w:t>е</w:t>
            </w:r>
            <w:r w:rsidRPr="00040C82">
              <w:rPr>
                <w:sz w:val="26"/>
                <w:szCs w:val="26"/>
              </w:rPr>
              <w:t xml:space="preserve">горий, кг </w:t>
            </w:r>
          </w:p>
        </w:tc>
        <w:tc>
          <w:tcPr>
            <w:tcW w:w="915" w:type="dxa"/>
            <w:vAlign w:val="center"/>
          </w:tcPr>
          <w:p w:rsidR="00862F70" w:rsidRPr="00040C82" w:rsidRDefault="00862F70" w:rsidP="00040C82">
            <w:pPr>
              <w:jc w:val="center"/>
              <w:rPr>
                <w:sz w:val="28"/>
                <w:szCs w:val="28"/>
              </w:rPr>
            </w:pPr>
            <w:r w:rsidRPr="00040C82">
              <w:rPr>
                <w:sz w:val="28"/>
                <w:szCs w:val="28"/>
              </w:rPr>
              <w:t>2784</w:t>
            </w:r>
          </w:p>
        </w:tc>
        <w:tc>
          <w:tcPr>
            <w:tcW w:w="915" w:type="dxa"/>
            <w:vAlign w:val="center"/>
          </w:tcPr>
          <w:p w:rsidR="00862F70" w:rsidRPr="00040C82" w:rsidRDefault="00862F70" w:rsidP="00040C82">
            <w:pPr>
              <w:jc w:val="center"/>
              <w:rPr>
                <w:sz w:val="28"/>
                <w:szCs w:val="28"/>
              </w:rPr>
            </w:pPr>
            <w:r w:rsidRPr="00040C82">
              <w:rPr>
                <w:sz w:val="28"/>
                <w:szCs w:val="28"/>
              </w:rPr>
              <w:t>3189</w:t>
            </w:r>
          </w:p>
        </w:tc>
        <w:tc>
          <w:tcPr>
            <w:tcW w:w="915"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4616</w:t>
            </w:r>
          </w:p>
        </w:tc>
        <w:tc>
          <w:tcPr>
            <w:tcW w:w="915" w:type="dxa"/>
            <w:tcBorders>
              <w:righ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5419</w:t>
            </w:r>
          </w:p>
        </w:tc>
        <w:tc>
          <w:tcPr>
            <w:tcW w:w="915" w:type="dxa"/>
            <w:tcBorders>
              <w:lef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5468</w:t>
            </w:r>
          </w:p>
        </w:tc>
        <w:tc>
          <w:tcPr>
            <w:tcW w:w="915"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5714</w:t>
            </w:r>
          </w:p>
        </w:tc>
        <w:tc>
          <w:tcPr>
            <w:tcW w:w="916"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5822</w:t>
            </w:r>
          </w:p>
        </w:tc>
        <w:tc>
          <w:tcPr>
            <w:tcW w:w="789"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209,1</w:t>
            </w:r>
          </w:p>
        </w:tc>
      </w:tr>
    </w:tbl>
    <w:p w:rsidR="00862F70" w:rsidRDefault="00862F70" w:rsidP="00CF7410">
      <w:pPr>
        <w:shd w:val="clear" w:color="auto" w:fill="FFFFFF"/>
        <w:autoSpaceDE w:val="0"/>
        <w:autoSpaceDN w:val="0"/>
        <w:adjustRightInd w:val="0"/>
        <w:spacing w:line="360" w:lineRule="auto"/>
        <w:jc w:val="both"/>
        <w:rPr>
          <w:sz w:val="28"/>
          <w:szCs w:val="28"/>
          <w:shd w:val="clear" w:color="auto" w:fill="FFFFFF"/>
        </w:rPr>
      </w:pPr>
    </w:p>
    <w:p w:rsidR="00862F70" w:rsidRDefault="00862F70" w:rsidP="002C0C0B">
      <w:pPr>
        <w:shd w:val="clear" w:color="auto" w:fill="FFFFFF"/>
        <w:autoSpaceDE w:val="0"/>
        <w:autoSpaceDN w:val="0"/>
        <w:adjustRightInd w:val="0"/>
        <w:spacing w:line="360" w:lineRule="auto"/>
        <w:ind w:firstLine="851"/>
        <w:jc w:val="both"/>
        <w:rPr>
          <w:sz w:val="28"/>
          <w:szCs w:val="28"/>
        </w:rPr>
      </w:pPr>
      <w:r>
        <w:rPr>
          <w:sz w:val="28"/>
          <w:szCs w:val="28"/>
        </w:rPr>
        <w:t xml:space="preserve">В 2013 году в </w:t>
      </w:r>
      <w:r w:rsidRPr="000C46EE">
        <w:rPr>
          <w:color w:val="000000"/>
          <w:sz w:val="28"/>
          <w:szCs w:val="28"/>
        </w:rPr>
        <w:t>Краснодарско</w:t>
      </w:r>
      <w:r>
        <w:rPr>
          <w:color w:val="000000"/>
          <w:sz w:val="28"/>
          <w:szCs w:val="28"/>
        </w:rPr>
        <w:t xml:space="preserve">м </w:t>
      </w:r>
      <w:r w:rsidRPr="000C46EE">
        <w:rPr>
          <w:color w:val="000000"/>
          <w:sz w:val="28"/>
          <w:szCs w:val="28"/>
        </w:rPr>
        <w:t>кра</w:t>
      </w:r>
      <w:r>
        <w:rPr>
          <w:color w:val="000000"/>
          <w:sz w:val="28"/>
          <w:szCs w:val="28"/>
        </w:rPr>
        <w:t>е</w:t>
      </w:r>
      <w:r w:rsidRPr="000C46EE">
        <w:rPr>
          <w:color w:val="000000"/>
          <w:sz w:val="28"/>
          <w:szCs w:val="28"/>
        </w:rPr>
        <w:t xml:space="preserve"> </w:t>
      </w:r>
      <w:r>
        <w:rPr>
          <w:sz w:val="28"/>
          <w:szCs w:val="28"/>
        </w:rPr>
        <w:t xml:space="preserve">по сравнению с </w:t>
      </w:r>
      <w:r>
        <w:rPr>
          <w:color w:val="000000"/>
          <w:sz w:val="28"/>
          <w:szCs w:val="28"/>
        </w:rPr>
        <w:t xml:space="preserve">1995 годом </w:t>
      </w:r>
      <w:r>
        <w:rPr>
          <w:sz w:val="28"/>
          <w:szCs w:val="28"/>
        </w:rPr>
        <w:t>пр</w:t>
      </w:r>
      <w:r>
        <w:rPr>
          <w:sz w:val="28"/>
          <w:szCs w:val="28"/>
        </w:rPr>
        <w:t>о</w:t>
      </w:r>
      <w:r>
        <w:rPr>
          <w:sz w:val="28"/>
          <w:szCs w:val="28"/>
        </w:rPr>
        <w:t>изошло сокращение поголовья крупного рогатого скота на 55,9%, в том числе</w:t>
      </w:r>
      <w:r w:rsidRPr="000C46EE">
        <w:rPr>
          <w:sz w:val="28"/>
          <w:szCs w:val="28"/>
        </w:rPr>
        <w:t xml:space="preserve"> </w:t>
      </w:r>
      <w:r>
        <w:rPr>
          <w:sz w:val="28"/>
          <w:szCs w:val="28"/>
        </w:rPr>
        <w:t xml:space="preserve">в </w:t>
      </w:r>
      <w:r w:rsidRPr="000C46EE">
        <w:rPr>
          <w:sz w:val="28"/>
          <w:szCs w:val="28"/>
        </w:rPr>
        <w:t xml:space="preserve">сельскохозяйственных </w:t>
      </w:r>
      <w:r>
        <w:rPr>
          <w:sz w:val="28"/>
          <w:szCs w:val="28"/>
        </w:rPr>
        <w:t>организациях</w:t>
      </w:r>
      <w:r w:rsidRPr="000C46EE">
        <w:rPr>
          <w:sz w:val="28"/>
          <w:szCs w:val="28"/>
        </w:rPr>
        <w:t xml:space="preserve"> – на 65,1%, в</w:t>
      </w:r>
      <w:r>
        <w:rPr>
          <w:sz w:val="28"/>
          <w:szCs w:val="28"/>
        </w:rPr>
        <w:t xml:space="preserve"> хозяйствах н</w:t>
      </w:r>
      <w:r>
        <w:rPr>
          <w:sz w:val="28"/>
          <w:szCs w:val="28"/>
        </w:rPr>
        <w:t>а</w:t>
      </w:r>
      <w:r>
        <w:rPr>
          <w:sz w:val="28"/>
          <w:szCs w:val="28"/>
        </w:rPr>
        <w:t>селения – на 21%. В</w:t>
      </w:r>
      <w:r w:rsidRPr="000C46EE">
        <w:rPr>
          <w:sz w:val="28"/>
          <w:szCs w:val="28"/>
        </w:rPr>
        <w:t xml:space="preserve"> крестьянских (фермерских) хозяйствах</w:t>
      </w:r>
      <w:r>
        <w:rPr>
          <w:sz w:val="28"/>
          <w:szCs w:val="28"/>
        </w:rPr>
        <w:t xml:space="preserve"> численность поголовья </w:t>
      </w:r>
      <w:r w:rsidRPr="000C46EE">
        <w:rPr>
          <w:sz w:val="28"/>
          <w:szCs w:val="28"/>
        </w:rPr>
        <w:t>увелич</w:t>
      </w:r>
      <w:r>
        <w:rPr>
          <w:sz w:val="28"/>
          <w:szCs w:val="28"/>
        </w:rPr>
        <w:t xml:space="preserve">илась </w:t>
      </w:r>
      <w:r w:rsidRPr="000C46EE">
        <w:rPr>
          <w:sz w:val="28"/>
          <w:szCs w:val="28"/>
        </w:rPr>
        <w:t xml:space="preserve">почти в 5 раз. </w:t>
      </w:r>
      <w:r w:rsidRPr="000C46EE">
        <w:rPr>
          <w:bCs/>
          <w:color w:val="000000"/>
          <w:sz w:val="28"/>
          <w:szCs w:val="28"/>
        </w:rPr>
        <w:t xml:space="preserve">Таким образом, </w:t>
      </w:r>
      <w:r w:rsidRPr="000C46EE">
        <w:rPr>
          <w:sz w:val="28"/>
          <w:szCs w:val="28"/>
        </w:rPr>
        <w:t>особенностью во</w:t>
      </w:r>
      <w:r w:rsidRPr="000C46EE">
        <w:rPr>
          <w:sz w:val="28"/>
          <w:szCs w:val="28"/>
        </w:rPr>
        <w:t>с</w:t>
      </w:r>
      <w:r w:rsidRPr="000C46EE">
        <w:rPr>
          <w:sz w:val="28"/>
          <w:szCs w:val="28"/>
        </w:rPr>
        <w:t xml:space="preserve">производства </w:t>
      </w:r>
      <w:r>
        <w:rPr>
          <w:sz w:val="28"/>
          <w:szCs w:val="28"/>
        </w:rPr>
        <w:t xml:space="preserve">поголовья крупного рогатого скота </w:t>
      </w:r>
      <w:r w:rsidRPr="000C46EE">
        <w:rPr>
          <w:sz w:val="28"/>
          <w:szCs w:val="28"/>
        </w:rPr>
        <w:t xml:space="preserve">является </w:t>
      </w:r>
      <w:r>
        <w:rPr>
          <w:sz w:val="28"/>
          <w:szCs w:val="28"/>
        </w:rPr>
        <w:t xml:space="preserve">его </w:t>
      </w:r>
      <w:r w:rsidRPr="000C46EE">
        <w:rPr>
          <w:sz w:val="28"/>
          <w:szCs w:val="28"/>
        </w:rPr>
        <w:t xml:space="preserve">суженный характер. </w:t>
      </w:r>
    </w:p>
    <w:p w:rsidR="00862F70" w:rsidRDefault="00862F70" w:rsidP="002C0C0B">
      <w:pPr>
        <w:shd w:val="clear" w:color="auto" w:fill="FFFFFF"/>
        <w:autoSpaceDE w:val="0"/>
        <w:autoSpaceDN w:val="0"/>
        <w:adjustRightInd w:val="0"/>
        <w:spacing w:line="360" w:lineRule="auto"/>
        <w:ind w:firstLine="851"/>
        <w:jc w:val="both"/>
        <w:rPr>
          <w:color w:val="000000"/>
          <w:spacing w:val="-5"/>
          <w:sz w:val="28"/>
          <w:szCs w:val="28"/>
        </w:rPr>
      </w:pPr>
      <w:r>
        <w:rPr>
          <w:sz w:val="28"/>
          <w:szCs w:val="28"/>
        </w:rPr>
        <w:t>Показателями, характеризующими состояние воспроизводства на молочной ферме, являются выход телят на 100 коров, процент ввода пе</w:t>
      </w:r>
      <w:r>
        <w:rPr>
          <w:sz w:val="28"/>
          <w:szCs w:val="28"/>
        </w:rPr>
        <w:t>р</w:t>
      </w:r>
      <w:r>
        <w:rPr>
          <w:sz w:val="28"/>
          <w:szCs w:val="28"/>
        </w:rPr>
        <w:t>вотелок в стадо, интенсивность их выбраковки, возрастной состав и стру</w:t>
      </w:r>
      <w:r>
        <w:rPr>
          <w:sz w:val="28"/>
          <w:szCs w:val="28"/>
        </w:rPr>
        <w:t>к</w:t>
      </w:r>
      <w:r>
        <w:rPr>
          <w:sz w:val="28"/>
          <w:szCs w:val="28"/>
        </w:rPr>
        <w:t>тура стада, а также продолжительность сервис-периода. Доля коров в м</w:t>
      </w:r>
      <w:r>
        <w:rPr>
          <w:sz w:val="28"/>
          <w:szCs w:val="28"/>
        </w:rPr>
        <w:t>о</w:t>
      </w:r>
      <w:r>
        <w:rPr>
          <w:sz w:val="28"/>
          <w:szCs w:val="28"/>
        </w:rPr>
        <w:t>лочном стаде составляет в среднем 60-70%. Оптимальным значением в</w:t>
      </w:r>
      <w:r>
        <w:rPr>
          <w:sz w:val="28"/>
          <w:szCs w:val="28"/>
        </w:rPr>
        <w:t>ы</w:t>
      </w:r>
      <w:r>
        <w:rPr>
          <w:sz w:val="28"/>
          <w:szCs w:val="28"/>
        </w:rPr>
        <w:t>хода телят в племенном хозяйстве считается 90-95 голов, в обычных м</w:t>
      </w:r>
      <w:r>
        <w:rPr>
          <w:sz w:val="28"/>
          <w:szCs w:val="28"/>
        </w:rPr>
        <w:t>о</w:t>
      </w:r>
      <w:r>
        <w:rPr>
          <w:sz w:val="28"/>
          <w:szCs w:val="28"/>
        </w:rPr>
        <w:t xml:space="preserve">лочных фермах этот показатель несколько ниже. </w:t>
      </w:r>
      <w:r>
        <w:rPr>
          <w:color w:val="000000"/>
          <w:spacing w:val="-5"/>
          <w:sz w:val="28"/>
          <w:szCs w:val="28"/>
        </w:rPr>
        <w:t>В 2013 году в России в</w:t>
      </w:r>
      <w:r>
        <w:rPr>
          <w:color w:val="000000"/>
          <w:spacing w:val="-5"/>
          <w:sz w:val="28"/>
          <w:szCs w:val="28"/>
        </w:rPr>
        <w:t>ы</w:t>
      </w:r>
      <w:r>
        <w:rPr>
          <w:color w:val="000000"/>
          <w:spacing w:val="-5"/>
          <w:sz w:val="28"/>
          <w:szCs w:val="28"/>
        </w:rPr>
        <w:t>ход телят в расчете на 100 коров составил 76, в Краснодарском крае - 68</w:t>
      </w:r>
      <w:r w:rsidRPr="00715219">
        <w:rPr>
          <w:color w:val="000000"/>
          <w:spacing w:val="-5"/>
          <w:sz w:val="28"/>
          <w:szCs w:val="28"/>
        </w:rPr>
        <w:t xml:space="preserve"> </w:t>
      </w:r>
      <w:r>
        <w:rPr>
          <w:color w:val="000000"/>
          <w:spacing w:val="-5"/>
          <w:sz w:val="28"/>
          <w:szCs w:val="28"/>
        </w:rPr>
        <w:t xml:space="preserve">телят. </w:t>
      </w:r>
    </w:p>
    <w:p w:rsidR="00862F70" w:rsidRDefault="00862F70" w:rsidP="002C0C0B">
      <w:pPr>
        <w:shd w:val="clear" w:color="auto" w:fill="FFFFFF"/>
        <w:autoSpaceDE w:val="0"/>
        <w:autoSpaceDN w:val="0"/>
        <w:adjustRightInd w:val="0"/>
        <w:spacing w:line="360" w:lineRule="auto"/>
        <w:ind w:firstLine="851"/>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396pt;height:120.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">
            <v:imagedata r:id="rId7" o:title=""/>
            <o:lock v:ext="edit" aspectratio="f"/>
          </v:shape>
        </w:pict>
      </w:r>
    </w:p>
    <w:p w:rsidR="00862F70" w:rsidRDefault="00862F70" w:rsidP="002C0C0B">
      <w:pPr>
        <w:shd w:val="clear" w:color="auto" w:fill="FFFFFF"/>
        <w:autoSpaceDE w:val="0"/>
        <w:autoSpaceDN w:val="0"/>
        <w:adjustRightInd w:val="0"/>
        <w:spacing w:line="360" w:lineRule="auto"/>
        <w:ind w:firstLine="851"/>
        <w:jc w:val="both"/>
        <w:rPr>
          <w:sz w:val="28"/>
          <w:szCs w:val="28"/>
        </w:rPr>
      </w:pPr>
    </w:p>
    <w:p w:rsidR="00862F70" w:rsidRDefault="00862F70" w:rsidP="00A26B3A">
      <w:pPr>
        <w:pStyle w:val="ListParagraph"/>
        <w:spacing w:after="225" w:line="360" w:lineRule="auto"/>
        <w:ind w:left="0" w:firstLine="567"/>
        <w:jc w:val="both"/>
        <w:textAlignment w:val="baseline"/>
        <w:rPr>
          <w:color w:val="000000"/>
          <w:spacing w:val="-5"/>
          <w:sz w:val="28"/>
          <w:szCs w:val="28"/>
        </w:rPr>
      </w:pPr>
      <w:r>
        <w:rPr>
          <w:color w:val="000000"/>
          <w:spacing w:val="-5"/>
          <w:sz w:val="28"/>
          <w:szCs w:val="28"/>
        </w:rPr>
        <w:t>Рисунок 1- Выход телят на 100 коров в сельскохозяйственных организ</w:t>
      </w:r>
      <w:r>
        <w:rPr>
          <w:color w:val="000000"/>
          <w:spacing w:val="-5"/>
          <w:sz w:val="28"/>
          <w:szCs w:val="28"/>
        </w:rPr>
        <w:t>а</w:t>
      </w:r>
      <w:r>
        <w:rPr>
          <w:color w:val="000000"/>
          <w:spacing w:val="-5"/>
          <w:sz w:val="28"/>
          <w:szCs w:val="28"/>
        </w:rPr>
        <w:t xml:space="preserve">циях России, головы. </w:t>
      </w:r>
    </w:p>
    <w:p w:rsidR="00862F70" w:rsidRPr="00A815EE" w:rsidRDefault="00862F70" w:rsidP="00826F5F">
      <w:pPr>
        <w:pStyle w:val="ListParagraph"/>
        <w:spacing w:after="225" w:line="360" w:lineRule="auto"/>
        <w:ind w:left="0" w:firstLine="851"/>
        <w:jc w:val="both"/>
        <w:textAlignment w:val="baseline"/>
        <w:rPr>
          <w:bCs/>
          <w:color w:val="000000"/>
          <w:sz w:val="28"/>
          <w:szCs w:val="28"/>
        </w:rPr>
      </w:pPr>
      <w:r>
        <w:rPr>
          <w:color w:val="000000"/>
          <w:spacing w:val="-5"/>
          <w:sz w:val="28"/>
          <w:szCs w:val="28"/>
        </w:rPr>
        <w:t>В молочном скотоводстве высокий показатель конверсии корма: в расчете на единицу продукции он составляет 0,9-1,0 единиц. Крупные коровы более продуктивны и способны поедать большее количество корма. Хорошим удоем молочной коровы считается такой, который превышает ее массу в 8-10 раз. Нарушение технологии при заготовке кормов ухудшает их качество, снижает показатель конверсии, повышает расход корма, что ведет к удорож</w:t>
      </w:r>
      <w:r>
        <w:rPr>
          <w:color w:val="000000"/>
          <w:spacing w:val="-5"/>
          <w:sz w:val="28"/>
          <w:szCs w:val="28"/>
        </w:rPr>
        <w:t>а</w:t>
      </w:r>
      <w:r>
        <w:rPr>
          <w:color w:val="000000"/>
          <w:spacing w:val="-5"/>
          <w:sz w:val="28"/>
          <w:szCs w:val="28"/>
        </w:rPr>
        <w:t xml:space="preserve">нию готовой продукции и сокращению объемов производства сырого молока </w:t>
      </w:r>
      <w:r>
        <w:rPr>
          <w:bCs/>
          <w:color w:val="000000"/>
          <w:sz w:val="28"/>
          <w:szCs w:val="28"/>
        </w:rPr>
        <w:t xml:space="preserve">(таблица 2). </w:t>
      </w:r>
    </w:p>
    <w:p w:rsidR="00862F70" w:rsidRPr="00A815EE" w:rsidRDefault="00862F70" w:rsidP="00826F5F">
      <w:pPr>
        <w:pStyle w:val="ListParagraph"/>
        <w:spacing w:after="225" w:line="360" w:lineRule="auto"/>
        <w:ind w:left="0" w:firstLine="851"/>
        <w:jc w:val="both"/>
        <w:textAlignment w:val="baseline"/>
        <w:rPr>
          <w:bCs/>
          <w:color w:val="000000"/>
          <w:sz w:val="28"/>
          <w:szCs w:val="28"/>
        </w:rPr>
      </w:pPr>
    </w:p>
    <w:p w:rsidR="00862F70" w:rsidRPr="00A815EE" w:rsidRDefault="00862F70" w:rsidP="00826F5F">
      <w:pPr>
        <w:pStyle w:val="ListParagraph"/>
        <w:spacing w:after="225" w:line="360" w:lineRule="auto"/>
        <w:ind w:left="0" w:firstLine="851"/>
        <w:jc w:val="both"/>
        <w:textAlignment w:val="baseline"/>
        <w:rPr>
          <w:bCs/>
          <w:color w:val="000000"/>
          <w:sz w:val="28"/>
          <w:szCs w:val="28"/>
        </w:rPr>
      </w:pPr>
    </w:p>
    <w:p w:rsidR="00862F70" w:rsidRPr="00A815EE" w:rsidRDefault="00862F70" w:rsidP="00826F5F">
      <w:pPr>
        <w:pStyle w:val="ListParagraph"/>
        <w:spacing w:after="225" w:line="360" w:lineRule="auto"/>
        <w:ind w:left="0" w:firstLine="851"/>
        <w:jc w:val="both"/>
        <w:textAlignment w:val="baseline"/>
        <w:rPr>
          <w:bCs/>
          <w:color w:val="000000"/>
          <w:sz w:val="28"/>
          <w:szCs w:val="28"/>
        </w:rPr>
      </w:pPr>
    </w:p>
    <w:p w:rsidR="00862F70" w:rsidRDefault="00862F70" w:rsidP="00A31047">
      <w:pPr>
        <w:spacing w:line="360" w:lineRule="auto"/>
        <w:ind w:left="1560" w:hanging="1560"/>
        <w:jc w:val="both"/>
        <w:rPr>
          <w:sz w:val="28"/>
          <w:szCs w:val="28"/>
        </w:rPr>
      </w:pPr>
      <w:r w:rsidRPr="00D705F0">
        <w:rPr>
          <w:sz w:val="28"/>
          <w:szCs w:val="28"/>
        </w:rPr>
        <w:t xml:space="preserve">Таблица </w:t>
      </w:r>
      <w:r>
        <w:rPr>
          <w:sz w:val="28"/>
          <w:szCs w:val="28"/>
        </w:rPr>
        <w:t>2</w:t>
      </w:r>
      <w:r w:rsidRPr="00D705F0">
        <w:rPr>
          <w:sz w:val="28"/>
          <w:szCs w:val="28"/>
        </w:rPr>
        <w:t xml:space="preserve"> -  </w:t>
      </w:r>
      <w:r>
        <w:rPr>
          <w:sz w:val="28"/>
          <w:szCs w:val="28"/>
        </w:rPr>
        <w:t>Производство молока в</w:t>
      </w:r>
      <w:r w:rsidRPr="00D705F0">
        <w:rPr>
          <w:sz w:val="28"/>
          <w:szCs w:val="28"/>
        </w:rPr>
        <w:t xml:space="preserve"> </w:t>
      </w:r>
      <w:r>
        <w:rPr>
          <w:sz w:val="28"/>
          <w:szCs w:val="28"/>
        </w:rPr>
        <w:t>России и Краснодарском крае по кат</w:t>
      </w:r>
      <w:r>
        <w:rPr>
          <w:sz w:val="28"/>
          <w:szCs w:val="28"/>
        </w:rPr>
        <w:t>е</w:t>
      </w:r>
      <w:r>
        <w:rPr>
          <w:sz w:val="28"/>
          <w:szCs w:val="28"/>
        </w:rPr>
        <w:t>гориям хозяйств</w:t>
      </w:r>
      <w:r w:rsidRPr="00A16D68">
        <w:rPr>
          <w:sz w:val="28"/>
          <w:szCs w:val="28"/>
        </w:rPr>
        <w:t xml:space="preserve"> </w:t>
      </w:r>
      <w:r w:rsidRPr="00D705F0">
        <w:rPr>
          <w:iCs/>
          <w:color w:val="000000"/>
          <w:sz w:val="28"/>
          <w:szCs w:val="28"/>
        </w:rPr>
        <w:t>(</w:t>
      </w:r>
      <w:r>
        <w:rPr>
          <w:iCs/>
          <w:color w:val="000000"/>
          <w:sz w:val="28"/>
          <w:szCs w:val="28"/>
        </w:rPr>
        <w:t>тысяч тонн</w:t>
      </w:r>
      <w:r w:rsidRPr="00D705F0">
        <w:rPr>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97"/>
        <w:gridCol w:w="800"/>
        <w:gridCol w:w="800"/>
        <w:gridCol w:w="801"/>
        <w:gridCol w:w="800"/>
        <w:gridCol w:w="801"/>
        <w:gridCol w:w="800"/>
        <w:gridCol w:w="801"/>
        <w:gridCol w:w="845"/>
      </w:tblGrid>
      <w:tr w:rsidR="00862F70" w:rsidTr="00040C82">
        <w:tc>
          <w:tcPr>
            <w:tcW w:w="2897" w:type="dxa"/>
            <w:vMerge w:val="restart"/>
            <w:vAlign w:val="center"/>
          </w:tcPr>
          <w:p w:rsidR="00862F70" w:rsidRPr="00040C82" w:rsidRDefault="00862F70" w:rsidP="00040C82">
            <w:pPr>
              <w:autoSpaceDE w:val="0"/>
              <w:autoSpaceDN w:val="0"/>
              <w:adjustRightInd w:val="0"/>
              <w:jc w:val="center"/>
              <w:rPr>
                <w:sz w:val="26"/>
                <w:szCs w:val="26"/>
              </w:rPr>
            </w:pPr>
            <w:r w:rsidRPr="00040C82">
              <w:rPr>
                <w:sz w:val="26"/>
                <w:szCs w:val="26"/>
              </w:rPr>
              <w:t>Показатель</w:t>
            </w:r>
          </w:p>
        </w:tc>
        <w:tc>
          <w:tcPr>
            <w:tcW w:w="5603" w:type="dxa"/>
            <w:gridSpan w:val="7"/>
          </w:tcPr>
          <w:p w:rsidR="00862F70" w:rsidRPr="00040C82" w:rsidRDefault="00862F70" w:rsidP="00040C82">
            <w:pPr>
              <w:autoSpaceDE w:val="0"/>
              <w:autoSpaceDN w:val="0"/>
              <w:adjustRightInd w:val="0"/>
              <w:jc w:val="center"/>
              <w:rPr>
                <w:sz w:val="28"/>
                <w:szCs w:val="28"/>
              </w:rPr>
            </w:pPr>
            <w:r w:rsidRPr="00040C82">
              <w:rPr>
                <w:sz w:val="28"/>
                <w:szCs w:val="28"/>
              </w:rPr>
              <w:t>Годы</w:t>
            </w:r>
          </w:p>
        </w:tc>
        <w:tc>
          <w:tcPr>
            <w:tcW w:w="845" w:type="dxa"/>
            <w:vMerge w:val="restart"/>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2013 г. в % к 1995 г.</w:t>
            </w:r>
          </w:p>
        </w:tc>
      </w:tr>
      <w:tr w:rsidR="00862F70" w:rsidRPr="003F5674" w:rsidTr="00040C82">
        <w:tc>
          <w:tcPr>
            <w:tcW w:w="2897" w:type="dxa"/>
            <w:vMerge/>
            <w:vAlign w:val="center"/>
          </w:tcPr>
          <w:p w:rsidR="00862F70" w:rsidRPr="00040C82" w:rsidRDefault="00862F70" w:rsidP="00040C82">
            <w:pPr>
              <w:autoSpaceDE w:val="0"/>
              <w:autoSpaceDN w:val="0"/>
              <w:adjustRightInd w:val="0"/>
              <w:jc w:val="center"/>
              <w:rPr>
                <w:sz w:val="26"/>
                <w:szCs w:val="26"/>
              </w:rPr>
            </w:pPr>
          </w:p>
        </w:tc>
        <w:tc>
          <w:tcPr>
            <w:tcW w:w="800"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1995</w:t>
            </w:r>
          </w:p>
        </w:tc>
        <w:tc>
          <w:tcPr>
            <w:tcW w:w="800"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2000</w:t>
            </w:r>
          </w:p>
        </w:tc>
        <w:tc>
          <w:tcPr>
            <w:tcW w:w="801"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2005</w:t>
            </w:r>
          </w:p>
        </w:tc>
        <w:tc>
          <w:tcPr>
            <w:tcW w:w="800"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2010</w:t>
            </w:r>
          </w:p>
        </w:tc>
        <w:tc>
          <w:tcPr>
            <w:tcW w:w="801"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2011</w:t>
            </w:r>
          </w:p>
        </w:tc>
        <w:tc>
          <w:tcPr>
            <w:tcW w:w="800"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2012</w:t>
            </w:r>
          </w:p>
        </w:tc>
        <w:tc>
          <w:tcPr>
            <w:tcW w:w="801"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2013</w:t>
            </w:r>
          </w:p>
        </w:tc>
        <w:tc>
          <w:tcPr>
            <w:tcW w:w="845" w:type="dxa"/>
            <w:vMerge/>
            <w:vAlign w:val="center"/>
          </w:tcPr>
          <w:p w:rsidR="00862F70" w:rsidRPr="00040C82" w:rsidRDefault="00862F70" w:rsidP="00040C82">
            <w:pPr>
              <w:autoSpaceDE w:val="0"/>
              <w:autoSpaceDN w:val="0"/>
              <w:adjustRightInd w:val="0"/>
              <w:ind w:left="-57" w:right="-143"/>
              <w:jc w:val="center"/>
              <w:rPr>
                <w:sz w:val="28"/>
                <w:szCs w:val="28"/>
              </w:rPr>
            </w:pPr>
          </w:p>
        </w:tc>
      </w:tr>
      <w:tr w:rsidR="00862F70" w:rsidTr="00040C82">
        <w:tc>
          <w:tcPr>
            <w:tcW w:w="9345" w:type="dxa"/>
            <w:gridSpan w:val="9"/>
          </w:tcPr>
          <w:p w:rsidR="00862F70" w:rsidRPr="00040C82" w:rsidRDefault="00862F70" w:rsidP="00040C82">
            <w:pPr>
              <w:autoSpaceDE w:val="0"/>
              <w:autoSpaceDN w:val="0"/>
              <w:adjustRightInd w:val="0"/>
              <w:ind w:left="-57" w:right="-143"/>
              <w:jc w:val="center"/>
              <w:rPr>
                <w:rFonts w:ascii="Calibri" w:hAnsi="Calibri"/>
                <w:sz w:val="26"/>
                <w:szCs w:val="26"/>
              </w:rPr>
            </w:pPr>
            <w:r w:rsidRPr="00040C82">
              <w:rPr>
                <w:sz w:val="26"/>
                <w:szCs w:val="26"/>
              </w:rPr>
              <w:t>Российская Федерация</w:t>
            </w:r>
          </w:p>
        </w:tc>
      </w:tr>
      <w:tr w:rsidR="00862F70" w:rsidRPr="00C91C37" w:rsidTr="00040C82">
        <w:tc>
          <w:tcPr>
            <w:tcW w:w="2897" w:type="dxa"/>
          </w:tcPr>
          <w:p w:rsidR="00862F70" w:rsidRPr="00040C82" w:rsidRDefault="00862F70" w:rsidP="00040C82">
            <w:pPr>
              <w:autoSpaceDE w:val="0"/>
              <w:autoSpaceDN w:val="0"/>
              <w:adjustRightInd w:val="0"/>
              <w:ind w:right="-183"/>
              <w:rPr>
                <w:iCs/>
                <w:color w:val="000000"/>
                <w:sz w:val="26"/>
                <w:szCs w:val="26"/>
              </w:rPr>
            </w:pPr>
            <w:r w:rsidRPr="00040C82">
              <w:rPr>
                <w:iCs/>
                <w:sz w:val="26"/>
                <w:szCs w:val="26"/>
              </w:rPr>
              <w:t>Хозяйства всех катег</w:t>
            </w:r>
            <w:r w:rsidRPr="00040C82">
              <w:rPr>
                <w:iCs/>
                <w:sz w:val="26"/>
                <w:szCs w:val="26"/>
              </w:rPr>
              <w:t>о</w:t>
            </w:r>
            <w:r w:rsidRPr="00040C82">
              <w:rPr>
                <w:iCs/>
                <w:sz w:val="26"/>
                <w:szCs w:val="26"/>
              </w:rPr>
              <w:t>рий</w:t>
            </w:r>
          </w:p>
        </w:tc>
        <w:tc>
          <w:tcPr>
            <w:tcW w:w="800" w:type="dxa"/>
            <w:vAlign w:val="center"/>
          </w:tcPr>
          <w:p w:rsidR="00862F70" w:rsidRPr="00040C82" w:rsidRDefault="00862F70" w:rsidP="00040C82">
            <w:pPr>
              <w:pStyle w:val="NoSpacing"/>
              <w:ind w:left="-108" w:right="-139"/>
              <w:jc w:val="center"/>
              <w:rPr>
                <w:sz w:val="28"/>
                <w:szCs w:val="28"/>
              </w:rPr>
            </w:pPr>
            <w:r w:rsidRPr="00040C82">
              <w:rPr>
                <w:sz w:val="28"/>
                <w:szCs w:val="28"/>
              </w:rPr>
              <w:t>39241</w:t>
            </w:r>
          </w:p>
        </w:tc>
        <w:tc>
          <w:tcPr>
            <w:tcW w:w="800" w:type="dxa"/>
            <w:vAlign w:val="center"/>
          </w:tcPr>
          <w:p w:rsidR="00862F70" w:rsidRPr="00040C82" w:rsidRDefault="00862F70" w:rsidP="00040C82">
            <w:pPr>
              <w:ind w:left="-108" w:right="-139"/>
              <w:jc w:val="center"/>
              <w:rPr>
                <w:sz w:val="28"/>
                <w:szCs w:val="28"/>
              </w:rPr>
            </w:pPr>
            <w:r w:rsidRPr="00040C82">
              <w:rPr>
                <w:sz w:val="28"/>
                <w:szCs w:val="28"/>
              </w:rPr>
              <w:t>32259</w:t>
            </w:r>
          </w:p>
        </w:tc>
        <w:tc>
          <w:tcPr>
            <w:tcW w:w="801" w:type="dxa"/>
            <w:vAlign w:val="center"/>
          </w:tcPr>
          <w:p w:rsidR="00862F70" w:rsidRPr="00040C82" w:rsidRDefault="00862F70" w:rsidP="00040C82">
            <w:pPr>
              <w:ind w:left="-108" w:right="-139"/>
              <w:jc w:val="center"/>
              <w:rPr>
                <w:sz w:val="28"/>
                <w:szCs w:val="28"/>
              </w:rPr>
            </w:pPr>
            <w:r w:rsidRPr="00040C82">
              <w:rPr>
                <w:sz w:val="28"/>
                <w:szCs w:val="28"/>
              </w:rPr>
              <w:t>31070</w:t>
            </w:r>
          </w:p>
        </w:tc>
        <w:tc>
          <w:tcPr>
            <w:tcW w:w="800" w:type="dxa"/>
            <w:tcBorders>
              <w:right w:val="single" w:sz="12" w:space="0" w:color="C0504D"/>
            </w:tcBorders>
            <w:vAlign w:val="center"/>
          </w:tcPr>
          <w:p w:rsidR="00862F70" w:rsidRPr="00040C82" w:rsidRDefault="00862F70" w:rsidP="00040C82">
            <w:pPr>
              <w:pStyle w:val="NoSpacing"/>
              <w:ind w:left="-108" w:right="-139"/>
              <w:jc w:val="center"/>
              <w:rPr>
                <w:sz w:val="28"/>
                <w:szCs w:val="28"/>
              </w:rPr>
            </w:pPr>
            <w:r w:rsidRPr="00040C82">
              <w:rPr>
                <w:sz w:val="28"/>
                <w:szCs w:val="28"/>
              </w:rPr>
              <w:t>31847</w:t>
            </w:r>
          </w:p>
        </w:tc>
        <w:tc>
          <w:tcPr>
            <w:tcW w:w="801" w:type="dxa"/>
            <w:tcBorders>
              <w:left w:val="single" w:sz="12" w:space="0" w:color="C0504D"/>
            </w:tcBorders>
            <w:vAlign w:val="center"/>
          </w:tcPr>
          <w:p w:rsidR="00862F70" w:rsidRPr="00040C82" w:rsidRDefault="00862F70" w:rsidP="00040C82">
            <w:pPr>
              <w:pStyle w:val="NoSpacing"/>
              <w:ind w:left="-115" w:right="-150"/>
              <w:jc w:val="center"/>
              <w:rPr>
                <w:iCs/>
                <w:sz w:val="28"/>
                <w:szCs w:val="28"/>
              </w:rPr>
            </w:pPr>
            <w:r w:rsidRPr="00040C82">
              <w:rPr>
                <w:iCs/>
                <w:sz w:val="28"/>
                <w:szCs w:val="28"/>
              </w:rPr>
              <w:t>31646</w:t>
            </w:r>
          </w:p>
        </w:tc>
        <w:tc>
          <w:tcPr>
            <w:tcW w:w="800" w:type="dxa"/>
            <w:vAlign w:val="center"/>
          </w:tcPr>
          <w:p w:rsidR="00862F70" w:rsidRPr="00040C82" w:rsidRDefault="00862F70" w:rsidP="00040C82">
            <w:pPr>
              <w:ind w:left="-115" w:right="-150"/>
              <w:jc w:val="center"/>
              <w:rPr>
                <w:sz w:val="28"/>
                <w:szCs w:val="28"/>
              </w:rPr>
            </w:pPr>
            <w:r w:rsidRPr="00040C82">
              <w:rPr>
                <w:sz w:val="28"/>
                <w:szCs w:val="28"/>
              </w:rPr>
              <w:t>31831</w:t>
            </w:r>
          </w:p>
        </w:tc>
        <w:tc>
          <w:tcPr>
            <w:tcW w:w="801" w:type="dxa"/>
            <w:vAlign w:val="center"/>
          </w:tcPr>
          <w:p w:rsidR="00862F70" w:rsidRPr="00040C82" w:rsidRDefault="00862F70" w:rsidP="00040C82">
            <w:pPr>
              <w:ind w:left="-38" w:right="-150"/>
              <w:jc w:val="center"/>
              <w:rPr>
                <w:sz w:val="28"/>
                <w:szCs w:val="28"/>
              </w:rPr>
            </w:pPr>
            <w:r w:rsidRPr="00040C82">
              <w:rPr>
                <w:sz w:val="28"/>
                <w:szCs w:val="28"/>
              </w:rPr>
              <w:t>30660</w:t>
            </w:r>
          </w:p>
        </w:tc>
        <w:tc>
          <w:tcPr>
            <w:tcW w:w="845"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78,1</w:t>
            </w:r>
          </w:p>
        </w:tc>
      </w:tr>
      <w:tr w:rsidR="00862F70" w:rsidTr="00040C82">
        <w:tc>
          <w:tcPr>
            <w:tcW w:w="9345" w:type="dxa"/>
            <w:gridSpan w:val="9"/>
          </w:tcPr>
          <w:p w:rsidR="00862F70" w:rsidRPr="00040C82" w:rsidRDefault="00862F70" w:rsidP="00040C82">
            <w:pPr>
              <w:autoSpaceDE w:val="0"/>
              <w:autoSpaceDN w:val="0"/>
              <w:adjustRightInd w:val="0"/>
              <w:ind w:left="-57" w:right="-150"/>
              <w:jc w:val="center"/>
              <w:rPr>
                <w:rFonts w:ascii="Calibri" w:hAnsi="Calibri"/>
                <w:sz w:val="26"/>
                <w:szCs w:val="26"/>
              </w:rPr>
            </w:pPr>
            <w:r w:rsidRPr="00040C82">
              <w:rPr>
                <w:sz w:val="26"/>
                <w:szCs w:val="26"/>
              </w:rPr>
              <w:t>Краснодарский край</w:t>
            </w:r>
          </w:p>
        </w:tc>
      </w:tr>
      <w:tr w:rsidR="00862F70" w:rsidTr="00040C82">
        <w:tc>
          <w:tcPr>
            <w:tcW w:w="2897" w:type="dxa"/>
          </w:tcPr>
          <w:p w:rsidR="00862F70" w:rsidRPr="00040C82" w:rsidRDefault="00862F70" w:rsidP="00040C82">
            <w:pPr>
              <w:autoSpaceDE w:val="0"/>
              <w:autoSpaceDN w:val="0"/>
              <w:adjustRightInd w:val="0"/>
              <w:ind w:right="-108"/>
              <w:rPr>
                <w:iCs/>
                <w:color w:val="000000"/>
                <w:sz w:val="26"/>
                <w:szCs w:val="26"/>
              </w:rPr>
            </w:pPr>
            <w:r w:rsidRPr="00040C82">
              <w:rPr>
                <w:iCs/>
                <w:sz w:val="26"/>
                <w:szCs w:val="26"/>
              </w:rPr>
              <w:t>Хозяйства всех катег</w:t>
            </w:r>
            <w:r w:rsidRPr="00040C82">
              <w:rPr>
                <w:iCs/>
                <w:sz w:val="26"/>
                <w:szCs w:val="26"/>
              </w:rPr>
              <w:t>о</w:t>
            </w:r>
            <w:r w:rsidRPr="00040C82">
              <w:rPr>
                <w:iCs/>
                <w:sz w:val="26"/>
                <w:szCs w:val="26"/>
              </w:rPr>
              <w:t>рий</w:t>
            </w:r>
          </w:p>
        </w:tc>
        <w:tc>
          <w:tcPr>
            <w:tcW w:w="800" w:type="dxa"/>
            <w:vAlign w:val="center"/>
          </w:tcPr>
          <w:p w:rsidR="00862F70" w:rsidRPr="00040C82" w:rsidRDefault="00862F70" w:rsidP="00040C82">
            <w:pPr>
              <w:pStyle w:val="NoSpacing"/>
              <w:ind w:left="-168" w:right="-107"/>
              <w:jc w:val="center"/>
              <w:rPr>
                <w:iCs/>
                <w:sz w:val="28"/>
                <w:szCs w:val="28"/>
              </w:rPr>
            </w:pPr>
            <w:r w:rsidRPr="00040C82">
              <w:rPr>
                <w:iCs/>
                <w:sz w:val="28"/>
                <w:szCs w:val="28"/>
              </w:rPr>
              <w:t>1473,4</w:t>
            </w:r>
          </w:p>
        </w:tc>
        <w:tc>
          <w:tcPr>
            <w:tcW w:w="800" w:type="dxa"/>
            <w:vAlign w:val="center"/>
          </w:tcPr>
          <w:p w:rsidR="00862F70" w:rsidRPr="00040C82" w:rsidRDefault="00862F70" w:rsidP="00040C82">
            <w:pPr>
              <w:pStyle w:val="NoSpacing"/>
              <w:ind w:left="-168" w:right="-107"/>
              <w:jc w:val="center"/>
              <w:rPr>
                <w:iCs/>
                <w:sz w:val="28"/>
                <w:szCs w:val="28"/>
              </w:rPr>
            </w:pPr>
            <w:r w:rsidRPr="00040C82">
              <w:rPr>
                <w:iCs/>
                <w:sz w:val="28"/>
                <w:szCs w:val="28"/>
              </w:rPr>
              <w:t>1270,6</w:t>
            </w:r>
          </w:p>
        </w:tc>
        <w:tc>
          <w:tcPr>
            <w:tcW w:w="801" w:type="dxa"/>
            <w:vAlign w:val="center"/>
          </w:tcPr>
          <w:p w:rsidR="00862F70" w:rsidRPr="00040C82" w:rsidRDefault="00862F70" w:rsidP="00040C82">
            <w:pPr>
              <w:pStyle w:val="NoSpacing"/>
              <w:ind w:left="-168" w:right="-107"/>
              <w:jc w:val="center"/>
              <w:rPr>
                <w:iCs/>
                <w:sz w:val="28"/>
                <w:szCs w:val="28"/>
              </w:rPr>
            </w:pPr>
            <w:r w:rsidRPr="00040C82">
              <w:rPr>
                <w:iCs/>
                <w:sz w:val="28"/>
                <w:szCs w:val="28"/>
              </w:rPr>
              <w:t>1303,6</w:t>
            </w:r>
          </w:p>
        </w:tc>
        <w:tc>
          <w:tcPr>
            <w:tcW w:w="800"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1396,7</w:t>
            </w:r>
          </w:p>
        </w:tc>
        <w:tc>
          <w:tcPr>
            <w:tcW w:w="801" w:type="dxa"/>
            <w:tcBorders>
              <w:left w:val="single" w:sz="12" w:space="0" w:color="C0504D"/>
            </w:tcBorders>
            <w:vAlign w:val="center"/>
          </w:tcPr>
          <w:p w:rsidR="00862F70" w:rsidRPr="00040C82" w:rsidRDefault="00862F70" w:rsidP="00040C82">
            <w:pPr>
              <w:pStyle w:val="NoSpacing"/>
              <w:ind w:left="-115" w:right="-150"/>
              <w:jc w:val="center"/>
              <w:rPr>
                <w:iCs/>
                <w:sz w:val="28"/>
                <w:szCs w:val="28"/>
              </w:rPr>
            </w:pPr>
            <w:r w:rsidRPr="00040C82">
              <w:rPr>
                <w:iCs/>
                <w:sz w:val="28"/>
                <w:szCs w:val="28"/>
              </w:rPr>
              <w:t>1376,6</w:t>
            </w:r>
          </w:p>
        </w:tc>
        <w:tc>
          <w:tcPr>
            <w:tcW w:w="800" w:type="dxa"/>
            <w:vAlign w:val="center"/>
          </w:tcPr>
          <w:p w:rsidR="00862F70" w:rsidRPr="00040C82" w:rsidRDefault="00862F70" w:rsidP="00040C82">
            <w:pPr>
              <w:ind w:left="-115" w:right="-150"/>
              <w:jc w:val="center"/>
              <w:rPr>
                <w:sz w:val="28"/>
                <w:szCs w:val="28"/>
              </w:rPr>
            </w:pPr>
            <w:r w:rsidRPr="00040C82">
              <w:rPr>
                <w:sz w:val="28"/>
                <w:szCs w:val="28"/>
              </w:rPr>
              <w:t>1389,2</w:t>
            </w:r>
          </w:p>
        </w:tc>
        <w:tc>
          <w:tcPr>
            <w:tcW w:w="801" w:type="dxa"/>
            <w:vAlign w:val="center"/>
          </w:tcPr>
          <w:p w:rsidR="00862F70" w:rsidRPr="00040C82" w:rsidRDefault="00862F70" w:rsidP="00040C82">
            <w:pPr>
              <w:ind w:left="-157" w:right="-150"/>
              <w:jc w:val="center"/>
              <w:rPr>
                <w:sz w:val="28"/>
                <w:szCs w:val="28"/>
              </w:rPr>
            </w:pPr>
            <w:r w:rsidRPr="00040C82">
              <w:rPr>
                <w:sz w:val="28"/>
                <w:szCs w:val="28"/>
              </w:rPr>
              <w:t>1319,5</w:t>
            </w:r>
          </w:p>
        </w:tc>
        <w:tc>
          <w:tcPr>
            <w:tcW w:w="845"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89,6</w:t>
            </w:r>
          </w:p>
        </w:tc>
      </w:tr>
      <w:tr w:rsidR="00862F70" w:rsidTr="00040C82">
        <w:tc>
          <w:tcPr>
            <w:tcW w:w="2897" w:type="dxa"/>
          </w:tcPr>
          <w:p w:rsidR="00862F70" w:rsidRPr="00040C82" w:rsidRDefault="00862F70" w:rsidP="00040C82">
            <w:pPr>
              <w:autoSpaceDE w:val="0"/>
              <w:autoSpaceDN w:val="0"/>
              <w:adjustRightInd w:val="0"/>
              <w:ind w:right="-108"/>
              <w:rPr>
                <w:iCs/>
                <w:sz w:val="26"/>
                <w:szCs w:val="26"/>
              </w:rPr>
            </w:pPr>
            <w:r w:rsidRPr="00040C82">
              <w:rPr>
                <w:iCs/>
                <w:sz w:val="26"/>
                <w:szCs w:val="26"/>
              </w:rPr>
              <w:t xml:space="preserve">в том числе: </w:t>
            </w:r>
          </w:p>
        </w:tc>
        <w:tc>
          <w:tcPr>
            <w:tcW w:w="800" w:type="dxa"/>
            <w:vAlign w:val="center"/>
          </w:tcPr>
          <w:p w:rsidR="00862F70" w:rsidRPr="00040C82" w:rsidRDefault="00862F70" w:rsidP="00040C82">
            <w:pPr>
              <w:pStyle w:val="NoSpacing"/>
              <w:ind w:left="-168" w:right="-107"/>
              <w:jc w:val="center"/>
              <w:rPr>
                <w:rFonts w:ascii="Calibri" w:hAnsi="Calibri"/>
                <w:iCs/>
                <w:sz w:val="28"/>
                <w:szCs w:val="28"/>
              </w:rPr>
            </w:pPr>
          </w:p>
        </w:tc>
        <w:tc>
          <w:tcPr>
            <w:tcW w:w="800" w:type="dxa"/>
            <w:vAlign w:val="center"/>
          </w:tcPr>
          <w:p w:rsidR="00862F70" w:rsidRPr="00040C82" w:rsidRDefault="00862F70" w:rsidP="00040C82">
            <w:pPr>
              <w:pStyle w:val="NoSpacing"/>
              <w:ind w:left="-168" w:right="-107"/>
              <w:jc w:val="center"/>
              <w:rPr>
                <w:rFonts w:ascii="Calibri" w:hAnsi="Calibri"/>
                <w:iCs/>
                <w:sz w:val="28"/>
                <w:szCs w:val="28"/>
              </w:rPr>
            </w:pPr>
          </w:p>
        </w:tc>
        <w:tc>
          <w:tcPr>
            <w:tcW w:w="801" w:type="dxa"/>
            <w:vAlign w:val="center"/>
          </w:tcPr>
          <w:p w:rsidR="00862F70" w:rsidRPr="00040C82" w:rsidRDefault="00862F70" w:rsidP="00040C82">
            <w:pPr>
              <w:pStyle w:val="NoSpacing"/>
              <w:ind w:left="-168" w:right="-107"/>
              <w:jc w:val="center"/>
              <w:rPr>
                <w:rFonts w:ascii="Calibri" w:hAnsi="Calibri"/>
                <w:iCs/>
                <w:sz w:val="28"/>
                <w:szCs w:val="28"/>
              </w:rPr>
            </w:pPr>
          </w:p>
        </w:tc>
        <w:tc>
          <w:tcPr>
            <w:tcW w:w="800" w:type="dxa"/>
            <w:tcBorders>
              <w:right w:val="single" w:sz="12" w:space="0" w:color="C0504D"/>
            </w:tcBorders>
            <w:vAlign w:val="center"/>
          </w:tcPr>
          <w:p w:rsidR="00862F70" w:rsidRPr="00040C82" w:rsidRDefault="00862F70" w:rsidP="00040C82">
            <w:pPr>
              <w:pStyle w:val="NoSpacing"/>
              <w:ind w:left="-168" w:right="-107"/>
              <w:jc w:val="center"/>
              <w:rPr>
                <w:rFonts w:ascii="Calibri" w:hAnsi="Calibri"/>
                <w:iCs/>
                <w:sz w:val="28"/>
                <w:szCs w:val="28"/>
              </w:rPr>
            </w:pPr>
          </w:p>
        </w:tc>
        <w:tc>
          <w:tcPr>
            <w:tcW w:w="801" w:type="dxa"/>
            <w:tcBorders>
              <w:left w:val="single" w:sz="12" w:space="0" w:color="C0504D"/>
            </w:tcBorders>
            <w:vAlign w:val="center"/>
          </w:tcPr>
          <w:p w:rsidR="00862F70" w:rsidRPr="00040C82" w:rsidRDefault="00862F70" w:rsidP="00040C82">
            <w:pPr>
              <w:pStyle w:val="NoSpacing"/>
              <w:ind w:left="-115" w:right="-150"/>
              <w:jc w:val="center"/>
              <w:rPr>
                <w:rFonts w:ascii="Calibri" w:hAnsi="Calibri"/>
                <w:iCs/>
                <w:sz w:val="28"/>
                <w:szCs w:val="28"/>
              </w:rPr>
            </w:pPr>
          </w:p>
        </w:tc>
        <w:tc>
          <w:tcPr>
            <w:tcW w:w="800" w:type="dxa"/>
            <w:vAlign w:val="center"/>
          </w:tcPr>
          <w:p w:rsidR="00862F70" w:rsidRPr="00040C82" w:rsidRDefault="00862F70" w:rsidP="00040C82">
            <w:pPr>
              <w:ind w:left="-115" w:right="-150"/>
              <w:jc w:val="center"/>
              <w:rPr>
                <w:rFonts w:ascii="Calibri" w:hAnsi="Calibri"/>
                <w:sz w:val="28"/>
                <w:szCs w:val="28"/>
              </w:rPr>
            </w:pPr>
          </w:p>
        </w:tc>
        <w:tc>
          <w:tcPr>
            <w:tcW w:w="801" w:type="dxa"/>
            <w:vAlign w:val="center"/>
          </w:tcPr>
          <w:p w:rsidR="00862F70" w:rsidRPr="00040C82" w:rsidRDefault="00862F70" w:rsidP="00040C82">
            <w:pPr>
              <w:ind w:left="-157" w:right="-150"/>
              <w:jc w:val="center"/>
              <w:rPr>
                <w:rFonts w:ascii="Calibri" w:hAnsi="Calibri"/>
                <w:sz w:val="28"/>
                <w:szCs w:val="28"/>
              </w:rPr>
            </w:pPr>
          </w:p>
        </w:tc>
        <w:tc>
          <w:tcPr>
            <w:tcW w:w="845" w:type="dxa"/>
            <w:vAlign w:val="center"/>
          </w:tcPr>
          <w:p w:rsidR="00862F70" w:rsidRPr="00040C82" w:rsidRDefault="00862F70" w:rsidP="00040C82">
            <w:pPr>
              <w:autoSpaceDE w:val="0"/>
              <w:autoSpaceDN w:val="0"/>
              <w:adjustRightInd w:val="0"/>
              <w:ind w:left="-57" w:right="-143"/>
              <w:jc w:val="center"/>
              <w:rPr>
                <w:rFonts w:ascii="Calibri" w:hAnsi="Calibri"/>
                <w:sz w:val="28"/>
                <w:szCs w:val="28"/>
              </w:rPr>
            </w:pPr>
          </w:p>
        </w:tc>
      </w:tr>
      <w:tr w:rsidR="00862F70" w:rsidTr="00040C82">
        <w:tc>
          <w:tcPr>
            <w:tcW w:w="2897" w:type="dxa"/>
          </w:tcPr>
          <w:p w:rsidR="00862F70" w:rsidRPr="00040C82" w:rsidRDefault="00862F70" w:rsidP="00040C82">
            <w:pPr>
              <w:autoSpaceDE w:val="0"/>
              <w:autoSpaceDN w:val="0"/>
              <w:adjustRightInd w:val="0"/>
              <w:ind w:right="-108"/>
              <w:rPr>
                <w:iCs/>
                <w:color w:val="000000"/>
                <w:sz w:val="26"/>
                <w:szCs w:val="26"/>
              </w:rPr>
            </w:pPr>
            <w:r w:rsidRPr="00040C82">
              <w:rPr>
                <w:sz w:val="26"/>
                <w:szCs w:val="26"/>
              </w:rPr>
              <w:t>сельскохозяйственные организации</w:t>
            </w:r>
          </w:p>
        </w:tc>
        <w:tc>
          <w:tcPr>
            <w:tcW w:w="800" w:type="dxa"/>
            <w:vAlign w:val="center"/>
          </w:tcPr>
          <w:p w:rsidR="00862F70" w:rsidRPr="00040C82" w:rsidRDefault="00862F70" w:rsidP="00040C82">
            <w:pPr>
              <w:pStyle w:val="NoSpacing"/>
              <w:ind w:left="-168" w:right="-107"/>
              <w:jc w:val="center"/>
              <w:rPr>
                <w:sz w:val="28"/>
                <w:szCs w:val="28"/>
              </w:rPr>
            </w:pPr>
            <w:r w:rsidRPr="00040C82">
              <w:rPr>
                <w:sz w:val="28"/>
                <w:szCs w:val="28"/>
              </w:rPr>
              <w:t>1133,0</w:t>
            </w:r>
          </w:p>
        </w:tc>
        <w:tc>
          <w:tcPr>
            <w:tcW w:w="800" w:type="dxa"/>
            <w:vAlign w:val="center"/>
          </w:tcPr>
          <w:p w:rsidR="00862F70" w:rsidRPr="00040C82" w:rsidRDefault="00862F70" w:rsidP="00040C82">
            <w:pPr>
              <w:pStyle w:val="NoSpacing"/>
              <w:ind w:left="-168" w:right="-107"/>
              <w:jc w:val="center"/>
              <w:rPr>
                <w:sz w:val="28"/>
                <w:szCs w:val="28"/>
              </w:rPr>
            </w:pPr>
            <w:r w:rsidRPr="00040C82">
              <w:rPr>
                <w:sz w:val="28"/>
                <w:szCs w:val="28"/>
              </w:rPr>
              <w:t>914,2</w:t>
            </w:r>
          </w:p>
        </w:tc>
        <w:tc>
          <w:tcPr>
            <w:tcW w:w="801" w:type="dxa"/>
            <w:vAlign w:val="center"/>
          </w:tcPr>
          <w:p w:rsidR="00862F70" w:rsidRPr="00040C82" w:rsidRDefault="00862F70" w:rsidP="00040C82">
            <w:pPr>
              <w:pStyle w:val="NoSpacing"/>
              <w:ind w:left="-168" w:right="-107"/>
              <w:jc w:val="center"/>
              <w:rPr>
                <w:iCs/>
                <w:sz w:val="28"/>
                <w:szCs w:val="28"/>
              </w:rPr>
            </w:pPr>
            <w:r w:rsidRPr="00040C82">
              <w:rPr>
                <w:iCs/>
                <w:sz w:val="28"/>
                <w:szCs w:val="28"/>
              </w:rPr>
              <w:t>891,2</w:t>
            </w:r>
          </w:p>
        </w:tc>
        <w:tc>
          <w:tcPr>
            <w:tcW w:w="800"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869,6</w:t>
            </w:r>
          </w:p>
        </w:tc>
        <w:tc>
          <w:tcPr>
            <w:tcW w:w="801" w:type="dxa"/>
            <w:tcBorders>
              <w:left w:val="single" w:sz="12" w:space="0" w:color="C0504D"/>
            </w:tcBorders>
            <w:vAlign w:val="center"/>
          </w:tcPr>
          <w:p w:rsidR="00862F70" w:rsidRPr="00040C82" w:rsidRDefault="00862F70" w:rsidP="00040C82">
            <w:pPr>
              <w:pStyle w:val="NoSpacing"/>
              <w:ind w:right="-150"/>
              <w:rPr>
                <w:iCs/>
                <w:sz w:val="28"/>
                <w:szCs w:val="28"/>
              </w:rPr>
            </w:pPr>
            <w:r w:rsidRPr="00040C82">
              <w:rPr>
                <w:iCs/>
                <w:sz w:val="28"/>
                <w:szCs w:val="28"/>
              </w:rPr>
              <w:t>851,2</w:t>
            </w:r>
          </w:p>
        </w:tc>
        <w:tc>
          <w:tcPr>
            <w:tcW w:w="800" w:type="dxa"/>
            <w:vAlign w:val="center"/>
          </w:tcPr>
          <w:p w:rsidR="00862F70" w:rsidRPr="00040C82" w:rsidRDefault="00862F70" w:rsidP="00040C82">
            <w:pPr>
              <w:ind w:left="-38" w:right="-150"/>
              <w:jc w:val="center"/>
              <w:rPr>
                <w:sz w:val="28"/>
                <w:szCs w:val="28"/>
              </w:rPr>
            </w:pPr>
            <w:r w:rsidRPr="00040C82">
              <w:rPr>
                <w:sz w:val="28"/>
                <w:szCs w:val="28"/>
              </w:rPr>
              <w:t>874,2</w:t>
            </w:r>
          </w:p>
        </w:tc>
        <w:tc>
          <w:tcPr>
            <w:tcW w:w="801" w:type="dxa"/>
            <w:vAlign w:val="center"/>
          </w:tcPr>
          <w:p w:rsidR="00862F70" w:rsidRPr="00040C82" w:rsidRDefault="00862F70" w:rsidP="00040C82">
            <w:pPr>
              <w:ind w:left="-38" w:right="-150"/>
              <w:jc w:val="center"/>
              <w:rPr>
                <w:sz w:val="28"/>
                <w:szCs w:val="28"/>
              </w:rPr>
            </w:pPr>
            <w:r w:rsidRPr="00040C82">
              <w:rPr>
                <w:sz w:val="28"/>
                <w:szCs w:val="28"/>
              </w:rPr>
              <w:t>825,0</w:t>
            </w:r>
          </w:p>
        </w:tc>
        <w:tc>
          <w:tcPr>
            <w:tcW w:w="845"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72,8</w:t>
            </w:r>
          </w:p>
        </w:tc>
      </w:tr>
      <w:tr w:rsidR="00862F70" w:rsidTr="00040C82">
        <w:tc>
          <w:tcPr>
            <w:tcW w:w="2897" w:type="dxa"/>
          </w:tcPr>
          <w:p w:rsidR="00862F70" w:rsidRPr="00040C82" w:rsidRDefault="00862F70" w:rsidP="00040C82">
            <w:pPr>
              <w:autoSpaceDE w:val="0"/>
              <w:autoSpaceDN w:val="0"/>
              <w:adjustRightInd w:val="0"/>
              <w:ind w:right="-108"/>
              <w:rPr>
                <w:iCs/>
                <w:color w:val="000000"/>
                <w:sz w:val="26"/>
                <w:szCs w:val="26"/>
              </w:rPr>
            </w:pPr>
            <w:r w:rsidRPr="00040C82">
              <w:rPr>
                <w:iCs/>
                <w:sz w:val="26"/>
                <w:szCs w:val="26"/>
              </w:rPr>
              <w:t>хозяйства населения</w:t>
            </w:r>
          </w:p>
        </w:tc>
        <w:tc>
          <w:tcPr>
            <w:tcW w:w="800" w:type="dxa"/>
            <w:vAlign w:val="center"/>
          </w:tcPr>
          <w:p w:rsidR="00862F70" w:rsidRPr="00040C82" w:rsidRDefault="00862F70" w:rsidP="00040C82">
            <w:pPr>
              <w:pStyle w:val="NoSpacing"/>
              <w:ind w:left="-168" w:right="-107"/>
              <w:jc w:val="center"/>
              <w:rPr>
                <w:sz w:val="28"/>
                <w:szCs w:val="28"/>
              </w:rPr>
            </w:pPr>
            <w:r w:rsidRPr="00040C82">
              <w:rPr>
                <w:sz w:val="28"/>
                <w:szCs w:val="28"/>
              </w:rPr>
              <w:t>327,6</w:t>
            </w:r>
          </w:p>
        </w:tc>
        <w:tc>
          <w:tcPr>
            <w:tcW w:w="800" w:type="dxa"/>
            <w:vAlign w:val="center"/>
          </w:tcPr>
          <w:p w:rsidR="00862F70" w:rsidRPr="00040C82" w:rsidRDefault="00862F70" w:rsidP="00040C82">
            <w:pPr>
              <w:pStyle w:val="NoSpacing"/>
              <w:ind w:left="-168" w:right="-107"/>
              <w:jc w:val="center"/>
              <w:rPr>
                <w:sz w:val="28"/>
                <w:szCs w:val="28"/>
              </w:rPr>
            </w:pPr>
            <w:r w:rsidRPr="00040C82">
              <w:rPr>
                <w:sz w:val="28"/>
                <w:szCs w:val="28"/>
              </w:rPr>
              <w:t>346,0</w:t>
            </w:r>
          </w:p>
        </w:tc>
        <w:tc>
          <w:tcPr>
            <w:tcW w:w="801" w:type="dxa"/>
            <w:vAlign w:val="center"/>
          </w:tcPr>
          <w:p w:rsidR="00862F70" w:rsidRPr="00040C82" w:rsidRDefault="00862F70" w:rsidP="00040C82">
            <w:pPr>
              <w:pStyle w:val="NoSpacing"/>
              <w:ind w:left="-168" w:right="-107"/>
              <w:jc w:val="center"/>
              <w:rPr>
                <w:iCs/>
                <w:sz w:val="28"/>
                <w:szCs w:val="28"/>
              </w:rPr>
            </w:pPr>
            <w:r w:rsidRPr="00040C82">
              <w:rPr>
                <w:iCs/>
                <w:sz w:val="28"/>
                <w:szCs w:val="28"/>
              </w:rPr>
              <w:t>395,5</w:t>
            </w:r>
          </w:p>
        </w:tc>
        <w:tc>
          <w:tcPr>
            <w:tcW w:w="800"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467,1</w:t>
            </w:r>
          </w:p>
        </w:tc>
        <w:tc>
          <w:tcPr>
            <w:tcW w:w="801" w:type="dxa"/>
            <w:tcBorders>
              <w:left w:val="single" w:sz="12" w:space="0" w:color="C0504D"/>
            </w:tcBorders>
            <w:vAlign w:val="center"/>
          </w:tcPr>
          <w:p w:rsidR="00862F70" w:rsidRPr="00040C82" w:rsidRDefault="00862F70" w:rsidP="00040C82">
            <w:pPr>
              <w:ind w:left="-38" w:right="-150"/>
              <w:jc w:val="center"/>
              <w:rPr>
                <w:sz w:val="28"/>
                <w:szCs w:val="28"/>
              </w:rPr>
            </w:pPr>
            <w:r w:rsidRPr="00040C82">
              <w:rPr>
                <w:sz w:val="28"/>
                <w:szCs w:val="28"/>
              </w:rPr>
              <w:t>456,9</w:t>
            </w:r>
          </w:p>
        </w:tc>
        <w:tc>
          <w:tcPr>
            <w:tcW w:w="800" w:type="dxa"/>
            <w:vAlign w:val="center"/>
          </w:tcPr>
          <w:p w:rsidR="00862F70" w:rsidRPr="00040C82" w:rsidRDefault="00862F70" w:rsidP="00040C82">
            <w:pPr>
              <w:ind w:left="-38" w:right="-150"/>
              <w:jc w:val="center"/>
              <w:rPr>
                <w:sz w:val="28"/>
                <w:szCs w:val="28"/>
              </w:rPr>
            </w:pPr>
            <w:r w:rsidRPr="00040C82">
              <w:rPr>
                <w:sz w:val="28"/>
                <w:szCs w:val="28"/>
              </w:rPr>
              <w:t>441,0</w:t>
            </w:r>
          </w:p>
        </w:tc>
        <w:tc>
          <w:tcPr>
            <w:tcW w:w="801" w:type="dxa"/>
            <w:vAlign w:val="center"/>
          </w:tcPr>
          <w:p w:rsidR="00862F70" w:rsidRPr="00040C82" w:rsidRDefault="00862F70" w:rsidP="00040C82">
            <w:pPr>
              <w:ind w:left="-38" w:right="-150"/>
              <w:jc w:val="center"/>
              <w:rPr>
                <w:sz w:val="28"/>
                <w:szCs w:val="28"/>
              </w:rPr>
            </w:pPr>
            <w:r w:rsidRPr="00040C82">
              <w:rPr>
                <w:sz w:val="28"/>
                <w:szCs w:val="28"/>
              </w:rPr>
              <w:t>414,0</w:t>
            </w:r>
          </w:p>
        </w:tc>
        <w:tc>
          <w:tcPr>
            <w:tcW w:w="845"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126,4</w:t>
            </w:r>
          </w:p>
        </w:tc>
      </w:tr>
      <w:tr w:rsidR="00862F70" w:rsidTr="00040C82">
        <w:tc>
          <w:tcPr>
            <w:tcW w:w="2897" w:type="dxa"/>
          </w:tcPr>
          <w:p w:rsidR="00862F70" w:rsidRPr="00040C82" w:rsidRDefault="00862F70" w:rsidP="00040C82">
            <w:pPr>
              <w:autoSpaceDE w:val="0"/>
              <w:autoSpaceDN w:val="0"/>
              <w:adjustRightInd w:val="0"/>
              <w:rPr>
                <w:iCs/>
                <w:color w:val="000000"/>
                <w:sz w:val="26"/>
                <w:szCs w:val="26"/>
              </w:rPr>
            </w:pPr>
            <w:r w:rsidRPr="00040C82">
              <w:rPr>
                <w:iCs/>
                <w:sz w:val="26"/>
                <w:szCs w:val="26"/>
              </w:rPr>
              <w:t>крестьянские (ферме</w:t>
            </w:r>
            <w:r w:rsidRPr="00040C82">
              <w:rPr>
                <w:iCs/>
                <w:sz w:val="26"/>
                <w:szCs w:val="26"/>
              </w:rPr>
              <w:t>р</w:t>
            </w:r>
            <w:r w:rsidRPr="00040C82">
              <w:rPr>
                <w:iCs/>
                <w:sz w:val="26"/>
                <w:szCs w:val="26"/>
              </w:rPr>
              <w:t>ские) хозяйства</w:t>
            </w:r>
          </w:p>
        </w:tc>
        <w:tc>
          <w:tcPr>
            <w:tcW w:w="800" w:type="dxa"/>
            <w:vAlign w:val="center"/>
          </w:tcPr>
          <w:p w:rsidR="00862F70" w:rsidRPr="00040C82" w:rsidRDefault="00862F70" w:rsidP="00040C82">
            <w:pPr>
              <w:pStyle w:val="NoSpacing"/>
              <w:ind w:left="-168" w:right="-107"/>
              <w:jc w:val="center"/>
              <w:rPr>
                <w:sz w:val="28"/>
                <w:szCs w:val="28"/>
              </w:rPr>
            </w:pPr>
            <w:r w:rsidRPr="00040C82">
              <w:rPr>
                <w:sz w:val="28"/>
                <w:szCs w:val="28"/>
              </w:rPr>
              <w:t>12,8</w:t>
            </w:r>
          </w:p>
        </w:tc>
        <w:tc>
          <w:tcPr>
            <w:tcW w:w="800" w:type="dxa"/>
            <w:vAlign w:val="center"/>
          </w:tcPr>
          <w:p w:rsidR="00862F70" w:rsidRPr="00040C82" w:rsidRDefault="00862F70" w:rsidP="00040C82">
            <w:pPr>
              <w:pStyle w:val="NoSpacing"/>
              <w:ind w:left="-168" w:right="-107"/>
              <w:jc w:val="center"/>
              <w:rPr>
                <w:sz w:val="28"/>
                <w:szCs w:val="28"/>
              </w:rPr>
            </w:pPr>
            <w:r w:rsidRPr="00040C82">
              <w:rPr>
                <w:sz w:val="28"/>
                <w:szCs w:val="28"/>
              </w:rPr>
              <w:t>10,4</w:t>
            </w:r>
          </w:p>
        </w:tc>
        <w:tc>
          <w:tcPr>
            <w:tcW w:w="801" w:type="dxa"/>
            <w:vAlign w:val="center"/>
          </w:tcPr>
          <w:p w:rsidR="00862F70" w:rsidRPr="00040C82" w:rsidRDefault="00862F70" w:rsidP="00040C82">
            <w:pPr>
              <w:pStyle w:val="NoSpacing"/>
              <w:ind w:left="-168" w:right="-107"/>
              <w:jc w:val="center"/>
              <w:rPr>
                <w:iCs/>
                <w:sz w:val="28"/>
                <w:szCs w:val="28"/>
              </w:rPr>
            </w:pPr>
            <w:r w:rsidRPr="00040C82">
              <w:rPr>
                <w:iCs/>
                <w:sz w:val="28"/>
                <w:szCs w:val="28"/>
              </w:rPr>
              <w:t>16,9</w:t>
            </w:r>
          </w:p>
        </w:tc>
        <w:tc>
          <w:tcPr>
            <w:tcW w:w="800"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60,0</w:t>
            </w:r>
          </w:p>
        </w:tc>
        <w:tc>
          <w:tcPr>
            <w:tcW w:w="801"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68,5</w:t>
            </w:r>
          </w:p>
        </w:tc>
        <w:tc>
          <w:tcPr>
            <w:tcW w:w="800" w:type="dxa"/>
            <w:vAlign w:val="center"/>
          </w:tcPr>
          <w:p w:rsidR="00862F70" w:rsidRPr="00040C82" w:rsidRDefault="00862F70" w:rsidP="00040C82">
            <w:pPr>
              <w:ind w:left="-38" w:right="-74"/>
              <w:jc w:val="center"/>
              <w:rPr>
                <w:sz w:val="28"/>
                <w:szCs w:val="28"/>
              </w:rPr>
            </w:pPr>
            <w:r w:rsidRPr="00040C82">
              <w:rPr>
                <w:sz w:val="28"/>
                <w:szCs w:val="28"/>
              </w:rPr>
              <w:t>74,0</w:t>
            </w:r>
          </w:p>
        </w:tc>
        <w:tc>
          <w:tcPr>
            <w:tcW w:w="801" w:type="dxa"/>
            <w:vAlign w:val="center"/>
          </w:tcPr>
          <w:p w:rsidR="00862F70" w:rsidRPr="00040C82" w:rsidRDefault="00862F70" w:rsidP="00040C82">
            <w:pPr>
              <w:ind w:left="-38" w:right="-74"/>
              <w:jc w:val="center"/>
              <w:rPr>
                <w:sz w:val="28"/>
                <w:szCs w:val="28"/>
              </w:rPr>
            </w:pPr>
            <w:r w:rsidRPr="00040C82">
              <w:rPr>
                <w:sz w:val="28"/>
                <w:szCs w:val="28"/>
              </w:rPr>
              <w:t>80,5</w:t>
            </w:r>
          </w:p>
        </w:tc>
        <w:tc>
          <w:tcPr>
            <w:tcW w:w="845" w:type="dxa"/>
            <w:vAlign w:val="center"/>
          </w:tcPr>
          <w:p w:rsidR="00862F70" w:rsidRPr="00040C82" w:rsidRDefault="00862F70" w:rsidP="00040C82">
            <w:pPr>
              <w:autoSpaceDE w:val="0"/>
              <w:autoSpaceDN w:val="0"/>
              <w:adjustRightInd w:val="0"/>
              <w:ind w:left="-57" w:right="-143"/>
              <w:jc w:val="center"/>
              <w:rPr>
                <w:sz w:val="28"/>
                <w:szCs w:val="28"/>
              </w:rPr>
            </w:pPr>
            <w:r w:rsidRPr="00040C82">
              <w:rPr>
                <w:sz w:val="28"/>
                <w:szCs w:val="28"/>
              </w:rPr>
              <w:t>6,3 раза</w:t>
            </w:r>
          </w:p>
        </w:tc>
      </w:tr>
    </w:tbl>
    <w:p w:rsidR="00862F70" w:rsidRDefault="00862F70" w:rsidP="00826F5F">
      <w:pPr>
        <w:shd w:val="clear" w:color="auto" w:fill="FFFFFF"/>
        <w:autoSpaceDE w:val="0"/>
        <w:autoSpaceDN w:val="0"/>
        <w:adjustRightInd w:val="0"/>
        <w:spacing w:line="360" w:lineRule="auto"/>
        <w:ind w:firstLine="851"/>
        <w:jc w:val="both"/>
        <w:rPr>
          <w:bCs/>
          <w:color w:val="000000"/>
          <w:sz w:val="28"/>
          <w:szCs w:val="28"/>
        </w:rPr>
      </w:pPr>
      <w:r>
        <w:rPr>
          <w:bCs/>
          <w:color w:val="000000"/>
          <w:sz w:val="28"/>
          <w:szCs w:val="28"/>
        </w:rPr>
        <w:t>За рассматриваемый период с 1995 по 2013 годы объем производс</w:t>
      </w:r>
      <w:r>
        <w:rPr>
          <w:bCs/>
          <w:color w:val="000000"/>
          <w:sz w:val="28"/>
          <w:szCs w:val="28"/>
        </w:rPr>
        <w:t>т</w:t>
      </w:r>
      <w:r>
        <w:rPr>
          <w:bCs/>
          <w:color w:val="000000"/>
          <w:sz w:val="28"/>
          <w:szCs w:val="28"/>
        </w:rPr>
        <w:t>ва сырого молока в России снизился на 22,9%, в Краснодарском крае на 11,4%. В то же время увеличение объема производства молока произошло в</w:t>
      </w:r>
      <w:r w:rsidRPr="00AC5B14">
        <w:rPr>
          <w:bCs/>
          <w:color w:val="000000"/>
          <w:sz w:val="28"/>
          <w:szCs w:val="28"/>
        </w:rPr>
        <w:t xml:space="preserve"> </w:t>
      </w:r>
      <w:r>
        <w:rPr>
          <w:bCs/>
          <w:color w:val="000000"/>
          <w:sz w:val="28"/>
          <w:szCs w:val="28"/>
        </w:rPr>
        <w:t>крестьянских (фермерских) хозяйствах Краснодарского края (в 6,3 раза) и в хозяйствах населения - на 26,4%, в сельскохозяйственных организац</w:t>
      </w:r>
      <w:r>
        <w:rPr>
          <w:bCs/>
          <w:color w:val="000000"/>
          <w:sz w:val="28"/>
          <w:szCs w:val="28"/>
        </w:rPr>
        <w:t>и</w:t>
      </w:r>
      <w:r>
        <w:rPr>
          <w:bCs/>
          <w:color w:val="000000"/>
          <w:sz w:val="28"/>
          <w:szCs w:val="28"/>
        </w:rPr>
        <w:t>ях</w:t>
      </w:r>
      <w:r w:rsidRPr="003C2938">
        <w:rPr>
          <w:bCs/>
          <w:color w:val="000000"/>
          <w:sz w:val="28"/>
          <w:szCs w:val="28"/>
        </w:rPr>
        <w:t xml:space="preserve"> </w:t>
      </w:r>
      <w:r>
        <w:rPr>
          <w:bCs/>
          <w:color w:val="000000"/>
          <w:sz w:val="28"/>
          <w:szCs w:val="28"/>
        </w:rPr>
        <w:t xml:space="preserve">он снизился на 27,2%. </w:t>
      </w:r>
    </w:p>
    <w:p w:rsidR="00862F70" w:rsidRPr="00A815EE" w:rsidRDefault="00862F70" w:rsidP="00815496">
      <w:pPr>
        <w:shd w:val="clear" w:color="auto" w:fill="FFFFFF"/>
        <w:autoSpaceDE w:val="0"/>
        <w:autoSpaceDN w:val="0"/>
        <w:adjustRightInd w:val="0"/>
        <w:spacing w:line="360" w:lineRule="auto"/>
        <w:ind w:firstLine="851"/>
        <w:jc w:val="both"/>
        <w:rPr>
          <w:bCs/>
          <w:color w:val="000000"/>
          <w:sz w:val="28"/>
          <w:szCs w:val="28"/>
        </w:rPr>
      </w:pPr>
      <w:r>
        <w:rPr>
          <w:bCs/>
          <w:color w:val="000000"/>
          <w:sz w:val="28"/>
          <w:szCs w:val="28"/>
        </w:rPr>
        <w:t xml:space="preserve">Эти изменения отразились на структуре производства молока в крае: </w:t>
      </w:r>
      <w:r>
        <w:rPr>
          <w:iCs/>
          <w:color w:val="000000"/>
          <w:sz w:val="28"/>
          <w:szCs w:val="28"/>
        </w:rPr>
        <w:t>доля крестьянских (фермерских) хозяйств увеличилась с 0,9 до 6,1%, доля хозяйств населения выросла с 22,2% до 31,4%, доля сельскохозяйс</w:t>
      </w:r>
      <w:r>
        <w:rPr>
          <w:iCs/>
          <w:color w:val="000000"/>
          <w:sz w:val="28"/>
          <w:szCs w:val="28"/>
        </w:rPr>
        <w:t>т</w:t>
      </w:r>
      <w:r>
        <w:rPr>
          <w:iCs/>
          <w:color w:val="000000"/>
          <w:sz w:val="28"/>
          <w:szCs w:val="28"/>
        </w:rPr>
        <w:t xml:space="preserve">венных организаций снизилась с 76,9% до 62,5%. </w:t>
      </w:r>
      <w:r>
        <w:rPr>
          <w:bCs/>
          <w:color w:val="000000"/>
          <w:sz w:val="28"/>
          <w:szCs w:val="28"/>
        </w:rPr>
        <w:t>Уровень товарности ре</w:t>
      </w:r>
      <w:r>
        <w:rPr>
          <w:bCs/>
          <w:color w:val="000000"/>
          <w:sz w:val="28"/>
          <w:szCs w:val="28"/>
        </w:rPr>
        <w:t>а</w:t>
      </w:r>
      <w:r>
        <w:rPr>
          <w:bCs/>
          <w:color w:val="000000"/>
          <w:sz w:val="28"/>
          <w:szCs w:val="28"/>
        </w:rPr>
        <w:t xml:space="preserve">лизованной продукции по категориям хозяйств края представлен в таблице 3. </w:t>
      </w:r>
    </w:p>
    <w:p w:rsidR="00862F70" w:rsidRPr="00A815EE" w:rsidRDefault="00862F70" w:rsidP="00815496">
      <w:pPr>
        <w:shd w:val="clear" w:color="auto" w:fill="FFFFFF"/>
        <w:autoSpaceDE w:val="0"/>
        <w:autoSpaceDN w:val="0"/>
        <w:adjustRightInd w:val="0"/>
        <w:spacing w:line="360" w:lineRule="auto"/>
        <w:ind w:firstLine="851"/>
        <w:jc w:val="both"/>
        <w:rPr>
          <w:bCs/>
          <w:color w:val="000000"/>
          <w:sz w:val="28"/>
          <w:szCs w:val="28"/>
        </w:rPr>
      </w:pPr>
    </w:p>
    <w:p w:rsidR="00862F70" w:rsidRPr="00A815EE" w:rsidRDefault="00862F70" w:rsidP="00815496">
      <w:pPr>
        <w:shd w:val="clear" w:color="auto" w:fill="FFFFFF"/>
        <w:autoSpaceDE w:val="0"/>
        <w:autoSpaceDN w:val="0"/>
        <w:adjustRightInd w:val="0"/>
        <w:spacing w:line="360" w:lineRule="auto"/>
        <w:ind w:firstLine="851"/>
        <w:jc w:val="both"/>
        <w:rPr>
          <w:bCs/>
          <w:color w:val="000000"/>
          <w:sz w:val="28"/>
          <w:szCs w:val="28"/>
        </w:rPr>
      </w:pPr>
    </w:p>
    <w:p w:rsidR="00862F70" w:rsidRPr="00A815EE" w:rsidRDefault="00862F70" w:rsidP="00815496">
      <w:pPr>
        <w:shd w:val="clear" w:color="auto" w:fill="FFFFFF"/>
        <w:autoSpaceDE w:val="0"/>
        <w:autoSpaceDN w:val="0"/>
        <w:adjustRightInd w:val="0"/>
        <w:spacing w:line="360" w:lineRule="auto"/>
        <w:ind w:firstLine="851"/>
        <w:jc w:val="both"/>
        <w:rPr>
          <w:bCs/>
          <w:color w:val="000000"/>
          <w:sz w:val="28"/>
          <w:szCs w:val="28"/>
        </w:rPr>
      </w:pPr>
    </w:p>
    <w:p w:rsidR="00862F70" w:rsidRPr="00A815EE" w:rsidRDefault="00862F70" w:rsidP="00815496">
      <w:pPr>
        <w:shd w:val="clear" w:color="auto" w:fill="FFFFFF"/>
        <w:autoSpaceDE w:val="0"/>
        <w:autoSpaceDN w:val="0"/>
        <w:adjustRightInd w:val="0"/>
        <w:spacing w:line="360" w:lineRule="auto"/>
        <w:ind w:firstLine="851"/>
        <w:jc w:val="both"/>
        <w:rPr>
          <w:bCs/>
          <w:color w:val="000000"/>
          <w:sz w:val="28"/>
          <w:szCs w:val="28"/>
        </w:rPr>
      </w:pPr>
    </w:p>
    <w:p w:rsidR="00862F70" w:rsidRDefault="00862F70" w:rsidP="00815496">
      <w:pPr>
        <w:spacing w:line="360" w:lineRule="auto"/>
        <w:ind w:left="1560" w:hanging="1560"/>
        <w:jc w:val="both"/>
        <w:rPr>
          <w:sz w:val="28"/>
          <w:szCs w:val="28"/>
        </w:rPr>
      </w:pPr>
      <w:r w:rsidRPr="00D705F0">
        <w:rPr>
          <w:sz w:val="28"/>
          <w:szCs w:val="28"/>
        </w:rPr>
        <w:t xml:space="preserve">Таблица </w:t>
      </w:r>
      <w:r>
        <w:rPr>
          <w:sz w:val="28"/>
          <w:szCs w:val="28"/>
        </w:rPr>
        <w:t>3</w:t>
      </w:r>
      <w:r w:rsidRPr="00D705F0">
        <w:rPr>
          <w:sz w:val="28"/>
          <w:szCs w:val="28"/>
        </w:rPr>
        <w:t xml:space="preserve"> -  </w:t>
      </w:r>
      <w:r>
        <w:rPr>
          <w:sz w:val="28"/>
          <w:szCs w:val="28"/>
        </w:rPr>
        <w:t>Уровень товарности молока и молочных продуктов в хозяйс</w:t>
      </w:r>
      <w:r>
        <w:rPr>
          <w:sz w:val="28"/>
          <w:szCs w:val="28"/>
        </w:rPr>
        <w:t>т</w:t>
      </w:r>
      <w:r>
        <w:rPr>
          <w:sz w:val="28"/>
          <w:szCs w:val="28"/>
        </w:rPr>
        <w:t xml:space="preserve">вах всех категорий Краснодарского края </w:t>
      </w:r>
      <w:r w:rsidRPr="00D705F0">
        <w:rPr>
          <w:iCs/>
          <w:color w:val="000000"/>
          <w:sz w:val="28"/>
          <w:szCs w:val="28"/>
        </w:rPr>
        <w:t>(</w:t>
      </w:r>
      <w:r>
        <w:rPr>
          <w:iCs/>
          <w:color w:val="000000"/>
          <w:sz w:val="28"/>
          <w:szCs w:val="28"/>
        </w:rPr>
        <w:t>тысяч тонн</w:t>
      </w:r>
      <w:r w:rsidRPr="00D705F0">
        <w:rPr>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85"/>
        <w:gridCol w:w="811"/>
        <w:gridCol w:w="817"/>
        <w:gridCol w:w="817"/>
        <w:gridCol w:w="827"/>
        <w:gridCol w:w="863"/>
        <w:gridCol w:w="827"/>
        <w:gridCol w:w="828"/>
        <w:gridCol w:w="711"/>
      </w:tblGrid>
      <w:tr w:rsidR="00862F70" w:rsidTr="00040C82">
        <w:tc>
          <w:tcPr>
            <w:tcW w:w="2990" w:type="dxa"/>
            <w:vMerge w:val="restart"/>
            <w:vAlign w:val="center"/>
          </w:tcPr>
          <w:p w:rsidR="00862F70" w:rsidRPr="00040C82" w:rsidRDefault="00862F70" w:rsidP="00040C82">
            <w:pPr>
              <w:autoSpaceDE w:val="0"/>
              <w:autoSpaceDN w:val="0"/>
              <w:adjustRightInd w:val="0"/>
              <w:jc w:val="center"/>
              <w:rPr>
                <w:sz w:val="26"/>
                <w:szCs w:val="26"/>
              </w:rPr>
            </w:pPr>
            <w:r w:rsidRPr="00040C82">
              <w:rPr>
                <w:sz w:val="26"/>
                <w:szCs w:val="26"/>
              </w:rPr>
              <w:t>Показатель</w:t>
            </w:r>
          </w:p>
        </w:tc>
        <w:tc>
          <w:tcPr>
            <w:tcW w:w="5842" w:type="dxa"/>
            <w:gridSpan w:val="7"/>
          </w:tcPr>
          <w:p w:rsidR="00862F70" w:rsidRPr="00040C82" w:rsidRDefault="00862F70" w:rsidP="00040C82">
            <w:pPr>
              <w:autoSpaceDE w:val="0"/>
              <w:autoSpaceDN w:val="0"/>
              <w:adjustRightInd w:val="0"/>
              <w:jc w:val="center"/>
              <w:rPr>
                <w:sz w:val="28"/>
                <w:szCs w:val="28"/>
              </w:rPr>
            </w:pPr>
            <w:r w:rsidRPr="00040C82">
              <w:rPr>
                <w:sz w:val="28"/>
                <w:szCs w:val="28"/>
              </w:rPr>
              <w:t>Годы</w:t>
            </w:r>
          </w:p>
        </w:tc>
        <w:tc>
          <w:tcPr>
            <w:tcW w:w="739" w:type="dxa"/>
            <w:vMerge w:val="restart"/>
            <w:vAlign w:val="center"/>
          </w:tcPr>
          <w:p w:rsidR="00862F70" w:rsidRPr="00767113" w:rsidRDefault="00862F70" w:rsidP="00040C82">
            <w:pPr>
              <w:autoSpaceDE w:val="0"/>
              <w:autoSpaceDN w:val="0"/>
              <w:adjustRightInd w:val="0"/>
              <w:ind w:left="-57" w:right="-143"/>
              <w:jc w:val="center"/>
            </w:pPr>
            <w:r w:rsidRPr="00767113">
              <w:t>2013 г. в % к 1995 г.</w:t>
            </w:r>
          </w:p>
        </w:tc>
      </w:tr>
      <w:tr w:rsidR="00862F70" w:rsidRPr="003F5674" w:rsidTr="00040C82">
        <w:tc>
          <w:tcPr>
            <w:tcW w:w="2990" w:type="dxa"/>
            <w:vMerge/>
            <w:vAlign w:val="center"/>
          </w:tcPr>
          <w:p w:rsidR="00862F70" w:rsidRPr="00040C82" w:rsidRDefault="00862F70" w:rsidP="00040C82">
            <w:pPr>
              <w:autoSpaceDE w:val="0"/>
              <w:autoSpaceDN w:val="0"/>
              <w:adjustRightInd w:val="0"/>
              <w:jc w:val="center"/>
              <w:rPr>
                <w:sz w:val="26"/>
                <w:szCs w:val="26"/>
              </w:rPr>
            </w:pPr>
          </w:p>
        </w:tc>
        <w:tc>
          <w:tcPr>
            <w:tcW w:w="819"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1995</w:t>
            </w:r>
          </w:p>
        </w:tc>
        <w:tc>
          <w:tcPr>
            <w:tcW w:w="824"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2000</w:t>
            </w:r>
          </w:p>
        </w:tc>
        <w:tc>
          <w:tcPr>
            <w:tcW w:w="824"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2005</w:t>
            </w:r>
          </w:p>
        </w:tc>
        <w:tc>
          <w:tcPr>
            <w:tcW w:w="83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2010</w:t>
            </w:r>
          </w:p>
        </w:tc>
        <w:tc>
          <w:tcPr>
            <w:tcW w:w="86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2011</w:t>
            </w:r>
          </w:p>
        </w:tc>
        <w:tc>
          <w:tcPr>
            <w:tcW w:w="83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2012</w:t>
            </w:r>
          </w:p>
        </w:tc>
        <w:tc>
          <w:tcPr>
            <w:tcW w:w="837"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2013</w:t>
            </w:r>
          </w:p>
        </w:tc>
        <w:tc>
          <w:tcPr>
            <w:tcW w:w="739" w:type="dxa"/>
            <w:vMerge/>
            <w:vAlign w:val="center"/>
          </w:tcPr>
          <w:p w:rsidR="00862F70" w:rsidRPr="00767113" w:rsidRDefault="00862F70" w:rsidP="00040C82">
            <w:pPr>
              <w:autoSpaceDE w:val="0"/>
              <w:autoSpaceDN w:val="0"/>
              <w:adjustRightInd w:val="0"/>
              <w:ind w:left="-57" w:right="-143"/>
              <w:jc w:val="center"/>
            </w:pPr>
          </w:p>
        </w:tc>
      </w:tr>
      <w:tr w:rsidR="00862F70" w:rsidTr="00040C82">
        <w:tc>
          <w:tcPr>
            <w:tcW w:w="9571" w:type="dxa"/>
            <w:gridSpan w:val="9"/>
          </w:tcPr>
          <w:p w:rsidR="00862F70" w:rsidRPr="00040C82" w:rsidRDefault="00862F70" w:rsidP="00040C82">
            <w:pPr>
              <w:autoSpaceDE w:val="0"/>
              <w:autoSpaceDN w:val="0"/>
              <w:adjustRightInd w:val="0"/>
              <w:ind w:left="-57" w:right="-143"/>
              <w:jc w:val="center"/>
              <w:rPr>
                <w:sz w:val="28"/>
                <w:szCs w:val="28"/>
              </w:rPr>
            </w:pPr>
            <w:r w:rsidRPr="00040C82">
              <w:rPr>
                <w:sz w:val="28"/>
                <w:szCs w:val="28"/>
              </w:rPr>
              <w:t>Сельскохозяйственные организации</w:t>
            </w:r>
          </w:p>
        </w:tc>
      </w:tr>
      <w:tr w:rsidR="00862F70"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sz w:val="26"/>
                <w:szCs w:val="26"/>
              </w:rPr>
              <w:t xml:space="preserve">Производство молока </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1133,0</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914,2</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891,2</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869,6</w:t>
            </w:r>
          </w:p>
        </w:tc>
        <w:tc>
          <w:tcPr>
            <w:tcW w:w="866" w:type="dxa"/>
            <w:tcBorders>
              <w:left w:val="single" w:sz="12" w:space="0" w:color="C0504D"/>
            </w:tcBorders>
            <w:vAlign w:val="center"/>
          </w:tcPr>
          <w:p w:rsidR="00862F70" w:rsidRPr="00040C82" w:rsidRDefault="00862F70" w:rsidP="00040C82">
            <w:pPr>
              <w:pStyle w:val="NoSpacing"/>
              <w:jc w:val="center"/>
              <w:rPr>
                <w:iCs/>
                <w:sz w:val="28"/>
                <w:szCs w:val="28"/>
              </w:rPr>
            </w:pPr>
            <w:r w:rsidRPr="00040C82">
              <w:rPr>
                <w:iCs/>
                <w:sz w:val="28"/>
                <w:szCs w:val="28"/>
              </w:rPr>
              <w:t>851,2</w:t>
            </w:r>
          </w:p>
        </w:tc>
        <w:tc>
          <w:tcPr>
            <w:tcW w:w="836" w:type="dxa"/>
            <w:vAlign w:val="center"/>
          </w:tcPr>
          <w:p w:rsidR="00862F70" w:rsidRPr="00040C82" w:rsidRDefault="00862F70" w:rsidP="00040C82">
            <w:pPr>
              <w:ind w:left="-38" w:right="-74"/>
              <w:jc w:val="center"/>
              <w:rPr>
                <w:sz w:val="28"/>
                <w:szCs w:val="28"/>
              </w:rPr>
            </w:pPr>
            <w:r w:rsidRPr="00040C82">
              <w:rPr>
                <w:sz w:val="28"/>
                <w:szCs w:val="28"/>
              </w:rPr>
              <w:t>874,2</w:t>
            </w:r>
          </w:p>
        </w:tc>
        <w:tc>
          <w:tcPr>
            <w:tcW w:w="837" w:type="dxa"/>
            <w:vAlign w:val="center"/>
          </w:tcPr>
          <w:p w:rsidR="00862F70" w:rsidRPr="00040C82" w:rsidRDefault="00862F70" w:rsidP="00040C82">
            <w:pPr>
              <w:ind w:left="-38" w:right="-74"/>
              <w:jc w:val="center"/>
              <w:rPr>
                <w:sz w:val="28"/>
                <w:szCs w:val="28"/>
              </w:rPr>
            </w:pPr>
            <w:r w:rsidRPr="00040C82">
              <w:rPr>
                <w:sz w:val="28"/>
                <w:szCs w:val="28"/>
              </w:rPr>
              <w:t>825,0</w:t>
            </w:r>
          </w:p>
        </w:tc>
        <w:tc>
          <w:tcPr>
            <w:tcW w:w="739" w:type="dxa"/>
            <w:vAlign w:val="center"/>
          </w:tcPr>
          <w:p w:rsidR="00862F70" w:rsidRPr="00767113" w:rsidRDefault="00862F70" w:rsidP="00040C82">
            <w:pPr>
              <w:autoSpaceDE w:val="0"/>
              <w:autoSpaceDN w:val="0"/>
              <w:adjustRightInd w:val="0"/>
              <w:ind w:left="-57" w:right="-143"/>
              <w:jc w:val="center"/>
            </w:pPr>
            <w:r w:rsidRPr="00767113">
              <w:t>72,8</w:t>
            </w:r>
          </w:p>
        </w:tc>
      </w:tr>
      <w:tr w:rsidR="00862F70"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Реализовано молока</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889,0</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757</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780</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810</w:t>
            </w:r>
          </w:p>
        </w:tc>
        <w:tc>
          <w:tcPr>
            <w:tcW w:w="866" w:type="dxa"/>
            <w:tcBorders>
              <w:left w:val="single" w:sz="12" w:space="0" w:color="C0504D"/>
            </w:tcBorders>
            <w:vAlign w:val="center"/>
          </w:tcPr>
          <w:p w:rsidR="00862F70" w:rsidRPr="00040C82" w:rsidRDefault="00862F70" w:rsidP="00040C82">
            <w:pPr>
              <w:pStyle w:val="NoSpacing"/>
              <w:jc w:val="center"/>
              <w:rPr>
                <w:iCs/>
                <w:sz w:val="28"/>
                <w:szCs w:val="28"/>
              </w:rPr>
            </w:pPr>
            <w:r w:rsidRPr="00040C82">
              <w:rPr>
                <w:iCs/>
                <w:sz w:val="28"/>
                <w:szCs w:val="28"/>
              </w:rPr>
              <w:t>803</w:t>
            </w:r>
          </w:p>
        </w:tc>
        <w:tc>
          <w:tcPr>
            <w:tcW w:w="836" w:type="dxa"/>
            <w:vAlign w:val="center"/>
          </w:tcPr>
          <w:p w:rsidR="00862F70" w:rsidRPr="00040C82" w:rsidRDefault="00862F70" w:rsidP="00040C82">
            <w:pPr>
              <w:ind w:left="-38" w:right="-74"/>
              <w:jc w:val="center"/>
              <w:rPr>
                <w:sz w:val="28"/>
                <w:szCs w:val="28"/>
              </w:rPr>
            </w:pPr>
            <w:r w:rsidRPr="00040C82">
              <w:rPr>
                <w:sz w:val="28"/>
                <w:szCs w:val="28"/>
              </w:rPr>
              <w:t>828</w:t>
            </w:r>
          </w:p>
        </w:tc>
        <w:tc>
          <w:tcPr>
            <w:tcW w:w="837" w:type="dxa"/>
            <w:vAlign w:val="center"/>
          </w:tcPr>
          <w:p w:rsidR="00862F70" w:rsidRPr="00040C82" w:rsidRDefault="00862F70" w:rsidP="00040C82">
            <w:pPr>
              <w:ind w:left="-38" w:right="-74"/>
              <w:jc w:val="center"/>
              <w:rPr>
                <w:sz w:val="28"/>
                <w:szCs w:val="28"/>
              </w:rPr>
            </w:pPr>
            <w:r w:rsidRPr="00040C82">
              <w:rPr>
                <w:sz w:val="28"/>
                <w:szCs w:val="28"/>
              </w:rPr>
              <w:t>775</w:t>
            </w:r>
          </w:p>
        </w:tc>
        <w:tc>
          <w:tcPr>
            <w:tcW w:w="739" w:type="dxa"/>
            <w:vAlign w:val="center"/>
          </w:tcPr>
          <w:p w:rsidR="00862F70" w:rsidRPr="00767113" w:rsidRDefault="00862F70" w:rsidP="00040C82">
            <w:pPr>
              <w:autoSpaceDE w:val="0"/>
              <w:autoSpaceDN w:val="0"/>
              <w:adjustRightInd w:val="0"/>
              <w:ind w:left="-57" w:right="-143"/>
              <w:jc w:val="center"/>
            </w:pPr>
            <w:r w:rsidRPr="00767113">
              <w:t>87,2</w:t>
            </w:r>
          </w:p>
        </w:tc>
      </w:tr>
      <w:tr w:rsidR="00862F70"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Уровень товарности, %</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78,5</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82,8</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87,5</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93,1</w:t>
            </w:r>
          </w:p>
        </w:tc>
        <w:tc>
          <w:tcPr>
            <w:tcW w:w="866"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94,3</w:t>
            </w:r>
          </w:p>
        </w:tc>
        <w:tc>
          <w:tcPr>
            <w:tcW w:w="836" w:type="dxa"/>
            <w:vAlign w:val="center"/>
          </w:tcPr>
          <w:p w:rsidR="00862F70" w:rsidRPr="00040C82" w:rsidRDefault="00862F70" w:rsidP="00040C82">
            <w:pPr>
              <w:ind w:left="-38" w:right="-74"/>
              <w:jc w:val="center"/>
              <w:rPr>
                <w:sz w:val="28"/>
                <w:szCs w:val="28"/>
              </w:rPr>
            </w:pPr>
            <w:r w:rsidRPr="00040C82">
              <w:rPr>
                <w:sz w:val="28"/>
                <w:szCs w:val="28"/>
              </w:rPr>
              <w:t>94,7</w:t>
            </w:r>
          </w:p>
        </w:tc>
        <w:tc>
          <w:tcPr>
            <w:tcW w:w="837" w:type="dxa"/>
            <w:vAlign w:val="center"/>
          </w:tcPr>
          <w:p w:rsidR="00862F70" w:rsidRPr="00040C82" w:rsidRDefault="00862F70" w:rsidP="00040C82">
            <w:pPr>
              <w:ind w:left="-38" w:right="-74"/>
              <w:jc w:val="center"/>
              <w:rPr>
                <w:sz w:val="28"/>
                <w:szCs w:val="28"/>
              </w:rPr>
            </w:pPr>
            <w:r w:rsidRPr="00040C82">
              <w:rPr>
                <w:sz w:val="28"/>
                <w:szCs w:val="28"/>
              </w:rPr>
              <w:t>93,9</w:t>
            </w:r>
          </w:p>
        </w:tc>
        <w:tc>
          <w:tcPr>
            <w:tcW w:w="739" w:type="dxa"/>
            <w:vAlign w:val="center"/>
          </w:tcPr>
          <w:p w:rsidR="00862F70" w:rsidRPr="00767113" w:rsidRDefault="00862F70" w:rsidP="00040C82">
            <w:pPr>
              <w:autoSpaceDE w:val="0"/>
              <w:autoSpaceDN w:val="0"/>
              <w:adjustRightInd w:val="0"/>
              <w:ind w:left="-57" w:right="-143"/>
              <w:jc w:val="center"/>
            </w:pPr>
            <w:r w:rsidRPr="00767113">
              <w:t>-</w:t>
            </w:r>
          </w:p>
        </w:tc>
      </w:tr>
      <w:tr w:rsidR="00862F70" w:rsidTr="00040C82">
        <w:tc>
          <w:tcPr>
            <w:tcW w:w="9571" w:type="dxa"/>
            <w:gridSpan w:val="9"/>
          </w:tcPr>
          <w:p w:rsidR="00862F70" w:rsidRPr="00040C82" w:rsidRDefault="00862F70" w:rsidP="00040C82">
            <w:pPr>
              <w:autoSpaceDE w:val="0"/>
              <w:autoSpaceDN w:val="0"/>
              <w:adjustRightInd w:val="0"/>
              <w:ind w:left="-57" w:right="-143"/>
              <w:jc w:val="center"/>
              <w:rPr>
                <w:sz w:val="28"/>
                <w:szCs w:val="28"/>
              </w:rPr>
            </w:pPr>
            <w:r w:rsidRPr="00040C82">
              <w:rPr>
                <w:iCs/>
                <w:sz w:val="28"/>
                <w:szCs w:val="28"/>
              </w:rPr>
              <w:t>Хозяйства населения</w:t>
            </w:r>
          </w:p>
        </w:tc>
      </w:tr>
      <w:tr w:rsidR="00862F70" w:rsidRPr="00BD16E6"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sz w:val="26"/>
                <w:szCs w:val="26"/>
              </w:rPr>
              <w:t xml:space="preserve">Производство молока </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327,6</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346,0</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395,5</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467,1</w:t>
            </w:r>
          </w:p>
        </w:tc>
        <w:tc>
          <w:tcPr>
            <w:tcW w:w="866"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456,9</w:t>
            </w:r>
          </w:p>
        </w:tc>
        <w:tc>
          <w:tcPr>
            <w:tcW w:w="836" w:type="dxa"/>
            <w:vAlign w:val="center"/>
          </w:tcPr>
          <w:p w:rsidR="00862F70" w:rsidRPr="00040C82" w:rsidRDefault="00862F70" w:rsidP="00040C82">
            <w:pPr>
              <w:ind w:left="-38" w:right="-74"/>
              <w:jc w:val="center"/>
              <w:rPr>
                <w:sz w:val="28"/>
                <w:szCs w:val="28"/>
              </w:rPr>
            </w:pPr>
            <w:r w:rsidRPr="00040C82">
              <w:rPr>
                <w:sz w:val="28"/>
                <w:szCs w:val="28"/>
              </w:rPr>
              <w:t>441,0</w:t>
            </w:r>
          </w:p>
        </w:tc>
        <w:tc>
          <w:tcPr>
            <w:tcW w:w="837" w:type="dxa"/>
            <w:vAlign w:val="center"/>
          </w:tcPr>
          <w:p w:rsidR="00862F70" w:rsidRPr="00040C82" w:rsidRDefault="00862F70" w:rsidP="00040C82">
            <w:pPr>
              <w:ind w:left="-38" w:right="-74"/>
              <w:jc w:val="center"/>
              <w:rPr>
                <w:sz w:val="28"/>
                <w:szCs w:val="28"/>
              </w:rPr>
            </w:pPr>
            <w:r w:rsidRPr="00040C82">
              <w:rPr>
                <w:sz w:val="28"/>
                <w:szCs w:val="28"/>
              </w:rPr>
              <w:t>414,0</w:t>
            </w:r>
          </w:p>
        </w:tc>
        <w:tc>
          <w:tcPr>
            <w:tcW w:w="739" w:type="dxa"/>
            <w:vAlign w:val="center"/>
          </w:tcPr>
          <w:p w:rsidR="00862F70" w:rsidRPr="00767113" w:rsidRDefault="00862F70" w:rsidP="00040C82">
            <w:pPr>
              <w:autoSpaceDE w:val="0"/>
              <w:autoSpaceDN w:val="0"/>
              <w:adjustRightInd w:val="0"/>
              <w:ind w:left="-57" w:right="-143"/>
              <w:jc w:val="center"/>
            </w:pPr>
            <w:r w:rsidRPr="00767113">
              <w:t>126,4</w:t>
            </w:r>
          </w:p>
        </w:tc>
      </w:tr>
      <w:tr w:rsidR="00862F70" w:rsidRPr="00BD16E6"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Реализовано молока</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279</w:t>
            </w:r>
          </w:p>
        </w:tc>
        <w:tc>
          <w:tcPr>
            <w:tcW w:w="866" w:type="dxa"/>
            <w:tcBorders>
              <w:left w:val="single" w:sz="12" w:space="0" w:color="C0504D"/>
            </w:tcBorders>
            <w:vAlign w:val="center"/>
          </w:tcPr>
          <w:p w:rsidR="00862F70" w:rsidRPr="00040C82" w:rsidRDefault="00862F70" w:rsidP="00040C82">
            <w:pPr>
              <w:pStyle w:val="NoSpacing"/>
              <w:jc w:val="center"/>
              <w:rPr>
                <w:iCs/>
                <w:sz w:val="28"/>
                <w:szCs w:val="28"/>
              </w:rPr>
            </w:pPr>
            <w:r w:rsidRPr="00040C82">
              <w:rPr>
                <w:iCs/>
                <w:sz w:val="28"/>
                <w:szCs w:val="28"/>
              </w:rPr>
              <w:t>273</w:t>
            </w:r>
          </w:p>
        </w:tc>
        <w:tc>
          <w:tcPr>
            <w:tcW w:w="836" w:type="dxa"/>
            <w:vAlign w:val="center"/>
          </w:tcPr>
          <w:p w:rsidR="00862F70" w:rsidRPr="00040C82" w:rsidRDefault="00862F70" w:rsidP="00040C82">
            <w:pPr>
              <w:ind w:left="-38" w:right="-74"/>
              <w:jc w:val="center"/>
              <w:rPr>
                <w:sz w:val="28"/>
                <w:szCs w:val="28"/>
              </w:rPr>
            </w:pPr>
            <w:r w:rsidRPr="00040C82">
              <w:rPr>
                <w:sz w:val="28"/>
                <w:szCs w:val="28"/>
              </w:rPr>
              <w:t>275</w:t>
            </w:r>
          </w:p>
        </w:tc>
        <w:tc>
          <w:tcPr>
            <w:tcW w:w="837" w:type="dxa"/>
            <w:vAlign w:val="center"/>
          </w:tcPr>
          <w:p w:rsidR="00862F70" w:rsidRPr="00040C82" w:rsidRDefault="00862F70" w:rsidP="00040C82">
            <w:pPr>
              <w:ind w:left="-38" w:right="-74"/>
              <w:jc w:val="center"/>
              <w:rPr>
                <w:sz w:val="28"/>
                <w:szCs w:val="28"/>
              </w:rPr>
            </w:pPr>
            <w:r w:rsidRPr="00040C82">
              <w:rPr>
                <w:sz w:val="28"/>
                <w:szCs w:val="28"/>
              </w:rPr>
              <w:t>259</w:t>
            </w:r>
          </w:p>
        </w:tc>
        <w:tc>
          <w:tcPr>
            <w:tcW w:w="739" w:type="dxa"/>
            <w:vAlign w:val="center"/>
          </w:tcPr>
          <w:p w:rsidR="00862F70" w:rsidRPr="00767113" w:rsidRDefault="00862F70" w:rsidP="00040C82">
            <w:pPr>
              <w:autoSpaceDE w:val="0"/>
              <w:autoSpaceDN w:val="0"/>
              <w:adjustRightInd w:val="0"/>
              <w:ind w:left="-57" w:right="-143"/>
              <w:jc w:val="center"/>
            </w:pPr>
            <w:r w:rsidRPr="00767113">
              <w:t>-</w:t>
            </w:r>
          </w:p>
        </w:tc>
      </w:tr>
      <w:tr w:rsidR="00862F70" w:rsidRPr="00BD16E6"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Уровень товарности, %</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59,7</w:t>
            </w:r>
          </w:p>
        </w:tc>
        <w:tc>
          <w:tcPr>
            <w:tcW w:w="866"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59,7</w:t>
            </w:r>
          </w:p>
        </w:tc>
        <w:tc>
          <w:tcPr>
            <w:tcW w:w="836" w:type="dxa"/>
            <w:vAlign w:val="center"/>
          </w:tcPr>
          <w:p w:rsidR="00862F70" w:rsidRPr="00040C82" w:rsidRDefault="00862F70" w:rsidP="00040C82">
            <w:pPr>
              <w:ind w:left="-38" w:right="-74"/>
              <w:jc w:val="center"/>
              <w:rPr>
                <w:sz w:val="28"/>
                <w:szCs w:val="28"/>
              </w:rPr>
            </w:pPr>
            <w:r w:rsidRPr="00040C82">
              <w:rPr>
                <w:sz w:val="28"/>
                <w:szCs w:val="28"/>
              </w:rPr>
              <w:t>62,3</w:t>
            </w:r>
          </w:p>
        </w:tc>
        <w:tc>
          <w:tcPr>
            <w:tcW w:w="837" w:type="dxa"/>
            <w:vAlign w:val="center"/>
          </w:tcPr>
          <w:p w:rsidR="00862F70" w:rsidRPr="00040C82" w:rsidRDefault="00862F70" w:rsidP="00040C82">
            <w:pPr>
              <w:ind w:left="-38" w:right="-74"/>
              <w:jc w:val="center"/>
              <w:rPr>
                <w:sz w:val="28"/>
                <w:szCs w:val="28"/>
              </w:rPr>
            </w:pPr>
            <w:r w:rsidRPr="00040C82">
              <w:rPr>
                <w:sz w:val="28"/>
                <w:szCs w:val="28"/>
              </w:rPr>
              <w:t>62,6</w:t>
            </w:r>
          </w:p>
        </w:tc>
        <w:tc>
          <w:tcPr>
            <w:tcW w:w="739" w:type="dxa"/>
            <w:vAlign w:val="center"/>
          </w:tcPr>
          <w:p w:rsidR="00862F70" w:rsidRPr="00767113" w:rsidRDefault="00862F70" w:rsidP="00040C82">
            <w:pPr>
              <w:autoSpaceDE w:val="0"/>
              <w:autoSpaceDN w:val="0"/>
              <w:adjustRightInd w:val="0"/>
              <w:ind w:left="-57" w:right="-143"/>
              <w:jc w:val="center"/>
            </w:pPr>
            <w:r w:rsidRPr="00767113">
              <w:t>-</w:t>
            </w:r>
          </w:p>
        </w:tc>
      </w:tr>
      <w:tr w:rsidR="00862F70" w:rsidTr="00040C82">
        <w:tc>
          <w:tcPr>
            <w:tcW w:w="9571" w:type="dxa"/>
            <w:gridSpan w:val="9"/>
          </w:tcPr>
          <w:p w:rsidR="00862F70" w:rsidRPr="00040C82" w:rsidRDefault="00862F70" w:rsidP="00040C82">
            <w:pPr>
              <w:autoSpaceDE w:val="0"/>
              <w:autoSpaceDN w:val="0"/>
              <w:adjustRightInd w:val="0"/>
              <w:ind w:left="-57" w:right="-143"/>
              <w:jc w:val="center"/>
              <w:rPr>
                <w:sz w:val="28"/>
                <w:szCs w:val="28"/>
              </w:rPr>
            </w:pPr>
            <w:r w:rsidRPr="00040C82">
              <w:rPr>
                <w:iCs/>
                <w:sz w:val="28"/>
                <w:szCs w:val="28"/>
              </w:rPr>
              <w:t>Крестьянские (фермерские) хозяйства</w:t>
            </w:r>
          </w:p>
        </w:tc>
      </w:tr>
      <w:tr w:rsidR="00862F70" w:rsidRPr="00BD16E6"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sz w:val="26"/>
                <w:szCs w:val="26"/>
              </w:rPr>
              <w:t xml:space="preserve">Производство молока </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12,8</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10,4</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16,9</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60,0</w:t>
            </w:r>
          </w:p>
        </w:tc>
        <w:tc>
          <w:tcPr>
            <w:tcW w:w="866"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68,5</w:t>
            </w:r>
          </w:p>
        </w:tc>
        <w:tc>
          <w:tcPr>
            <w:tcW w:w="836" w:type="dxa"/>
            <w:vAlign w:val="center"/>
          </w:tcPr>
          <w:p w:rsidR="00862F70" w:rsidRPr="00040C82" w:rsidRDefault="00862F70" w:rsidP="00040C82">
            <w:pPr>
              <w:ind w:left="-38" w:right="-74"/>
              <w:jc w:val="center"/>
              <w:rPr>
                <w:sz w:val="28"/>
                <w:szCs w:val="28"/>
              </w:rPr>
            </w:pPr>
            <w:r w:rsidRPr="00040C82">
              <w:rPr>
                <w:sz w:val="28"/>
                <w:szCs w:val="28"/>
              </w:rPr>
              <w:t>74,0</w:t>
            </w:r>
          </w:p>
        </w:tc>
        <w:tc>
          <w:tcPr>
            <w:tcW w:w="837" w:type="dxa"/>
            <w:vAlign w:val="center"/>
          </w:tcPr>
          <w:p w:rsidR="00862F70" w:rsidRPr="00040C82" w:rsidRDefault="00862F70" w:rsidP="00040C82">
            <w:pPr>
              <w:ind w:left="-38" w:right="-74"/>
              <w:jc w:val="center"/>
              <w:rPr>
                <w:sz w:val="28"/>
                <w:szCs w:val="28"/>
              </w:rPr>
            </w:pPr>
            <w:r w:rsidRPr="00040C82">
              <w:rPr>
                <w:sz w:val="28"/>
                <w:szCs w:val="28"/>
              </w:rPr>
              <w:t>80,5</w:t>
            </w:r>
          </w:p>
        </w:tc>
        <w:tc>
          <w:tcPr>
            <w:tcW w:w="739" w:type="dxa"/>
            <w:vAlign w:val="center"/>
          </w:tcPr>
          <w:p w:rsidR="00862F70" w:rsidRPr="00767113" w:rsidRDefault="00862F70" w:rsidP="00040C82">
            <w:pPr>
              <w:autoSpaceDE w:val="0"/>
              <w:autoSpaceDN w:val="0"/>
              <w:adjustRightInd w:val="0"/>
              <w:ind w:left="-57" w:right="-143"/>
              <w:jc w:val="center"/>
            </w:pPr>
            <w:r w:rsidRPr="00767113">
              <w:t>6,3 раза</w:t>
            </w:r>
          </w:p>
        </w:tc>
      </w:tr>
      <w:tr w:rsidR="00862F70" w:rsidRPr="00BD16E6"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Реализовано молока</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26</w:t>
            </w:r>
          </w:p>
        </w:tc>
        <w:tc>
          <w:tcPr>
            <w:tcW w:w="866" w:type="dxa"/>
            <w:tcBorders>
              <w:left w:val="single" w:sz="12" w:space="0" w:color="C0504D"/>
            </w:tcBorders>
            <w:vAlign w:val="center"/>
          </w:tcPr>
          <w:p w:rsidR="00862F70" w:rsidRPr="00040C82" w:rsidRDefault="00862F70" w:rsidP="00040C82">
            <w:pPr>
              <w:pStyle w:val="NoSpacing"/>
              <w:jc w:val="center"/>
              <w:rPr>
                <w:iCs/>
                <w:sz w:val="28"/>
                <w:szCs w:val="28"/>
              </w:rPr>
            </w:pPr>
            <w:r w:rsidRPr="00040C82">
              <w:rPr>
                <w:iCs/>
                <w:sz w:val="28"/>
                <w:szCs w:val="28"/>
              </w:rPr>
              <w:t>49</w:t>
            </w:r>
          </w:p>
        </w:tc>
        <w:tc>
          <w:tcPr>
            <w:tcW w:w="836" w:type="dxa"/>
            <w:vAlign w:val="center"/>
          </w:tcPr>
          <w:p w:rsidR="00862F70" w:rsidRPr="00040C82" w:rsidRDefault="00862F70" w:rsidP="00040C82">
            <w:pPr>
              <w:ind w:left="-38" w:right="-74"/>
              <w:jc w:val="center"/>
              <w:rPr>
                <w:sz w:val="28"/>
                <w:szCs w:val="28"/>
              </w:rPr>
            </w:pPr>
            <w:r w:rsidRPr="00040C82">
              <w:rPr>
                <w:sz w:val="28"/>
                <w:szCs w:val="28"/>
              </w:rPr>
              <w:t>50</w:t>
            </w:r>
          </w:p>
        </w:tc>
        <w:tc>
          <w:tcPr>
            <w:tcW w:w="837" w:type="dxa"/>
            <w:vAlign w:val="center"/>
          </w:tcPr>
          <w:p w:rsidR="00862F70" w:rsidRPr="00040C82" w:rsidRDefault="00862F70" w:rsidP="00040C82">
            <w:pPr>
              <w:ind w:left="-38" w:right="-74"/>
              <w:jc w:val="center"/>
              <w:rPr>
                <w:sz w:val="28"/>
                <w:szCs w:val="28"/>
              </w:rPr>
            </w:pPr>
            <w:r w:rsidRPr="00040C82">
              <w:rPr>
                <w:sz w:val="28"/>
                <w:szCs w:val="28"/>
              </w:rPr>
              <w:t>50</w:t>
            </w:r>
          </w:p>
        </w:tc>
        <w:tc>
          <w:tcPr>
            <w:tcW w:w="739" w:type="dxa"/>
            <w:vAlign w:val="center"/>
          </w:tcPr>
          <w:p w:rsidR="00862F70" w:rsidRPr="00767113" w:rsidRDefault="00862F70" w:rsidP="00040C82">
            <w:pPr>
              <w:autoSpaceDE w:val="0"/>
              <w:autoSpaceDN w:val="0"/>
              <w:adjustRightInd w:val="0"/>
              <w:ind w:left="-57" w:right="-143"/>
              <w:jc w:val="center"/>
            </w:pPr>
            <w:r w:rsidRPr="00767113">
              <w:t>-</w:t>
            </w:r>
          </w:p>
        </w:tc>
      </w:tr>
      <w:tr w:rsidR="00862F70" w:rsidRPr="00BD16E6" w:rsidTr="00040C82">
        <w:tc>
          <w:tcPr>
            <w:tcW w:w="2990" w:type="dxa"/>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Уровень товарности, %</w:t>
            </w:r>
          </w:p>
        </w:tc>
        <w:tc>
          <w:tcPr>
            <w:tcW w:w="819"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sz w:val="28"/>
                <w:szCs w:val="28"/>
              </w:rPr>
            </w:pPr>
            <w:r w:rsidRPr="00040C82">
              <w:rPr>
                <w:sz w:val="28"/>
                <w:szCs w:val="28"/>
              </w:rPr>
              <w:t>-</w:t>
            </w:r>
          </w:p>
        </w:tc>
        <w:tc>
          <w:tcPr>
            <w:tcW w:w="824" w:type="dxa"/>
            <w:vAlign w:val="center"/>
          </w:tcPr>
          <w:p w:rsidR="00862F70" w:rsidRPr="00040C82" w:rsidRDefault="00862F70" w:rsidP="00040C82">
            <w:pPr>
              <w:pStyle w:val="NoSpacing"/>
              <w:ind w:left="-168" w:right="-107"/>
              <w:jc w:val="center"/>
              <w:rPr>
                <w:iCs/>
                <w:sz w:val="28"/>
                <w:szCs w:val="28"/>
              </w:rPr>
            </w:pPr>
            <w:r w:rsidRPr="00040C82">
              <w:rPr>
                <w:iCs/>
                <w:sz w:val="28"/>
                <w:szCs w:val="28"/>
              </w:rPr>
              <w:t>-</w:t>
            </w:r>
          </w:p>
        </w:tc>
        <w:tc>
          <w:tcPr>
            <w:tcW w:w="836"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43,3</w:t>
            </w:r>
          </w:p>
        </w:tc>
        <w:tc>
          <w:tcPr>
            <w:tcW w:w="866"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71,5</w:t>
            </w:r>
          </w:p>
        </w:tc>
        <w:tc>
          <w:tcPr>
            <w:tcW w:w="836" w:type="dxa"/>
            <w:vAlign w:val="center"/>
          </w:tcPr>
          <w:p w:rsidR="00862F70" w:rsidRPr="00040C82" w:rsidRDefault="00862F70" w:rsidP="00040C82">
            <w:pPr>
              <w:ind w:left="-38" w:right="-74"/>
              <w:jc w:val="center"/>
              <w:rPr>
                <w:sz w:val="28"/>
                <w:szCs w:val="28"/>
              </w:rPr>
            </w:pPr>
            <w:r w:rsidRPr="00040C82">
              <w:rPr>
                <w:sz w:val="28"/>
                <w:szCs w:val="28"/>
              </w:rPr>
              <w:t>67,6</w:t>
            </w:r>
          </w:p>
        </w:tc>
        <w:tc>
          <w:tcPr>
            <w:tcW w:w="837" w:type="dxa"/>
            <w:vAlign w:val="center"/>
          </w:tcPr>
          <w:p w:rsidR="00862F70" w:rsidRPr="00040C82" w:rsidRDefault="00862F70" w:rsidP="00040C82">
            <w:pPr>
              <w:ind w:left="-38" w:right="-74"/>
              <w:jc w:val="center"/>
              <w:rPr>
                <w:sz w:val="28"/>
                <w:szCs w:val="28"/>
              </w:rPr>
            </w:pPr>
            <w:r w:rsidRPr="00040C82">
              <w:rPr>
                <w:sz w:val="28"/>
                <w:szCs w:val="28"/>
              </w:rPr>
              <w:t>62,1</w:t>
            </w:r>
          </w:p>
        </w:tc>
        <w:tc>
          <w:tcPr>
            <w:tcW w:w="739" w:type="dxa"/>
            <w:vAlign w:val="center"/>
          </w:tcPr>
          <w:p w:rsidR="00862F70" w:rsidRPr="00767113" w:rsidRDefault="00862F70" w:rsidP="00040C82">
            <w:pPr>
              <w:autoSpaceDE w:val="0"/>
              <w:autoSpaceDN w:val="0"/>
              <w:adjustRightInd w:val="0"/>
              <w:ind w:left="-57" w:right="-143"/>
              <w:jc w:val="center"/>
            </w:pPr>
            <w:r w:rsidRPr="00767113">
              <w:t>-</w:t>
            </w:r>
          </w:p>
        </w:tc>
      </w:tr>
    </w:tbl>
    <w:p w:rsidR="00862F70" w:rsidRDefault="00862F70" w:rsidP="00815496">
      <w:pPr>
        <w:shd w:val="clear" w:color="auto" w:fill="FFFFFF"/>
        <w:autoSpaceDE w:val="0"/>
        <w:autoSpaceDN w:val="0"/>
        <w:adjustRightInd w:val="0"/>
        <w:spacing w:line="360" w:lineRule="auto"/>
        <w:ind w:firstLine="851"/>
        <w:jc w:val="both"/>
        <w:rPr>
          <w:bCs/>
          <w:color w:val="000000"/>
          <w:sz w:val="28"/>
          <w:szCs w:val="28"/>
        </w:rPr>
      </w:pPr>
      <w:r>
        <w:rPr>
          <w:bCs/>
          <w:color w:val="000000"/>
          <w:sz w:val="28"/>
          <w:szCs w:val="28"/>
        </w:rPr>
        <w:t>За период с 1995 по 2013 год существенно увеличился уровень т</w:t>
      </w:r>
      <w:r>
        <w:rPr>
          <w:bCs/>
          <w:color w:val="000000"/>
          <w:sz w:val="28"/>
          <w:szCs w:val="28"/>
        </w:rPr>
        <w:t>о</w:t>
      </w:r>
      <w:r>
        <w:rPr>
          <w:bCs/>
          <w:color w:val="000000"/>
          <w:sz w:val="28"/>
          <w:szCs w:val="28"/>
        </w:rPr>
        <w:t xml:space="preserve">варности молока в сельскохозяйственных организациях – с 78,5 до 93,9%. </w:t>
      </w:r>
      <w:r>
        <w:rPr>
          <w:iCs/>
          <w:color w:val="000000"/>
          <w:sz w:val="28"/>
          <w:szCs w:val="28"/>
        </w:rPr>
        <w:t>Молоко относится к скоропортящемуся продукту, а его неправильная транспортировка и хранение приводят к большим потерям в хозяйствах населения и крестьянских (фермерских) хозяйствах, где уровень товарн</w:t>
      </w:r>
      <w:r>
        <w:rPr>
          <w:iCs/>
          <w:color w:val="000000"/>
          <w:sz w:val="28"/>
          <w:szCs w:val="28"/>
        </w:rPr>
        <w:t>о</w:t>
      </w:r>
      <w:r>
        <w:rPr>
          <w:iCs/>
          <w:color w:val="000000"/>
          <w:sz w:val="28"/>
          <w:szCs w:val="28"/>
        </w:rPr>
        <w:t>сти составляет около 60%.  Следует отметить, что в этих категориях х</w:t>
      </w:r>
      <w:r>
        <w:rPr>
          <w:iCs/>
          <w:color w:val="000000"/>
          <w:sz w:val="28"/>
          <w:szCs w:val="28"/>
        </w:rPr>
        <w:t>о</w:t>
      </w:r>
      <w:r>
        <w:rPr>
          <w:iCs/>
          <w:color w:val="000000"/>
          <w:sz w:val="28"/>
          <w:szCs w:val="28"/>
        </w:rPr>
        <w:t xml:space="preserve">зяйств молоко предназначено для личного потребления и поэтому имеет низкий уровень товарности.  </w:t>
      </w:r>
    </w:p>
    <w:p w:rsidR="00862F70" w:rsidRDefault="00862F70" w:rsidP="003904DE">
      <w:pPr>
        <w:pStyle w:val="ListParagraph"/>
        <w:spacing w:after="225" w:line="360" w:lineRule="auto"/>
        <w:ind w:left="0" w:firstLine="851"/>
        <w:jc w:val="both"/>
        <w:textAlignment w:val="baseline"/>
        <w:rPr>
          <w:color w:val="000000"/>
          <w:spacing w:val="-5"/>
          <w:sz w:val="28"/>
          <w:szCs w:val="28"/>
          <w:lang w:val="en-US"/>
        </w:rPr>
      </w:pPr>
      <w:r>
        <w:rPr>
          <w:color w:val="000000"/>
          <w:spacing w:val="-5"/>
          <w:sz w:val="28"/>
          <w:szCs w:val="28"/>
        </w:rPr>
        <w:t>Постепенное с</w:t>
      </w:r>
      <w:r w:rsidRPr="00E92F37">
        <w:rPr>
          <w:color w:val="000000"/>
          <w:spacing w:val="-5"/>
          <w:sz w:val="28"/>
          <w:szCs w:val="28"/>
        </w:rPr>
        <w:t>окращение</w:t>
      </w:r>
      <w:r>
        <w:rPr>
          <w:color w:val="000000"/>
          <w:spacing w:val="-5"/>
          <w:sz w:val="28"/>
          <w:szCs w:val="28"/>
        </w:rPr>
        <w:t xml:space="preserve"> объемов</w:t>
      </w:r>
      <w:r>
        <w:rPr>
          <w:sz w:val="28"/>
          <w:szCs w:val="28"/>
        </w:rPr>
        <w:t xml:space="preserve"> производства сырого молока пр</w:t>
      </w:r>
      <w:r>
        <w:rPr>
          <w:sz w:val="28"/>
          <w:szCs w:val="28"/>
        </w:rPr>
        <w:t>и</w:t>
      </w:r>
      <w:r>
        <w:rPr>
          <w:sz w:val="28"/>
          <w:szCs w:val="28"/>
        </w:rPr>
        <w:t>вело к дефициту продовольствия собственного производства,</w:t>
      </w:r>
      <w:r>
        <w:rPr>
          <w:color w:val="000000"/>
          <w:spacing w:val="-5"/>
          <w:sz w:val="28"/>
          <w:szCs w:val="28"/>
        </w:rPr>
        <w:t xml:space="preserve"> увеличению импорта </w:t>
      </w:r>
      <w:r w:rsidRPr="00FD7F93">
        <w:rPr>
          <w:color w:val="000000"/>
          <w:spacing w:val="-5"/>
          <w:sz w:val="28"/>
          <w:szCs w:val="28"/>
        </w:rPr>
        <w:t>молока</w:t>
      </w:r>
      <w:r w:rsidRPr="00FD7F93">
        <w:rPr>
          <w:color w:val="000000"/>
          <w:sz w:val="28"/>
          <w:szCs w:val="28"/>
        </w:rPr>
        <w:t xml:space="preserve"> и молокопродуктов</w:t>
      </w:r>
      <w:r>
        <w:rPr>
          <w:color w:val="000000"/>
          <w:sz w:val="28"/>
          <w:szCs w:val="28"/>
        </w:rPr>
        <w:t xml:space="preserve"> в Россию (см. т</w:t>
      </w:r>
      <w:r>
        <w:rPr>
          <w:color w:val="000000"/>
          <w:spacing w:val="-5"/>
          <w:sz w:val="28"/>
          <w:szCs w:val="28"/>
        </w:rPr>
        <w:t xml:space="preserve">аблица 4). </w:t>
      </w:r>
    </w:p>
    <w:p w:rsidR="00862F70" w:rsidRDefault="00862F70" w:rsidP="003904DE">
      <w:pPr>
        <w:pStyle w:val="ListParagraph"/>
        <w:spacing w:after="225" w:line="360" w:lineRule="auto"/>
        <w:ind w:left="0" w:firstLine="851"/>
        <w:jc w:val="both"/>
        <w:textAlignment w:val="baseline"/>
        <w:rPr>
          <w:color w:val="000000"/>
          <w:spacing w:val="-5"/>
          <w:sz w:val="28"/>
          <w:szCs w:val="28"/>
          <w:lang w:val="en-US"/>
        </w:rPr>
      </w:pPr>
    </w:p>
    <w:p w:rsidR="00862F70" w:rsidRPr="00C9444A" w:rsidRDefault="00862F70" w:rsidP="003904DE">
      <w:pPr>
        <w:pStyle w:val="ListParagraph"/>
        <w:spacing w:after="225" w:line="360" w:lineRule="auto"/>
        <w:ind w:left="0" w:firstLine="851"/>
        <w:jc w:val="both"/>
        <w:textAlignment w:val="baseline"/>
        <w:rPr>
          <w:color w:val="000000"/>
          <w:spacing w:val="-5"/>
          <w:sz w:val="28"/>
          <w:szCs w:val="28"/>
          <w:lang w:val="en-US"/>
        </w:rPr>
      </w:pPr>
    </w:p>
    <w:tbl>
      <w:tblPr>
        <w:tblpPr w:leftFromText="180" w:rightFromText="180" w:vertAnchor="text" w:horzAnchor="margin" w:tblpY="1202"/>
        <w:tblW w:w="9555" w:type="dxa"/>
        <w:tblLayout w:type="fixed"/>
        <w:tblCellMar>
          <w:left w:w="57" w:type="dxa"/>
          <w:right w:w="57" w:type="dxa"/>
        </w:tblCellMar>
        <w:tblLook w:val="0000"/>
      </w:tblPr>
      <w:tblGrid>
        <w:gridCol w:w="2180"/>
        <w:gridCol w:w="819"/>
        <w:gridCol w:w="819"/>
        <w:gridCol w:w="820"/>
        <w:gridCol w:w="819"/>
        <w:gridCol w:w="820"/>
        <w:gridCol w:w="819"/>
        <w:gridCol w:w="820"/>
        <w:gridCol w:w="819"/>
        <w:gridCol w:w="820"/>
      </w:tblGrid>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Показатель</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1990 г.</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1995 г.</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2000 г.</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2005 г.</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2010 г.</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2011г.</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2012 г.</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r w:rsidRPr="00F9030A">
              <w:rPr>
                <w:sz w:val="26"/>
                <w:szCs w:val="26"/>
              </w:rPr>
              <w:t>2013 г.</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autoSpaceDE w:val="0"/>
              <w:autoSpaceDN w:val="0"/>
              <w:adjustRightInd w:val="0"/>
              <w:ind w:left="-57" w:right="-121"/>
              <w:jc w:val="center"/>
              <w:rPr>
                <w:sz w:val="26"/>
                <w:szCs w:val="26"/>
              </w:rPr>
            </w:pPr>
            <w:r w:rsidRPr="00F9030A">
              <w:rPr>
                <w:sz w:val="26"/>
                <w:szCs w:val="26"/>
              </w:rPr>
              <w:t>2013 г.</w:t>
            </w:r>
          </w:p>
          <w:p w:rsidR="00862F70" w:rsidRPr="00F9030A" w:rsidRDefault="00862F70" w:rsidP="00C320A8">
            <w:pPr>
              <w:autoSpaceDE w:val="0"/>
              <w:autoSpaceDN w:val="0"/>
              <w:adjustRightInd w:val="0"/>
              <w:ind w:left="-57" w:right="-121"/>
              <w:jc w:val="center"/>
              <w:rPr>
                <w:sz w:val="26"/>
                <w:szCs w:val="26"/>
              </w:rPr>
            </w:pPr>
            <w:r w:rsidRPr="00F9030A">
              <w:rPr>
                <w:sz w:val="26"/>
                <w:szCs w:val="26"/>
              </w:rPr>
              <w:t>в % к 1990 г.</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bottom"/>
          </w:tcPr>
          <w:p w:rsidR="00862F70" w:rsidRPr="00BB06D0" w:rsidRDefault="00862F70" w:rsidP="00C320A8">
            <w:pPr>
              <w:rPr>
                <w:b/>
                <w:sz w:val="26"/>
                <w:szCs w:val="26"/>
              </w:rPr>
            </w:pPr>
            <w:r w:rsidRPr="00BB06D0">
              <w:rPr>
                <w:b/>
                <w:sz w:val="26"/>
                <w:szCs w:val="26"/>
              </w:rPr>
              <w:t xml:space="preserve">Ресурсы </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tcPr>
          <w:p w:rsidR="00862F70" w:rsidRPr="00F9030A" w:rsidRDefault="00862F70" w:rsidP="00C320A8">
            <w:pPr>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tcPr>
          <w:p w:rsidR="00862F70" w:rsidRPr="00F9030A" w:rsidRDefault="00862F70" w:rsidP="00C320A8">
            <w:pPr>
              <w:ind w:left="-57" w:right="-121"/>
              <w:jc w:val="center"/>
              <w:rPr>
                <w:sz w:val="26"/>
                <w:szCs w:val="26"/>
              </w:rPr>
            </w:pP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Запасы на начало года</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3450</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1813</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1322</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1693</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1857</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1866</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1995</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2032</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58,9</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Производство</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55716</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39241</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32259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30826</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31847</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31646</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31831</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30661</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55,0</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Импорт</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8043</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6317</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4718</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7115</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8159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7938</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8516</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9445</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117,4</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Итого ресурсов</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67209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47371</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38299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39634</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41863</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41450</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42342</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42138</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62,7</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b/>
                <w:sz w:val="26"/>
                <w:szCs w:val="26"/>
              </w:rPr>
            </w:pPr>
            <w:r w:rsidRPr="00BB06D0">
              <w:rPr>
                <w:b/>
                <w:sz w:val="26"/>
                <w:szCs w:val="26"/>
              </w:rPr>
              <w:t>Использование</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Производственное потребление</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7314</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7057</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5205</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4097</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4271</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3964</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3928</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3742</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51,2</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Потери</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62</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61</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31</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17</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30</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32</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51,6</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Экспорт</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335</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396</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507</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493</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460</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272</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645</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628</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187,5</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Личное потребл</w:t>
            </w:r>
            <w:r w:rsidRPr="00BB06D0">
              <w:rPr>
                <w:sz w:val="26"/>
                <w:szCs w:val="26"/>
              </w:rPr>
              <w:t>е</w:t>
            </w:r>
            <w:r w:rsidRPr="00BB06D0">
              <w:rPr>
                <w:sz w:val="26"/>
                <w:szCs w:val="26"/>
              </w:rPr>
              <w:t>ние</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57233</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37431</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31317</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33250</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35237</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35189</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35708</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35633</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78,3</w:t>
            </w:r>
          </w:p>
        </w:tc>
      </w:tr>
      <w:tr w:rsidR="00862F70" w:rsidRPr="006A6C15" w:rsidTr="00C320A8">
        <w:trPr>
          <w:trHeight w:val="340"/>
        </w:trPr>
        <w:tc>
          <w:tcPr>
            <w:tcW w:w="2180" w:type="dxa"/>
            <w:tcBorders>
              <w:top w:val="single" w:sz="4" w:space="0" w:color="auto"/>
              <w:left w:val="single" w:sz="4" w:space="0" w:color="auto"/>
              <w:bottom w:val="single" w:sz="4" w:space="0" w:color="auto"/>
              <w:right w:val="single" w:sz="4" w:space="0" w:color="auto"/>
            </w:tcBorders>
            <w:vAlign w:val="center"/>
          </w:tcPr>
          <w:p w:rsidR="00862F70" w:rsidRPr="00BB06D0" w:rsidRDefault="00862F70" w:rsidP="00C320A8">
            <w:pPr>
              <w:rPr>
                <w:sz w:val="26"/>
                <w:szCs w:val="26"/>
              </w:rPr>
            </w:pPr>
            <w:r w:rsidRPr="00BB06D0">
              <w:rPr>
                <w:sz w:val="26"/>
                <w:szCs w:val="26"/>
              </w:rPr>
              <w:t>Запасы на конец года</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2265</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2426</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1239</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1777</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1866</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1995</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2032</w:t>
            </w:r>
          </w:p>
        </w:tc>
        <w:tc>
          <w:tcPr>
            <w:tcW w:w="819"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2103</w:t>
            </w:r>
          </w:p>
        </w:tc>
        <w:tc>
          <w:tcPr>
            <w:tcW w:w="820" w:type="dxa"/>
            <w:tcBorders>
              <w:top w:val="single" w:sz="4" w:space="0" w:color="auto"/>
              <w:left w:val="single" w:sz="4" w:space="0" w:color="auto"/>
              <w:bottom w:val="single" w:sz="4" w:space="0" w:color="auto"/>
              <w:right w:val="single" w:sz="4" w:space="0" w:color="auto"/>
            </w:tcBorders>
            <w:vAlign w:val="center"/>
          </w:tcPr>
          <w:p w:rsidR="00862F70" w:rsidRPr="00F9030A" w:rsidRDefault="00862F70" w:rsidP="00C320A8">
            <w:pPr>
              <w:spacing w:before="40"/>
              <w:ind w:left="-57" w:right="-121"/>
              <w:jc w:val="center"/>
              <w:rPr>
                <w:sz w:val="26"/>
                <w:szCs w:val="26"/>
              </w:rPr>
            </w:pPr>
            <w:r w:rsidRPr="00F9030A">
              <w:rPr>
                <w:sz w:val="26"/>
                <w:szCs w:val="26"/>
              </w:rPr>
              <w:t>92,8</w:t>
            </w:r>
          </w:p>
        </w:tc>
      </w:tr>
    </w:tbl>
    <w:p w:rsidR="00862F70" w:rsidRDefault="00862F70" w:rsidP="003904DE">
      <w:pPr>
        <w:pStyle w:val="ListParagraph"/>
        <w:spacing w:after="225" w:line="360" w:lineRule="auto"/>
        <w:ind w:left="0" w:firstLine="851"/>
        <w:jc w:val="both"/>
        <w:textAlignment w:val="baseline"/>
        <w:rPr>
          <w:color w:val="000000"/>
          <w:spacing w:val="-5"/>
          <w:sz w:val="28"/>
          <w:szCs w:val="28"/>
        </w:rPr>
      </w:pPr>
      <w:r>
        <w:rPr>
          <w:color w:val="000000"/>
          <w:spacing w:val="-5"/>
          <w:sz w:val="28"/>
          <w:szCs w:val="28"/>
        </w:rPr>
        <w:t>Т</w:t>
      </w:r>
      <w:r w:rsidRPr="00FD7F93">
        <w:rPr>
          <w:color w:val="000000"/>
          <w:spacing w:val="-5"/>
          <w:sz w:val="28"/>
          <w:szCs w:val="28"/>
        </w:rPr>
        <w:t>аблица</w:t>
      </w:r>
      <w:r>
        <w:rPr>
          <w:color w:val="000000"/>
          <w:spacing w:val="-5"/>
          <w:sz w:val="28"/>
          <w:szCs w:val="28"/>
        </w:rPr>
        <w:t xml:space="preserve"> 4</w:t>
      </w:r>
      <w:r w:rsidRPr="00FD7F93">
        <w:rPr>
          <w:color w:val="000000"/>
          <w:spacing w:val="-5"/>
          <w:sz w:val="28"/>
          <w:szCs w:val="28"/>
        </w:rPr>
        <w:t xml:space="preserve"> - Ресурсы и использование молока и молокопродуктов</w:t>
      </w:r>
      <w:r w:rsidRPr="00FD7F93">
        <w:rPr>
          <w:bCs/>
          <w:color w:val="000000"/>
          <w:sz w:val="28"/>
          <w:szCs w:val="28"/>
        </w:rPr>
        <w:t xml:space="preserve"> в России</w:t>
      </w:r>
      <w:r>
        <w:rPr>
          <w:bCs/>
          <w:color w:val="000000"/>
          <w:sz w:val="28"/>
          <w:szCs w:val="28"/>
        </w:rPr>
        <w:t xml:space="preserve"> (тысяч тонн)</w:t>
      </w:r>
    </w:p>
    <w:p w:rsidR="00862F70" w:rsidRDefault="00862F70" w:rsidP="00C320A8">
      <w:pPr>
        <w:pStyle w:val="ListParagraph"/>
        <w:spacing w:after="225" w:line="360" w:lineRule="auto"/>
        <w:ind w:left="0" w:firstLine="851"/>
        <w:jc w:val="both"/>
        <w:textAlignment w:val="baseline"/>
        <w:rPr>
          <w:color w:val="000000"/>
          <w:spacing w:val="-5"/>
          <w:sz w:val="28"/>
          <w:szCs w:val="28"/>
        </w:rPr>
      </w:pPr>
      <w:r>
        <w:rPr>
          <w:color w:val="000000"/>
          <w:spacing w:val="-5"/>
          <w:sz w:val="28"/>
          <w:szCs w:val="28"/>
        </w:rPr>
        <w:t xml:space="preserve"> </w:t>
      </w:r>
    </w:p>
    <w:p w:rsidR="00862F70" w:rsidRPr="00A815EE" w:rsidRDefault="00862F70" w:rsidP="00C320A8">
      <w:pPr>
        <w:pStyle w:val="ListParagraph"/>
        <w:spacing w:after="225" w:line="360" w:lineRule="auto"/>
        <w:ind w:left="0" w:firstLine="851"/>
        <w:jc w:val="both"/>
        <w:textAlignment w:val="baseline"/>
        <w:rPr>
          <w:sz w:val="28"/>
          <w:szCs w:val="28"/>
        </w:rPr>
      </w:pPr>
      <w:r>
        <w:rPr>
          <w:sz w:val="28"/>
          <w:szCs w:val="28"/>
        </w:rPr>
        <w:t>В России</w:t>
      </w:r>
      <w:r>
        <w:rPr>
          <w:color w:val="000000"/>
          <w:sz w:val="28"/>
          <w:szCs w:val="28"/>
        </w:rPr>
        <w:t xml:space="preserve"> </w:t>
      </w:r>
      <w:r>
        <w:rPr>
          <w:sz w:val="28"/>
          <w:szCs w:val="28"/>
        </w:rPr>
        <w:t>стагнация в производстве сырого молока соседствует с ростом потребительского рынка, в результате наблюдается снижение уровня потребления молока с 386 кг в 1990 году до 269,2 кг в 2013 году на одного человека в год (при норме 340 кг). В результате уровень самообе</w:t>
      </w:r>
      <w:r>
        <w:rPr>
          <w:sz w:val="28"/>
          <w:szCs w:val="28"/>
        </w:rPr>
        <w:t>с</w:t>
      </w:r>
      <w:r>
        <w:rPr>
          <w:sz w:val="28"/>
          <w:szCs w:val="28"/>
        </w:rPr>
        <w:t>печенности молоком и молочными продуктами снизился с 82,9% до</w:t>
      </w:r>
      <w:r w:rsidRPr="00E92F37">
        <w:rPr>
          <w:color w:val="000000"/>
          <w:spacing w:val="-5"/>
          <w:sz w:val="28"/>
          <w:szCs w:val="28"/>
        </w:rPr>
        <w:t xml:space="preserve"> </w:t>
      </w:r>
      <w:r>
        <w:rPr>
          <w:color w:val="000000"/>
          <w:spacing w:val="-5"/>
          <w:sz w:val="28"/>
          <w:szCs w:val="28"/>
        </w:rPr>
        <w:t xml:space="preserve">76,6%, что ниже порогового значения, установленного </w:t>
      </w:r>
      <w:r>
        <w:rPr>
          <w:sz w:val="28"/>
          <w:szCs w:val="28"/>
        </w:rPr>
        <w:t>Доктриной продовольстве</w:t>
      </w:r>
      <w:r>
        <w:rPr>
          <w:sz w:val="28"/>
          <w:szCs w:val="28"/>
        </w:rPr>
        <w:t>н</w:t>
      </w:r>
      <w:r>
        <w:rPr>
          <w:sz w:val="28"/>
          <w:szCs w:val="28"/>
        </w:rPr>
        <w:t xml:space="preserve">ной безопасности </w:t>
      </w:r>
      <w:r>
        <w:rPr>
          <w:color w:val="000000"/>
          <w:spacing w:val="-5"/>
          <w:sz w:val="28"/>
          <w:szCs w:val="28"/>
        </w:rPr>
        <w:t>на 13,4%.</w:t>
      </w:r>
      <w:r w:rsidRPr="00205FDA">
        <w:rPr>
          <w:sz w:val="28"/>
          <w:szCs w:val="28"/>
        </w:rPr>
        <w:t xml:space="preserve"> </w:t>
      </w:r>
      <w:r w:rsidRPr="00970B88">
        <w:rPr>
          <w:sz w:val="28"/>
          <w:szCs w:val="28"/>
        </w:rPr>
        <w:t>Доля импорта молочных продуктов</w:t>
      </w:r>
      <w:r>
        <w:rPr>
          <w:sz w:val="28"/>
          <w:szCs w:val="28"/>
        </w:rPr>
        <w:t xml:space="preserve"> в общем объеме товарных ресурсов России показана в таблице 5. </w:t>
      </w:r>
    </w:p>
    <w:p w:rsidR="00862F70" w:rsidRPr="00A815EE" w:rsidRDefault="00862F70" w:rsidP="00C320A8">
      <w:pPr>
        <w:pStyle w:val="ListParagraph"/>
        <w:spacing w:after="225" w:line="360" w:lineRule="auto"/>
        <w:ind w:left="0" w:firstLine="851"/>
        <w:jc w:val="both"/>
        <w:textAlignment w:val="baseline"/>
        <w:rPr>
          <w:sz w:val="28"/>
          <w:szCs w:val="28"/>
        </w:rPr>
      </w:pPr>
    </w:p>
    <w:p w:rsidR="00862F70" w:rsidRPr="00A815EE" w:rsidRDefault="00862F70" w:rsidP="00C320A8">
      <w:pPr>
        <w:pStyle w:val="ListParagraph"/>
        <w:spacing w:after="225" w:line="360" w:lineRule="auto"/>
        <w:ind w:left="0" w:firstLine="851"/>
        <w:jc w:val="both"/>
        <w:textAlignment w:val="baseline"/>
        <w:rPr>
          <w:sz w:val="28"/>
          <w:szCs w:val="28"/>
        </w:rPr>
      </w:pPr>
    </w:p>
    <w:p w:rsidR="00862F70" w:rsidRPr="00A815EE" w:rsidRDefault="00862F70" w:rsidP="00C320A8">
      <w:pPr>
        <w:pStyle w:val="ListParagraph"/>
        <w:spacing w:after="225" w:line="360" w:lineRule="auto"/>
        <w:ind w:left="0" w:firstLine="851"/>
        <w:jc w:val="both"/>
        <w:textAlignment w:val="baseline"/>
        <w:rPr>
          <w:sz w:val="28"/>
          <w:szCs w:val="28"/>
        </w:rPr>
      </w:pPr>
    </w:p>
    <w:p w:rsidR="00862F70" w:rsidRPr="00A815EE" w:rsidRDefault="00862F70" w:rsidP="00C320A8">
      <w:pPr>
        <w:pStyle w:val="ListParagraph"/>
        <w:spacing w:after="225" w:line="360" w:lineRule="auto"/>
        <w:ind w:left="0" w:firstLine="851"/>
        <w:jc w:val="both"/>
        <w:textAlignment w:val="baseline"/>
        <w:rPr>
          <w:sz w:val="28"/>
          <w:szCs w:val="28"/>
        </w:rPr>
      </w:pPr>
    </w:p>
    <w:p w:rsidR="00862F70" w:rsidRDefault="00862F70" w:rsidP="00902930">
      <w:pPr>
        <w:pStyle w:val="ListParagraph"/>
        <w:spacing w:line="360" w:lineRule="auto"/>
        <w:ind w:left="1418" w:hanging="1418"/>
        <w:jc w:val="both"/>
        <w:rPr>
          <w:sz w:val="28"/>
          <w:szCs w:val="28"/>
        </w:rPr>
      </w:pPr>
      <w:r w:rsidRPr="00970B88">
        <w:rPr>
          <w:sz w:val="28"/>
          <w:szCs w:val="28"/>
        </w:rPr>
        <w:t>Таблица</w:t>
      </w:r>
      <w:r>
        <w:rPr>
          <w:sz w:val="28"/>
          <w:szCs w:val="28"/>
        </w:rPr>
        <w:t xml:space="preserve"> 5 - </w:t>
      </w:r>
      <w:r w:rsidRPr="00970B88">
        <w:rPr>
          <w:sz w:val="28"/>
          <w:szCs w:val="28"/>
        </w:rPr>
        <w:t>Доля импорта молочных продуктов в их товарных ресурсах в Р</w:t>
      </w:r>
      <w:r>
        <w:rPr>
          <w:sz w:val="28"/>
          <w:szCs w:val="28"/>
        </w:rPr>
        <w:t xml:space="preserve">оссии, процентов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30"/>
        <w:gridCol w:w="947"/>
        <w:gridCol w:w="948"/>
        <w:gridCol w:w="948"/>
        <w:gridCol w:w="947"/>
        <w:gridCol w:w="948"/>
        <w:gridCol w:w="948"/>
        <w:gridCol w:w="948"/>
      </w:tblGrid>
      <w:tr w:rsidR="00862F70" w:rsidTr="00040C82">
        <w:tc>
          <w:tcPr>
            <w:tcW w:w="2830" w:type="dxa"/>
            <w:vMerge w:val="restart"/>
            <w:vAlign w:val="center"/>
          </w:tcPr>
          <w:p w:rsidR="00862F70" w:rsidRPr="00040C82" w:rsidRDefault="00862F70" w:rsidP="00040C82">
            <w:pPr>
              <w:autoSpaceDE w:val="0"/>
              <w:autoSpaceDN w:val="0"/>
              <w:adjustRightInd w:val="0"/>
              <w:jc w:val="center"/>
              <w:rPr>
                <w:sz w:val="26"/>
                <w:szCs w:val="26"/>
              </w:rPr>
            </w:pPr>
            <w:r w:rsidRPr="00040C82">
              <w:rPr>
                <w:sz w:val="26"/>
                <w:szCs w:val="26"/>
              </w:rPr>
              <w:t>Показатель</w:t>
            </w:r>
          </w:p>
        </w:tc>
        <w:tc>
          <w:tcPr>
            <w:tcW w:w="6634" w:type="dxa"/>
            <w:gridSpan w:val="7"/>
          </w:tcPr>
          <w:p w:rsidR="00862F70" w:rsidRPr="00040C82" w:rsidRDefault="00862F70" w:rsidP="00040C82">
            <w:pPr>
              <w:autoSpaceDE w:val="0"/>
              <w:autoSpaceDN w:val="0"/>
              <w:adjustRightInd w:val="0"/>
              <w:ind w:left="-57" w:right="-143"/>
              <w:jc w:val="center"/>
              <w:rPr>
                <w:sz w:val="28"/>
                <w:szCs w:val="28"/>
              </w:rPr>
            </w:pPr>
            <w:r w:rsidRPr="00040C82">
              <w:rPr>
                <w:sz w:val="28"/>
                <w:szCs w:val="28"/>
              </w:rPr>
              <w:t>Годы</w:t>
            </w:r>
          </w:p>
        </w:tc>
      </w:tr>
      <w:tr w:rsidR="00862F70" w:rsidRPr="003F5674" w:rsidTr="00040C82">
        <w:trPr>
          <w:trHeight w:val="745"/>
        </w:trPr>
        <w:tc>
          <w:tcPr>
            <w:tcW w:w="2830" w:type="dxa"/>
            <w:vMerge/>
            <w:vAlign w:val="center"/>
          </w:tcPr>
          <w:p w:rsidR="00862F70" w:rsidRPr="00040C82" w:rsidRDefault="00862F70" w:rsidP="00040C82">
            <w:pPr>
              <w:autoSpaceDE w:val="0"/>
              <w:autoSpaceDN w:val="0"/>
              <w:adjustRightInd w:val="0"/>
              <w:jc w:val="center"/>
              <w:rPr>
                <w:sz w:val="26"/>
                <w:szCs w:val="26"/>
              </w:rPr>
            </w:pPr>
          </w:p>
        </w:tc>
        <w:tc>
          <w:tcPr>
            <w:tcW w:w="947" w:type="dxa"/>
            <w:vAlign w:val="center"/>
          </w:tcPr>
          <w:p w:rsidR="00862F70" w:rsidRPr="00040C82" w:rsidRDefault="00862F70" w:rsidP="00040C82">
            <w:pPr>
              <w:jc w:val="center"/>
              <w:rPr>
                <w:sz w:val="28"/>
                <w:szCs w:val="28"/>
              </w:rPr>
            </w:pPr>
            <w:r w:rsidRPr="00040C82">
              <w:rPr>
                <w:sz w:val="28"/>
                <w:szCs w:val="28"/>
              </w:rPr>
              <w:t>1995</w:t>
            </w:r>
          </w:p>
        </w:tc>
        <w:tc>
          <w:tcPr>
            <w:tcW w:w="948" w:type="dxa"/>
            <w:vAlign w:val="center"/>
          </w:tcPr>
          <w:p w:rsidR="00862F70" w:rsidRPr="00040C82" w:rsidRDefault="00862F70" w:rsidP="00040C82">
            <w:pPr>
              <w:jc w:val="center"/>
              <w:rPr>
                <w:sz w:val="28"/>
                <w:szCs w:val="28"/>
              </w:rPr>
            </w:pPr>
            <w:r w:rsidRPr="00040C82">
              <w:rPr>
                <w:sz w:val="28"/>
                <w:szCs w:val="28"/>
              </w:rPr>
              <w:t>2000</w:t>
            </w:r>
          </w:p>
        </w:tc>
        <w:tc>
          <w:tcPr>
            <w:tcW w:w="948" w:type="dxa"/>
            <w:vAlign w:val="center"/>
          </w:tcPr>
          <w:p w:rsidR="00862F70" w:rsidRPr="00040C82" w:rsidRDefault="00862F70" w:rsidP="00040C82">
            <w:pPr>
              <w:jc w:val="center"/>
              <w:rPr>
                <w:sz w:val="28"/>
                <w:szCs w:val="28"/>
              </w:rPr>
            </w:pPr>
            <w:r w:rsidRPr="00040C82">
              <w:rPr>
                <w:sz w:val="28"/>
                <w:szCs w:val="28"/>
              </w:rPr>
              <w:t>2005</w:t>
            </w:r>
          </w:p>
        </w:tc>
        <w:tc>
          <w:tcPr>
            <w:tcW w:w="947" w:type="dxa"/>
            <w:vAlign w:val="center"/>
          </w:tcPr>
          <w:p w:rsidR="00862F70" w:rsidRPr="00040C82" w:rsidRDefault="00862F70" w:rsidP="00040C82">
            <w:pPr>
              <w:jc w:val="center"/>
              <w:rPr>
                <w:sz w:val="28"/>
                <w:szCs w:val="28"/>
              </w:rPr>
            </w:pPr>
            <w:r w:rsidRPr="00040C82">
              <w:rPr>
                <w:sz w:val="28"/>
                <w:szCs w:val="28"/>
              </w:rPr>
              <w:t>2010</w:t>
            </w:r>
          </w:p>
        </w:tc>
        <w:tc>
          <w:tcPr>
            <w:tcW w:w="948" w:type="dxa"/>
            <w:vAlign w:val="center"/>
          </w:tcPr>
          <w:p w:rsidR="00862F70" w:rsidRPr="00040C82" w:rsidRDefault="00862F70" w:rsidP="00040C82">
            <w:pPr>
              <w:jc w:val="center"/>
              <w:rPr>
                <w:sz w:val="28"/>
                <w:szCs w:val="28"/>
              </w:rPr>
            </w:pPr>
            <w:r w:rsidRPr="00040C82">
              <w:rPr>
                <w:sz w:val="28"/>
                <w:szCs w:val="28"/>
              </w:rPr>
              <w:t>2011</w:t>
            </w:r>
          </w:p>
        </w:tc>
        <w:tc>
          <w:tcPr>
            <w:tcW w:w="948" w:type="dxa"/>
            <w:vAlign w:val="center"/>
          </w:tcPr>
          <w:p w:rsidR="00862F70" w:rsidRPr="00040C82" w:rsidRDefault="00862F70" w:rsidP="00040C82">
            <w:pPr>
              <w:jc w:val="center"/>
              <w:rPr>
                <w:sz w:val="28"/>
                <w:szCs w:val="28"/>
              </w:rPr>
            </w:pPr>
            <w:r w:rsidRPr="00040C82">
              <w:rPr>
                <w:sz w:val="28"/>
                <w:szCs w:val="28"/>
              </w:rPr>
              <w:t>2012</w:t>
            </w:r>
          </w:p>
        </w:tc>
        <w:tc>
          <w:tcPr>
            <w:tcW w:w="948" w:type="dxa"/>
            <w:vAlign w:val="center"/>
          </w:tcPr>
          <w:p w:rsidR="00862F70" w:rsidRPr="00040C82" w:rsidRDefault="00862F70" w:rsidP="00040C82">
            <w:pPr>
              <w:jc w:val="center"/>
              <w:rPr>
                <w:sz w:val="28"/>
                <w:szCs w:val="28"/>
              </w:rPr>
            </w:pPr>
            <w:r w:rsidRPr="00040C82">
              <w:rPr>
                <w:sz w:val="28"/>
                <w:szCs w:val="28"/>
              </w:rPr>
              <w:t>2013</w:t>
            </w:r>
          </w:p>
        </w:tc>
      </w:tr>
      <w:tr w:rsidR="00862F70" w:rsidRPr="001F6C15" w:rsidTr="00040C82">
        <w:tc>
          <w:tcPr>
            <w:tcW w:w="2830" w:type="dxa"/>
          </w:tcPr>
          <w:p w:rsidR="00862F70" w:rsidRPr="00040C82" w:rsidRDefault="00862F70" w:rsidP="00C206B0">
            <w:pPr>
              <w:rPr>
                <w:sz w:val="26"/>
                <w:szCs w:val="26"/>
              </w:rPr>
            </w:pPr>
            <w:r w:rsidRPr="00040C82">
              <w:rPr>
                <w:sz w:val="26"/>
                <w:szCs w:val="26"/>
              </w:rPr>
              <w:t xml:space="preserve">Доля импорта в общем объеме ресурсов: </w:t>
            </w:r>
          </w:p>
        </w:tc>
        <w:tc>
          <w:tcPr>
            <w:tcW w:w="947" w:type="dxa"/>
            <w:vAlign w:val="center"/>
          </w:tcPr>
          <w:p w:rsidR="00862F70" w:rsidRPr="00040C82" w:rsidRDefault="00862F70" w:rsidP="00040C82">
            <w:pPr>
              <w:jc w:val="center"/>
              <w:rPr>
                <w:sz w:val="28"/>
                <w:szCs w:val="28"/>
              </w:rPr>
            </w:pPr>
          </w:p>
        </w:tc>
        <w:tc>
          <w:tcPr>
            <w:tcW w:w="948" w:type="dxa"/>
            <w:vAlign w:val="center"/>
          </w:tcPr>
          <w:p w:rsidR="00862F70" w:rsidRPr="00040C82" w:rsidRDefault="00862F70" w:rsidP="00040C82">
            <w:pPr>
              <w:jc w:val="center"/>
              <w:rPr>
                <w:sz w:val="28"/>
                <w:szCs w:val="28"/>
              </w:rPr>
            </w:pPr>
          </w:p>
        </w:tc>
        <w:tc>
          <w:tcPr>
            <w:tcW w:w="948" w:type="dxa"/>
          </w:tcPr>
          <w:p w:rsidR="00862F70" w:rsidRPr="00040C82" w:rsidRDefault="00862F70" w:rsidP="00040C82">
            <w:pPr>
              <w:jc w:val="center"/>
              <w:rPr>
                <w:sz w:val="28"/>
                <w:szCs w:val="28"/>
              </w:rPr>
            </w:pPr>
          </w:p>
        </w:tc>
        <w:tc>
          <w:tcPr>
            <w:tcW w:w="947" w:type="dxa"/>
            <w:tcBorders>
              <w:right w:val="single" w:sz="12" w:space="0" w:color="C0504D"/>
            </w:tcBorders>
          </w:tcPr>
          <w:p w:rsidR="00862F70" w:rsidRPr="00040C82" w:rsidRDefault="00862F70" w:rsidP="00040C82">
            <w:pPr>
              <w:jc w:val="center"/>
              <w:rPr>
                <w:sz w:val="28"/>
                <w:szCs w:val="28"/>
              </w:rPr>
            </w:pPr>
          </w:p>
        </w:tc>
        <w:tc>
          <w:tcPr>
            <w:tcW w:w="948" w:type="dxa"/>
            <w:tcBorders>
              <w:left w:val="single" w:sz="12" w:space="0" w:color="C0504D"/>
            </w:tcBorders>
          </w:tcPr>
          <w:p w:rsidR="00862F70" w:rsidRPr="00040C82" w:rsidRDefault="00862F70" w:rsidP="00040C82">
            <w:pPr>
              <w:jc w:val="center"/>
              <w:rPr>
                <w:sz w:val="28"/>
                <w:szCs w:val="28"/>
              </w:rPr>
            </w:pPr>
          </w:p>
        </w:tc>
        <w:tc>
          <w:tcPr>
            <w:tcW w:w="948" w:type="dxa"/>
          </w:tcPr>
          <w:p w:rsidR="00862F70" w:rsidRPr="00040C82" w:rsidRDefault="00862F70" w:rsidP="00040C82">
            <w:pPr>
              <w:jc w:val="center"/>
              <w:rPr>
                <w:sz w:val="28"/>
                <w:szCs w:val="28"/>
              </w:rPr>
            </w:pPr>
          </w:p>
        </w:tc>
        <w:tc>
          <w:tcPr>
            <w:tcW w:w="948" w:type="dxa"/>
            <w:vAlign w:val="center"/>
          </w:tcPr>
          <w:p w:rsidR="00862F70" w:rsidRPr="00040C82" w:rsidRDefault="00862F70" w:rsidP="00040C82">
            <w:pPr>
              <w:jc w:val="center"/>
              <w:rPr>
                <w:sz w:val="28"/>
                <w:szCs w:val="28"/>
              </w:rPr>
            </w:pPr>
          </w:p>
        </w:tc>
      </w:tr>
      <w:tr w:rsidR="00862F70" w:rsidRPr="001F6C15" w:rsidTr="00040C82">
        <w:tc>
          <w:tcPr>
            <w:tcW w:w="2830" w:type="dxa"/>
          </w:tcPr>
          <w:p w:rsidR="00862F70" w:rsidRPr="00040C82" w:rsidRDefault="00862F70" w:rsidP="00C206B0">
            <w:pPr>
              <w:rPr>
                <w:sz w:val="26"/>
                <w:szCs w:val="26"/>
              </w:rPr>
            </w:pPr>
            <w:r w:rsidRPr="00040C82">
              <w:rPr>
                <w:sz w:val="26"/>
                <w:szCs w:val="26"/>
              </w:rPr>
              <w:t>молока</w:t>
            </w:r>
          </w:p>
        </w:tc>
        <w:tc>
          <w:tcPr>
            <w:tcW w:w="947" w:type="dxa"/>
            <w:vAlign w:val="center"/>
          </w:tcPr>
          <w:p w:rsidR="00862F70" w:rsidRPr="00040C82" w:rsidRDefault="00862F70" w:rsidP="00040C82">
            <w:pPr>
              <w:jc w:val="center"/>
              <w:rPr>
                <w:sz w:val="28"/>
                <w:szCs w:val="28"/>
              </w:rPr>
            </w:pPr>
            <w:r w:rsidRPr="00040C82">
              <w:rPr>
                <w:sz w:val="28"/>
                <w:szCs w:val="28"/>
              </w:rPr>
              <w:t>13,3</w:t>
            </w:r>
          </w:p>
        </w:tc>
        <w:tc>
          <w:tcPr>
            <w:tcW w:w="948" w:type="dxa"/>
            <w:vAlign w:val="center"/>
          </w:tcPr>
          <w:p w:rsidR="00862F70" w:rsidRPr="00040C82" w:rsidRDefault="00862F70" w:rsidP="00040C82">
            <w:pPr>
              <w:jc w:val="center"/>
              <w:rPr>
                <w:sz w:val="28"/>
                <w:szCs w:val="28"/>
              </w:rPr>
            </w:pPr>
            <w:r w:rsidRPr="00040C82">
              <w:rPr>
                <w:sz w:val="28"/>
                <w:szCs w:val="28"/>
              </w:rPr>
              <w:t>12,3</w:t>
            </w:r>
          </w:p>
        </w:tc>
        <w:tc>
          <w:tcPr>
            <w:tcW w:w="948" w:type="dxa"/>
          </w:tcPr>
          <w:p w:rsidR="00862F70" w:rsidRPr="00040C82" w:rsidRDefault="00862F70" w:rsidP="00040C82">
            <w:pPr>
              <w:jc w:val="center"/>
              <w:rPr>
                <w:sz w:val="28"/>
                <w:szCs w:val="28"/>
              </w:rPr>
            </w:pPr>
            <w:r w:rsidRPr="00040C82">
              <w:rPr>
                <w:sz w:val="28"/>
                <w:szCs w:val="28"/>
              </w:rPr>
              <w:t>17,9</w:t>
            </w:r>
          </w:p>
        </w:tc>
        <w:tc>
          <w:tcPr>
            <w:tcW w:w="947" w:type="dxa"/>
            <w:tcBorders>
              <w:right w:val="single" w:sz="12" w:space="0" w:color="C0504D"/>
            </w:tcBorders>
          </w:tcPr>
          <w:p w:rsidR="00862F70" w:rsidRPr="00040C82" w:rsidRDefault="00862F70" w:rsidP="00040C82">
            <w:pPr>
              <w:jc w:val="center"/>
              <w:rPr>
                <w:sz w:val="28"/>
                <w:szCs w:val="28"/>
              </w:rPr>
            </w:pPr>
            <w:r w:rsidRPr="00040C82">
              <w:rPr>
                <w:sz w:val="28"/>
                <w:szCs w:val="28"/>
              </w:rPr>
              <w:t>19,5</w:t>
            </w:r>
          </w:p>
        </w:tc>
        <w:tc>
          <w:tcPr>
            <w:tcW w:w="948" w:type="dxa"/>
            <w:tcBorders>
              <w:left w:val="single" w:sz="12" w:space="0" w:color="C0504D"/>
            </w:tcBorders>
          </w:tcPr>
          <w:p w:rsidR="00862F70" w:rsidRPr="00040C82" w:rsidRDefault="00862F70" w:rsidP="00040C82">
            <w:pPr>
              <w:jc w:val="center"/>
              <w:rPr>
                <w:sz w:val="28"/>
                <w:szCs w:val="28"/>
              </w:rPr>
            </w:pPr>
            <w:r w:rsidRPr="00040C82">
              <w:rPr>
                <w:sz w:val="28"/>
                <w:szCs w:val="28"/>
              </w:rPr>
              <w:t>19,1</w:t>
            </w:r>
          </w:p>
        </w:tc>
        <w:tc>
          <w:tcPr>
            <w:tcW w:w="948" w:type="dxa"/>
          </w:tcPr>
          <w:p w:rsidR="00862F70" w:rsidRPr="00040C82" w:rsidRDefault="00862F70" w:rsidP="00040C82">
            <w:pPr>
              <w:jc w:val="center"/>
              <w:rPr>
                <w:sz w:val="28"/>
                <w:szCs w:val="28"/>
              </w:rPr>
            </w:pPr>
            <w:r w:rsidRPr="00040C82">
              <w:rPr>
                <w:sz w:val="28"/>
                <w:szCs w:val="28"/>
              </w:rPr>
              <w:t>20,1</w:t>
            </w:r>
          </w:p>
        </w:tc>
        <w:tc>
          <w:tcPr>
            <w:tcW w:w="948" w:type="dxa"/>
            <w:vAlign w:val="center"/>
          </w:tcPr>
          <w:p w:rsidR="00862F70" w:rsidRPr="00040C82" w:rsidRDefault="00862F70" w:rsidP="00040C82">
            <w:pPr>
              <w:jc w:val="center"/>
              <w:rPr>
                <w:sz w:val="28"/>
                <w:szCs w:val="28"/>
              </w:rPr>
            </w:pPr>
            <w:r w:rsidRPr="00040C82">
              <w:rPr>
                <w:sz w:val="28"/>
                <w:szCs w:val="28"/>
              </w:rPr>
              <w:t>22,4</w:t>
            </w:r>
          </w:p>
        </w:tc>
      </w:tr>
      <w:tr w:rsidR="00862F70" w:rsidRPr="001F6C15" w:rsidTr="00040C82">
        <w:tc>
          <w:tcPr>
            <w:tcW w:w="2830" w:type="dxa"/>
          </w:tcPr>
          <w:p w:rsidR="00862F70" w:rsidRPr="00040C82" w:rsidRDefault="00862F70" w:rsidP="00C206B0">
            <w:pPr>
              <w:rPr>
                <w:sz w:val="26"/>
                <w:szCs w:val="26"/>
              </w:rPr>
            </w:pPr>
            <w:r w:rsidRPr="00040C82">
              <w:rPr>
                <w:sz w:val="26"/>
                <w:szCs w:val="26"/>
              </w:rPr>
              <w:t>масла животного</w:t>
            </w:r>
          </w:p>
        </w:tc>
        <w:tc>
          <w:tcPr>
            <w:tcW w:w="947" w:type="dxa"/>
            <w:vAlign w:val="center"/>
          </w:tcPr>
          <w:p w:rsidR="00862F70" w:rsidRPr="00040C82" w:rsidRDefault="00862F70" w:rsidP="00040C82">
            <w:pPr>
              <w:jc w:val="center"/>
              <w:rPr>
                <w:sz w:val="28"/>
                <w:szCs w:val="28"/>
              </w:rPr>
            </w:pPr>
            <w:r w:rsidRPr="00040C82">
              <w:rPr>
                <w:sz w:val="28"/>
                <w:szCs w:val="28"/>
              </w:rPr>
              <w:t>-</w:t>
            </w:r>
          </w:p>
        </w:tc>
        <w:tc>
          <w:tcPr>
            <w:tcW w:w="948" w:type="dxa"/>
            <w:vAlign w:val="center"/>
          </w:tcPr>
          <w:p w:rsidR="00862F70" w:rsidRPr="00040C82" w:rsidRDefault="00862F70" w:rsidP="00040C82">
            <w:pPr>
              <w:jc w:val="center"/>
              <w:rPr>
                <w:sz w:val="28"/>
                <w:szCs w:val="28"/>
              </w:rPr>
            </w:pPr>
            <w:r w:rsidRPr="00040C82">
              <w:rPr>
                <w:sz w:val="28"/>
                <w:szCs w:val="28"/>
              </w:rPr>
              <w:t>24,3</w:t>
            </w:r>
          </w:p>
        </w:tc>
        <w:tc>
          <w:tcPr>
            <w:tcW w:w="948" w:type="dxa"/>
          </w:tcPr>
          <w:p w:rsidR="00862F70" w:rsidRPr="00040C82" w:rsidRDefault="00862F70" w:rsidP="00040C82">
            <w:pPr>
              <w:jc w:val="center"/>
              <w:rPr>
                <w:sz w:val="28"/>
                <w:szCs w:val="28"/>
              </w:rPr>
            </w:pPr>
            <w:r w:rsidRPr="00040C82">
              <w:rPr>
                <w:sz w:val="28"/>
                <w:szCs w:val="28"/>
              </w:rPr>
              <w:t>35,8</w:t>
            </w:r>
          </w:p>
        </w:tc>
        <w:tc>
          <w:tcPr>
            <w:tcW w:w="947" w:type="dxa"/>
            <w:tcBorders>
              <w:right w:val="single" w:sz="12" w:space="0" w:color="C0504D"/>
            </w:tcBorders>
          </w:tcPr>
          <w:p w:rsidR="00862F70" w:rsidRPr="00040C82" w:rsidRDefault="00862F70" w:rsidP="00040C82">
            <w:pPr>
              <w:jc w:val="center"/>
              <w:rPr>
                <w:sz w:val="28"/>
                <w:szCs w:val="28"/>
              </w:rPr>
            </w:pPr>
            <w:r w:rsidRPr="00040C82">
              <w:rPr>
                <w:sz w:val="28"/>
                <w:szCs w:val="28"/>
              </w:rPr>
              <w:t>32,3</w:t>
            </w:r>
          </w:p>
        </w:tc>
        <w:tc>
          <w:tcPr>
            <w:tcW w:w="948" w:type="dxa"/>
            <w:tcBorders>
              <w:left w:val="single" w:sz="12" w:space="0" w:color="C0504D"/>
            </w:tcBorders>
          </w:tcPr>
          <w:p w:rsidR="00862F70" w:rsidRPr="00040C82" w:rsidRDefault="00862F70" w:rsidP="00040C82">
            <w:pPr>
              <w:jc w:val="center"/>
              <w:rPr>
                <w:sz w:val="28"/>
                <w:szCs w:val="28"/>
              </w:rPr>
            </w:pPr>
            <w:r w:rsidRPr="00040C82">
              <w:rPr>
                <w:sz w:val="28"/>
                <w:szCs w:val="28"/>
              </w:rPr>
              <w:t>32,2</w:t>
            </w:r>
          </w:p>
        </w:tc>
        <w:tc>
          <w:tcPr>
            <w:tcW w:w="948" w:type="dxa"/>
          </w:tcPr>
          <w:p w:rsidR="00862F70" w:rsidRPr="00040C82" w:rsidRDefault="00862F70" w:rsidP="00040C82">
            <w:pPr>
              <w:jc w:val="center"/>
              <w:rPr>
                <w:sz w:val="28"/>
                <w:szCs w:val="28"/>
              </w:rPr>
            </w:pPr>
            <w:r w:rsidRPr="00040C82">
              <w:rPr>
                <w:sz w:val="28"/>
                <w:szCs w:val="28"/>
              </w:rPr>
              <w:t>34,2</w:t>
            </w:r>
          </w:p>
        </w:tc>
        <w:tc>
          <w:tcPr>
            <w:tcW w:w="948" w:type="dxa"/>
            <w:vAlign w:val="center"/>
          </w:tcPr>
          <w:p w:rsidR="00862F70" w:rsidRPr="00040C82" w:rsidRDefault="00862F70" w:rsidP="00040C82">
            <w:pPr>
              <w:jc w:val="center"/>
              <w:rPr>
                <w:sz w:val="28"/>
                <w:szCs w:val="28"/>
              </w:rPr>
            </w:pPr>
            <w:r w:rsidRPr="00040C82">
              <w:rPr>
                <w:sz w:val="28"/>
                <w:szCs w:val="28"/>
              </w:rPr>
              <w:t>35,8</w:t>
            </w:r>
          </w:p>
        </w:tc>
      </w:tr>
      <w:tr w:rsidR="00862F70" w:rsidRPr="001F6C15" w:rsidTr="00040C82">
        <w:tc>
          <w:tcPr>
            <w:tcW w:w="2830" w:type="dxa"/>
          </w:tcPr>
          <w:p w:rsidR="00862F70" w:rsidRPr="00040C82" w:rsidRDefault="00862F70" w:rsidP="00C206B0">
            <w:pPr>
              <w:rPr>
                <w:sz w:val="26"/>
                <w:szCs w:val="26"/>
              </w:rPr>
            </w:pPr>
            <w:r w:rsidRPr="00040C82">
              <w:rPr>
                <w:sz w:val="26"/>
                <w:szCs w:val="26"/>
              </w:rPr>
              <w:t>продукции маргарин</w:t>
            </w:r>
            <w:r w:rsidRPr="00040C82">
              <w:rPr>
                <w:sz w:val="26"/>
                <w:szCs w:val="26"/>
              </w:rPr>
              <w:t>о</w:t>
            </w:r>
            <w:r w:rsidRPr="00040C82">
              <w:rPr>
                <w:sz w:val="26"/>
                <w:szCs w:val="26"/>
              </w:rPr>
              <w:t>вой</w:t>
            </w:r>
          </w:p>
        </w:tc>
        <w:tc>
          <w:tcPr>
            <w:tcW w:w="947" w:type="dxa"/>
            <w:vAlign w:val="center"/>
          </w:tcPr>
          <w:p w:rsidR="00862F70" w:rsidRPr="00040C82" w:rsidRDefault="00862F70" w:rsidP="00040C82">
            <w:pPr>
              <w:jc w:val="center"/>
              <w:rPr>
                <w:sz w:val="28"/>
                <w:szCs w:val="28"/>
              </w:rPr>
            </w:pPr>
            <w:r w:rsidRPr="00040C82">
              <w:rPr>
                <w:sz w:val="28"/>
                <w:szCs w:val="28"/>
              </w:rPr>
              <w:t>-</w:t>
            </w:r>
          </w:p>
        </w:tc>
        <w:tc>
          <w:tcPr>
            <w:tcW w:w="948" w:type="dxa"/>
            <w:vAlign w:val="center"/>
          </w:tcPr>
          <w:p w:rsidR="00862F70" w:rsidRPr="00040C82" w:rsidRDefault="00862F70" w:rsidP="00040C82">
            <w:pPr>
              <w:jc w:val="center"/>
              <w:rPr>
                <w:sz w:val="28"/>
                <w:szCs w:val="28"/>
              </w:rPr>
            </w:pPr>
            <w:r w:rsidRPr="00040C82">
              <w:rPr>
                <w:sz w:val="28"/>
                <w:szCs w:val="28"/>
              </w:rPr>
              <w:t>-</w:t>
            </w:r>
          </w:p>
        </w:tc>
        <w:tc>
          <w:tcPr>
            <w:tcW w:w="948" w:type="dxa"/>
            <w:vAlign w:val="center"/>
          </w:tcPr>
          <w:p w:rsidR="00862F70" w:rsidRPr="00040C82" w:rsidRDefault="00862F70" w:rsidP="00040C82">
            <w:pPr>
              <w:jc w:val="center"/>
              <w:rPr>
                <w:sz w:val="28"/>
                <w:szCs w:val="28"/>
              </w:rPr>
            </w:pPr>
            <w:r w:rsidRPr="00040C82">
              <w:rPr>
                <w:sz w:val="28"/>
                <w:szCs w:val="28"/>
              </w:rPr>
              <w:t>10,4</w:t>
            </w:r>
          </w:p>
        </w:tc>
        <w:tc>
          <w:tcPr>
            <w:tcW w:w="947" w:type="dxa"/>
            <w:tcBorders>
              <w:right w:val="single" w:sz="12" w:space="0" w:color="C0504D"/>
            </w:tcBorders>
            <w:vAlign w:val="center"/>
          </w:tcPr>
          <w:p w:rsidR="00862F70" w:rsidRPr="00040C82" w:rsidRDefault="00862F70" w:rsidP="00040C82">
            <w:pPr>
              <w:jc w:val="center"/>
              <w:rPr>
                <w:sz w:val="28"/>
                <w:szCs w:val="28"/>
              </w:rPr>
            </w:pPr>
            <w:r w:rsidRPr="00040C82">
              <w:rPr>
                <w:sz w:val="28"/>
                <w:szCs w:val="28"/>
              </w:rPr>
              <w:t>18,0</w:t>
            </w:r>
          </w:p>
        </w:tc>
        <w:tc>
          <w:tcPr>
            <w:tcW w:w="948" w:type="dxa"/>
            <w:tcBorders>
              <w:left w:val="single" w:sz="12" w:space="0" w:color="C0504D"/>
            </w:tcBorders>
            <w:vAlign w:val="center"/>
          </w:tcPr>
          <w:p w:rsidR="00862F70" w:rsidRPr="00040C82" w:rsidRDefault="00862F70" w:rsidP="00040C82">
            <w:pPr>
              <w:jc w:val="center"/>
              <w:rPr>
                <w:sz w:val="28"/>
                <w:szCs w:val="28"/>
              </w:rPr>
            </w:pPr>
            <w:r w:rsidRPr="00040C82">
              <w:rPr>
                <w:sz w:val="28"/>
                <w:szCs w:val="28"/>
              </w:rPr>
              <w:t>18,2</w:t>
            </w:r>
          </w:p>
        </w:tc>
        <w:tc>
          <w:tcPr>
            <w:tcW w:w="948" w:type="dxa"/>
            <w:vAlign w:val="center"/>
          </w:tcPr>
          <w:p w:rsidR="00862F70" w:rsidRPr="00040C82" w:rsidRDefault="00862F70" w:rsidP="00040C82">
            <w:pPr>
              <w:jc w:val="center"/>
              <w:rPr>
                <w:sz w:val="28"/>
                <w:szCs w:val="28"/>
              </w:rPr>
            </w:pPr>
            <w:r w:rsidRPr="00040C82">
              <w:rPr>
                <w:sz w:val="28"/>
                <w:szCs w:val="28"/>
              </w:rPr>
              <w:t>-</w:t>
            </w:r>
          </w:p>
        </w:tc>
        <w:tc>
          <w:tcPr>
            <w:tcW w:w="948" w:type="dxa"/>
            <w:vAlign w:val="center"/>
          </w:tcPr>
          <w:p w:rsidR="00862F70" w:rsidRPr="00040C82" w:rsidRDefault="00862F70" w:rsidP="00040C82">
            <w:pPr>
              <w:jc w:val="center"/>
              <w:rPr>
                <w:sz w:val="28"/>
                <w:szCs w:val="28"/>
              </w:rPr>
            </w:pPr>
            <w:r w:rsidRPr="00040C82">
              <w:rPr>
                <w:sz w:val="28"/>
                <w:szCs w:val="28"/>
              </w:rPr>
              <w:t>-</w:t>
            </w:r>
          </w:p>
        </w:tc>
      </w:tr>
      <w:tr w:rsidR="00862F70" w:rsidRPr="001F6C15" w:rsidTr="00040C82">
        <w:tc>
          <w:tcPr>
            <w:tcW w:w="2830" w:type="dxa"/>
          </w:tcPr>
          <w:p w:rsidR="00862F70" w:rsidRPr="00040C82" w:rsidRDefault="00862F70" w:rsidP="00C206B0">
            <w:pPr>
              <w:rPr>
                <w:sz w:val="26"/>
                <w:szCs w:val="26"/>
              </w:rPr>
            </w:pPr>
            <w:r w:rsidRPr="00040C82">
              <w:rPr>
                <w:sz w:val="26"/>
                <w:szCs w:val="26"/>
              </w:rPr>
              <w:t xml:space="preserve">сыров </w:t>
            </w:r>
          </w:p>
        </w:tc>
        <w:tc>
          <w:tcPr>
            <w:tcW w:w="947" w:type="dxa"/>
            <w:vAlign w:val="center"/>
          </w:tcPr>
          <w:p w:rsidR="00862F70" w:rsidRPr="00040C82" w:rsidRDefault="00862F70" w:rsidP="00040C82">
            <w:pPr>
              <w:jc w:val="center"/>
              <w:rPr>
                <w:sz w:val="28"/>
                <w:szCs w:val="28"/>
              </w:rPr>
            </w:pPr>
            <w:r w:rsidRPr="00040C82">
              <w:rPr>
                <w:sz w:val="28"/>
                <w:szCs w:val="28"/>
              </w:rPr>
              <w:t>-</w:t>
            </w:r>
          </w:p>
        </w:tc>
        <w:tc>
          <w:tcPr>
            <w:tcW w:w="948" w:type="dxa"/>
            <w:vAlign w:val="center"/>
          </w:tcPr>
          <w:p w:rsidR="00862F70" w:rsidRPr="00040C82" w:rsidRDefault="00862F70" w:rsidP="00040C82">
            <w:pPr>
              <w:jc w:val="center"/>
              <w:rPr>
                <w:sz w:val="28"/>
                <w:szCs w:val="28"/>
              </w:rPr>
            </w:pPr>
            <w:r w:rsidRPr="00040C82">
              <w:rPr>
                <w:sz w:val="28"/>
                <w:szCs w:val="28"/>
              </w:rPr>
              <w:t>26,9</w:t>
            </w:r>
          </w:p>
        </w:tc>
        <w:tc>
          <w:tcPr>
            <w:tcW w:w="948" w:type="dxa"/>
          </w:tcPr>
          <w:p w:rsidR="00862F70" w:rsidRPr="00040C82" w:rsidRDefault="00862F70" w:rsidP="00040C82">
            <w:pPr>
              <w:jc w:val="center"/>
              <w:rPr>
                <w:sz w:val="28"/>
                <w:szCs w:val="28"/>
              </w:rPr>
            </w:pPr>
            <w:r w:rsidRPr="00040C82">
              <w:rPr>
                <w:sz w:val="28"/>
                <w:szCs w:val="28"/>
              </w:rPr>
              <w:t>46,5</w:t>
            </w:r>
          </w:p>
        </w:tc>
        <w:tc>
          <w:tcPr>
            <w:tcW w:w="947" w:type="dxa"/>
            <w:tcBorders>
              <w:right w:val="single" w:sz="12" w:space="0" w:color="C0504D"/>
            </w:tcBorders>
          </w:tcPr>
          <w:p w:rsidR="00862F70" w:rsidRPr="00040C82" w:rsidRDefault="00862F70" w:rsidP="00040C82">
            <w:pPr>
              <w:jc w:val="center"/>
              <w:rPr>
                <w:sz w:val="28"/>
                <w:szCs w:val="28"/>
              </w:rPr>
            </w:pPr>
            <w:r w:rsidRPr="00040C82">
              <w:rPr>
                <w:sz w:val="28"/>
                <w:szCs w:val="28"/>
              </w:rPr>
              <w:t>47,5</w:t>
            </w:r>
          </w:p>
        </w:tc>
        <w:tc>
          <w:tcPr>
            <w:tcW w:w="948" w:type="dxa"/>
            <w:tcBorders>
              <w:left w:val="single" w:sz="12" w:space="0" w:color="C0504D"/>
            </w:tcBorders>
          </w:tcPr>
          <w:p w:rsidR="00862F70" w:rsidRPr="00040C82" w:rsidRDefault="00862F70" w:rsidP="00040C82">
            <w:pPr>
              <w:jc w:val="center"/>
              <w:rPr>
                <w:sz w:val="28"/>
                <w:szCs w:val="28"/>
              </w:rPr>
            </w:pPr>
            <w:r w:rsidRPr="00040C82">
              <w:rPr>
                <w:sz w:val="28"/>
                <w:szCs w:val="28"/>
              </w:rPr>
              <w:t>46,1</w:t>
            </w:r>
          </w:p>
        </w:tc>
        <w:tc>
          <w:tcPr>
            <w:tcW w:w="948" w:type="dxa"/>
          </w:tcPr>
          <w:p w:rsidR="00862F70" w:rsidRPr="00040C82" w:rsidRDefault="00862F70" w:rsidP="00040C82">
            <w:pPr>
              <w:jc w:val="center"/>
              <w:rPr>
                <w:sz w:val="28"/>
                <w:szCs w:val="28"/>
              </w:rPr>
            </w:pPr>
            <w:r w:rsidRPr="00040C82">
              <w:rPr>
                <w:sz w:val="28"/>
                <w:szCs w:val="28"/>
              </w:rPr>
              <w:t>47,8</w:t>
            </w:r>
          </w:p>
        </w:tc>
        <w:tc>
          <w:tcPr>
            <w:tcW w:w="948" w:type="dxa"/>
            <w:vAlign w:val="center"/>
          </w:tcPr>
          <w:p w:rsidR="00862F70" w:rsidRPr="00040C82" w:rsidRDefault="00862F70" w:rsidP="00040C82">
            <w:pPr>
              <w:jc w:val="center"/>
              <w:rPr>
                <w:sz w:val="28"/>
                <w:szCs w:val="28"/>
              </w:rPr>
            </w:pPr>
            <w:r w:rsidRPr="00040C82">
              <w:rPr>
                <w:sz w:val="28"/>
                <w:szCs w:val="28"/>
              </w:rPr>
              <w:t>48</w:t>
            </w:r>
          </w:p>
        </w:tc>
      </w:tr>
    </w:tbl>
    <w:p w:rsidR="00862F70" w:rsidRDefault="00862F70" w:rsidP="00C95C68">
      <w:pPr>
        <w:spacing w:line="360" w:lineRule="auto"/>
        <w:ind w:firstLine="851"/>
        <w:jc w:val="both"/>
        <w:rPr>
          <w:iCs/>
          <w:color w:val="000000"/>
          <w:sz w:val="28"/>
          <w:szCs w:val="28"/>
        </w:rPr>
      </w:pPr>
      <w:r>
        <w:rPr>
          <w:color w:val="000000"/>
          <w:sz w:val="28"/>
          <w:szCs w:val="28"/>
        </w:rPr>
        <w:t>С 1995 по 2013 годы</w:t>
      </w:r>
      <w:r>
        <w:rPr>
          <w:sz w:val="28"/>
          <w:szCs w:val="28"/>
        </w:rPr>
        <w:t xml:space="preserve"> доля импорта в общем объеме ресурсов молока в России увеличилась с 13,3 до 22,4%. Россия считается главным мировым импортером сливочного масла и сыра. </w:t>
      </w:r>
      <w:r>
        <w:rPr>
          <w:color w:val="000000"/>
          <w:sz w:val="28"/>
          <w:szCs w:val="28"/>
        </w:rPr>
        <w:t>В 2013 году импорт молока и мол</w:t>
      </w:r>
      <w:r>
        <w:rPr>
          <w:color w:val="000000"/>
          <w:sz w:val="28"/>
          <w:szCs w:val="28"/>
        </w:rPr>
        <w:t>о</w:t>
      </w:r>
      <w:r>
        <w:rPr>
          <w:color w:val="000000"/>
          <w:sz w:val="28"/>
          <w:szCs w:val="28"/>
        </w:rPr>
        <w:t xml:space="preserve">копродуктов составил 9,4 млн тонн, что на 10,8% больше уровня 2012 года.  </w:t>
      </w:r>
    </w:p>
    <w:p w:rsidR="00862F70" w:rsidRDefault="00862F70" w:rsidP="003904DE">
      <w:pPr>
        <w:shd w:val="clear" w:color="auto" w:fill="FFFFFF"/>
        <w:autoSpaceDE w:val="0"/>
        <w:autoSpaceDN w:val="0"/>
        <w:adjustRightInd w:val="0"/>
        <w:spacing w:line="360" w:lineRule="auto"/>
        <w:ind w:firstLine="855"/>
        <w:jc w:val="both"/>
        <w:rPr>
          <w:color w:val="000000"/>
          <w:spacing w:val="-4"/>
          <w:sz w:val="28"/>
          <w:szCs w:val="28"/>
        </w:rPr>
      </w:pPr>
      <w:r>
        <w:rPr>
          <w:color w:val="000000"/>
          <w:spacing w:val="-4"/>
          <w:sz w:val="28"/>
          <w:szCs w:val="28"/>
        </w:rPr>
        <w:t>Для преодоления стагнации в подотрасли, уменьшения зависимости от импортных поставок молочной продукции необходимо создать условия, обеспечивающие стабильное и долгосрочное увеличение объемов отечес</w:t>
      </w:r>
      <w:r>
        <w:rPr>
          <w:color w:val="000000"/>
          <w:spacing w:val="-4"/>
          <w:sz w:val="28"/>
          <w:szCs w:val="28"/>
        </w:rPr>
        <w:t>т</w:t>
      </w:r>
      <w:r>
        <w:rPr>
          <w:color w:val="000000"/>
          <w:spacing w:val="-4"/>
          <w:sz w:val="28"/>
          <w:szCs w:val="28"/>
        </w:rPr>
        <w:t xml:space="preserve">венного производства сырого молока. </w:t>
      </w:r>
    </w:p>
    <w:p w:rsidR="00862F70" w:rsidRPr="00A815EE" w:rsidRDefault="00862F70" w:rsidP="003904DE">
      <w:pPr>
        <w:shd w:val="clear" w:color="auto" w:fill="FFFFFF"/>
        <w:autoSpaceDE w:val="0"/>
        <w:autoSpaceDN w:val="0"/>
        <w:adjustRightInd w:val="0"/>
        <w:spacing w:line="360" w:lineRule="auto"/>
        <w:ind w:firstLine="855"/>
        <w:jc w:val="both"/>
        <w:rPr>
          <w:spacing w:val="-4"/>
          <w:sz w:val="28"/>
          <w:szCs w:val="28"/>
        </w:rPr>
      </w:pPr>
      <w:r>
        <w:rPr>
          <w:spacing w:val="-4"/>
          <w:sz w:val="28"/>
          <w:szCs w:val="28"/>
        </w:rPr>
        <w:t>Основным фактором увеличения объема производства молока являе</w:t>
      </w:r>
      <w:r>
        <w:rPr>
          <w:spacing w:val="-4"/>
          <w:sz w:val="28"/>
          <w:szCs w:val="28"/>
        </w:rPr>
        <w:t>т</w:t>
      </w:r>
      <w:r>
        <w:rPr>
          <w:spacing w:val="-4"/>
          <w:sz w:val="28"/>
          <w:szCs w:val="28"/>
        </w:rPr>
        <w:t>ся техническая модернизация. Отказ от индустриальных методов произво</w:t>
      </w:r>
      <w:r>
        <w:rPr>
          <w:spacing w:val="-4"/>
          <w:sz w:val="28"/>
          <w:szCs w:val="28"/>
        </w:rPr>
        <w:t>д</w:t>
      </w:r>
      <w:r>
        <w:rPr>
          <w:spacing w:val="-4"/>
          <w:sz w:val="28"/>
          <w:szCs w:val="28"/>
        </w:rPr>
        <w:t xml:space="preserve">ства молока привел к технологической деградации молочного скотоводства, где уровень износа основных производственных фондов превышает 70%.  После принятия национального проекта «Развитие АПК» активизировался процесс реконструкции и строительства (см. таблицу 6).  </w:t>
      </w:r>
    </w:p>
    <w:p w:rsidR="00862F70" w:rsidRPr="00A815EE" w:rsidRDefault="00862F70" w:rsidP="003904DE">
      <w:pPr>
        <w:shd w:val="clear" w:color="auto" w:fill="FFFFFF"/>
        <w:autoSpaceDE w:val="0"/>
        <w:autoSpaceDN w:val="0"/>
        <w:adjustRightInd w:val="0"/>
        <w:spacing w:line="360" w:lineRule="auto"/>
        <w:ind w:firstLine="855"/>
        <w:jc w:val="both"/>
        <w:rPr>
          <w:spacing w:val="-4"/>
          <w:sz w:val="28"/>
          <w:szCs w:val="28"/>
        </w:rPr>
      </w:pPr>
    </w:p>
    <w:p w:rsidR="00862F70" w:rsidRPr="00A815EE" w:rsidRDefault="00862F70" w:rsidP="003904DE">
      <w:pPr>
        <w:shd w:val="clear" w:color="auto" w:fill="FFFFFF"/>
        <w:autoSpaceDE w:val="0"/>
        <w:autoSpaceDN w:val="0"/>
        <w:adjustRightInd w:val="0"/>
        <w:spacing w:line="360" w:lineRule="auto"/>
        <w:ind w:firstLine="855"/>
        <w:jc w:val="both"/>
        <w:rPr>
          <w:spacing w:val="-4"/>
          <w:sz w:val="28"/>
          <w:szCs w:val="28"/>
        </w:rPr>
      </w:pPr>
    </w:p>
    <w:p w:rsidR="00862F70" w:rsidRPr="00A815EE" w:rsidRDefault="00862F70" w:rsidP="003904DE">
      <w:pPr>
        <w:shd w:val="clear" w:color="auto" w:fill="FFFFFF"/>
        <w:autoSpaceDE w:val="0"/>
        <w:autoSpaceDN w:val="0"/>
        <w:adjustRightInd w:val="0"/>
        <w:spacing w:line="360" w:lineRule="auto"/>
        <w:ind w:firstLine="855"/>
        <w:jc w:val="both"/>
        <w:rPr>
          <w:spacing w:val="-4"/>
          <w:sz w:val="28"/>
          <w:szCs w:val="28"/>
        </w:rPr>
      </w:pPr>
    </w:p>
    <w:p w:rsidR="00862F70" w:rsidRPr="00A815EE" w:rsidRDefault="00862F70" w:rsidP="003904DE">
      <w:pPr>
        <w:shd w:val="clear" w:color="auto" w:fill="FFFFFF"/>
        <w:autoSpaceDE w:val="0"/>
        <w:autoSpaceDN w:val="0"/>
        <w:adjustRightInd w:val="0"/>
        <w:spacing w:line="360" w:lineRule="auto"/>
        <w:ind w:firstLine="855"/>
        <w:jc w:val="both"/>
        <w:rPr>
          <w:spacing w:val="-4"/>
          <w:sz w:val="28"/>
          <w:szCs w:val="28"/>
        </w:rPr>
      </w:pPr>
    </w:p>
    <w:p w:rsidR="00862F70" w:rsidRPr="00A815EE" w:rsidRDefault="00862F70" w:rsidP="003904DE">
      <w:pPr>
        <w:shd w:val="clear" w:color="auto" w:fill="FFFFFF"/>
        <w:autoSpaceDE w:val="0"/>
        <w:autoSpaceDN w:val="0"/>
        <w:adjustRightInd w:val="0"/>
        <w:spacing w:line="360" w:lineRule="auto"/>
        <w:ind w:firstLine="855"/>
        <w:jc w:val="both"/>
        <w:rPr>
          <w:spacing w:val="-4"/>
          <w:sz w:val="28"/>
          <w:szCs w:val="28"/>
        </w:rPr>
      </w:pPr>
    </w:p>
    <w:p w:rsidR="00862F70" w:rsidRDefault="00862F70" w:rsidP="00C320A8">
      <w:pPr>
        <w:spacing w:line="360" w:lineRule="auto"/>
        <w:ind w:left="1418" w:hanging="1418"/>
        <w:jc w:val="both"/>
        <w:rPr>
          <w:sz w:val="28"/>
          <w:szCs w:val="28"/>
        </w:rPr>
      </w:pPr>
      <w:r w:rsidRPr="00D705F0">
        <w:rPr>
          <w:sz w:val="28"/>
          <w:szCs w:val="28"/>
        </w:rPr>
        <w:t xml:space="preserve">Таблица </w:t>
      </w:r>
      <w:r>
        <w:rPr>
          <w:sz w:val="28"/>
          <w:szCs w:val="28"/>
        </w:rPr>
        <w:t xml:space="preserve">6 </w:t>
      </w:r>
      <w:r w:rsidRPr="00D705F0">
        <w:rPr>
          <w:sz w:val="28"/>
          <w:szCs w:val="28"/>
        </w:rPr>
        <w:t xml:space="preserve">-  </w:t>
      </w:r>
      <w:r>
        <w:rPr>
          <w:sz w:val="28"/>
          <w:szCs w:val="28"/>
        </w:rPr>
        <w:t>Прирост производства молока на вновь построенных, реко</w:t>
      </w:r>
      <w:r>
        <w:rPr>
          <w:sz w:val="28"/>
          <w:szCs w:val="28"/>
        </w:rPr>
        <w:t>н</w:t>
      </w:r>
      <w:r>
        <w:rPr>
          <w:sz w:val="28"/>
          <w:szCs w:val="28"/>
        </w:rPr>
        <w:t xml:space="preserve">струированных и модернизированных фермах России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
        <w:gridCol w:w="3536"/>
        <w:gridCol w:w="967"/>
        <w:gridCol w:w="968"/>
        <w:gridCol w:w="969"/>
        <w:gridCol w:w="968"/>
        <w:gridCol w:w="969"/>
        <w:gridCol w:w="969"/>
      </w:tblGrid>
      <w:tr w:rsidR="00862F70" w:rsidTr="00040C82">
        <w:tc>
          <w:tcPr>
            <w:tcW w:w="3539" w:type="dxa"/>
            <w:gridSpan w:val="2"/>
            <w:vMerge w:val="restart"/>
            <w:vAlign w:val="center"/>
          </w:tcPr>
          <w:p w:rsidR="00862F70" w:rsidRPr="00040C82" w:rsidRDefault="00862F70" w:rsidP="00040C82">
            <w:pPr>
              <w:autoSpaceDE w:val="0"/>
              <w:autoSpaceDN w:val="0"/>
              <w:adjustRightInd w:val="0"/>
              <w:jc w:val="center"/>
              <w:rPr>
                <w:sz w:val="26"/>
                <w:szCs w:val="26"/>
              </w:rPr>
            </w:pPr>
            <w:r w:rsidRPr="00040C82">
              <w:rPr>
                <w:sz w:val="26"/>
                <w:szCs w:val="26"/>
              </w:rPr>
              <w:t>Показатель</w:t>
            </w:r>
          </w:p>
        </w:tc>
        <w:tc>
          <w:tcPr>
            <w:tcW w:w="5812" w:type="dxa"/>
            <w:gridSpan w:val="6"/>
          </w:tcPr>
          <w:p w:rsidR="00862F70" w:rsidRPr="00040C82" w:rsidRDefault="00862F70" w:rsidP="00040C82">
            <w:pPr>
              <w:autoSpaceDE w:val="0"/>
              <w:autoSpaceDN w:val="0"/>
              <w:adjustRightInd w:val="0"/>
              <w:jc w:val="center"/>
              <w:rPr>
                <w:sz w:val="28"/>
                <w:szCs w:val="28"/>
              </w:rPr>
            </w:pPr>
            <w:r w:rsidRPr="00040C82">
              <w:rPr>
                <w:sz w:val="28"/>
                <w:szCs w:val="28"/>
              </w:rPr>
              <w:t>Годы</w:t>
            </w:r>
          </w:p>
        </w:tc>
      </w:tr>
      <w:tr w:rsidR="00862F70" w:rsidRPr="003F5674" w:rsidTr="00040C82">
        <w:tc>
          <w:tcPr>
            <w:tcW w:w="3539" w:type="dxa"/>
            <w:gridSpan w:val="2"/>
            <w:vMerge/>
            <w:vAlign w:val="center"/>
          </w:tcPr>
          <w:p w:rsidR="00862F70" w:rsidRPr="00040C82" w:rsidRDefault="00862F70" w:rsidP="00040C82">
            <w:pPr>
              <w:autoSpaceDE w:val="0"/>
              <w:autoSpaceDN w:val="0"/>
              <w:adjustRightInd w:val="0"/>
              <w:jc w:val="center"/>
              <w:rPr>
                <w:sz w:val="26"/>
                <w:szCs w:val="26"/>
              </w:rPr>
            </w:pPr>
          </w:p>
        </w:tc>
        <w:tc>
          <w:tcPr>
            <w:tcW w:w="968"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2008</w:t>
            </w:r>
          </w:p>
        </w:tc>
        <w:tc>
          <w:tcPr>
            <w:tcW w:w="969"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2009</w:t>
            </w:r>
          </w:p>
        </w:tc>
        <w:tc>
          <w:tcPr>
            <w:tcW w:w="969"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2010</w:t>
            </w:r>
          </w:p>
        </w:tc>
        <w:tc>
          <w:tcPr>
            <w:tcW w:w="968"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2011</w:t>
            </w:r>
          </w:p>
        </w:tc>
        <w:tc>
          <w:tcPr>
            <w:tcW w:w="969"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2012</w:t>
            </w:r>
          </w:p>
        </w:tc>
        <w:tc>
          <w:tcPr>
            <w:tcW w:w="969"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2013</w:t>
            </w:r>
          </w:p>
        </w:tc>
      </w:tr>
      <w:tr w:rsidR="00862F70" w:rsidRPr="00C91C37" w:rsidTr="00040C82">
        <w:tc>
          <w:tcPr>
            <w:tcW w:w="3539" w:type="dxa"/>
            <w:gridSpan w:val="2"/>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Число введенных новых об</w:t>
            </w:r>
            <w:r w:rsidRPr="00040C82">
              <w:rPr>
                <w:iCs/>
                <w:color w:val="000000"/>
                <w:sz w:val="26"/>
                <w:szCs w:val="26"/>
              </w:rPr>
              <w:t>ъ</w:t>
            </w:r>
            <w:r w:rsidRPr="00040C82">
              <w:rPr>
                <w:iCs/>
                <w:color w:val="000000"/>
                <w:sz w:val="26"/>
                <w:szCs w:val="26"/>
              </w:rPr>
              <w:t xml:space="preserve">ектов </w:t>
            </w:r>
          </w:p>
        </w:tc>
        <w:tc>
          <w:tcPr>
            <w:tcW w:w="968" w:type="dxa"/>
            <w:vAlign w:val="center"/>
          </w:tcPr>
          <w:p w:rsidR="00862F70" w:rsidRPr="00040C82" w:rsidRDefault="00862F70" w:rsidP="00040C82">
            <w:pPr>
              <w:ind w:left="-108" w:right="-139"/>
              <w:jc w:val="center"/>
              <w:rPr>
                <w:sz w:val="28"/>
                <w:szCs w:val="28"/>
              </w:rPr>
            </w:pPr>
            <w:r w:rsidRPr="00040C82">
              <w:rPr>
                <w:sz w:val="28"/>
                <w:szCs w:val="28"/>
              </w:rPr>
              <w:t>109</w:t>
            </w:r>
          </w:p>
        </w:tc>
        <w:tc>
          <w:tcPr>
            <w:tcW w:w="969" w:type="dxa"/>
            <w:vAlign w:val="center"/>
          </w:tcPr>
          <w:p w:rsidR="00862F70" w:rsidRPr="00040C82" w:rsidRDefault="00862F70" w:rsidP="00040C82">
            <w:pPr>
              <w:ind w:left="-108" w:right="-139"/>
              <w:jc w:val="center"/>
              <w:rPr>
                <w:sz w:val="28"/>
                <w:szCs w:val="28"/>
              </w:rPr>
            </w:pPr>
            <w:r w:rsidRPr="00040C82">
              <w:rPr>
                <w:sz w:val="28"/>
                <w:szCs w:val="28"/>
              </w:rPr>
              <w:t>73</w:t>
            </w:r>
          </w:p>
        </w:tc>
        <w:tc>
          <w:tcPr>
            <w:tcW w:w="969" w:type="dxa"/>
            <w:tcBorders>
              <w:right w:val="single" w:sz="12" w:space="0" w:color="C0504D"/>
            </w:tcBorders>
            <w:vAlign w:val="center"/>
          </w:tcPr>
          <w:p w:rsidR="00862F70" w:rsidRPr="00040C82" w:rsidRDefault="00862F70" w:rsidP="00040C82">
            <w:pPr>
              <w:pStyle w:val="NoSpacing"/>
              <w:ind w:left="-108" w:right="-139"/>
              <w:jc w:val="center"/>
              <w:rPr>
                <w:sz w:val="28"/>
                <w:szCs w:val="28"/>
              </w:rPr>
            </w:pPr>
            <w:r w:rsidRPr="00040C82">
              <w:rPr>
                <w:sz w:val="28"/>
                <w:szCs w:val="28"/>
              </w:rPr>
              <w:t>75</w:t>
            </w:r>
          </w:p>
        </w:tc>
        <w:tc>
          <w:tcPr>
            <w:tcW w:w="968" w:type="dxa"/>
            <w:tcBorders>
              <w:left w:val="single" w:sz="12" w:space="0" w:color="C0504D"/>
            </w:tcBorders>
            <w:vAlign w:val="center"/>
          </w:tcPr>
          <w:p w:rsidR="00862F70" w:rsidRPr="00040C82" w:rsidRDefault="00862F70" w:rsidP="00040C82">
            <w:pPr>
              <w:pStyle w:val="NoSpacing"/>
              <w:ind w:left="-115" w:right="-48"/>
              <w:jc w:val="center"/>
              <w:rPr>
                <w:iCs/>
                <w:sz w:val="28"/>
                <w:szCs w:val="28"/>
              </w:rPr>
            </w:pPr>
            <w:r w:rsidRPr="00040C82">
              <w:rPr>
                <w:iCs/>
                <w:sz w:val="28"/>
                <w:szCs w:val="28"/>
              </w:rPr>
              <w:t>79</w:t>
            </w:r>
          </w:p>
        </w:tc>
        <w:tc>
          <w:tcPr>
            <w:tcW w:w="969" w:type="dxa"/>
            <w:vAlign w:val="center"/>
          </w:tcPr>
          <w:p w:rsidR="00862F70" w:rsidRPr="00040C82" w:rsidRDefault="00862F70" w:rsidP="00040C82">
            <w:pPr>
              <w:ind w:left="-115" w:right="-48"/>
              <w:jc w:val="center"/>
              <w:rPr>
                <w:sz w:val="28"/>
                <w:szCs w:val="28"/>
              </w:rPr>
            </w:pPr>
            <w:r w:rsidRPr="00040C82">
              <w:rPr>
                <w:sz w:val="28"/>
                <w:szCs w:val="28"/>
              </w:rPr>
              <w:t>81</w:t>
            </w:r>
          </w:p>
        </w:tc>
        <w:tc>
          <w:tcPr>
            <w:tcW w:w="969" w:type="dxa"/>
            <w:vAlign w:val="center"/>
          </w:tcPr>
          <w:p w:rsidR="00862F70" w:rsidRPr="00040C82" w:rsidRDefault="00862F70" w:rsidP="00040C82">
            <w:pPr>
              <w:ind w:left="-38" w:right="-74"/>
              <w:jc w:val="center"/>
              <w:rPr>
                <w:sz w:val="28"/>
                <w:szCs w:val="28"/>
              </w:rPr>
            </w:pPr>
            <w:r w:rsidRPr="00040C82">
              <w:rPr>
                <w:sz w:val="28"/>
                <w:szCs w:val="28"/>
              </w:rPr>
              <w:t>140</w:t>
            </w:r>
          </w:p>
        </w:tc>
      </w:tr>
      <w:tr w:rsidR="00862F70" w:rsidTr="00040C82">
        <w:tc>
          <w:tcPr>
            <w:tcW w:w="3539" w:type="dxa"/>
            <w:gridSpan w:val="2"/>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Производство молока, тыс. т</w:t>
            </w:r>
          </w:p>
        </w:tc>
        <w:tc>
          <w:tcPr>
            <w:tcW w:w="968" w:type="dxa"/>
            <w:vAlign w:val="center"/>
          </w:tcPr>
          <w:p w:rsidR="00862F70" w:rsidRPr="00040C82" w:rsidRDefault="00862F70" w:rsidP="00040C82">
            <w:pPr>
              <w:pStyle w:val="NoSpacing"/>
              <w:ind w:left="-168" w:right="-107"/>
              <w:jc w:val="center"/>
              <w:rPr>
                <w:iCs/>
                <w:sz w:val="28"/>
                <w:szCs w:val="28"/>
              </w:rPr>
            </w:pPr>
            <w:r w:rsidRPr="00040C82">
              <w:rPr>
                <w:iCs/>
                <w:sz w:val="28"/>
                <w:szCs w:val="28"/>
              </w:rPr>
              <w:t>119,7</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133,9</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110,4</w:t>
            </w:r>
          </w:p>
        </w:tc>
        <w:tc>
          <w:tcPr>
            <w:tcW w:w="968" w:type="dxa"/>
            <w:tcBorders>
              <w:left w:val="single" w:sz="12" w:space="0" w:color="C0504D"/>
            </w:tcBorders>
            <w:vAlign w:val="center"/>
          </w:tcPr>
          <w:p w:rsidR="00862F70" w:rsidRPr="00040C82" w:rsidRDefault="00862F70" w:rsidP="00040C82">
            <w:pPr>
              <w:pStyle w:val="NoSpacing"/>
              <w:ind w:left="-115" w:right="-48"/>
              <w:jc w:val="center"/>
              <w:rPr>
                <w:iCs/>
                <w:sz w:val="28"/>
                <w:szCs w:val="28"/>
              </w:rPr>
            </w:pPr>
            <w:r w:rsidRPr="00040C82">
              <w:rPr>
                <w:iCs/>
                <w:sz w:val="28"/>
                <w:szCs w:val="28"/>
              </w:rPr>
              <w:t>88,0</w:t>
            </w:r>
          </w:p>
        </w:tc>
        <w:tc>
          <w:tcPr>
            <w:tcW w:w="969" w:type="dxa"/>
            <w:vAlign w:val="center"/>
          </w:tcPr>
          <w:p w:rsidR="00862F70" w:rsidRPr="00040C82" w:rsidRDefault="00862F70" w:rsidP="00040C82">
            <w:pPr>
              <w:ind w:left="-115" w:right="-48"/>
              <w:jc w:val="center"/>
              <w:rPr>
                <w:sz w:val="28"/>
                <w:szCs w:val="28"/>
              </w:rPr>
            </w:pPr>
            <w:r w:rsidRPr="00040C82">
              <w:rPr>
                <w:sz w:val="28"/>
                <w:szCs w:val="28"/>
              </w:rPr>
              <w:t>109,9</w:t>
            </w:r>
          </w:p>
        </w:tc>
        <w:tc>
          <w:tcPr>
            <w:tcW w:w="969" w:type="dxa"/>
            <w:vAlign w:val="center"/>
          </w:tcPr>
          <w:p w:rsidR="00862F70" w:rsidRPr="00040C82" w:rsidRDefault="00862F70" w:rsidP="00040C82">
            <w:pPr>
              <w:ind w:left="-157" w:right="-74"/>
              <w:jc w:val="center"/>
              <w:rPr>
                <w:sz w:val="28"/>
                <w:szCs w:val="28"/>
              </w:rPr>
            </w:pPr>
            <w:r w:rsidRPr="00040C82">
              <w:rPr>
                <w:sz w:val="28"/>
                <w:szCs w:val="28"/>
              </w:rPr>
              <w:t>138,3</w:t>
            </w:r>
          </w:p>
        </w:tc>
      </w:tr>
      <w:tr w:rsidR="00862F70" w:rsidTr="00040C82">
        <w:tc>
          <w:tcPr>
            <w:tcW w:w="3539" w:type="dxa"/>
            <w:gridSpan w:val="2"/>
          </w:tcPr>
          <w:p w:rsidR="00862F70" w:rsidRPr="00040C82" w:rsidRDefault="00862F70" w:rsidP="00040C82">
            <w:pPr>
              <w:autoSpaceDE w:val="0"/>
              <w:autoSpaceDN w:val="0"/>
              <w:adjustRightInd w:val="0"/>
              <w:ind w:right="-108"/>
              <w:rPr>
                <w:iCs/>
                <w:sz w:val="26"/>
                <w:szCs w:val="26"/>
              </w:rPr>
            </w:pPr>
            <w:r w:rsidRPr="00040C82">
              <w:rPr>
                <w:iCs/>
                <w:sz w:val="26"/>
                <w:szCs w:val="26"/>
              </w:rPr>
              <w:t xml:space="preserve">Число реконструированных и модернизированных объектов </w:t>
            </w:r>
          </w:p>
        </w:tc>
        <w:tc>
          <w:tcPr>
            <w:tcW w:w="968" w:type="dxa"/>
            <w:vAlign w:val="center"/>
          </w:tcPr>
          <w:p w:rsidR="00862F70" w:rsidRPr="00040C82" w:rsidRDefault="00862F70" w:rsidP="00040C82">
            <w:pPr>
              <w:pStyle w:val="NoSpacing"/>
              <w:ind w:left="-168" w:right="-107"/>
              <w:jc w:val="center"/>
              <w:rPr>
                <w:iCs/>
                <w:sz w:val="28"/>
                <w:szCs w:val="28"/>
              </w:rPr>
            </w:pPr>
            <w:r w:rsidRPr="00040C82">
              <w:rPr>
                <w:iCs/>
                <w:sz w:val="28"/>
                <w:szCs w:val="28"/>
              </w:rPr>
              <w:t>368</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176</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148</w:t>
            </w:r>
          </w:p>
        </w:tc>
        <w:tc>
          <w:tcPr>
            <w:tcW w:w="968" w:type="dxa"/>
            <w:tcBorders>
              <w:left w:val="single" w:sz="12" w:space="0" w:color="C0504D"/>
            </w:tcBorders>
            <w:vAlign w:val="center"/>
          </w:tcPr>
          <w:p w:rsidR="00862F70" w:rsidRPr="00040C82" w:rsidRDefault="00862F70" w:rsidP="00040C82">
            <w:pPr>
              <w:pStyle w:val="NoSpacing"/>
              <w:ind w:left="-115" w:right="-48"/>
              <w:jc w:val="center"/>
              <w:rPr>
                <w:iCs/>
                <w:sz w:val="28"/>
                <w:szCs w:val="28"/>
              </w:rPr>
            </w:pPr>
            <w:r w:rsidRPr="00040C82">
              <w:rPr>
                <w:iCs/>
                <w:sz w:val="28"/>
                <w:szCs w:val="28"/>
              </w:rPr>
              <w:t>92</w:t>
            </w:r>
          </w:p>
        </w:tc>
        <w:tc>
          <w:tcPr>
            <w:tcW w:w="969" w:type="dxa"/>
            <w:vAlign w:val="center"/>
          </w:tcPr>
          <w:p w:rsidR="00862F70" w:rsidRPr="00040C82" w:rsidRDefault="00862F70" w:rsidP="00040C82">
            <w:pPr>
              <w:ind w:left="-115" w:right="-48"/>
              <w:jc w:val="center"/>
              <w:rPr>
                <w:sz w:val="28"/>
                <w:szCs w:val="28"/>
              </w:rPr>
            </w:pPr>
            <w:r w:rsidRPr="00040C82">
              <w:rPr>
                <w:sz w:val="28"/>
                <w:szCs w:val="28"/>
              </w:rPr>
              <w:t>107</w:t>
            </w:r>
          </w:p>
        </w:tc>
        <w:tc>
          <w:tcPr>
            <w:tcW w:w="969" w:type="dxa"/>
            <w:vAlign w:val="center"/>
          </w:tcPr>
          <w:p w:rsidR="00862F70" w:rsidRPr="00040C82" w:rsidRDefault="00862F70" w:rsidP="00040C82">
            <w:pPr>
              <w:ind w:left="-157" w:right="-74"/>
              <w:jc w:val="center"/>
              <w:rPr>
                <w:sz w:val="28"/>
                <w:szCs w:val="28"/>
              </w:rPr>
            </w:pPr>
            <w:r w:rsidRPr="00040C82">
              <w:rPr>
                <w:sz w:val="28"/>
                <w:szCs w:val="28"/>
              </w:rPr>
              <w:t>131</w:t>
            </w:r>
          </w:p>
        </w:tc>
      </w:tr>
      <w:tr w:rsidR="00862F70" w:rsidTr="00040C82">
        <w:tc>
          <w:tcPr>
            <w:tcW w:w="3539" w:type="dxa"/>
            <w:gridSpan w:val="2"/>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Объем производства молока за счет реконструкции и м</w:t>
            </w:r>
            <w:r w:rsidRPr="00040C82">
              <w:rPr>
                <w:iCs/>
                <w:color w:val="000000"/>
                <w:sz w:val="26"/>
                <w:szCs w:val="26"/>
              </w:rPr>
              <w:t>о</w:t>
            </w:r>
            <w:r w:rsidRPr="00040C82">
              <w:rPr>
                <w:iCs/>
                <w:color w:val="000000"/>
                <w:sz w:val="26"/>
                <w:szCs w:val="26"/>
              </w:rPr>
              <w:t>дернизации, тыс. т</w:t>
            </w:r>
          </w:p>
        </w:tc>
        <w:tc>
          <w:tcPr>
            <w:tcW w:w="968" w:type="dxa"/>
            <w:vAlign w:val="center"/>
          </w:tcPr>
          <w:p w:rsidR="00862F70" w:rsidRPr="00040C82" w:rsidRDefault="00862F70" w:rsidP="00040C82">
            <w:pPr>
              <w:pStyle w:val="NoSpacing"/>
              <w:ind w:left="-168" w:right="-107"/>
              <w:jc w:val="center"/>
              <w:rPr>
                <w:sz w:val="28"/>
                <w:szCs w:val="28"/>
              </w:rPr>
            </w:pPr>
            <w:r w:rsidRPr="00040C82">
              <w:rPr>
                <w:sz w:val="28"/>
                <w:szCs w:val="28"/>
              </w:rPr>
              <w:t>92,4</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56,2</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30,1</w:t>
            </w:r>
          </w:p>
        </w:tc>
        <w:tc>
          <w:tcPr>
            <w:tcW w:w="968" w:type="dxa"/>
            <w:tcBorders>
              <w:left w:val="single" w:sz="12" w:space="0" w:color="C0504D"/>
            </w:tcBorders>
            <w:vAlign w:val="center"/>
          </w:tcPr>
          <w:p w:rsidR="00862F70" w:rsidRPr="00040C82" w:rsidRDefault="00862F70" w:rsidP="00040C82">
            <w:pPr>
              <w:pStyle w:val="NoSpacing"/>
              <w:jc w:val="center"/>
              <w:rPr>
                <w:iCs/>
                <w:sz w:val="28"/>
                <w:szCs w:val="28"/>
              </w:rPr>
            </w:pPr>
            <w:r w:rsidRPr="00040C82">
              <w:rPr>
                <w:iCs/>
                <w:sz w:val="28"/>
                <w:szCs w:val="28"/>
              </w:rPr>
              <w:t>18,7</w:t>
            </w:r>
          </w:p>
        </w:tc>
        <w:tc>
          <w:tcPr>
            <w:tcW w:w="969" w:type="dxa"/>
            <w:vAlign w:val="center"/>
          </w:tcPr>
          <w:p w:rsidR="00862F70" w:rsidRPr="00040C82" w:rsidRDefault="00862F70" w:rsidP="00040C82">
            <w:pPr>
              <w:ind w:left="-38" w:right="-74"/>
              <w:jc w:val="center"/>
              <w:rPr>
                <w:sz w:val="28"/>
                <w:szCs w:val="28"/>
              </w:rPr>
            </w:pPr>
            <w:r w:rsidRPr="00040C82">
              <w:rPr>
                <w:sz w:val="28"/>
                <w:szCs w:val="28"/>
              </w:rPr>
              <w:t>21,1</w:t>
            </w:r>
          </w:p>
        </w:tc>
        <w:tc>
          <w:tcPr>
            <w:tcW w:w="969" w:type="dxa"/>
            <w:vAlign w:val="center"/>
          </w:tcPr>
          <w:p w:rsidR="00862F70" w:rsidRPr="00040C82" w:rsidRDefault="00862F70" w:rsidP="00040C82">
            <w:pPr>
              <w:ind w:left="-38" w:right="-74"/>
              <w:jc w:val="center"/>
              <w:rPr>
                <w:sz w:val="28"/>
                <w:szCs w:val="28"/>
              </w:rPr>
            </w:pPr>
            <w:r w:rsidRPr="00040C82">
              <w:rPr>
                <w:sz w:val="28"/>
                <w:szCs w:val="28"/>
              </w:rPr>
              <w:t>41,8</w:t>
            </w:r>
          </w:p>
        </w:tc>
      </w:tr>
      <w:tr w:rsidR="00862F70" w:rsidTr="00040C82">
        <w:tc>
          <w:tcPr>
            <w:tcW w:w="3539" w:type="dxa"/>
            <w:gridSpan w:val="2"/>
          </w:tcPr>
          <w:p w:rsidR="00862F70" w:rsidRPr="00040C82" w:rsidRDefault="00862F70" w:rsidP="00040C82">
            <w:pPr>
              <w:autoSpaceDE w:val="0"/>
              <w:autoSpaceDN w:val="0"/>
              <w:adjustRightInd w:val="0"/>
              <w:ind w:right="-108"/>
              <w:rPr>
                <w:iCs/>
                <w:color w:val="000000"/>
                <w:sz w:val="26"/>
                <w:szCs w:val="26"/>
              </w:rPr>
            </w:pPr>
            <w:r w:rsidRPr="00040C82">
              <w:rPr>
                <w:iCs/>
                <w:color w:val="000000"/>
                <w:sz w:val="26"/>
                <w:szCs w:val="26"/>
              </w:rPr>
              <w:t xml:space="preserve">Общее число объектов </w:t>
            </w:r>
          </w:p>
        </w:tc>
        <w:tc>
          <w:tcPr>
            <w:tcW w:w="968" w:type="dxa"/>
            <w:vAlign w:val="center"/>
          </w:tcPr>
          <w:p w:rsidR="00862F70" w:rsidRPr="00040C82" w:rsidRDefault="00862F70" w:rsidP="00040C82">
            <w:pPr>
              <w:pStyle w:val="NoSpacing"/>
              <w:ind w:left="-168" w:right="-107"/>
              <w:jc w:val="center"/>
              <w:rPr>
                <w:sz w:val="28"/>
                <w:szCs w:val="28"/>
              </w:rPr>
            </w:pPr>
            <w:r w:rsidRPr="00040C82">
              <w:rPr>
                <w:sz w:val="28"/>
                <w:szCs w:val="28"/>
              </w:rPr>
              <w:t>477</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249</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223</w:t>
            </w:r>
          </w:p>
        </w:tc>
        <w:tc>
          <w:tcPr>
            <w:tcW w:w="968"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171</w:t>
            </w:r>
          </w:p>
        </w:tc>
        <w:tc>
          <w:tcPr>
            <w:tcW w:w="969" w:type="dxa"/>
            <w:vAlign w:val="center"/>
          </w:tcPr>
          <w:p w:rsidR="00862F70" w:rsidRPr="00040C82" w:rsidRDefault="00862F70" w:rsidP="00040C82">
            <w:pPr>
              <w:ind w:left="-38" w:right="-74"/>
              <w:jc w:val="center"/>
              <w:rPr>
                <w:sz w:val="28"/>
                <w:szCs w:val="28"/>
              </w:rPr>
            </w:pPr>
            <w:r w:rsidRPr="00040C82">
              <w:rPr>
                <w:sz w:val="28"/>
                <w:szCs w:val="28"/>
              </w:rPr>
              <w:t>188</w:t>
            </w:r>
          </w:p>
        </w:tc>
        <w:tc>
          <w:tcPr>
            <w:tcW w:w="969" w:type="dxa"/>
            <w:vAlign w:val="center"/>
          </w:tcPr>
          <w:p w:rsidR="00862F70" w:rsidRPr="00040C82" w:rsidRDefault="00862F70" w:rsidP="00040C82">
            <w:pPr>
              <w:ind w:left="-38" w:right="-74"/>
              <w:jc w:val="center"/>
              <w:rPr>
                <w:sz w:val="28"/>
                <w:szCs w:val="28"/>
              </w:rPr>
            </w:pPr>
            <w:r w:rsidRPr="00040C82">
              <w:rPr>
                <w:sz w:val="28"/>
                <w:szCs w:val="28"/>
              </w:rPr>
              <w:t>271</w:t>
            </w:r>
          </w:p>
        </w:tc>
      </w:tr>
      <w:tr w:rsidR="00862F70" w:rsidTr="00040C82">
        <w:tc>
          <w:tcPr>
            <w:tcW w:w="3539" w:type="dxa"/>
            <w:gridSpan w:val="2"/>
          </w:tcPr>
          <w:p w:rsidR="00862F70" w:rsidRPr="00040C82" w:rsidRDefault="00862F70" w:rsidP="00040C82">
            <w:pPr>
              <w:autoSpaceDE w:val="0"/>
              <w:autoSpaceDN w:val="0"/>
              <w:adjustRightInd w:val="0"/>
              <w:rPr>
                <w:iCs/>
                <w:color w:val="000000"/>
                <w:sz w:val="26"/>
                <w:szCs w:val="26"/>
              </w:rPr>
            </w:pPr>
            <w:r w:rsidRPr="00040C82">
              <w:rPr>
                <w:iCs/>
                <w:color w:val="000000"/>
                <w:sz w:val="26"/>
                <w:szCs w:val="26"/>
              </w:rPr>
              <w:t>Общий объем производства молока, полученный за счет ввода новых объектов, р</w:t>
            </w:r>
            <w:r w:rsidRPr="00040C82">
              <w:rPr>
                <w:iCs/>
                <w:color w:val="000000"/>
                <w:sz w:val="26"/>
                <w:szCs w:val="26"/>
              </w:rPr>
              <w:t>е</w:t>
            </w:r>
            <w:r w:rsidRPr="00040C82">
              <w:rPr>
                <w:iCs/>
                <w:color w:val="000000"/>
                <w:sz w:val="26"/>
                <w:szCs w:val="26"/>
              </w:rPr>
              <w:t xml:space="preserve">конструкции и модернизации объектов, тыс. т  </w:t>
            </w:r>
          </w:p>
        </w:tc>
        <w:tc>
          <w:tcPr>
            <w:tcW w:w="968" w:type="dxa"/>
            <w:vAlign w:val="center"/>
          </w:tcPr>
          <w:p w:rsidR="00862F70" w:rsidRPr="00040C82" w:rsidRDefault="00862F70" w:rsidP="00040C82">
            <w:pPr>
              <w:pStyle w:val="NoSpacing"/>
              <w:ind w:left="-168" w:right="-107"/>
              <w:jc w:val="center"/>
              <w:rPr>
                <w:sz w:val="28"/>
                <w:szCs w:val="28"/>
              </w:rPr>
            </w:pPr>
            <w:r w:rsidRPr="00040C82">
              <w:rPr>
                <w:sz w:val="28"/>
                <w:szCs w:val="28"/>
              </w:rPr>
              <w:t>212,1</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190,1</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140,5</w:t>
            </w:r>
          </w:p>
        </w:tc>
        <w:tc>
          <w:tcPr>
            <w:tcW w:w="968"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106,7</w:t>
            </w:r>
          </w:p>
        </w:tc>
        <w:tc>
          <w:tcPr>
            <w:tcW w:w="969" w:type="dxa"/>
            <w:vAlign w:val="center"/>
          </w:tcPr>
          <w:p w:rsidR="00862F70" w:rsidRPr="00040C82" w:rsidRDefault="00862F70" w:rsidP="00040C82">
            <w:pPr>
              <w:ind w:left="-38" w:right="-74"/>
              <w:jc w:val="center"/>
              <w:rPr>
                <w:sz w:val="28"/>
                <w:szCs w:val="28"/>
              </w:rPr>
            </w:pPr>
            <w:r w:rsidRPr="00040C82">
              <w:rPr>
                <w:sz w:val="28"/>
                <w:szCs w:val="28"/>
              </w:rPr>
              <w:t>131,0</w:t>
            </w:r>
          </w:p>
        </w:tc>
        <w:tc>
          <w:tcPr>
            <w:tcW w:w="969" w:type="dxa"/>
            <w:vAlign w:val="center"/>
          </w:tcPr>
          <w:p w:rsidR="00862F70" w:rsidRPr="00040C82" w:rsidRDefault="00862F70" w:rsidP="00040C82">
            <w:pPr>
              <w:ind w:left="-38" w:right="-74"/>
              <w:jc w:val="center"/>
              <w:rPr>
                <w:sz w:val="28"/>
                <w:szCs w:val="28"/>
              </w:rPr>
            </w:pPr>
            <w:r w:rsidRPr="00040C82">
              <w:rPr>
                <w:sz w:val="28"/>
                <w:szCs w:val="28"/>
              </w:rPr>
              <w:t>180,2</w:t>
            </w:r>
          </w:p>
        </w:tc>
      </w:tr>
      <w:tr w:rsidR="00862F70" w:rsidTr="00040C82">
        <w:tc>
          <w:tcPr>
            <w:tcW w:w="3539" w:type="dxa"/>
            <w:gridSpan w:val="2"/>
          </w:tcPr>
          <w:p w:rsidR="00862F70" w:rsidRPr="00040C82" w:rsidRDefault="00862F70" w:rsidP="00040C82">
            <w:pPr>
              <w:autoSpaceDE w:val="0"/>
              <w:autoSpaceDN w:val="0"/>
              <w:adjustRightInd w:val="0"/>
              <w:rPr>
                <w:iCs/>
                <w:color w:val="000000"/>
                <w:sz w:val="26"/>
                <w:szCs w:val="26"/>
              </w:rPr>
            </w:pPr>
            <w:r w:rsidRPr="00040C82">
              <w:rPr>
                <w:iCs/>
                <w:color w:val="000000"/>
                <w:sz w:val="26"/>
                <w:szCs w:val="26"/>
              </w:rPr>
              <w:t>Доля дополнительного пр</w:t>
            </w:r>
            <w:r w:rsidRPr="00040C82">
              <w:rPr>
                <w:iCs/>
                <w:color w:val="000000"/>
                <w:sz w:val="26"/>
                <w:szCs w:val="26"/>
              </w:rPr>
              <w:t>о</w:t>
            </w:r>
            <w:r w:rsidRPr="00040C82">
              <w:rPr>
                <w:iCs/>
                <w:color w:val="000000"/>
                <w:sz w:val="26"/>
                <w:szCs w:val="26"/>
              </w:rPr>
              <w:t>изводства на построенных, реконструированных и м</w:t>
            </w:r>
            <w:r w:rsidRPr="00040C82">
              <w:rPr>
                <w:iCs/>
                <w:color w:val="000000"/>
                <w:sz w:val="26"/>
                <w:szCs w:val="26"/>
              </w:rPr>
              <w:t>о</w:t>
            </w:r>
            <w:r w:rsidRPr="00040C82">
              <w:rPr>
                <w:iCs/>
                <w:color w:val="000000"/>
                <w:sz w:val="26"/>
                <w:szCs w:val="26"/>
              </w:rPr>
              <w:t xml:space="preserve">дернизированных объектах в общем объеме производства молока, % </w:t>
            </w:r>
          </w:p>
        </w:tc>
        <w:tc>
          <w:tcPr>
            <w:tcW w:w="968" w:type="dxa"/>
            <w:vAlign w:val="center"/>
          </w:tcPr>
          <w:p w:rsidR="00862F70" w:rsidRPr="00040C82" w:rsidRDefault="00862F70" w:rsidP="00040C82">
            <w:pPr>
              <w:pStyle w:val="NoSpacing"/>
              <w:ind w:left="-168" w:right="-107"/>
              <w:jc w:val="center"/>
              <w:rPr>
                <w:sz w:val="28"/>
                <w:szCs w:val="28"/>
              </w:rPr>
            </w:pPr>
            <w:r w:rsidRPr="00040C82">
              <w:rPr>
                <w:sz w:val="28"/>
                <w:szCs w:val="28"/>
              </w:rPr>
              <w:t>0,66</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0,58</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0,44</w:t>
            </w:r>
          </w:p>
        </w:tc>
        <w:tc>
          <w:tcPr>
            <w:tcW w:w="968"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0,34</w:t>
            </w:r>
          </w:p>
        </w:tc>
        <w:tc>
          <w:tcPr>
            <w:tcW w:w="969" w:type="dxa"/>
            <w:vAlign w:val="center"/>
          </w:tcPr>
          <w:p w:rsidR="00862F70" w:rsidRPr="00040C82" w:rsidRDefault="00862F70" w:rsidP="00040C82">
            <w:pPr>
              <w:ind w:left="-38" w:right="-74"/>
              <w:jc w:val="center"/>
              <w:rPr>
                <w:sz w:val="28"/>
                <w:szCs w:val="28"/>
              </w:rPr>
            </w:pPr>
            <w:r w:rsidRPr="00040C82">
              <w:rPr>
                <w:sz w:val="28"/>
                <w:szCs w:val="28"/>
              </w:rPr>
              <w:t>0,41</w:t>
            </w:r>
          </w:p>
        </w:tc>
        <w:tc>
          <w:tcPr>
            <w:tcW w:w="969" w:type="dxa"/>
            <w:vAlign w:val="center"/>
          </w:tcPr>
          <w:p w:rsidR="00862F70" w:rsidRPr="00040C82" w:rsidRDefault="00862F70" w:rsidP="00040C82">
            <w:pPr>
              <w:ind w:left="-38" w:right="-74"/>
              <w:jc w:val="center"/>
              <w:rPr>
                <w:sz w:val="28"/>
                <w:szCs w:val="28"/>
              </w:rPr>
            </w:pPr>
            <w:r w:rsidRPr="00040C82">
              <w:rPr>
                <w:sz w:val="28"/>
                <w:szCs w:val="28"/>
              </w:rPr>
              <w:t>0,59</w:t>
            </w:r>
          </w:p>
        </w:tc>
      </w:tr>
      <w:tr w:rsidR="00862F70" w:rsidTr="00040C82">
        <w:tc>
          <w:tcPr>
            <w:tcW w:w="3539" w:type="dxa"/>
            <w:gridSpan w:val="2"/>
          </w:tcPr>
          <w:p w:rsidR="00862F70" w:rsidRPr="00040C82" w:rsidRDefault="00862F70" w:rsidP="00040C82">
            <w:pPr>
              <w:autoSpaceDE w:val="0"/>
              <w:autoSpaceDN w:val="0"/>
              <w:adjustRightInd w:val="0"/>
              <w:rPr>
                <w:iCs/>
                <w:color w:val="000000"/>
                <w:sz w:val="26"/>
                <w:szCs w:val="26"/>
              </w:rPr>
            </w:pPr>
            <w:r w:rsidRPr="00040C82">
              <w:rPr>
                <w:iCs/>
                <w:color w:val="000000"/>
                <w:sz w:val="26"/>
                <w:szCs w:val="26"/>
              </w:rPr>
              <w:t xml:space="preserve">Число созданных скотомест за счет введенных новых объектов </w:t>
            </w:r>
          </w:p>
        </w:tc>
        <w:tc>
          <w:tcPr>
            <w:tcW w:w="968" w:type="dxa"/>
            <w:vAlign w:val="center"/>
          </w:tcPr>
          <w:p w:rsidR="00862F70" w:rsidRPr="00040C82" w:rsidRDefault="00862F70" w:rsidP="00040C82">
            <w:pPr>
              <w:pStyle w:val="NoSpacing"/>
              <w:ind w:left="-168" w:right="-107"/>
              <w:jc w:val="center"/>
              <w:rPr>
                <w:sz w:val="28"/>
                <w:szCs w:val="28"/>
              </w:rPr>
            </w:pPr>
            <w:r w:rsidRPr="00040C82">
              <w:rPr>
                <w:sz w:val="28"/>
                <w:szCs w:val="28"/>
              </w:rPr>
              <w:t>67439</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50647</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46703</w:t>
            </w:r>
          </w:p>
        </w:tc>
        <w:tc>
          <w:tcPr>
            <w:tcW w:w="968"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49563</w:t>
            </w:r>
          </w:p>
        </w:tc>
        <w:tc>
          <w:tcPr>
            <w:tcW w:w="969" w:type="dxa"/>
            <w:vAlign w:val="center"/>
          </w:tcPr>
          <w:p w:rsidR="00862F70" w:rsidRPr="00040C82" w:rsidRDefault="00862F70" w:rsidP="00040C82">
            <w:pPr>
              <w:ind w:left="-38" w:right="-74"/>
              <w:jc w:val="center"/>
              <w:rPr>
                <w:sz w:val="28"/>
                <w:szCs w:val="28"/>
              </w:rPr>
            </w:pPr>
            <w:r w:rsidRPr="00040C82">
              <w:rPr>
                <w:sz w:val="28"/>
                <w:szCs w:val="28"/>
              </w:rPr>
              <w:t>38069</w:t>
            </w:r>
          </w:p>
        </w:tc>
        <w:tc>
          <w:tcPr>
            <w:tcW w:w="969" w:type="dxa"/>
            <w:vAlign w:val="center"/>
          </w:tcPr>
          <w:p w:rsidR="00862F70" w:rsidRPr="00040C82" w:rsidRDefault="00862F70" w:rsidP="00040C82">
            <w:pPr>
              <w:ind w:left="-38" w:right="-74"/>
              <w:jc w:val="center"/>
              <w:rPr>
                <w:sz w:val="28"/>
                <w:szCs w:val="28"/>
              </w:rPr>
            </w:pPr>
            <w:r w:rsidRPr="00040C82">
              <w:rPr>
                <w:sz w:val="28"/>
                <w:szCs w:val="28"/>
              </w:rPr>
              <w:t>49060</w:t>
            </w:r>
          </w:p>
        </w:tc>
      </w:tr>
      <w:tr w:rsidR="00862F70" w:rsidTr="00040C82">
        <w:trPr>
          <w:gridBefore w:val="1"/>
        </w:trPr>
        <w:tc>
          <w:tcPr>
            <w:tcW w:w="3539" w:type="dxa"/>
          </w:tcPr>
          <w:p w:rsidR="00862F70" w:rsidRPr="00040C82" w:rsidRDefault="00862F70" w:rsidP="00040C82">
            <w:pPr>
              <w:autoSpaceDE w:val="0"/>
              <w:autoSpaceDN w:val="0"/>
              <w:adjustRightInd w:val="0"/>
              <w:rPr>
                <w:iCs/>
                <w:color w:val="000000"/>
                <w:sz w:val="26"/>
                <w:szCs w:val="26"/>
              </w:rPr>
            </w:pPr>
            <w:r w:rsidRPr="00040C82">
              <w:rPr>
                <w:iCs/>
                <w:color w:val="000000"/>
                <w:sz w:val="26"/>
                <w:szCs w:val="26"/>
              </w:rPr>
              <w:t>Число созданных скотомест за счет реконструкции и м</w:t>
            </w:r>
            <w:r w:rsidRPr="00040C82">
              <w:rPr>
                <w:iCs/>
                <w:color w:val="000000"/>
                <w:sz w:val="26"/>
                <w:szCs w:val="26"/>
              </w:rPr>
              <w:t>о</w:t>
            </w:r>
            <w:r w:rsidRPr="00040C82">
              <w:rPr>
                <w:iCs/>
                <w:color w:val="000000"/>
                <w:sz w:val="26"/>
                <w:szCs w:val="26"/>
              </w:rPr>
              <w:t xml:space="preserve">дернизации </w:t>
            </w:r>
          </w:p>
        </w:tc>
        <w:tc>
          <w:tcPr>
            <w:tcW w:w="968" w:type="dxa"/>
            <w:vAlign w:val="center"/>
          </w:tcPr>
          <w:p w:rsidR="00862F70" w:rsidRPr="00040C82" w:rsidRDefault="00862F70" w:rsidP="00040C82">
            <w:pPr>
              <w:pStyle w:val="NoSpacing"/>
              <w:ind w:left="-168" w:right="-107"/>
              <w:jc w:val="center"/>
              <w:rPr>
                <w:sz w:val="28"/>
                <w:szCs w:val="28"/>
              </w:rPr>
            </w:pPr>
            <w:r w:rsidRPr="00040C82">
              <w:rPr>
                <w:sz w:val="28"/>
                <w:szCs w:val="28"/>
              </w:rPr>
              <w:t>125529</w:t>
            </w:r>
          </w:p>
        </w:tc>
        <w:tc>
          <w:tcPr>
            <w:tcW w:w="969" w:type="dxa"/>
            <w:vAlign w:val="center"/>
          </w:tcPr>
          <w:p w:rsidR="00862F70" w:rsidRPr="00040C82" w:rsidRDefault="00862F70" w:rsidP="00040C82">
            <w:pPr>
              <w:pStyle w:val="NoSpacing"/>
              <w:ind w:left="-168" w:right="-107"/>
              <w:jc w:val="center"/>
              <w:rPr>
                <w:iCs/>
                <w:sz w:val="28"/>
                <w:szCs w:val="28"/>
              </w:rPr>
            </w:pPr>
            <w:r w:rsidRPr="00040C82">
              <w:rPr>
                <w:iCs/>
                <w:sz w:val="28"/>
                <w:szCs w:val="28"/>
              </w:rPr>
              <w:t>43288</w:t>
            </w:r>
          </w:p>
        </w:tc>
        <w:tc>
          <w:tcPr>
            <w:tcW w:w="969" w:type="dxa"/>
            <w:tcBorders>
              <w:right w:val="single" w:sz="12" w:space="0" w:color="C0504D"/>
            </w:tcBorders>
            <w:vAlign w:val="center"/>
          </w:tcPr>
          <w:p w:rsidR="00862F70" w:rsidRPr="00040C82" w:rsidRDefault="00862F70" w:rsidP="00040C82">
            <w:pPr>
              <w:pStyle w:val="NoSpacing"/>
              <w:ind w:left="-168" w:right="-107"/>
              <w:jc w:val="center"/>
              <w:rPr>
                <w:iCs/>
                <w:sz w:val="28"/>
                <w:szCs w:val="28"/>
              </w:rPr>
            </w:pPr>
            <w:r w:rsidRPr="00040C82">
              <w:rPr>
                <w:iCs/>
                <w:sz w:val="28"/>
                <w:szCs w:val="28"/>
              </w:rPr>
              <w:t>36660</w:t>
            </w:r>
          </w:p>
        </w:tc>
        <w:tc>
          <w:tcPr>
            <w:tcW w:w="968"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19563</w:t>
            </w:r>
          </w:p>
        </w:tc>
        <w:tc>
          <w:tcPr>
            <w:tcW w:w="969" w:type="dxa"/>
            <w:vAlign w:val="center"/>
          </w:tcPr>
          <w:p w:rsidR="00862F70" w:rsidRPr="00040C82" w:rsidRDefault="00862F70" w:rsidP="00040C82">
            <w:pPr>
              <w:ind w:left="-38" w:right="-74"/>
              <w:jc w:val="center"/>
              <w:rPr>
                <w:sz w:val="28"/>
                <w:szCs w:val="28"/>
              </w:rPr>
            </w:pPr>
            <w:r w:rsidRPr="00040C82">
              <w:rPr>
                <w:sz w:val="28"/>
                <w:szCs w:val="28"/>
              </w:rPr>
              <w:t>15624</w:t>
            </w:r>
          </w:p>
        </w:tc>
        <w:tc>
          <w:tcPr>
            <w:tcW w:w="969" w:type="dxa"/>
            <w:vAlign w:val="center"/>
          </w:tcPr>
          <w:p w:rsidR="00862F70" w:rsidRPr="00040C82" w:rsidRDefault="00862F70" w:rsidP="00040C82">
            <w:pPr>
              <w:ind w:left="-38" w:right="-74"/>
              <w:jc w:val="center"/>
              <w:rPr>
                <w:sz w:val="28"/>
                <w:szCs w:val="28"/>
              </w:rPr>
            </w:pPr>
            <w:r w:rsidRPr="00040C82">
              <w:rPr>
                <w:sz w:val="28"/>
                <w:szCs w:val="28"/>
              </w:rPr>
              <w:t>27133</w:t>
            </w:r>
          </w:p>
        </w:tc>
      </w:tr>
    </w:tbl>
    <w:p w:rsidR="00862F70" w:rsidRDefault="00862F70" w:rsidP="007739BF">
      <w:pPr>
        <w:spacing w:line="360" w:lineRule="auto"/>
        <w:ind w:firstLine="851"/>
        <w:jc w:val="both"/>
        <w:rPr>
          <w:spacing w:val="-4"/>
          <w:sz w:val="28"/>
          <w:szCs w:val="28"/>
        </w:rPr>
      </w:pPr>
    </w:p>
    <w:p w:rsidR="00862F70" w:rsidRDefault="00862F70" w:rsidP="007739BF">
      <w:pPr>
        <w:spacing w:line="360" w:lineRule="auto"/>
        <w:ind w:firstLine="851"/>
        <w:jc w:val="both"/>
        <w:rPr>
          <w:spacing w:val="-4"/>
          <w:sz w:val="28"/>
          <w:szCs w:val="28"/>
        </w:rPr>
      </w:pPr>
      <w:r>
        <w:rPr>
          <w:spacing w:val="-4"/>
          <w:sz w:val="28"/>
          <w:szCs w:val="28"/>
        </w:rPr>
        <w:t>За 2013 год в России было введено в эксплуатацию 140 новых моло</w:t>
      </w:r>
      <w:r>
        <w:rPr>
          <w:spacing w:val="-4"/>
          <w:sz w:val="28"/>
          <w:szCs w:val="28"/>
        </w:rPr>
        <w:t>ч</w:t>
      </w:r>
      <w:r>
        <w:rPr>
          <w:spacing w:val="-4"/>
          <w:sz w:val="28"/>
          <w:szCs w:val="28"/>
        </w:rPr>
        <w:t>ных ферм и комплексов, 131 реконструировано и модернизировано. За счет проведенных мероприятий удалось дополнительно получить 180,2 тыс. тонн молока и увеличить долю продукции, производимой по инновационным те</w:t>
      </w:r>
      <w:r>
        <w:rPr>
          <w:spacing w:val="-4"/>
          <w:sz w:val="28"/>
          <w:szCs w:val="28"/>
        </w:rPr>
        <w:t>х</w:t>
      </w:r>
      <w:r>
        <w:rPr>
          <w:spacing w:val="-4"/>
          <w:sz w:val="28"/>
          <w:szCs w:val="28"/>
        </w:rPr>
        <w:t>нологиям с 0,7 до 2,9%. Всего за счет введения новых, реконструкции и м</w:t>
      </w:r>
      <w:r>
        <w:rPr>
          <w:spacing w:val="-4"/>
          <w:sz w:val="28"/>
          <w:szCs w:val="28"/>
        </w:rPr>
        <w:t>о</w:t>
      </w:r>
      <w:r>
        <w:rPr>
          <w:spacing w:val="-4"/>
          <w:sz w:val="28"/>
          <w:szCs w:val="28"/>
        </w:rPr>
        <w:t>дернизации уже существующих объектов молочного скотоводства количес</w:t>
      </w:r>
      <w:r>
        <w:rPr>
          <w:spacing w:val="-4"/>
          <w:sz w:val="28"/>
          <w:szCs w:val="28"/>
        </w:rPr>
        <w:t>т</w:t>
      </w:r>
      <w:r>
        <w:rPr>
          <w:spacing w:val="-4"/>
          <w:sz w:val="28"/>
          <w:szCs w:val="28"/>
        </w:rPr>
        <w:t xml:space="preserve">во скотомест увеличилось в 2013 году по сравнению с 2012 годом на 36,9%, объем производства молока вырос на 25,7%. </w:t>
      </w:r>
      <w:r>
        <w:rPr>
          <w:iCs/>
          <w:sz w:val="28"/>
          <w:szCs w:val="28"/>
        </w:rPr>
        <w:t xml:space="preserve">Объем нового строительства, расширения и реконструкции действующих предприятий в Краснодарском крае представлен в таблице 7. </w:t>
      </w:r>
    </w:p>
    <w:p w:rsidR="00862F70" w:rsidRPr="00FD7F93" w:rsidRDefault="00862F70" w:rsidP="00BC6EF3">
      <w:pPr>
        <w:spacing w:line="360" w:lineRule="auto"/>
        <w:ind w:left="1418" w:right="-170" w:hanging="1418"/>
        <w:jc w:val="both"/>
        <w:rPr>
          <w:sz w:val="28"/>
          <w:szCs w:val="28"/>
        </w:rPr>
      </w:pPr>
      <w:r w:rsidRPr="00FD7F93">
        <w:rPr>
          <w:sz w:val="28"/>
          <w:szCs w:val="28"/>
        </w:rPr>
        <w:t xml:space="preserve">Таблица </w:t>
      </w:r>
      <w:r>
        <w:rPr>
          <w:sz w:val="28"/>
          <w:szCs w:val="28"/>
        </w:rPr>
        <w:t>7</w:t>
      </w:r>
      <w:r w:rsidRPr="00FD7F93">
        <w:rPr>
          <w:sz w:val="28"/>
          <w:szCs w:val="28"/>
        </w:rPr>
        <w:t xml:space="preserve"> - Ввод в действие производственных мощностей за счет стро</w:t>
      </w:r>
      <w:r w:rsidRPr="00FD7F93">
        <w:rPr>
          <w:sz w:val="28"/>
          <w:szCs w:val="28"/>
        </w:rPr>
        <w:t>и</w:t>
      </w:r>
      <w:r w:rsidRPr="00FD7F93">
        <w:rPr>
          <w:sz w:val="28"/>
          <w:szCs w:val="28"/>
        </w:rPr>
        <w:t>тельства новых, расширения и реконструкции действующих предприятий Краснодарского края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9"/>
        <w:gridCol w:w="843"/>
        <w:gridCol w:w="843"/>
        <w:gridCol w:w="843"/>
        <w:gridCol w:w="843"/>
        <w:gridCol w:w="843"/>
        <w:gridCol w:w="843"/>
        <w:gridCol w:w="844"/>
      </w:tblGrid>
      <w:tr w:rsidR="00862F70" w:rsidRPr="00FD7F93" w:rsidTr="00980D0D">
        <w:tc>
          <w:tcPr>
            <w:tcW w:w="3449" w:type="dxa"/>
            <w:vMerge w:val="restart"/>
          </w:tcPr>
          <w:p w:rsidR="00862F70" w:rsidRPr="00C206B0" w:rsidRDefault="00862F70" w:rsidP="00C206B0">
            <w:pPr>
              <w:spacing w:before="60" w:after="60"/>
              <w:ind w:right="-91"/>
              <w:jc w:val="center"/>
              <w:rPr>
                <w:sz w:val="26"/>
                <w:szCs w:val="26"/>
              </w:rPr>
            </w:pPr>
            <w:r w:rsidRPr="00C206B0">
              <w:rPr>
                <w:sz w:val="26"/>
                <w:szCs w:val="26"/>
              </w:rPr>
              <w:t>Показатели</w:t>
            </w:r>
          </w:p>
        </w:tc>
        <w:tc>
          <w:tcPr>
            <w:tcW w:w="5902" w:type="dxa"/>
            <w:gridSpan w:val="7"/>
            <w:vAlign w:val="center"/>
          </w:tcPr>
          <w:p w:rsidR="00862F70" w:rsidRPr="00C206B0" w:rsidRDefault="00862F70" w:rsidP="00BC6EF3">
            <w:pPr>
              <w:spacing w:before="60" w:after="60"/>
              <w:ind w:left="-113" w:right="-113" w:hanging="21"/>
              <w:jc w:val="center"/>
              <w:rPr>
                <w:sz w:val="28"/>
                <w:szCs w:val="28"/>
              </w:rPr>
            </w:pPr>
            <w:r w:rsidRPr="00C206B0">
              <w:rPr>
                <w:sz w:val="28"/>
                <w:szCs w:val="28"/>
              </w:rPr>
              <w:t xml:space="preserve">Годы </w:t>
            </w:r>
          </w:p>
        </w:tc>
      </w:tr>
      <w:tr w:rsidR="00862F70" w:rsidRPr="00FD7F93" w:rsidTr="00EC356B">
        <w:tc>
          <w:tcPr>
            <w:tcW w:w="3449" w:type="dxa"/>
            <w:vMerge/>
          </w:tcPr>
          <w:p w:rsidR="00862F70" w:rsidRPr="00C206B0" w:rsidRDefault="00862F70" w:rsidP="00C206B0">
            <w:pPr>
              <w:spacing w:before="60" w:after="60"/>
              <w:ind w:right="-91"/>
              <w:jc w:val="center"/>
              <w:rPr>
                <w:sz w:val="26"/>
                <w:szCs w:val="26"/>
              </w:rPr>
            </w:pPr>
          </w:p>
        </w:tc>
        <w:tc>
          <w:tcPr>
            <w:tcW w:w="843" w:type="dxa"/>
            <w:vAlign w:val="center"/>
          </w:tcPr>
          <w:p w:rsidR="00862F70" w:rsidRPr="00C206B0" w:rsidRDefault="00862F70" w:rsidP="00BC6EF3">
            <w:pPr>
              <w:spacing w:before="60" w:after="60"/>
              <w:ind w:left="-113" w:right="-113" w:hanging="21"/>
              <w:jc w:val="center"/>
              <w:rPr>
                <w:sz w:val="28"/>
                <w:szCs w:val="28"/>
              </w:rPr>
            </w:pPr>
            <w:r w:rsidRPr="00C206B0">
              <w:rPr>
                <w:sz w:val="28"/>
                <w:szCs w:val="28"/>
              </w:rPr>
              <w:t>2000</w:t>
            </w:r>
          </w:p>
        </w:tc>
        <w:tc>
          <w:tcPr>
            <w:tcW w:w="843" w:type="dxa"/>
            <w:vAlign w:val="center"/>
          </w:tcPr>
          <w:p w:rsidR="00862F70" w:rsidRPr="00C206B0" w:rsidRDefault="00862F70" w:rsidP="00BC6EF3">
            <w:pPr>
              <w:spacing w:before="60" w:after="60"/>
              <w:ind w:left="-113" w:right="-113" w:hanging="21"/>
              <w:jc w:val="center"/>
              <w:rPr>
                <w:sz w:val="28"/>
                <w:szCs w:val="28"/>
                <w:lang w:val="en-US"/>
              </w:rPr>
            </w:pPr>
            <w:r w:rsidRPr="00C206B0">
              <w:rPr>
                <w:sz w:val="28"/>
                <w:szCs w:val="28"/>
                <w:lang w:val="en-US"/>
              </w:rPr>
              <w:t>2005</w:t>
            </w:r>
          </w:p>
        </w:tc>
        <w:tc>
          <w:tcPr>
            <w:tcW w:w="843" w:type="dxa"/>
            <w:vAlign w:val="center"/>
          </w:tcPr>
          <w:p w:rsidR="00862F70" w:rsidRPr="00C206B0" w:rsidRDefault="00862F70" w:rsidP="00BC6EF3">
            <w:pPr>
              <w:spacing w:before="60" w:after="60"/>
              <w:ind w:left="-113" w:right="-113" w:hanging="21"/>
              <w:jc w:val="center"/>
              <w:rPr>
                <w:sz w:val="28"/>
                <w:szCs w:val="28"/>
              </w:rPr>
            </w:pPr>
            <w:r w:rsidRPr="00C206B0">
              <w:rPr>
                <w:sz w:val="28"/>
                <w:szCs w:val="28"/>
              </w:rPr>
              <w:t>2009</w:t>
            </w:r>
          </w:p>
        </w:tc>
        <w:tc>
          <w:tcPr>
            <w:tcW w:w="843" w:type="dxa"/>
          </w:tcPr>
          <w:p w:rsidR="00862F70" w:rsidRPr="00C206B0" w:rsidRDefault="00862F70" w:rsidP="00BC6EF3">
            <w:pPr>
              <w:spacing w:before="60" w:after="60"/>
              <w:ind w:left="-113" w:right="-113" w:hanging="21"/>
              <w:jc w:val="center"/>
              <w:rPr>
                <w:sz w:val="28"/>
                <w:szCs w:val="28"/>
              </w:rPr>
            </w:pPr>
            <w:r w:rsidRPr="00C206B0">
              <w:rPr>
                <w:sz w:val="28"/>
                <w:szCs w:val="28"/>
              </w:rPr>
              <w:t>2010</w:t>
            </w:r>
          </w:p>
        </w:tc>
        <w:tc>
          <w:tcPr>
            <w:tcW w:w="843" w:type="dxa"/>
            <w:vAlign w:val="center"/>
          </w:tcPr>
          <w:p w:rsidR="00862F70" w:rsidRPr="00C206B0" w:rsidRDefault="00862F70" w:rsidP="00BC6EF3">
            <w:pPr>
              <w:spacing w:before="60" w:after="60"/>
              <w:ind w:left="-113" w:right="-113" w:hanging="21"/>
              <w:jc w:val="center"/>
              <w:rPr>
                <w:sz w:val="28"/>
                <w:szCs w:val="28"/>
              </w:rPr>
            </w:pPr>
            <w:r w:rsidRPr="00C206B0">
              <w:rPr>
                <w:sz w:val="28"/>
                <w:szCs w:val="28"/>
              </w:rPr>
              <w:t>2011</w:t>
            </w:r>
          </w:p>
        </w:tc>
        <w:tc>
          <w:tcPr>
            <w:tcW w:w="843" w:type="dxa"/>
            <w:vAlign w:val="center"/>
          </w:tcPr>
          <w:p w:rsidR="00862F70" w:rsidRPr="00C206B0" w:rsidRDefault="00862F70" w:rsidP="00BC6EF3">
            <w:pPr>
              <w:spacing w:before="60" w:after="60"/>
              <w:ind w:left="-113" w:right="-113" w:hanging="21"/>
              <w:jc w:val="center"/>
              <w:rPr>
                <w:sz w:val="28"/>
                <w:szCs w:val="28"/>
              </w:rPr>
            </w:pPr>
            <w:r w:rsidRPr="00C206B0">
              <w:rPr>
                <w:sz w:val="28"/>
                <w:szCs w:val="28"/>
              </w:rPr>
              <w:t>2012</w:t>
            </w:r>
          </w:p>
        </w:tc>
        <w:tc>
          <w:tcPr>
            <w:tcW w:w="844" w:type="dxa"/>
            <w:vAlign w:val="center"/>
          </w:tcPr>
          <w:p w:rsidR="00862F70" w:rsidRPr="00C206B0" w:rsidRDefault="00862F70" w:rsidP="00BC6EF3">
            <w:pPr>
              <w:spacing w:before="60" w:after="60"/>
              <w:ind w:left="-113" w:right="-113" w:hanging="21"/>
              <w:jc w:val="center"/>
              <w:rPr>
                <w:sz w:val="28"/>
                <w:szCs w:val="28"/>
              </w:rPr>
            </w:pPr>
            <w:r w:rsidRPr="00C206B0">
              <w:rPr>
                <w:sz w:val="28"/>
                <w:szCs w:val="28"/>
              </w:rPr>
              <w:t>2013</w:t>
            </w:r>
          </w:p>
        </w:tc>
      </w:tr>
      <w:tr w:rsidR="00862F70" w:rsidRPr="00FD7F93" w:rsidTr="00EC356B">
        <w:tc>
          <w:tcPr>
            <w:tcW w:w="3449" w:type="dxa"/>
          </w:tcPr>
          <w:p w:rsidR="00862F70" w:rsidRPr="00C206B0" w:rsidRDefault="00862F70" w:rsidP="00C206B0">
            <w:pPr>
              <w:ind w:right="-91"/>
              <w:rPr>
                <w:sz w:val="26"/>
                <w:szCs w:val="26"/>
              </w:rPr>
            </w:pPr>
            <w:r w:rsidRPr="00C206B0">
              <w:rPr>
                <w:sz w:val="26"/>
                <w:szCs w:val="26"/>
              </w:rPr>
              <w:t>Животноводческие помещ</w:t>
            </w:r>
            <w:r w:rsidRPr="00C206B0">
              <w:rPr>
                <w:sz w:val="26"/>
                <w:szCs w:val="26"/>
              </w:rPr>
              <w:t>е</w:t>
            </w:r>
            <w:r w:rsidRPr="00C206B0">
              <w:rPr>
                <w:sz w:val="26"/>
                <w:szCs w:val="26"/>
              </w:rPr>
              <w:t>ния для   содержания КРС, тыс. скотомест</w:t>
            </w:r>
          </w:p>
        </w:tc>
        <w:tc>
          <w:tcPr>
            <w:tcW w:w="843" w:type="dxa"/>
            <w:vAlign w:val="center"/>
          </w:tcPr>
          <w:p w:rsidR="00862F70" w:rsidRPr="00C206B0" w:rsidRDefault="00862F70" w:rsidP="00BC6EF3">
            <w:pPr>
              <w:ind w:hanging="21"/>
              <w:jc w:val="center"/>
              <w:rPr>
                <w:sz w:val="28"/>
                <w:szCs w:val="28"/>
              </w:rPr>
            </w:pPr>
            <w:r w:rsidRPr="00C206B0">
              <w:rPr>
                <w:sz w:val="28"/>
                <w:szCs w:val="28"/>
              </w:rPr>
              <w:t>2,2</w:t>
            </w:r>
          </w:p>
        </w:tc>
        <w:tc>
          <w:tcPr>
            <w:tcW w:w="843" w:type="dxa"/>
            <w:vAlign w:val="center"/>
          </w:tcPr>
          <w:p w:rsidR="00862F70" w:rsidRPr="00C206B0" w:rsidRDefault="00862F70" w:rsidP="00BC6EF3">
            <w:pPr>
              <w:ind w:hanging="21"/>
              <w:jc w:val="center"/>
              <w:rPr>
                <w:sz w:val="28"/>
                <w:szCs w:val="28"/>
              </w:rPr>
            </w:pPr>
            <w:r w:rsidRPr="00C206B0">
              <w:rPr>
                <w:sz w:val="28"/>
                <w:szCs w:val="28"/>
              </w:rPr>
              <w:t>1,2</w:t>
            </w:r>
          </w:p>
        </w:tc>
        <w:tc>
          <w:tcPr>
            <w:tcW w:w="843" w:type="dxa"/>
            <w:vAlign w:val="center"/>
          </w:tcPr>
          <w:p w:rsidR="00862F70" w:rsidRPr="00C206B0" w:rsidRDefault="00862F70" w:rsidP="00BC6EF3">
            <w:pPr>
              <w:ind w:hanging="21"/>
              <w:jc w:val="center"/>
              <w:rPr>
                <w:sz w:val="28"/>
                <w:szCs w:val="28"/>
              </w:rPr>
            </w:pPr>
            <w:r w:rsidRPr="00C206B0">
              <w:rPr>
                <w:sz w:val="28"/>
                <w:szCs w:val="28"/>
              </w:rPr>
              <w:t>7,0</w:t>
            </w:r>
          </w:p>
        </w:tc>
        <w:tc>
          <w:tcPr>
            <w:tcW w:w="843" w:type="dxa"/>
            <w:vAlign w:val="center"/>
          </w:tcPr>
          <w:p w:rsidR="00862F70" w:rsidRPr="00C206B0" w:rsidRDefault="00862F70" w:rsidP="00BB06D0">
            <w:pPr>
              <w:ind w:hanging="21"/>
              <w:jc w:val="center"/>
              <w:rPr>
                <w:sz w:val="28"/>
                <w:szCs w:val="28"/>
              </w:rPr>
            </w:pPr>
            <w:r w:rsidRPr="00C206B0">
              <w:rPr>
                <w:sz w:val="28"/>
                <w:szCs w:val="28"/>
              </w:rPr>
              <w:t>12,3</w:t>
            </w:r>
          </w:p>
        </w:tc>
        <w:tc>
          <w:tcPr>
            <w:tcW w:w="843" w:type="dxa"/>
            <w:vAlign w:val="center"/>
          </w:tcPr>
          <w:p w:rsidR="00862F70" w:rsidRPr="00C206B0" w:rsidRDefault="00862F70" w:rsidP="00BC6EF3">
            <w:pPr>
              <w:ind w:hanging="21"/>
              <w:jc w:val="center"/>
              <w:rPr>
                <w:sz w:val="28"/>
                <w:szCs w:val="28"/>
              </w:rPr>
            </w:pPr>
            <w:r w:rsidRPr="00C206B0">
              <w:rPr>
                <w:sz w:val="28"/>
                <w:szCs w:val="28"/>
              </w:rPr>
              <w:t>4,7</w:t>
            </w:r>
          </w:p>
        </w:tc>
        <w:tc>
          <w:tcPr>
            <w:tcW w:w="843" w:type="dxa"/>
            <w:vAlign w:val="center"/>
          </w:tcPr>
          <w:p w:rsidR="00862F70" w:rsidRPr="00C206B0" w:rsidRDefault="00862F70" w:rsidP="00BC6EF3">
            <w:pPr>
              <w:ind w:hanging="21"/>
              <w:jc w:val="center"/>
              <w:rPr>
                <w:sz w:val="28"/>
                <w:szCs w:val="28"/>
              </w:rPr>
            </w:pPr>
            <w:r w:rsidRPr="00C206B0">
              <w:rPr>
                <w:sz w:val="28"/>
                <w:szCs w:val="28"/>
              </w:rPr>
              <w:t>5,3</w:t>
            </w:r>
          </w:p>
        </w:tc>
        <w:tc>
          <w:tcPr>
            <w:tcW w:w="844" w:type="dxa"/>
            <w:vAlign w:val="center"/>
          </w:tcPr>
          <w:p w:rsidR="00862F70" w:rsidRPr="00C206B0" w:rsidRDefault="00862F70" w:rsidP="00BC6EF3">
            <w:pPr>
              <w:ind w:hanging="21"/>
              <w:jc w:val="center"/>
              <w:rPr>
                <w:sz w:val="28"/>
                <w:szCs w:val="28"/>
              </w:rPr>
            </w:pPr>
            <w:r w:rsidRPr="00C206B0">
              <w:rPr>
                <w:sz w:val="28"/>
                <w:szCs w:val="28"/>
              </w:rPr>
              <w:t>3,2</w:t>
            </w:r>
          </w:p>
        </w:tc>
      </w:tr>
      <w:tr w:rsidR="00862F70" w:rsidRPr="00FD7F93" w:rsidTr="00EC356B">
        <w:tc>
          <w:tcPr>
            <w:tcW w:w="3449" w:type="dxa"/>
          </w:tcPr>
          <w:p w:rsidR="00862F70" w:rsidRPr="00C206B0" w:rsidRDefault="00862F70" w:rsidP="00C206B0">
            <w:pPr>
              <w:ind w:right="-91"/>
              <w:rPr>
                <w:sz w:val="26"/>
                <w:szCs w:val="26"/>
              </w:rPr>
            </w:pPr>
            <w:r w:rsidRPr="00C206B0">
              <w:rPr>
                <w:sz w:val="26"/>
                <w:szCs w:val="26"/>
              </w:rPr>
              <w:t>Кормоцехи для животново</w:t>
            </w:r>
            <w:r w:rsidRPr="00C206B0">
              <w:rPr>
                <w:sz w:val="26"/>
                <w:szCs w:val="26"/>
              </w:rPr>
              <w:t>д</w:t>
            </w:r>
            <w:r w:rsidRPr="00C206B0">
              <w:rPr>
                <w:sz w:val="26"/>
                <w:szCs w:val="26"/>
              </w:rPr>
              <w:t>ства, тонн /сутки</w:t>
            </w:r>
          </w:p>
        </w:tc>
        <w:tc>
          <w:tcPr>
            <w:tcW w:w="843" w:type="dxa"/>
            <w:vAlign w:val="center"/>
          </w:tcPr>
          <w:p w:rsidR="00862F70" w:rsidRPr="00C206B0" w:rsidRDefault="00862F70" w:rsidP="00BC6EF3">
            <w:pPr>
              <w:ind w:hanging="21"/>
              <w:jc w:val="center"/>
              <w:rPr>
                <w:sz w:val="28"/>
                <w:szCs w:val="28"/>
              </w:rPr>
            </w:pPr>
            <w:r w:rsidRPr="00C206B0">
              <w:rPr>
                <w:sz w:val="28"/>
                <w:szCs w:val="28"/>
              </w:rPr>
              <w:t>4,5</w:t>
            </w:r>
          </w:p>
        </w:tc>
        <w:tc>
          <w:tcPr>
            <w:tcW w:w="843" w:type="dxa"/>
            <w:vAlign w:val="center"/>
          </w:tcPr>
          <w:p w:rsidR="00862F70" w:rsidRPr="00C206B0" w:rsidRDefault="00862F70" w:rsidP="00BC6EF3">
            <w:pPr>
              <w:ind w:hanging="21"/>
              <w:jc w:val="center"/>
              <w:rPr>
                <w:sz w:val="28"/>
                <w:szCs w:val="28"/>
              </w:rPr>
            </w:pPr>
            <w:r w:rsidRPr="00C206B0">
              <w:rPr>
                <w:sz w:val="28"/>
                <w:szCs w:val="28"/>
              </w:rPr>
              <w:t>89,0</w:t>
            </w:r>
          </w:p>
        </w:tc>
        <w:tc>
          <w:tcPr>
            <w:tcW w:w="843" w:type="dxa"/>
            <w:vAlign w:val="center"/>
          </w:tcPr>
          <w:p w:rsidR="00862F70" w:rsidRPr="00C206B0" w:rsidRDefault="00862F70" w:rsidP="00BC6EF3">
            <w:pPr>
              <w:ind w:hanging="21"/>
              <w:jc w:val="center"/>
              <w:rPr>
                <w:sz w:val="28"/>
                <w:szCs w:val="28"/>
              </w:rPr>
            </w:pPr>
            <w:r w:rsidRPr="00C206B0">
              <w:rPr>
                <w:sz w:val="28"/>
                <w:szCs w:val="28"/>
              </w:rPr>
              <w:t>40,0</w:t>
            </w:r>
          </w:p>
        </w:tc>
        <w:tc>
          <w:tcPr>
            <w:tcW w:w="843" w:type="dxa"/>
            <w:vAlign w:val="center"/>
          </w:tcPr>
          <w:p w:rsidR="00862F70" w:rsidRPr="00C206B0" w:rsidRDefault="00862F70" w:rsidP="00BC6EF3">
            <w:pPr>
              <w:ind w:hanging="21"/>
              <w:jc w:val="center"/>
              <w:rPr>
                <w:sz w:val="28"/>
                <w:szCs w:val="28"/>
              </w:rPr>
            </w:pPr>
            <w:r w:rsidRPr="00C206B0">
              <w:rPr>
                <w:sz w:val="28"/>
                <w:szCs w:val="28"/>
              </w:rPr>
              <w:t>0</w:t>
            </w:r>
          </w:p>
        </w:tc>
        <w:tc>
          <w:tcPr>
            <w:tcW w:w="843" w:type="dxa"/>
            <w:vAlign w:val="center"/>
          </w:tcPr>
          <w:p w:rsidR="00862F70" w:rsidRPr="00C206B0" w:rsidRDefault="00862F70" w:rsidP="00BC6EF3">
            <w:pPr>
              <w:ind w:hanging="21"/>
              <w:jc w:val="center"/>
              <w:rPr>
                <w:sz w:val="28"/>
                <w:szCs w:val="28"/>
              </w:rPr>
            </w:pPr>
            <w:r w:rsidRPr="00C206B0">
              <w:rPr>
                <w:sz w:val="28"/>
                <w:szCs w:val="28"/>
              </w:rPr>
              <w:t>0</w:t>
            </w:r>
          </w:p>
        </w:tc>
        <w:tc>
          <w:tcPr>
            <w:tcW w:w="843" w:type="dxa"/>
            <w:vAlign w:val="center"/>
          </w:tcPr>
          <w:p w:rsidR="00862F70" w:rsidRPr="00C206B0" w:rsidRDefault="00862F70" w:rsidP="00BC6EF3">
            <w:pPr>
              <w:ind w:hanging="21"/>
              <w:jc w:val="center"/>
              <w:rPr>
                <w:sz w:val="28"/>
                <w:szCs w:val="28"/>
              </w:rPr>
            </w:pPr>
            <w:r w:rsidRPr="00C206B0">
              <w:rPr>
                <w:sz w:val="28"/>
                <w:szCs w:val="28"/>
              </w:rPr>
              <w:t>0</w:t>
            </w:r>
          </w:p>
        </w:tc>
        <w:tc>
          <w:tcPr>
            <w:tcW w:w="844" w:type="dxa"/>
            <w:vAlign w:val="center"/>
          </w:tcPr>
          <w:p w:rsidR="00862F70" w:rsidRPr="00C206B0" w:rsidRDefault="00862F70" w:rsidP="00BC6EF3">
            <w:pPr>
              <w:ind w:hanging="21"/>
              <w:jc w:val="center"/>
              <w:rPr>
                <w:sz w:val="28"/>
                <w:szCs w:val="28"/>
              </w:rPr>
            </w:pPr>
            <w:r w:rsidRPr="00C206B0">
              <w:rPr>
                <w:sz w:val="28"/>
                <w:szCs w:val="28"/>
              </w:rPr>
              <w:t>7,0</w:t>
            </w:r>
          </w:p>
        </w:tc>
      </w:tr>
      <w:tr w:rsidR="00862F70" w:rsidRPr="00FD7F93" w:rsidTr="00EC356B">
        <w:tc>
          <w:tcPr>
            <w:tcW w:w="3449" w:type="dxa"/>
          </w:tcPr>
          <w:p w:rsidR="00862F70" w:rsidRPr="00C206B0" w:rsidRDefault="00862F70" w:rsidP="00C206B0">
            <w:pPr>
              <w:ind w:right="-91"/>
              <w:rPr>
                <w:sz w:val="26"/>
                <w:szCs w:val="26"/>
              </w:rPr>
            </w:pPr>
            <w:r w:rsidRPr="00C206B0">
              <w:rPr>
                <w:sz w:val="26"/>
                <w:szCs w:val="26"/>
              </w:rPr>
              <w:t>Зерно семенохранилища, тыс. тонн единовременного хранения</w:t>
            </w:r>
          </w:p>
        </w:tc>
        <w:tc>
          <w:tcPr>
            <w:tcW w:w="843" w:type="dxa"/>
            <w:vAlign w:val="center"/>
          </w:tcPr>
          <w:p w:rsidR="00862F70" w:rsidRPr="00C206B0" w:rsidRDefault="00862F70" w:rsidP="00BC6EF3">
            <w:pPr>
              <w:ind w:hanging="21"/>
              <w:jc w:val="center"/>
              <w:rPr>
                <w:sz w:val="28"/>
                <w:szCs w:val="28"/>
              </w:rPr>
            </w:pPr>
            <w:r w:rsidRPr="00C206B0">
              <w:rPr>
                <w:sz w:val="28"/>
                <w:szCs w:val="28"/>
              </w:rPr>
              <w:t>4,5</w:t>
            </w:r>
          </w:p>
        </w:tc>
        <w:tc>
          <w:tcPr>
            <w:tcW w:w="843" w:type="dxa"/>
            <w:vAlign w:val="center"/>
          </w:tcPr>
          <w:p w:rsidR="00862F70" w:rsidRPr="00C206B0" w:rsidRDefault="00862F70" w:rsidP="00BC6EF3">
            <w:pPr>
              <w:ind w:hanging="21"/>
              <w:jc w:val="center"/>
              <w:rPr>
                <w:sz w:val="28"/>
                <w:szCs w:val="28"/>
              </w:rPr>
            </w:pPr>
            <w:r w:rsidRPr="00C206B0">
              <w:rPr>
                <w:sz w:val="28"/>
                <w:szCs w:val="28"/>
              </w:rPr>
              <w:t>11,6</w:t>
            </w:r>
          </w:p>
        </w:tc>
        <w:tc>
          <w:tcPr>
            <w:tcW w:w="843" w:type="dxa"/>
            <w:vAlign w:val="center"/>
          </w:tcPr>
          <w:p w:rsidR="00862F70" w:rsidRPr="00C206B0" w:rsidRDefault="00862F70" w:rsidP="00BC6EF3">
            <w:pPr>
              <w:ind w:hanging="21"/>
              <w:jc w:val="center"/>
              <w:rPr>
                <w:sz w:val="28"/>
                <w:szCs w:val="28"/>
              </w:rPr>
            </w:pPr>
            <w:r w:rsidRPr="00C206B0">
              <w:rPr>
                <w:sz w:val="28"/>
                <w:szCs w:val="28"/>
              </w:rPr>
              <w:t>34,5</w:t>
            </w:r>
          </w:p>
        </w:tc>
        <w:tc>
          <w:tcPr>
            <w:tcW w:w="843" w:type="dxa"/>
            <w:vAlign w:val="center"/>
          </w:tcPr>
          <w:p w:rsidR="00862F70" w:rsidRPr="00C206B0" w:rsidRDefault="00862F70" w:rsidP="00BC6EF3">
            <w:pPr>
              <w:ind w:hanging="21"/>
              <w:jc w:val="center"/>
              <w:rPr>
                <w:sz w:val="28"/>
                <w:szCs w:val="28"/>
              </w:rPr>
            </w:pPr>
            <w:r w:rsidRPr="00C206B0">
              <w:rPr>
                <w:sz w:val="28"/>
                <w:szCs w:val="28"/>
              </w:rPr>
              <w:t>46,1</w:t>
            </w:r>
          </w:p>
        </w:tc>
        <w:tc>
          <w:tcPr>
            <w:tcW w:w="843" w:type="dxa"/>
            <w:vAlign w:val="center"/>
          </w:tcPr>
          <w:p w:rsidR="00862F70" w:rsidRPr="00C206B0" w:rsidRDefault="00862F70" w:rsidP="00BC6EF3">
            <w:pPr>
              <w:ind w:hanging="21"/>
              <w:jc w:val="center"/>
              <w:rPr>
                <w:sz w:val="28"/>
                <w:szCs w:val="28"/>
              </w:rPr>
            </w:pPr>
            <w:r w:rsidRPr="00C206B0">
              <w:rPr>
                <w:sz w:val="28"/>
                <w:szCs w:val="28"/>
              </w:rPr>
              <w:t>23,0</w:t>
            </w:r>
          </w:p>
        </w:tc>
        <w:tc>
          <w:tcPr>
            <w:tcW w:w="843" w:type="dxa"/>
            <w:vAlign w:val="center"/>
          </w:tcPr>
          <w:p w:rsidR="00862F70" w:rsidRPr="00C206B0" w:rsidRDefault="00862F70" w:rsidP="00BC6EF3">
            <w:pPr>
              <w:ind w:hanging="21"/>
              <w:jc w:val="center"/>
              <w:rPr>
                <w:sz w:val="28"/>
                <w:szCs w:val="28"/>
              </w:rPr>
            </w:pPr>
            <w:r w:rsidRPr="00C206B0">
              <w:rPr>
                <w:sz w:val="28"/>
                <w:szCs w:val="28"/>
              </w:rPr>
              <w:t>9,0</w:t>
            </w:r>
          </w:p>
        </w:tc>
        <w:tc>
          <w:tcPr>
            <w:tcW w:w="844" w:type="dxa"/>
            <w:vAlign w:val="center"/>
          </w:tcPr>
          <w:p w:rsidR="00862F70" w:rsidRPr="00C206B0" w:rsidRDefault="00862F70" w:rsidP="00BC6EF3">
            <w:pPr>
              <w:ind w:hanging="21"/>
              <w:jc w:val="center"/>
              <w:rPr>
                <w:sz w:val="28"/>
                <w:szCs w:val="28"/>
              </w:rPr>
            </w:pPr>
            <w:r w:rsidRPr="00C206B0">
              <w:rPr>
                <w:sz w:val="28"/>
                <w:szCs w:val="28"/>
              </w:rPr>
              <w:t>25,6</w:t>
            </w:r>
          </w:p>
        </w:tc>
      </w:tr>
      <w:tr w:rsidR="00862F70" w:rsidRPr="00FD7F93" w:rsidTr="00EC356B">
        <w:tc>
          <w:tcPr>
            <w:tcW w:w="3449" w:type="dxa"/>
          </w:tcPr>
          <w:p w:rsidR="00862F70" w:rsidRPr="00C206B0" w:rsidRDefault="00862F70" w:rsidP="00C206B0">
            <w:pPr>
              <w:ind w:right="-91"/>
              <w:rPr>
                <w:sz w:val="26"/>
                <w:szCs w:val="26"/>
              </w:rPr>
            </w:pPr>
            <w:r w:rsidRPr="00C206B0">
              <w:rPr>
                <w:sz w:val="26"/>
                <w:szCs w:val="26"/>
              </w:rPr>
              <w:t>Мощности по производству цельномолочной продукции, тонн в смену</w:t>
            </w:r>
          </w:p>
        </w:tc>
        <w:tc>
          <w:tcPr>
            <w:tcW w:w="843" w:type="dxa"/>
            <w:vAlign w:val="center"/>
          </w:tcPr>
          <w:p w:rsidR="00862F70" w:rsidRPr="00C206B0" w:rsidRDefault="00862F70" w:rsidP="00BC6EF3">
            <w:pPr>
              <w:ind w:hanging="21"/>
              <w:jc w:val="center"/>
              <w:rPr>
                <w:sz w:val="28"/>
                <w:szCs w:val="28"/>
              </w:rPr>
            </w:pPr>
            <w:r w:rsidRPr="00C206B0">
              <w:rPr>
                <w:sz w:val="28"/>
                <w:szCs w:val="28"/>
              </w:rPr>
              <w:t>31,0</w:t>
            </w:r>
          </w:p>
        </w:tc>
        <w:tc>
          <w:tcPr>
            <w:tcW w:w="843" w:type="dxa"/>
            <w:vAlign w:val="center"/>
          </w:tcPr>
          <w:p w:rsidR="00862F70" w:rsidRPr="00C206B0" w:rsidRDefault="00862F70" w:rsidP="00BC6EF3">
            <w:pPr>
              <w:ind w:hanging="21"/>
              <w:jc w:val="center"/>
              <w:rPr>
                <w:sz w:val="28"/>
                <w:szCs w:val="28"/>
              </w:rPr>
            </w:pPr>
            <w:r w:rsidRPr="00C206B0">
              <w:rPr>
                <w:sz w:val="28"/>
                <w:szCs w:val="28"/>
              </w:rPr>
              <w:t>82,2</w:t>
            </w:r>
          </w:p>
        </w:tc>
        <w:tc>
          <w:tcPr>
            <w:tcW w:w="843" w:type="dxa"/>
            <w:vAlign w:val="center"/>
          </w:tcPr>
          <w:p w:rsidR="00862F70" w:rsidRPr="00C206B0" w:rsidRDefault="00862F70" w:rsidP="00BC6EF3">
            <w:pPr>
              <w:ind w:hanging="21"/>
              <w:jc w:val="center"/>
              <w:rPr>
                <w:sz w:val="28"/>
                <w:szCs w:val="28"/>
              </w:rPr>
            </w:pPr>
            <w:r w:rsidRPr="00C206B0">
              <w:rPr>
                <w:sz w:val="28"/>
                <w:szCs w:val="28"/>
              </w:rPr>
              <w:t>42,5</w:t>
            </w:r>
          </w:p>
        </w:tc>
        <w:tc>
          <w:tcPr>
            <w:tcW w:w="843" w:type="dxa"/>
            <w:vAlign w:val="center"/>
          </w:tcPr>
          <w:p w:rsidR="00862F70" w:rsidRPr="00C206B0" w:rsidRDefault="00862F70" w:rsidP="00BC6EF3">
            <w:pPr>
              <w:ind w:hanging="21"/>
              <w:jc w:val="center"/>
              <w:rPr>
                <w:sz w:val="28"/>
                <w:szCs w:val="28"/>
              </w:rPr>
            </w:pPr>
            <w:r w:rsidRPr="00C206B0">
              <w:rPr>
                <w:sz w:val="28"/>
                <w:szCs w:val="28"/>
              </w:rPr>
              <w:t>270,1</w:t>
            </w:r>
          </w:p>
        </w:tc>
        <w:tc>
          <w:tcPr>
            <w:tcW w:w="843" w:type="dxa"/>
            <w:vAlign w:val="center"/>
          </w:tcPr>
          <w:p w:rsidR="00862F70" w:rsidRPr="00C206B0" w:rsidRDefault="00862F70" w:rsidP="00BC6EF3">
            <w:pPr>
              <w:ind w:hanging="21"/>
              <w:jc w:val="center"/>
              <w:rPr>
                <w:sz w:val="28"/>
                <w:szCs w:val="28"/>
              </w:rPr>
            </w:pPr>
            <w:r w:rsidRPr="00C206B0">
              <w:rPr>
                <w:sz w:val="28"/>
                <w:szCs w:val="28"/>
              </w:rPr>
              <w:t>125,1</w:t>
            </w:r>
          </w:p>
        </w:tc>
        <w:tc>
          <w:tcPr>
            <w:tcW w:w="843" w:type="dxa"/>
            <w:vAlign w:val="center"/>
          </w:tcPr>
          <w:p w:rsidR="00862F70" w:rsidRPr="00C206B0" w:rsidRDefault="00862F70" w:rsidP="00BC6EF3">
            <w:pPr>
              <w:ind w:hanging="21"/>
              <w:jc w:val="center"/>
              <w:rPr>
                <w:sz w:val="28"/>
                <w:szCs w:val="28"/>
              </w:rPr>
            </w:pPr>
            <w:r w:rsidRPr="00C206B0">
              <w:rPr>
                <w:sz w:val="28"/>
                <w:szCs w:val="28"/>
              </w:rPr>
              <w:t>0</w:t>
            </w:r>
          </w:p>
        </w:tc>
        <w:tc>
          <w:tcPr>
            <w:tcW w:w="844" w:type="dxa"/>
            <w:vAlign w:val="center"/>
          </w:tcPr>
          <w:p w:rsidR="00862F70" w:rsidRPr="00C206B0" w:rsidRDefault="00862F70" w:rsidP="00BC6EF3">
            <w:pPr>
              <w:ind w:hanging="21"/>
              <w:jc w:val="center"/>
              <w:rPr>
                <w:sz w:val="28"/>
                <w:szCs w:val="28"/>
              </w:rPr>
            </w:pPr>
            <w:r w:rsidRPr="00C206B0">
              <w:rPr>
                <w:sz w:val="28"/>
                <w:szCs w:val="28"/>
              </w:rPr>
              <w:t>0</w:t>
            </w:r>
          </w:p>
        </w:tc>
      </w:tr>
    </w:tbl>
    <w:p w:rsidR="00862F70" w:rsidRPr="00A815EE" w:rsidRDefault="00862F70" w:rsidP="007739BF">
      <w:pPr>
        <w:spacing w:line="360" w:lineRule="auto"/>
        <w:ind w:firstLine="851"/>
        <w:jc w:val="both"/>
        <w:rPr>
          <w:bCs/>
          <w:color w:val="000000"/>
          <w:sz w:val="28"/>
          <w:szCs w:val="28"/>
        </w:rPr>
      </w:pPr>
      <w:r>
        <w:rPr>
          <w:spacing w:val="-4"/>
          <w:sz w:val="28"/>
          <w:szCs w:val="28"/>
        </w:rPr>
        <w:t>Объем производства молока напрямую зависит от молочной проду</w:t>
      </w:r>
      <w:r>
        <w:rPr>
          <w:spacing w:val="-4"/>
          <w:sz w:val="28"/>
          <w:szCs w:val="28"/>
        </w:rPr>
        <w:t>к</w:t>
      </w:r>
      <w:r>
        <w:rPr>
          <w:spacing w:val="-4"/>
          <w:sz w:val="28"/>
          <w:szCs w:val="28"/>
        </w:rPr>
        <w:t xml:space="preserve">тивности, которая </w:t>
      </w:r>
      <w:r w:rsidRPr="00894A41">
        <w:rPr>
          <w:spacing w:val="-4"/>
          <w:sz w:val="28"/>
          <w:szCs w:val="28"/>
        </w:rPr>
        <w:t>на 60-65%</w:t>
      </w:r>
      <w:r>
        <w:rPr>
          <w:spacing w:val="-4"/>
          <w:sz w:val="28"/>
          <w:szCs w:val="28"/>
        </w:rPr>
        <w:t xml:space="preserve"> определяется уровнем </w:t>
      </w:r>
      <w:r w:rsidRPr="00894A41">
        <w:rPr>
          <w:spacing w:val="-4"/>
          <w:sz w:val="28"/>
          <w:szCs w:val="28"/>
        </w:rPr>
        <w:t>кормлени</w:t>
      </w:r>
      <w:r>
        <w:rPr>
          <w:spacing w:val="-4"/>
          <w:sz w:val="28"/>
          <w:szCs w:val="28"/>
        </w:rPr>
        <w:t>я</w:t>
      </w:r>
      <w:r w:rsidRPr="00894A41">
        <w:rPr>
          <w:spacing w:val="-4"/>
          <w:sz w:val="28"/>
          <w:szCs w:val="28"/>
        </w:rPr>
        <w:t>, на 15-20% технолог</w:t>
      </w:r>
      <w:r>
        <w:rPr>
          <w:spacing w:val="-4"/>
          <w:sz w:val="28"/>
          <w:szCs w:val="28"/>
        </w:rPr>
        <w:t xml:space="preserve">ией </w:t>
      </w:r>
      <w:r w:rsidRPr="00894A41">
        <w:rPr>
          <w:spacing w:val="-4"/>
          <w:sz w:val="28"/>
          <w:szCs w:val="28"/>
        </w:rPr>
        <w:t>и на 20-25% селекци</w:t>
      </w:r>
      <w:r>
        <w:rPr>
          <w:spacing w:val="-4"/>
          <w:sz w:val="28"/>
          <w:szCs w:val="28"/>
        </w:rPr>
        <w:t xml:space="preserve">ей </w:t>
      </w:r>
      <w:r w:rsidRPr="00FF59FC">
        <w:rPr>
          <w:spacing w:val="-4"/>
          <w:sz w:val="28"/>
          <w:szCs w:val="28"/>
        </w:rPr>
        <w:t>[</w:t>
      </w:r>
      <w:r>
        <w:rPr>
          <w:spacing w:val="-4"/>
          <w:sz w:val="28"/>
          <w:szCs w:val="28"/>
        </w:rPr>
        <w:t>3</w:t>
      </w:r>
      <w:r w:rsidRPr="00FF59FC">
        <w:rPr>
          <w:spacing w:val="-4"/>
          <w:sz w:val="28"/>
          <w:szCs w:val="28"/>
        </w:rPr>
        <w:t>]</w:t>
      </w:r>
      <w:r>
        <w:rPr>
          <w:spacing w:val="-4"/>
          <w:sz w:val="28"/>
          <w:szCs w:val="28"/>
        </w:rPr>
        <w:t xml:space="preserve">. </w:t>
      </w:r>
      <w:r w:rsidRPr="00090271">
        <w:rPr>
          <w:sz w:val="28"/>
          <w:szCs w:val="28"/>
        </w:rPr>
        <w:t xml:space="preserve">В хозяйствах </w:t>
      </w:r>
      <w:r>
        <w:rPr>
          <w:sz w:val="28"/>
          <w:szCs w:val="28"/>
        </w:rPr>
        <w:t xml:space="preserve">Краснодарского края </w:t>
      </w:r>
      <w:r w:rsidRPr="00090271">
        <w:rPr>
          <w:sz w:val="28"/>
          <w:szCs w:val="28"/>
        </w:rPr>
        <w:t>разводят</w:t>
      </w:r>
      <w:r>
        <w:rPr>
          <w:sz w:val="28"/>
          <w:szCs w:val="28"/>
        </w:rPr>
        <w:t xml:space="preserve"> коров голштинской, ч</w:t>
      </w:r>
      <w:r w:rsidRPr="00090271">
        <w:rPr>
          <w:sz w:val="28"/>
          <w:szCs w:val="28"/>
        </w:rPr>
        <w:t>ерно-пестр</w:t>
      </w:r>
      <w:r>
        <w:rPr>
          <w:sz w:val="28"/>
          <w:szCs w:val="28"/>
        </w:rPr>
        <w:t>ой</w:t>
      </w:r>
      <w:r w:rsidRPr="00090271">
        <w:rPr>
          <w:sz w:val="28"/>
          <w:szCs w:val="28"/>
        </w:rPr>
        <w:t>, красн</w:t>
      </w:r>
      <w:r>
        <w:rPr>
          <w:sz w:val="28"/>
          <w:szCs w:val="28"/>
        </w:rPr>
        <w:t>ой</w:t>
      </w:r>
      <w:r w:rsidRPr="00090271">
        <w:rPr>
          <w:sz w:val="28"/>
          <w:szCs w:val="28"/>
        </w:rPr>
        <w:t xml:space="preserve"> степн</w:t>
      </w:r>
      <w:r>
        <w:rPr>
          <w:sz w:val="28"/>
          <w:szCs w:val="28"/>
        </w:rPr>
        <w:t>ой</w:t>
      </w:r>
      <w:r w:rsidRPr="00090271">
        <w:rPr>
          <w:sz w:val="28"/>
          <w:szCs w:val="28"/>
        </w:rPr>
        <w:t xml:space="preserve"> </w:t>
      </w:r>
      <w:r>
        <w:rPr>
          <w:sz w:val="28"/>
          <w:szCs w:val="28"/>
        </w:rPr>
        <w:t>и айрши</w:t>
      </w:r>
      <w:r>
        <w:rPr>
          <w:sz w:val="28"/>
          <w:szCs w:val="28"/>
        </w:rPr>
        <w:t>р</w:t>
      </w:r>
      <w:r>
        <w:rPr>
          <w:sz w:val="28"/>
          <w:szCs w:val="28"/>
        </w:rPr>
        <w:t>ской</w:t>
      </w:r>
      <w:r w:rsidRPr="00090271">
        <w:rPr>
          <w:sz w:val="28"/>
          <w:szCs w:val="28"/>
        </w:rPr>
        <w:t xml:space="preserve"> </w:t>
      </w:r>
      <w:r>
        <w:rPr>
          <w:sz w:val="28"/>
          <w:szCs w:val="28"/>
        </w:rPr>
        <w:t>пор</w:t>
      </w:r>
      <w:r w:rsidRPr="00090271">
        <w:rPr>
          <w:sz w:val="28"/>
          <w:szCs w:val="28"/>
        </w:rPr>
        <w:t>од молочного направления продуктивности.</w:t>
      </w:r>
      <w:r>
        <w:rPr>
          <w:sz w:val="28"/>
          <w:szCs w:val="28"/>
        </w:rPr>
        <w:t xml:space="preserve"> </w:t>
      </w:r>
      <w:r>
        <w:rPr>
          <w:bCs/>
          <w:color w:val="000000"/>
          <w:sz w:val="28"/>
          <w:szCs w:val="28"/>
        </w:rPr>
        <w:t>С целью повышения генетического потенциала молочного скотоводства</w:t>
      </w:r>
      <w:r w:rsidRPr="00A7367E">
        <w:rPr>
          <w:bCs/>
          <w:color w:val="000000"/>
          <w:sz w:val="28"/>
          <w:szCs w:val="28"/>
        </w:rPr>
        <w:t xml:space="preserve"> </w:t>
      </w:r>
      <w:r>
        <w:rPr>
          <w:bCs/>
          <w:color w:val="000000"/>
          <w:sz w:val="28"/>
          <w:szCs w:val="28"/>
        </w:rPr>
        <w:t>в крае постоянно пр</w:t>
      </w:r>
      <w:r>
        <w:rPr>
          <w:bCs/>
          <w:color w:val="000000"/>
          <w:sz w:val="28"/>
          <w:szCs w:val="28"/>
        </w:rPr>
        <w:t>о</w:t>
      </w:r>
      <w:r>
        <w:rPr>
          <w:bCs/>
          <w:color w:val="000000"/>
          <w:sz w:val="28"/>
          <w:szCs w:val="28"/>
        </w:rPr>
        <w:t xml:space="preserve">водится работа по бонитировке поголовья крупного рогатого скота (см. таблицу 8). </w:t>
      </w:r>
    </w:p>
    <w:p w:rsidR="00862F70" w:rsidRPr="00A815EE" w:rsidRDefault="00862F70" w:rsidP="007739BF">
      <w:pPr>
        <w:spacing w:line="360" w:lineRule="auto"/>
        <w:ind w:firstLine="851"/>
        <w:jc w:val="both"/>
        <w:rPr>
          <w:bCs/>
          <w:color w:val="000000"/>
          <w:sz w:val="28"/>
          <w:szCs w:val="28"/>
        </w:rPr>
      </w:pPr>
    </w:p>
    <w:p w:rsidR="00862F70" w:rsidRPr="00A815EE" w:rsidRDefault="00862F70" w:rsidP="007739BF">
      <w:pPr>
        <w:spacing w:line="360" w:lineRule="auto"/>
        <w:ind w:firstLine="851"/>
        <w:jc w:val="both"/>
        <w:rPr>
          <w:bCs/>
          <w:color w:val="000000"/>
          <w:sz w:val="28"/>
          <w:szCs w:val="28"/>
        </w:rPr>
      </w:pPr>
    </w:p>
    <w:p w:rsidR="00862F70" w:rsidRPr="00A815EE" w:rsidRDefault="00862F70" w:rsidP="007739BF">
      <w:pPr>
        <w:spacing w:line="360" w:lineRule="auto"/>
        <w:ind w:firstLine="851"/>
        <w:jc w:val="both"/>
        <w:rPr>
          <w:bCs/>
          <w:color w:val="000000"/>
          <w:sz w:val="28"/>
          <w:szCs w:val="28"/>
        </w:rPr>
      </w:pPr>
    </w:p>
    <w:p w:rsidR="00862F70" w:rsidRPr="00A815EE" w:rsidRDefault="00862F70" w:rsidP="007739BF">
      <w:pPr>
        <w:spacing w:line="360" w:lineRule="auto"/>
        <w:ind w:firstLine="851"/>
        <w:jc w:val="both"/>
        <w:rPr>
          <w:bCs/>
          <w:color w:val="000000"/>
          <w:sz w:val="28"/>
          <w:szCs w:val="28"/>
        </w:rPr>
      </w:pPr>
    </w:p>
    <w:p w:rsidR="00862F70" w:rsidRPr="00A815EE" w:rsidRDefault="00862F70" w:rsidP="007739BF">
      <w:pPr>
        <w:spacing w:line="360" w:lineRule="auto"/>
        <w:ind w:firstLine="851"/>
        <w:jc w:val="both"/>
        <w:rPr>
          <w:bCs/>
          <w:color w:val="000000"/>
          <w:sz w:val="28"/>
          <w:szCs w:val="28"/>
        </w:rPr>
      </w:pPr>
    </w:p>
    <w:p w:rsidR="00862F70" w:rsidRPr="00A815EE" w:rsidRDefault="00862F70" w:rsidP="007739BF">
      <w:pPr>
        <w:spacing w:line="360" w:lineRule="auto"/>
        <w:ind w:firstLine="851"/>
        <w:jc w:val="both"/>
        <w:rPr>
          <w:rStyle w:val="FontStyle23"/>
          <w:color w:val="000000"/>
          <w:spacing w:val="-4"/>
          <w:sz w:val="28"/>
          <w:szCs w:val="28"/>
        </w:rPr>
      </w:pPr>
    </w:p>
    <w:p w:rsidR="00862F70" w:rsidRPr="00887364" w:rsidRDefault="00862F70" w:rsidP="00C9444A">
      <w:pPr>
        <w:pStyle w:val="NoSpacing"/>
        <w:spacing w:line="360" w:lineRule="auto"/>
        <w:rPr>
          <w:rStyle w:val="FontStyle23"/>
          <w:sz w:val="24"/>
          <w:szCs w:val="24"/>
        </w:rPr>
      </w:pPr>
      <w:r>
        <w:rPr>
          <w:rStyle w:val="FontStyle23"/>
          <w:sz w:val="28"/>
          <w:szCs w:val="28"/>
        </w:rPr>
        <w:t xml:space="preserve">Таблица 8 - Породный и численный состав пробонитированного поголовья молочного стада крупного рогатого скота Краснодарского края, 2013 г.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09"/>
        <w:gridCol w:w="1447"/>
        <w:gridCol w:w="1559"/>
        <w:gridCol w:w="1843"/>
        <w:gridCol w:w="1275"/>
        <w:gridCol w:w="1418"/>
      </w:tblGrid>
      <w:tr w:rsidR="00862F70" w:rsidRPr="00887364" w:rsidTr="00B95513">
        <w:tc>
          <w:tcPr>
            <w:tcW w:w="1809" w:type="dxa"/>
            <w:vMerge w:val="restart"/>
            <w:vAlign w:val="center"/>
          </w:tcPr>
          <w:p w:rsidR="00862F70" w:rsidRPr="004A194B" w:rsidRDefault="00862F70" w:rsidP="004A194B">
            <w:pPr>
              <w:pStyle w:val="NoSpacing"/>
              <w:spacing w:line="240" w:lineRule="exact"/>
              <w:ind w:right="-122"/>
              <w:jc w:val="center"/>
              <w:rPr>
                <w:rStyle w:val="FontStyle23"/>
                <w:sz w:val="26"/>
                <w:szCs w:val="26"/>
              </w:rPr>
            </w:pPr>
            <w:r w:rsidRPr="004A194B">
              <w:rPr>
                <w:rStyle w:val="FontStyle23"/>
                <w:sz w:val="26"/>
                <w:szCs w:val="26"/>
              </w:rPr>
              <w:t>Порода</w:t>
            </w:r>
          </w:p>
        </w:tc>
        <w:tc>
          <w:tcPr>
            <w:tcW w:w="1447" w:type="dxa"/>
            <w:vMerge w:val="restart"/>
            <w:vAlign w:val="center"/>
          </w:tcPr>
          <w:p w:rsidR="00862F70" w:rsidRPr="004A194B" w:rsidRDefault="00862F70" w:rsidP="00B95513">
            <w:pPr>
              <w:pStyle w:val="NoSpacing"/>
              <w:spacing w:line="240" w:lineRule="exact"/>
              <w:ind w:left="-108" w:right="-108"/>
              <w:jc w:val="center"/>
              <w:rPr>
                <w:rStyle w:val="FontStyle23"/>
                <w:sz w:val="28"/>
                <w:szCs w:val="24"/>
              </w:rPr>
            </w:pPr>
            <w:r w:rsidRPr="004A194B">
              <w:rPr>
                <w:rStyle w:val="FontStyle23"/>
                <w:sz w:val="28"/>
                <w:szCs w:val="24"/>
              </w:rPr>
              <w:t>Всего, г</w:t>
            </w:r>
            <w:r w:rsidRPr="004A194B">
              <w:rPr>
                <w:rStyle w:val="FontStyle23"/>
                <w:sz w:val="28"/>
                <w:szCs w:val="24"/>
              </w:rPr>
              <w:t>о</w:t>
            </w:r>
            <w:r w:rsidRPr="004A194B">
              <w:rPr>
                <w:rStyle w:val="FontStyle23"/>
                <w:sz w:val="28"/>
                <w:szCs w:val="24"/>
              </w:rPr>
              <w:t>лов</w:t>
            </w:r>
          </w:p>
        </w:tc>
        <w:tc>
          <w:tcPr>
            <w:tcW w:w="4677" w:type="dxa"/>
            <w:gridSpan w:val="3"/>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Половозрастные группы</w:t>
            </w:r>
          </w:p>
        </w:tc>
        <w:tc>
          <w:tcPr>
            <w:tcW w:w="1418" w:type="dxa"/>
            <w:vMerge w:val="restart"/>
            <w:vAlign w:val="center"/>
          </w:tcPr>
          <w:p w:rsidR="00862F70" w:rsidRPr="004A194B" w:rsidRDefault="00862F70" w:rsidP="00B95513">
            <w:pPr>
              <w:pStyle w:val="NoSpacing"/>
              <w:spacing w:line="240" w:lineRule="exact"/>
              <w:ind w:left="-141" w:right="-143"/>
              <w:jc w:val="center"/>
              <w:rPr>
                <w:rStyle w:val="FontStyle23"/>
                <w:sz w:val="28"/>
                <w:szCs w:val="24"/>
              </w:rPr>
            </w:pPr>
            <w:r w:rsidRPr="004A194B">
              <w:rPr>
                <w:rStyle w:val="FontStyle23"/>
                <w:sz w:val="28"/>
                <w:szCs w:val="24"/>
              </w:rPr>
              <w:t>Удельный вес породы</w:t>
            </w:r>
          </w:p>
        </w:tc>
      </w:tr>
      <w:tr w:rsidR="00862F70" w:rsidRPr="00887364" w:rsidTr="00A7367E">
        <w:tc>
          <w:tcPr>
            <w:tcW w:w="1809" w:type="dxa"/>
            <w:vMerge/>
          </w:tcPr>
          <w:p w:rsidR="00862F70" w:rsidRPr="004A194B" w:rsidRDefault="00862F70" w:rsidP="004A194B">
            <w:pPr>
              <w:pStyle w:val="NoSpacing"/>
              <w:spacing w:line="240" w:lineRule="exact"/>
              <w:ind w:right="-122"/>
              <w:jc w:val="both"/>
              <w:rPr>
                <w:rStyle w:val="FontStyle23"/>
                <w:sz w:val="26"/>
                <w:szCs w:val="26"/>
              </w:rPr>
            </w:pPr>
          </w:p>
        </w:tc>
        <w:tc>
          <w:tcPr>
            <w:tcW w:w="1447" w:type="dxa"/>
            <w:vMerge/>
            <w:vAlign w:val="center"/>
          </w:tcPr>
          <w:p w:rsidR="00862F70" w:rsidRPr="004A194B" w:rsidRDefault="00862F70" w:rsidP="00B95513">
            <w:pPr>
              <w:pStyle w:val="NoSpacing"/>
              <w:spacing w:line="240" w:lineRule="exact"/>
              <w:jc w:val="center"/>
              <w:rPr>
                <w:rStyle w:val="FontStyle23"/>
                <w:sz w:val="28"/>
                <w:szCs w:val="24"/>
              </w:rPr>
            </w:pP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 xml:space="preserve">Коровы </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Нетели и те</w:t>
            </w:r>
            <w:r w:rsidRPr="004A194B">
              <w:rPr>
                <w:rStyle w:val="FontStyle23"/>
                <w:sz w:val="28"/>
                <w:szCs w:val="24"/>
              </w:rPr>
              <w:t>л</w:t>
            </w:r>
            <w:r w:rsidRPr="004A194B">
              <w:rPr>
                <w:rStyle w:val="FontStyle23"/>
                <w:sz w:val="28"/>
                <w:szCs w:val="24"/>
              </w:rPr>
              <w:t>ки всех во</w:t>
            </w:r>
            <w:r w:rsidRPr="004A194B">
              <w:rPr>
                <w:rStyle w:val="FontStyle23"/>
                <w:sz w:val="28"/>
                <w:szCs w:val="24"/>
              </w:rPr>
              <w:t>з</w:t>
            </w:r>
            <w:r w:rsidRPr="004A194B">
              <w:rPr>
                <w:rStyle w:val="FontStyle23"/>
                <w:sz w:val="28"/>
                <w:szCs w:val="24"/>
              </w:rPr>
              <w:t>растов</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Быки-произв</w:t>
            </w:r>
            <w:r w:rsidRPr="004A194B">
              <w:rPr>
                <w:rStyle w:val="FontStyle23"/>
                <w:sz w:val="28"/>
                <w:szCs w:val="24"/>
              </w:rPr>
              <w:t>о</w:t>
            </w:r>
            <w:r w:rsidRPr="004A194B">
              <w:rPr>
                <w:rStyle w:val="FontStyle23"/>
                <w:sz w:val="28"/>
                <w:szCs w:val="24"/>
              </w:rPr>
              <w:t>дители</w:t>
            </w:r>
          </w:p>
        </w:tc>
        <w:tc>
          <w:tcPr>
            <w:tcW w:w="1418" w:type="dxa"/>
            <w:vMerge/>
            <w:vAlign w:val="center"/>
          </w:tcPr>
          <w:p w:rsidR="00862F70" w:rsidRPr="004A194B" w:rsidRDefault="00862F70" w:rsidP="00B95513">
            <w:pPr>
              <w:pStyle w:val="NoSpacing"/>
              <w:spacing w:line="240" w:lineRule="exact"/>
              <w:jc w:val="center"/>
              <w:rPr>
                <w:rStyle w:val="FontStyle23"/>
                <w:sz w:val="28"/>
                <w:szCs w:val="24"/>
              </w:rPr>
            </w:pP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Айрширская</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18137</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11935</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6198</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4</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13,0</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Красная сте</w:t>
            </w:r>
            <w:r w:rsidRPr="004A194B">
              <w:rPr>
                <w:rStyle w:val="FontStyle23"/>
                <w:sz w:val="26"/>
                <w:szCs w:val="26"/>
              </w:rPr>
              <w:t>п</w:t>
            </w:r>
            <w:r w:rsidRPr="004A194B">
              <w:rPr>
                <w:rStyle w:val="FontStyle23"/>
                <w:sz w:val="26"/>
                <w:szCs w:val="26"/>
              </w:rPr>
              <w:t>ная</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38811</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24130</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14680</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27,9</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в том числе Кубанский тип</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1455</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860</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595</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1,0</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Симментал</w:t>
            </w:r>
            <w:r w:rsidRPr="004A194B">
              <w:rPr>
                <w:rStyle w:val="FontStyle23"/>
                <w:sz w:val="26"/>
                <w:szCs w:val="26"/>
              </w:rPr>
              <w:t>ь</w:t>
            </w:r>
            <w:r w:rsidRPr="004A194B">
              <w:rPr>
                <w:rStyle w:val="FontStyle23"/>
                <w:sz w:val="26"/>
                <w:szCs w:val="26"/>
              </w:rPr>
              <w:t xml:space="preserve">ская </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1405</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1000</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405</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1,0</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Черно-пестрая</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42689</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25481</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17208</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30,7</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Голшт. черно-пестрая</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34282</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24182</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10073</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27</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24,7</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Голшт. красно-пестрая</w:t>
            </w:r>
          </w:p>
        </w:tc>
        <w:tc>
          <w:tcPr>
            <w:tcW w:w="1447"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3725</w:t>
            </w:r>
          </w:p>
        </w:tc>
        <w:tc>
          <w:tcPr>
            <w:tcW w:w="1559"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2121</w:t>
            </w:r>
          </w:p>
        </w:tc>
        <w:tc>
          <w:tcPr>
            <w:tcW w:w="1843"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1584</w:t>
            </w:r>
          </w:p>
        </w:tc>
        <w:tc>
          <w:tcPr>
            <w:tcW w:w="1275" w:type="dxa"/>
            <w:vAlign w:val="center"/>
          </w:tcPr>
          <w:p w:rsidR="00862F70" w:rsidRPr="004A194B" w:rsidRDefault="00862F70" w:rsidP="00B95513">
            <w:pPr>
              <w:pStyle w:val="NoSpacing"/>
              <w:spacing w:line="240" w:lineRule="exact"/>
              <w:ind w:left="-108" w:right="-82"/>
              <w:jc w:val="center"/>
              <w:rPr>
                <w:rStyle w:val="FontStyle23"/>
                <w:sz w:val="28"/>
                <w:szCs w:val="24"/>
              </w:rPr>
            </w:pPr>
            <w:r w:rsidRPr="004A194B">
              <w:rPr>
                <w:rStyle w:val="FontStyle23"/>
                <w:sz w:val="28"/>
                <w:szCs w:val="24"/>
              </w:rPr>
              <w:t>20</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2,7</w:t>
            </w:r>
          </w:p>
        </w:tc>
      </w:tr>
      <w:tr w:rsidR="00862F70" w:rsidRPr="00887364" w:rsidTr="00A7367E">
        <w:tc>
          <w:tcPr>
            <w:tcW w:w="1809" w:type="dxa"/>
            <w:vAlign w:val="center"/>
          </w:tcPr>
          <w:p w:rsidR="00862F70" w:rsidRPr="004A194B" w:rsidRDefault="00862F70" w:rsidP="004A194B">
            <w:pPr>
              <w:pStyle w:val="NoSpacing"/>
              <w:spacing w:line="240" w:lineRule="exact"/>
              <w:ind w:right="-122"/>
              <w:rPr>
                <w:rStyle w:val="FontStyle23"/>
                <w:sz w:val="26"/>
                <w:szCs w:val="26"/>
              </w:rPr>
            </w:pPr>
            <w:r w:rsidRPr="004A194B">
              <w:rPr>
                <w:rStyle w:val="FontStyle23"/>
                <w:sz w:val="26"/>
                <w:szCs w:val="26"/>
              </w:rPr>
              <w:t>Итого</w:t>
            </w:r>
          </w:p>
        </w:tc>
        <w:tc>
          <w:tcPr>
            <w:tcW w:w="1447" w:type="dxa"/>
            <w:vAlign w:val="center"/>
          </w:tcPr>
          <w:p w:rsidR="00862F70" w:rsidRPr="004A194B" w:rsidRDefault="00862F70" w:rsidP="00B95513">
            <w:pPr>
              <w:ind w:left="-108" w:right="-108"/>
              <w:jc w:val="center"/>
              <w:rPr>
                <w:color w:val="000000"/>
                <w:sz w:val="28"/>
              </w:rPr>
            </w:pPr>
            <w:r w:rsidRPr="004A194B">
              <w:rPr>
                <w:color w:val="000000"/>
                <w:sz w:val="28"/>
              </w:rPr>
              <w:t>139049</w:t>
            </w:r>
          </w:p>
        </w:tc>
        <w:tc>
          <w:tcPr>
            <w:tcW w:w="1559" w:type="dxa"/>
            <w:vAlign w:val="center"/>
          </w:tcPr>
          <w:p w:rsidR="00862F70" w:rsidRPr="004A194B" w:rsidRDefault="00862F70" w:rsidP="00B95513">
            <w:pPr>
              <w:ind w:left="-108" w:right="-108"/>
              <w:jc w:val="center"/>
              <w:rPr>
                <w:color w:val="000000"/>
                <w:sz w:val="28"/>
              </w:rPr>
            </w:pPr>
            <w:r w:rsidRPr="004A194B">
              <w:rPr>
                <w:color w:val="000000"/>
                <w:sz w:val="28"/>
              </w:rPr>
              <w:t>88849</w:t>
            </w:r>
          </w:p>
        </w:tc>
        <w:tc>
          <w:tcPr>
            <w:tcW w:w="1843" w:type="dxa"/>
            <w:vAlign w:val="center"/>
          </w:tcPr>
          <w:p w:rsidR="00862F70" w:rsidRPr="004A194B" w:rsidRDefault="00862F70" w:rsidP="00B95513">
            <w:pPr>
              <w:jc w:val="center"/>
              <w:rPr>
                <w:color w:val="000000"/>
                <w:sz w:val="28"/>
              </w:rPr>
            </w:pPr>
            <w:r w:rsidRPr="004A194B">
              <w:rPr>
                <w:color w:val="000000"/>
                <w:sz w:val="28"/>
              </w:rPr>
              <w:t>50148</w:t>
            </w:r>
          </w:p>
        </w:tc>
        <w:tc>
          <w:tcPr>
            <w:tcW w:w="1275" w:type="dxa"/>
            <w:vAlign w:val="center"/>
          </w:tcPr>
          <w:p w:rsidR="00862F70" w:rsidRPr="004A194B" w:rsidRDefault="00862F70" w:rsidP="00B95513">
            <w:pPr>
              <w:jc w:val="center"/>
              <w:rPr>
                <w:color w:val="000000"/>
                <w:sz w:val="28"/>
              </w:rPr>
            </w:pPr>
            <w:r w:rsidRPr="004A194B">
              <w:rPr>
                <w:color w:val="000000"/>
                <w:sz w:val="28"/>
              </w:rPr>
              <w:t>51</w:t>
            </w:r>
          </w:p>
        </w:tc>
        <w:tc>
          <w:tcPr>
            <w:tcW w:w="1418" w:type="dxa"/>
            <w:vAlign w:val="center"/>
          </w:tcPr>
          <w:p w:rsidR="00862F70" w:rsidRPr="004A194B" w:rsidRDefault="00862F70" w:rsidP="00B95513">
            <w:pPr>
              <w:pStyle w:val="NoSpacing"/>
              <w:spacing w:line="240" w:lineRule="exact"/>
              <w:jc w:val="center"/>
              <w:rPr>
                <w:rStyle w:val="FontStyle23"/>
                <w:sz w:val="28"/>
                <w:szCs w:val="24"/>
              </w:rPr>
            </w:pPr>
            <w:r w:rsidRPr="004A194B">
              <w:rPr>
                <w:rStyle w:val="FontStyle23"/>
                <w:sz w:val="28"/>
                <w:szCs w:val="24"/>
              </w:rPr>
              <w:t>100,0</w:t>
            </w:r>
          </w:p>
        </w:tc>
      </w:tr>
    </w:tbl>
    <w:p w:rsidR="00862F70" w:rsidRDefault="00862F70" w:rsidP="007739BF">
      <w:pPr>
        <w:pStyle w:val="NoSpacing"/>
        <w:spacing w:line="360" w:lineRule="auto"/>
        <w:ind w:firstLine="851"/>
        <w:jc w:val="both"/>
        <w:rPr>
          <w:color w:val="000000"/>
          <w:sz w:val="28"/>
          <w:szCs w:val="28"/>
          <w:shd w:val="clear" w:color="auto" w:fill="FFFFFF"/>
        </w:rPr>
      </w:pPr>
    </w:p>
    <w:p w:rsidR="00862F70" w:rsidRDefault="00862F70" w:rsidP="007739BF">
      <w:pPr>
        <w:pStyle w:val="NoSpacing"/>
        <w:spacing w:line="360" w:lineRule="auto"/>
        <w:ind w:firstLine="851"/>
        <w:jc w:val="both"/>
        <w:rPr>
          <w:color w:val="000000"/>
          <w:spacing w:val="-4"/>
          <w:sz w:val="28"/>
          <w:szCs w:val="28"/>
        </w:rPr>
      </w:pPr>
      <w:r>
        <w:rPr>
          <w:color w:val="000000"/>
          <w:spacing w:val="-4"/>
          <w:sz w:val="28"/>
          <w:szCs w:val="28"/>
        </w:rPr>
        <w:t>В Краснодарском крае в 2013 году наибольший удельный вес заним</w:t>
      </w:r>
      <w:r>
        <w:rPr>
          <w:color w:val="000000"/>
          <w:spacing w:val="-4"/>
          <w:sz w:val="28"/>
          <w:szCs w:val="28"/>
        </w:rPr>
        <w:t>а</w:t>
      </w:r>
      <w:r>
        <w:rPr>
          <w:color w:val="000000"/>
          <w:spacing w:val="-4"/>
          <w:sz w:val="28"/>
          <w:szCs w:val="28"/>
        </w:rPr>
        <w:t xml:space="preserve">ли черно-пестрая (30,7%) и красная степная (27,9%) породы. </w:t>
      </w:r>
      <w:r>
        <w:rPr>
          <w:color w:val="000000"/>
          <w:sz w:val="28"/>
          <w:szCs w:val="28"/>
          <w:shd w:val="clear" w:color="auto" w:fill="FFFFFF"/>
        </w:rPr>
        <w:t>На сегодня</w:t>
      </w:r>
      <w:r>
        <w:rPr>
          <w:color w:val="000000"/>
          <w:sz w:val="28"/>
          <w:szCs w:val="28"/>
          <w:shd w:val="clear" w:color="auto" w:fill="FFFFFF"/>
        </w:rPr>
        <w:t>ш</w:t>
      </w:r>
      <w:r>
        <w:rPr>
          <w:color w:val="000000"/>
          <w:sz w:val="28"/>
          <w:szCs w:val="28"/>
          <w:shd w:val="clear" w:color="auto" w:fill="FFFFFF"/>
        </w:rPr>
        <w:t>ний день во всем мире г</w:t>
      </w:r>
      <w:r w:rsidRPr="00A44F7C">
        <w:rPr>
          <w:color w:val="000000"/>
          <w:sz w:val="28"/>
          <w:szCs w:val="28"/>
          <w:shd w:val="clear" w:color="auto" w:fill="FFFFFF"/>
        </w:rPr>
        <w:t>олштинская порода является самой распростр</w:t>
      </w:r>
      <w:r w:rsidRPr="00A44F7C">
        <w:rPr>
          <w:color w:val="000000"/>
          <w:sz w:val="28"/>
          <w:szCs w:val="28"/>
          <w:shd w:val="clear" w:color="auto" w:fill="FFFFFF"/>
        </w:rPr>
        <w:t>а</w:t>
      </w:r>
      <w:r w:rsidRPr="00A44F7C">
        <w:rPr>
          <w:color w:val="000000"/>
          <w:sz w:val="28"/>
          <w:szCs w:val="28"/>
          <w:shd w:val="clear" w:color="auto" w:fill="FFFFFF"/>
        </w:rPr>
        <w:t>ненной породой молочного скота.</w:t>
      </w:r>
      <w:r>
        <w:rPr>
          <w:color w:val="000000"/>
          <w:sz w:val="28"/>
          <w:szCs w:val="28"/>
          <w:shd w:val="clear" w:color="auto" w:fill="FFFFFF"/>
        </w:rPr>
        <w:t xml:space="preserve"> На основе скрещивания с голштинской породой получены внутрипородные типы голштинской черно-пестрой и красно-пестрой масти. В 2013 году д</w:t>
      </w:r>
      <w:r>
        <w:rPr>
          <w:color w:val="000000"/>
          <w:spacing w:val="-4"/>
          <w:sz w:val="28"/>
          <w:szCs w:val="28"/>
        </w:rPr>
        <w:t>оля голштинской черно-пестрой пор</w:t>
      </w:r>
      <w:r>
        <w:rPr>
          <w:color w:val="000000"/>
          <w:spacing w:val="-4"/>
          <w:sz w:val="28"/>
          <w:szCs w:val="28"/>
        </w:rPr>
        <w:t>о</w:t>
      </w:r>
      <w:r>
        <w:rPr>
          <w:color w:val="000000"/>
          <w:spacing w:val="-4"/>
          <w:sz w:val="28"/>
          <w:szCs w:val="28"/>
        </w:rPr>
        <w:t>ды составила 24,7%, голштинской красно-пестрой – 2,7%.  По сравнению с 2006 годом удельный вес пробонитированного поголовья айрширской пор</w:t>
      </w:r>
      <w:r>
        <w:rPr>
          <w:color w:val="000000"/>
          <w:spacing w:val="-4"/>
          <w:sz w:val="28"/>
          <w:szCs w:val="28"/>
        </w:rPr>
        <w:t>о</w:t>
      </w:r>
      <w:r>
        <w:rPr>
          <w:color w:val="000000"/>
          <w:spacing w:val="-4"/>
          <w:sz w:val="28"/>
          <w:szCs w:val="28"/>
        </w:rPr>
        <w:t xml:space="preserve">ды снизился на 26,6%, красной степной – на 49,6%, черно-пестрой на 34,6%, голштинской красно-пестрой на 71,3%. Удельный вес голштинской черно-пестрой увеличился на 84,4%.  </w:t>
      </w:r>
    </w:p>
    <w:p w:rsidR="00862F70" w:rsidRDefault="00862F70" w:rsidP="007739BF">
      <w:pPr>
        <w:pStyle w:val="NoSpacing"/>
        <w:spacing w:line="360" w:lineRule="auto"/>
        <w:ind w:firstLine="851"/>
        <w:jc w:val="both"/>
        <w:rPr>
          <w:color w:val="000000"/>
          <w:spacing w:val="-4"/>
          <w:sz w:val="28"/>
          <w:szCs w:val="28"/>
        </w:rPr>
      </w:pPr>
      <w:r>
        <w:rPr>
          <w:color w:val="000000"/>
          <w:spacing w:val="-4"/>
          <w:sz w:val="28"/>
          <w:szCs w:val="28"/>
        </w:rPr>
        <w:t>Молочные породы интенсивного типа отличаются обильномолочн</w:t>
      </w:r>
      <w:r>
        <w:rPr>
          <w:color w:val="000000"/>
          <w:spacing w:val="-4"/>
          <w:sz w:val="28"/>
          <w:szCs w:val="28"/>
        </w:rPr>
        <w:t>о</w:t>
      </w:r>
      <w:r>
        <w:rPr>
          <w:color w:val="000000"/>
          <w:spacing w:val="-4"/>
          <w:sz w:val="28"/>
          <w:szCs w:val="28"/>
        </w:rPr>
        <w:t xml:space="preserve">стью и повышенными требованиями к условиям кормления и содержания. Продуктивность всех пород крупного рогатого скота в Краснодарском крае за период с 1990 года по 2013 год представлена в таблице 9. </w:t>
      </w:r>
    </w:p>
    <w:p w:rsidR="00862F70" w:rsidRDefault="00862F70" w:rsidP="000B260B">
      <w:pPr>
        <w:pStyle w:val="NoSpacing"/>
        <w:spacing w:line="360" w:lineRule="auto"/>
        <w:ind w:left="1418" w:hanging="1418"/>
        <w:jc w:val="both"/>
        <w:rPr>
          <w:color w:val="000000"/>
          <w:spacing w:val="-4"/>
          <w:sz w:val="28"/>
          <w:szCs w:val="28"/>
        </w:rPr>
      </w:pPr>
      <w:r>
        <w:rPr>
          <w:color w:val="000000"/>
          <w:spacing w:val="-4"/>
          <w:sz w:val="28"/>
          <w:szCs w:val="28"/>
        </w:rPr>
        <w:t xml:space="preserve">Таблица 9- Молочная продуктивность коров в </w:t>
      </w:r>
      <w:r w:rsidRPr="00AA3075">
        <w:rPr>
          <w:spacing w:val="-4"/>
          <w:sz w:val="28"/>
          <w:szCs w:val="28"/>
        </w:rPr>
        <w:t>сельскохозяйственных орган</w:t>
      </w:r>
      <w:r w:rsidRPr="00AA3075">
        <w:rPr>
          <w:spacing w:val="-4"/>
          <w:sz w:val="28"/>
          <w:szCs w:val="28"/>
        </w:rPr>
        <w:t>и</w:t>
      </w:r>
      <w:r w:rsidRPr="00AA3075">
        <w:rPr>
          <w:spacing w:val="-4"/>
          <w:sz w:val="28"/>
          <w:szCs w:val="28"/>
        </w:rPr>
        <w:t>зациях Краснодарско</w:t>
      </w:r>
      <w:r>
        <w:rPr>
          <w:spacing w:val="-4"/>
          <w:sz w:val="28"/>
          <w:szCs w:val="28"/>
        </w:rPr>
        <w:t>го</w:t>
      </w:r>
      <w:r w:rsidRPr="00AA3075">
        <w:rPr>
          <w:spacing w:val="-4"/>
          <w:sz w:val="28"/>
          <w:szCs w:val="28"/>
        </w:rPr>
        <w:t xml:space="preserve"> кра</w:t>
      </w:r>
      <w:r>
        <w:rPr>
          <w:spacing w:val="-4"/>
          <w:sz w:val="28"/>
          <w:szCs w:val="28"/>
        </w:rPr>
        <w:t>я</w:t>
      </w:r>
      <w:r w:rsidRPr="00AA3075">
        <w:rPr>
          <w:spacing w:val="-4"/>
          <w:sz w:val="28"/>
          <w:szCs w:val="28"/>
        </w:rPr>
        <w:t xml:space="preserve"> за 305 дней последней</w:t>
      </w:r>
      <w:r>
        <w:rPr>
          <w:color w:val="000000"/>
          <w:spacing w:val="-4"/>
          <w:sz w:val="28"/>
          <w:szCs w:val="28"/>
        </w:rPr>
        <w:t xml:space="preserve"> законченной лактации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68"/>
        <w:gridCol w:w="974"/>
        <w:gridCol w:w="975"/>
        <w:gridCol w:w="974"/>
        <w:gridCol w:w="975"/>
        <w:gridCol w:w="974"/>
        <w:gridCol w:w="975"/>
        <w:gridCol w:w="974"/>
        <w:gridCol w:w="975"/>
      </w:tblGrid>
      <w:tr w:rsidR="00862F70" w:rsidRPr="00F3645A" w:rsidTr="00B95513">
        <w:trPr>
          <w:trHeight w:val="240"/>
        </w:trPr>
        <w:tc>
          <w:tcPr>
            <w:tcW w:w="1668" w:type="dxa"/>
            <w:vMerge w:val="restart"/>
            <w:vAlign w:val="center"/>
          </w:tcPr>
          <w:p w:rsidR="00862F70" w:rsidRPr="004A194B" w:rsidRDefault="00862F70" w:rsidP="00B95513">
            <w:pPr>
              <w:pStyle w:val="NoSpacing"/>
              <w:spacing w:line="240" w:lineRule="exact"/>
              <w:jc w:val="center"/>
              <w:rPr>
                <w:rStyle w:val="FontStyle23"/>
                <w:sz w:val="26"/>
                <w:szCs w:val="26"/>
              </w:rPr>
            </w:pPr>
            <w:r w:rsidRPr="004A194B">
              <w:rPr>
                <w:rStyle w:val="FontStyle23"/>
                <w:sz w:val="26"/>
                <w:szCs w:val="26"/>
              </w:rPr>
              <w:t>Порода</w:t>
            </w:r>
          </w:p>
        </w:tc>
        <w:tc>
          <w:tcPr>
            <w:tcW w:w="1949" w:type="dxa"/>
            <w:gridSpan w:val="2"/>
            <w:vAlign w:val="center"/>
          </w:tcPr>
          <w:p w:rsidR="00862F70" w:rsidRPr="004A194B" w:rsidRDefault="00862F70" w:rsidP="00B95513">
            <w:pPr>
              <w:pStyle w:val="NoSpacing"/>
              <w:spacing w:line="360" w:lineRule="auto"/>
              <w:ind w:left="-108" w:right="-37" w:firstLine="108"/>
              <w:jc w:val="center"/>
              <w:rPr>
                <w:color w:val="000000"/>
                <w:spacing w:val="-4"/>
                <w:sz w:val="28"/>
                <w:szCs w:val="28"/>
              </w:rPr>
            </w:pPr>
            <w:r w:rsidRPr="004A194B">
              <w:rPr>
                <w:color w:val="000000"/>
                <w:spacing w:val="-4"/>
                <w:sz w:val="28"/>
                <w:szCs w:val="28"/>
              </w:rPr>
              <w:t xml:space="preserve">1990 год </w:t>
            </w:r>
          </w:p>
        </w:tc>
        <w:tc>
          <w:tcPr>
            <w:tcW w:w="1949" w:type="dxa"/>
            <w:gridSpan w:val="2"/>
            <w:vAlign w:val="center"/>
          </w:tcPr>
          <w:p w:rsidR="00862F70" w:rsidRPr="004A194B" w:rsidRDefault="00862F70" w:rsidP="00B95513">
            <w:pPr>
              <w:pStyle w:val="NoSpacing"/>
              <w:spacing w:line="360" w:lineRule="auto"/>
              <w:ind w:left="-108" w:right="-37" w:firstLine="108"/>
              <w:jc w:val="center"/>
              <w:rPr>
                <w:color w:val="000000"/>
                <w:spacing w:val="-4"/>
                <w:sz w:val="28"/>
                <w:szCs w:val="28"/>
              </w:rPr>
            </w:pPr>
            <w:r w:rsidRPr="004A194B">
              <w:rPr>
                <w:color w:val="000000"/>
                <w:spacing w:val="-4"/>
                <w:sz w:val="28"/>
                <w:szCs w:val="28"/>
              </w:rPr>
              <w:t>2000 год</w:t>
            </w:r>
          </w:p>
        </w:tc>
        <w:tc>
          <w:tcPr>
            <w:tcW w:w="1949" w:type="dxa"/>
            <w:gridSpan w:val="2"/>
            <w:vAlign w:val="center"/>
          </w:tcPr>
          <w:p w:rsidR="00862F70" w:rsidRPr="004A194B" w:rsidRDefault="00862F70" w:rsidP="00B95513">
            <w:pPr>
              <w:pStyle w:val="NoSpacing"/>
              <w:spacing w:line="360" w:lineRule="auto"/>
              <w:ind w:left="-108" w:right="-37" w:firstLine="108"/>
              <w:jc w:val="center"/>
              <w:rPr>
                <w:color w:val="000000"/>
                <w:spacing w:val="-4"/>
                <w:sz w:val="28"/>
                <w:szCs w:val="28"/>
              </w:rPr>
            </w:pPr>
            <w:r w:rsidRPr="004A194B">
              <w:rPr>
                <w:color w:val="000000"/>
                <w:spacing w:val="-4"/>
                <w:sz w:val="28"/>
                <w:szCs w:val="28"/>
              </w:rPr>
              <w:t>2010 год</w:t>
            </w:r>
          </w:p>
        </w:tc>
        <w:tc>
          <w:tcPr>
            <w:tcW w:w="1949" w:type="dxa"/>
            <w:gridSpan w:val="2"/>
            <w:vAlign w:val="center"/>
          </w:tcPr>
          <w:p w:rsidR="00862F70" w:rsidRPr="004A194B" w:rsidRDefault="00862F70" w:rsidP="00B95513">
            <w:pPr>
              <w:pStyle w:val="NoSpacing"/>
              <w:ind w:left="-36" w:right="-108"/>
              <w:jc w:val="center"/>
              <w:rPr>
                <w:color w:val="000000"/>
                <w:spacing w:val="-4"/>
                <w:sz w:val="28"/>
                <w:szCs w:val="28"/>
              </w:rPr>
            </w:pPr>
            <w:r w:rsidRPr="004A194B">
              <w:rPr>
                <w:color w:val="000000"/>
                <w:spacing w:val="-4"/>
                <w:sz w:val="28"/>
                <w:szCs w:val="28"/>
              </w:rPr>
              <w:t xml:space="preserve">2013 год </w:t>
            </w:r>
          </w:p>
        </w:tc>
      </w:tr>
      <w:tr w:rsidR="00862F70" w:rsidRPr="00F3645A" w:rsidTr="00B95513">
        <w:trPr>
          <w:trHeight w:val="240"/>
        </w:trPr>
        <w:tc>
          <w:tcPr>
            <w:tcW w:w="1668" w:type="dxa"/>
            <w:vMerge/>
            <w:vAlign w:val="center"/>
          </w:tcPr>
          <w:p w:rsidR="00862F70" w:rsidRPr="004A194B" w:rsidRDefault="00862F70" w:rsidP="00B95513">
            <w:pPr>
              <w:pStyle w:val="NoSpacing"/>
              <w:spacing w:line="240" w:lineRule="exact"/>
              <w:ind w:right="-122"/>
              <w:jc w:val="center"/>
              <w:rPr>
                <w:rStyle w:val="FontStyle23"/>
                <w:sz w:val="26"/>
                <w:szCs w:val="26"/>
              </w:rPr>
            </w:pPr>
          </w:p>
        </w:tc>
        <w:tc>
          <w:tcPr>
            <w:tcW w:w="974" w:type="dxa"/>
            <w:vAlign w:val="center"/>
          </w:tcPr>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удой,</w:t>
            </w:r>
          </w:p>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 xml:space="preserve"> кг</w:t>
            </w:r>
          </w:p>
        </w:tc>
        <w:tc>
          <w:tcPr>
            <w:tcW w:w="975" w:type="dxa"/>
            <w:vAlign w:val="center"/>
          </w:tcPr>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жи</w:t>
            </w:r>
            <w:r w:rsidRPr="004A194B">
              <w:rPr>
                <w:color w:val="000000"/>
                <w:spacing w:val="-4"/>
                <w:sz w:val="28"/>
                <w:szCs w:val="28"/>
              </w:rPr>
              <w:t>р</w:t>
            </w:r>
            <w:r w:rsidRPr="004A194B">
              <w:rPr>
                <w:color w:val="000000"/>
                <w:spacing w:val="-4"/>
                <w:sz w:val="28"/>
                <w:szCs w:val="28"/>
              </w:rPr>
              <w:t>ность молока, %</w:t>
            </w:r>
          </w:p>
        </w:tc>
        <w:tc>
          <w:tcPr>
            <w:tcW w:w="974" w:type="dxa"/>
            <w:vAlign w:val="center"/>
          </w:tcPr>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удой, кг</w:t>
            </w:r>
          </w:p>
        </w:tc>
        <w:tc>
          <w:tcPr>
            <w:tcW w:w="975" w:type="dxa"/>
            <w:vAlign w:val="center"/>
          </w:tcPr>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жи</w:t>
            </w:r>
            <w:r w:rsidRPr="004A194B">
              <w:rPr>
                <w:color w:val="000000"/>
                <w:spacing w:val="-4"/>
                <w:sz w:val="28"/>
                <w:szCs w:val="28"/>
              </w:rPr>
              <w:t>р</w:t>
            </w:r>
            <w:r w:rsidRPr="004A194B">
              <w:rPr>
                <w:color w:val="000000"/>
                <w:spacing w:val="-4"/>
                <w:sz w:val="28"/>
                <w:szCs w:val="28"/>
              </w:rPr>
              <w:t>ность молока, %</w:t>
            </w:r>
          </w:p>
        </w:tc>
        <w:tc>
          <w:tcPr>
            <w:tcW w:w="974" w:type="dxa"/>
            <w:vAlign w:val="center"/>
          </w:tcPr>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 xml:space="preserve">удой, </w:t>
            </w:r>
          </w:p>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кг</w:t>
            </w:r>
          </w:p>
        </w:tc>
        <w:tc>
          <w:tcPr>
            <w:tcW w:w="975" w:type="dxa"/>
            <w:vAlign w:val="center"/>
          </w:tcPr>
          <w:p w:rsidR="00862F70" w:rsidRPr="004A194B" w:rsidRDefault="00862F70" w:rsidP="00B95513">
            <w:pPr>
              <w:pStyle w:val="NoSpacing"/>
              <w:spacing w:line="240" w:lineRule="exact"/>
              <w:ind w:left="-108" w:right="-108"/>
              <w:jc w:val="center"/>
              <w:rPr>
                <w:color w:val="000000"/>
                <w:spacing w:val="-4"/>
                <w:sz w:val="28"/>
                <w:szCs w:val="28"/>
              </w:rPr>
            </w:pPr>
            <w:r w:rsidRPr="004A194B">
              <w:rPr>
                <w:color w:val="000000"/>
                <w:spacing w:val="-4"/>
                <w:sz w:val="28"/>
                <w:szCs w:val="28"/>
              </w:rPr>
              <w:t>жи</w:t>
            </w:r>
            <w:r w:rsidRPr="004A194B">
              <w:rPr>
                <w:color w:val="000000"/>
                <w:spacing w:val="-4"/>
                <w:sz w:val="28"/>
                <w:szCs w:val="28"/>
              </w:rPr>
              <w:t>р</w:t>
            </w:r>
            <w:r w:rsidRPr="004A194B">
              <w:rPr>
                <w:color w:val="000000"/>
                <w:spacing w:val="-4"/>
                <w:sz w:val="28"/>
                <w:szCs w:val="28"/>
              </w:rPr>
              <w:t>ность молока, %</w:t>
            </w:r>
          </w:p>
        </w:tc>
        <w:tc>
          <w:tcPr>
            <w:tcW w:w="974" w:type="dxa"/>
            <w:vAlign w:val="center"/>
          </w:tcPr>
          <w:p w:rsidR="00862F70" w:rsidRPr="004A194B" w:rsidRDefault="00862F70" w:rsidP="00B95513">
            <w:pPr>
              <w:pStyle w:val="NoSpacing"/>
              <w:spacing w:line="240" w:lineRule="exact"/>
              <w:ind w:left="-178" w:right="-108"/>
              <w:jc w:val="center"/>
              <w:rPr>
                <w:color w:val="000000"/>
                <w:spacing w:val="-4"/>
                <w:sz w:val="28"/>
                <w:szCs w:val="28"/>
              </w:rPr>
            </w:pPr>
            <w:r w:rsidRPr="004A194B">
              <w:rPr>
                <w:color w:val="000000"/>
                <w:spacing w:val="-4"/>
                <w:sz w:val="28"/>
                <w:szCs w:val="28"/>
              </w:rPr>
              <w:t xml:space="preserve">удой, </w:t>
            </w:r>
          </w:p>
          <w:p w:rsidR="00862F70" w:rsidRPr="004A194B" w:rsidRDefault="00862F70" w:rsidP="00B95513">
            <w:pPr>
              <w:pStyle w:val="NoSpacing"/>
              <w:spacing w:line="240" w:lineRule="exact"/>
              <w:ind w:left="-178" w:right="-108"/>
              <w:jc w:val="center"/>
              <w:rPr>
                <w:color w:val="000000"/>
                <w:spacing w:val="-4"/>
                <w:sz w:val="28"/>
                <w:szCs w:val="28"/>
              </w:rPr>
            </w:pPr>
            <w:r w:rsidRPr="004A194B">
              <w:rPr>
                <w:color w:val="000000"/>
                <w:spacing w:val="-4"/>
                <w:sz w:val="28"/>
                <w:szCs w:val="28"/>
              </w:rPr>
              <w:t>кг</w:t>
            </w:r>
          </w:p>
        </w:tc>
        <w:tc>
          <w:tcPr>
            <w:tcW w:w="975" w:type="dxa"/>
            <w:vAlign w:val="center"/>
          </w:tcPr>
          <w:p w:rsidR="00862F70" w:rsidRPr="004A194B" w:rsidRDefault="00862F70" w:rsidP="00491290">
            <w:pPr>
              <w:pStyle w:val="NoSpacing"/>
              <w:spacing w:line="240" w:lineRule="exact"/>
              <w:ind w:left="-108" w:right="-108"/>
              <w:jc w:val="center"/>
              <w:rPr>
                <w:color w:val="000000"/>
                <w:spacing w:val="-4"/>
                <w:sz w:val="28"/>
                <w:szCs w:val="28"/>
              </w:rPr>
            </w:pPr>
            <w:r w:rsidRPr="004A194B">
              <w:rPr>
                <w:color w:val="000000"/>
                <w:spacing w:val="-4"/>
                <w:sz w:val="28"/>
                <w:szCs w:val="28"/>
              </w:rPr>
              <w:t>жи</w:t>
            </w:r>
            <w:r w:rsidRPr="004A194B">
              <w:rPr>
                <w:color w:val="000000"/>
                <w:spacing w:val="-4"/>
                <w:sz w:val="28"/>
                <w:szCs w:val="28"/>
              </w:rPr>
              <w:t>р</w:t>
            </w:r>
            <w:r w:rsidRPr="004A194B">
              <w:rPr>
                <w:color w:val="000000"/>
                <w:spacing w:val="-4"/>
                <w:sz w:val="28"/>
                <w:szCs w:val="28"/>
              </w:rPr>
              <w:t>ность молока, %</w:t>
            </w:r>
          </w:p>
        </w:tc>
      </w:tr>
      <w:tr w:rsidR="00862F70" w:rsidRPr="00F3645A" w:rsidTr="00B95513">
        <w:tc>
          <w:tcPr>
            <w:tcW w:w="1668" w:type="dxa"/>
            <w:vAlign w:val="center"/>
          </w:tcPr>
          <w:p w:rsidR="00862F70" w:rsidRPr="004A194B" w:rsidRDefault="00862F70" w:rsidP="00B95513">
            <w:pPr>
              <w:pStyle w:val="NoSpacing"/>
              <w:spacing w:line="240" w:lineRule="exact"/>
              <w:ind w:left="-113" w:right="-122"/>
              <w:rPr>
                <w:rStyle w:val="FontStyle23"/>
                <w:sz w:val="26"/>
                <w:szCs w:val="26"/>
              </w:rPr>
            </w:pPr>
            <w:r w:rsidRPr="004A194B">
              <w:rPr>
                <w:rStyle w:val="FontStyle23"/>
                <w:sz w:val="26"/>
                <w:szCs w:val="26"/>
              </w:rPr>
              <w:t>Айрширская</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3518</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3,78</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3833</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3,79</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5356</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3,91</w:t>
            </w:r>
          </w:p>
        </w:tc>
        <w:tc>
          <w:tcPr>
            <w:tcW w:w="974"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5852</w:t>
            </w:r>
          </w:p>
        </w:tc>
        <w:tc>
          <w:tcPr>
            <w:tcW w:w="975"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3,93</w:t>
            </w:r>
          </w:p>
        </w:tc>
      </w:tr>
      <w:tr w:rsidR="00862F70" w:rsidRPr="00F3645A" w:rsidTr="00B95513">
        <w:tc>
          <w:tcPr>
            <w:tcW w:w="1668" w:type="dxa"/>
            <w:vAlign w:val="center"/>
          </w:tcPr>
          <w:p w:rsidR="00862F70" w:rsidRPr="004A194B" w:rsidRDefault="00862F70" w:rsidP="00B95513">
            <w:pPr>
              <w:pStyle w:val="NoSpacing"/>
              <w:spacing w:line="240" w:lineRule="exact"/>
              <w:ind w:left="-113" w:right="-122"/>
              <w:rPr>
                <w:rStyle w:val="FontStyle23"/>
                <w:sz w:val="26"/>
                <w:szCs w:val="26"/>
              </w:rPr>
            </w:pPr>
            <w:r w:rsidRPr="004A194B">
              <w:rPr>
                <w:rStyle w:val="FontStyle23"/>
                <w:sz w:val="26"/>
                <w:szCs w:val="26"/>
              </w:rPr>
              <w:t>Красная сте</w:t>
            </w:r>
            <w:r w:rsidRPr="004A194B">
              <w:rPr>
                <w:rStyle w:val="FontStyle23"/>
                <w:sz w:val="26"/>
                <w:szCs w:val="26"/>
              </w:rPr>
              <w:t>п</w:t>
            </w:r>
            <w:r w:rsidRPr="004A194B">
              <w:rPr>
                <w:rStyle w:val="FontStyle23"/>
                <w:sz w:val="26"/>
                <w:szCs w:val="26"/>
              </w:rPr>
              <w:t>ная</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3178</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3,65</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3054</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3,67</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5113</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3,87</w:t>
            </w:r>
          </w:p>
        </w:tc>
        <w:tc>
          <w:tcPr>
            <w:tcW w:w="974"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6182</w:t>
            </w:r>
          </w:p>
        </w:tc>
        <w:tc>
          <w:tcPr>
            <w:tcW w:w="975"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3,81</w:t>
            </w:r>
          </w:p>
        </w:tc>
      </w:tr>
      <w:tr w:rsidR="00862F70" w:rsidRPr="00F3645A" w:rsidTr="00B95513">
        <w:tc>
          <w:tcPr>
            <w:tcW w:w="1668" w:type="dxa"/>
            <w:vAlign w:val="center"/>
          </w:tcPr>
          <w:p w:rsidR="00862F70" w:rsidRPr="004A194B" w:rsidRDefault="00862F70" w:rsidP="00B95513">
            <w:pPr>
              <w:pStyle w:val="NoSpacing"/>
              <w:spacing w:line="240" w:lineRule="exact"/>
              <w:ind w:left="-113" w:right="-122"/>
              <w:rPr>
                <w:rStyle w:val="FontStyle23"/>
                <w:sz w:val="26"/>
                <w:szCs w:val="26"/>
              </w:rPr>
            </w:pPr>
            <w:r w:rsidRPr="004A194B">
              <w:rPr>
                <w:rStyle w:val="FontStyle23"/>
                <w:sz w:val="26"/>
                <w:szCs w:val="26"/>
              </w:rPr>
              <w:t>Черно-пестрая</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3613</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3,67</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3820</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3,65</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5646</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3,75</w:t>
            </w:r>
          </w:p>
        </w:tc>
        <w:tc>
          <w:tcPr>
            <w:tcW w:w="974"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6242</w:t>
            </w:r>
          </w:p>
        </w:tc>
        <w:tc>
          <w:tcPr>
            <w:tcW w:w="975"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3,69</w:t>
            </w:r>
          </w:p>
        </w:tc>
      </w:tr>
      <w:tr w:rsidR="00862F70" w:rsidRPr="00F3645A" w:rsidTr="00B95513">
        <w:tc>
          <w:tcPr>
            <w:tcW w:w="1668" w:type="dxa"/>
            <w:vAlign w:val="center"/>
          </w:tcPr>
          <w:p w:rsidR="00862F70" w:rsidRPr="004A194B" w:rsidRDefault="00862F70" w:rsidP="00B95513">
            <w:pPr>
              <w:pStyle w:val="NoSpacing"/>
              <w:spacing w:line="240" w:lineRule="exact"/>
              <w:ind w:left="-113" w:right="-122"/>
              <w:rPr>
                <w:rStyle w:val="FontStyle23"/>
                <w:sz w:val="26"/>
                <w:szCs w:val="26"/>
              </w:rPr>
            </w:pPr>
            <w:r w:rsidRPr="004A194B">
              <w:rPr>
                <w:rStyle w:val="FontStyle23"/>
                <w:sz w:val="26"/>
                <w:szCs w:val="26"/>
              </w:rPr>
              <w:t>Голшт. черно-пестрая</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5084</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3,85</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3941</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3,64</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6766</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3,72</w:t>
            </w:r>
          </w:p>
        </w:tc>
        <w:tc>
          <w:tcPr>
            <w:tcW w:w="974"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7084</w:t>
            </w:r>
          </w:p>
        </w:tc>
        <w:tc>
          <w:tcPr>
            <w:tcW w:w="975"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3,74</w:t>
            </w:r>
          </w:p>
        </w:tc>
      </w:tr>
      <w:tr w:rsidR="00862F70" w:rsidRPr="00F3645A" w:rsidTr="00B95513">
        <w:tc>
          <w:tcPr>
            <w:tcW w:w="1668" w:type="dxa"/>
            <w:vAlign w:val="center"/>
          </w:tcPr>
          <w:p w:rsidR="00862F70" w:rsidRPr="004A194B" w:rsidRDefault="00862F70" w:rsidP="00B95513">
            <w:pPr>
              <w:pStyle w:val="NoSpacing"/>
              <w:spacing w:line="240" w:lineRule="exact"/>
              <w:ind w:left="-113" w:right="-122"/>
              <w:rPr>
                <w:rStyle w:val="FontStyle23"/>
                <w:sz w:val="26"/>
                <w:szCs w:val="26"/>
              </w:rPr>
            </w:pPr>
            <w:r w:rsidRPr="004A194B">
              <w:rPr>
                <w:rStyle w:val="FontStyle23"/>
                <w:sz w:val="26"/>
                <w:szCs w:val="26"/>
              </w:rPr>
              <w:t>Голшт. кра</w:t>
            </w:r>
            <w:r w:rsidRPr="004A194B">
              <w:rPr>
                <w:rStyle w:val="FontStyle23"/>
                <w:sz w:val="26"/>
                <w:szCs w:val="26"/>
              </w:rPr>
              <w:t>с</w:t>
            </w:r>
            <w:r w:rsidRPr="004A194B">
              <w:rPr>
                <w:rStyle w:val="FontStyle23"/>
                <w:sz w:val="26"/>
                <w:szCs w:val="26"/>
              </w:rPr>
              <w:t>но-пестрая</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3519</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3,64</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5526</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3,85</w:t>
            </w:r>
          </w:p>
        </w:tc>
        <w:tc>
          <w:tcPr>
            <w:tcW w:w="974"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6382</w:t>
            </w:r>
          </w:p>
        </w:tc>
        <w:tc>
          <w:tcPr>
            <w:tcW w:w="975"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3,88</w:t>
            </w:r>
          </w:p>
        </w:tc>
      </w:tr>
      <w:tr w:rsidR="00862F70" w:rsidRPr="00F3645A" w:rsidTr="00B95513">
        <w:tc>
          <w:tcPr>
            <w:tcW w:w="1668" w:type="dxa"/>
            <w:vAlign w:val="center"/>
          </w:tcPr>
          <w:p w:rsidR="00862F70" w:rsidRPr="004A194B" w:rsidRDefault="00862F70" w:rsidP="00B95513">
            <w:pPr>
              <w:pStyle w:val="NoSpacing"/>
              <w:spacing w:line="240" w:lineRule="exact"/>
              <w:ind w:left="-113" w:right="181"/>
              <w:rPr>
                <w:rStyle w:val="FontStyle23"/>
                <w:sz w:val="26"/>
                <w:szCs w:val="26"/>
              </w:rPr>
            </w:pPr>
            <w:r w:rsidRPr="004A194B">
              <w:rPr>
                <w:rStyle w:val="FontStyle23"/>
                <w:sz w:val="26"/>
                <w:szCs w:val="26"/>
              </w:rPr>
              <w:t>Итого в среднем</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3848</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3,73</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3633</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3,67</w:t>
            </w:r>
          </w:p>
        </w:tc>
        <w:tc>
          <w:tcPr>
            <w:tcW w:w="974"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5681</w:t>
            </w:r>
          </w:p>
        </w:tc>
        <w:tc>
          <w:tcPr>
            <w:tcW w:w="975" w:type="dxa"/>
            <w:vAlign w:val="center"/>
          </w:tcPr>
          <w:p w:rsidR="00862F70" w:rsidRPr="004A194B" w:rsidRDefault="00862F70" w:rsidP="00B95513">
            <w:pPr>
              <w:pStyle w:val="NoSpacing"/>
              <w:spacing w:line="360" w:lineRule="auto"/>
              <w:jc w:val="center"/>
              <w:rPr>
                <w:color w:val="000000"/>
                <w:spacing w:val="-4"/>
                <w:sz w:val="28"/>
                <w:szCs w:val="28"/>
              </w:rPr>
            </w:pPr>
            <w:r w:rsidRPr="004A194B">
              <w:rPr>
                <w:color w:val="000000"/>
                <w:spacing w:val="-4"/>
                <w:sz w:val="28"/>
                <w:szCs w:val="28"/>
              </w:rPr>
              <w:t>3,82</w:t>
            </w:r>
          </w:p>
        </w:tc>
        <w:tc>
          <w:tcPr>
            <w:tcW w:w="974"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6403</w:t>
            </w:r>
          </w:p>
        </w:tc>
        <w:tc>
          <w:tcPr>
            <w:tcW w:w="975" w:type="dxa"/>
            <w:vAlign w:val="center"/>
          </w:tcPr>
          <w:p w:rsidR="00862F70" w:rsidRPr="004A194B" w:rsidRDefault="00862F70" w:rsidP="00B95513">
            <w:pPr>
              <w:pStyle w:val="NoSpacing"/>
              <w:spacing w:line="360" w:lineRule="auto"/>
              <w:ind w:left="-115" w:right="-119"/>
              <w:jc w:val="center"/>
              <w:rPr>
                <w:color w:val="000000"/>
                <w:spacing w:val="-4"/>
                <w:sz w:val="28"/>
                <w:szCs w:val="28"/>
              </w:rPr>
            </w:pPr>
            <w:r w:rsidRPr="004A194B">
              <w:rPr>
                <w:color w:val="000000"/>
                <w:spacing w:val="-4"/>
                <w:sz w:val="28"/>
                <w:szCs w:val="28"/>
              </w:rPr>
              <w:t>3,78</w:t>
            </w:r>
          </w:p>
        </w:tc>
      </w:tr>
    </w:tbl>
    <w:p w:rsidR="00862F70" w:rsidRDefault="00862F70" w:rsidP="007739BF">
      <w:pPr>
        <w:pStyle w:val="NoSpacing"/>
        <w:spacing w:line="360" w:lineRule="auto"/>
        <w:ind w:firstLine="851"/>
        <w:jc w:val="both"/>
        <w:rPr>
          <w:color w:val="000000"/>
          <w:spacing w:val="-4"/>
          <w:sz w:val="28"/>
          <w:szCs w:val="28"/>
          <w:lang w:val="en-US"/>
        </w:rPr>
      </w:pPr>
    </w:p>
    <w:p w:rsidR="00862F70" w:rsidRPr="00B0075E" w:rsidRDefault="00862F70" w:rsidP="007739BF">
      <w:pPr>
        <w:pStyle w:val="NoSpacing"/>
        <w:spacing w:line="360" w:lineRule="auto"/>
        <w:ind w:firstLine="851"/>
        <w:jc w:val="both"/>
        <w:rPr>
          <w:spacing w:val="-4"/>
          <w:sz w:val="28"/>
          <w:szCs w:val="28"/>
        </w:rPr>
      </w:pPr>
      <w:r>
        <w:rPr>
          <w:color w:val="000000"/>
          <w:spacing w:val="-4"/>
          <w:sz w:val="28"/>
          <w:szCs w:val="28"/>
        </w:rPr>
        <w:t xml:space="preserve">За рассматриваемый период с 1990 по </w:t>
      </w:r>
      <w:r w:rsidRPr="00491290">
        <w:rPr>
          <w:spacing w:val="-4"/>
          <w:sz w:val="28"/>
          <w:szCs w:val="28"/>
        </w:rPr>
        <w:t>2013 год</w:t>
      </w:r>
      <w:r>
        <w:rPr>
          <w:spacing w:val="-4"/>
          <w:sz w:val="28"/>
          <w:szCs w:val="28"/>
        </w:rPr>
        <w:t xml:space="preserve"> </w:t>
      </w:r>
      <w:r>
        <w:rPr>
          <w:color w:val="000000"/>
          <w:spacing w:val="-4"/>
          <w:sz w:val="28"/>
          <w:szCs w:val="28"/>
        </w:rPr>
        <w:t>существенно увелич</w:t>
      </w:r>
      <w:r>
        <w:rPr>
          <w:color w:val="000000"/>
          <w:spacing w:val="-4"/>
          <w:sz w:val="28"/>
          <w:szCs w:val="28"/>
        </w:rPr>
        <w:t>и</w:t>
      </w:r>
      <w:r>
        <w:rPr>
          <w:color w:val="000000"/>
          <w:spacing w:val="-4"/>
          <w:sz w:val="28"/>
          <w:szCs w:val="28"/>
        </w:rPr>
        <w:t>лась продуктивность коров. Наибольший рост удоев отмечен у красной сте</w:t>
      </w:r>
      <w:r>
        <w:rPr>
          <w:color w:val="000000"/>
          <w:spacing w:val="-4"/>
          <w:sz w:val="28"/>
          <w:szCs w:val="28"/>
        </w:rPr>
        <w:t>п</w:t>
      </w:r>
      <w:r>
        <w:rPr>
          <w:color w:val="000000"/>
          <w:spacing w:val="-4"/>
          <w:sz w:val="28"/>
          <w:szCs w:val="28"/>
        </w:rPr>
        <w:t xml:space="preserve">ной </w:t>
      </w:r>
      <w:r w:rsidRPr="00AF04C5">
        <w:rPr>
          <w:spacing w:val="-4"/>
          <w:sz w:val="28"/>
          <w:szCs w:val="28"/>
        </w:rPr>
        <w:t xml:space="preserve">- </w:t>
      </w:r>
      <w:r w:rsidRPr="004C2127">
        <w:rPr>
          <w:color w:val="000000"/>
          <w:spacing w:val="-4"/>
          <w:sz w:val="28"/>
          <w:szCs w:val="28"/>
        </w:rPr>
        <w:t xml:space="preserve"> </w:t>
      </w:r>
      <w:r>
        <w:rPr>
          <w:color w:val="000000"/>
          <w:spacing w:val="-4"/>
          <w:sz w:val="28"/>
          <w:szCs w:val="28"/>
        </w:rPr>
        <w:t>на 3004 кг (94,5%),</w:t>
      </w:r>
      <w:r>
        <w:rPr>
          <w:color w:val="FF0000"/>
          <w:spacing w:val="-4"/>
          <w:sz w:val="28"/>
          <w:szCs w:val="28"/>
        </w:rPr>
        <w:t xml:space="preserve"> </w:t>
      </w:r>
      <w:r>
        <w:rPr>
          <w:color w:val="000000"/>
          <w:spacing w:val="-4"/>
          <w:sz w:val="28"/>
          <w:szCs w:val="28"/>
        </w:rPr>
        <w:t>черно-пестрой - на 2629 кг (72,7%), айрширской на 2334 кг (66,3%) и голштинской черно-пестрой породам на 2000 кг (39,3%). Жирность молока возросла также во всех группах, кроме голштинской черно-пестрой породы.  П</w:t>
      </w:r>
      <w:r w:rsidRPr="00B0075E">
        <w:rPr>
          <w:spacing w:val="-4"/>
          <w:sz w:val="28"/>
          <w:szCs w:val="28"/>
        </w:rPr>
        <w:t xml:space="preserve">родуктивность </w:t>
      </w:r>
      <w:r>
        <w:rPr>
          <w:spacing w:val="-4"/>
          <w:sz w:val="28"/>
          <w:szCs w:val="28"/>
        </w:rPr>
        <w:t xml:space="preserve">коров и жирность молока </w:t>
      </w:r>
      <w:r w:rsidRPr="00B0075E">
        <w:rPr>
          <w:spacing w:val="-4"/>
          <w:sz w:val="28"/>
          <w:szCs w:val="28"/>
        </w:rPr>
        <w:t>голштинской</w:t>
      </w:r>
      <w:r>
        <w:rPr>
          <w:spacing w:val="-4"/>
          <w:sz w:val="28"/>
          <w:szCs w:val="28"/>
        </w:rPr>
        <w:t xml:space="preserve"> красно-пестрой породы </w:t>
      </w:r>
      <w:r w:rsidRPr="00B0075E">
        <w:rPr>
          <w:spacing w:val="-4"/>
          <w:sz w:val="28"/>
          <w:szCs w:val="28"/>
        </w:rPr>
        <w:t>также возраста</w:t>
      </w:r>
      <w:r>
        <w:rPr>
          <w:spacing w:val="-4"/>
          <w:sz w:val="28"/>
          <w:szCs w:val="28"/>
        </w:rPr>
        <w:t>ют</w:t>
      </w:r>
      <w:r w:rsidRPr="00B0075E">
        <w:rPr>
          <w:spacing w:val="-4"/>
          <w:sz w:val="28"/>
          <w:szCs w:val="28"/>
        </w:rPr>
        <w:t xml:space="preserve">. </w:t>
      </w:r>
    </w:p>
    <w:p w:rsidR="00862F70" w:rsidRDefault="00862F70" w:rsidP="00004EB3">
      <w:pPr>
        <w:pStyle w:val="NoSpacing"/>
        <w:spacing w:line="360" w:lineRule="auto"/>
        <w:ind w:firstLine="851"/>
        <w:jc w:val="both"/>
        <w:rPr>
          <w:spacing w:val="-4"/>
          <w:sz w:val="28"/>
          <w:szCs w:val="28"/>
        </w:rPr>
      </w:pPr>
      <w:r>
        <w:rPr>
          <w:spacing w:val="-4"/>
          <w:sz w:val="28"/>
          <w:szCs w:val="28"/>
        </w:rPr>
        <w:t>В результате проводимых мероприятий по повышению молочной продуктивности удалось увеличить надой молока в сельскохозяйственных организациях края до 6014 кг в год, что выше уровня 1995 года в 2,8 раза (в 1995 году удой был 2153 кг). Для достижения устойчивого</w:t>
      </w:r>
      <w:r>
        <w:rPr>
          <w:bCs/>
          <w:color w:val="000000"/>
          <w:sz w:val="28"/>
          <w:szCs w:val="28"/>
        </w:rPr>
        <w:t xml:space="preserve"> роста объемов производства сырого молока </w:t>
      </w:r>
      <w:r>
        <w:rPr>
          <w:spacing w:val="-4"/>
          <w:sz w:val="28"/>
          <w:szCs w:val="28"/>
        </w:rPr>
        <w:t>важно стабилизировать численность погол</w:t>
      </w:r>
      <w:r>
        <w:rPr>
          <w:spacing w:val="-4"/>
          <w:sz w:val="28"/>
          <w:szCs w:val="28"/>
        </w:rPr>
        <w:t>о</w:t>
      </w:r>
      <w:r>
        <w:rPr>
          <w:spacing w:val="-4"/>
          <w:sz w:val="28"/>
          <w:szCs w:val="28"/>
        </w:rPr>
        <w:t xml:space="preserve">вья, сохранить или увеличить достигнутый уровень продуктивности. </w:t>
      </w:r>
    </w:p>
    <w:p w:rsidR="00862F70" w:rsidRDefault="00862F70" w:rsidP="00F14FA2">
      <w:pPr>
        <w:pStyle w:val="NoSpacing"/>
        <w:spacing w:line="360" w:lineRule="auto"/>
        <w:ind w:firstLine="851"/>
        <w:jc w:val="both"/>
        <w:rPr>
          <w:spacing w:val="-4"/>
          <w:sz w:val="28"/>
          <w:szCs w:val="28"/>
        </w:rPr>
      </w:pPr>
      <w:r>
        <w:rPr>
          <w:spacing w:val="-4"/>
          <w:sz w:val="28"/>
          <w:szCs w:val="28"/>
        </w:rPr>
        <w:t>Отличительной особенностью молочного скотоводства является его высокая трудоемкость и фондоемкость производства. Повышение произв</w:t>
      </w:r>
      <w:r>
        <w:rPr>
          <w:spacing w:val="-4"/>
          <w:sz w:val="28"/>
          <w:szCs w:val="28"/>
        </w:rPr>
        <w:t>о</w:t>
      </w:r>
      <w:r>
        <w:rPr>
          <w:spacing w:val="-4"/>
          <w:sz w:val="28"/>
          <w:szCs w:val="28"/>
        </w:rPr>
        <w:t>дительности труда за счет автоматизации и роботизации трудоемких проце</w:t>
      </w:r>
      <w:r>
        <w:rPr>
          <w:spacing w:val="-4"/>
          <w:sz w:val="28"/>
          <w:szCs w:val="28"/>
        </w:rPr>
        <w:t>с</w:t>
      </w:r>
      <w:r>
        <w:rPr>
          <w:spacing w:val="-4"/>
          <w:sz w:val="28"/>
          <w:szCs w:val="28"/>
        </w:rPr>
        <w:t xml:space="preserve">сов предусматривает использование значительных финансовых ресурсов. Только прибыльные хозяйства могут использовать эффективные технологии для обеспечения полноценного кормления, воспроизводства и ветеринарного обслуживания крупного рогатого скота. </w:t>
      </w:r>
    </w:p>
    <w:p w:rsidR="00862F70" w:rsidRDefault="00862F70" w:rsidP="00F14FA2">
      <w:pPr>
        <w:pStyle w:val="NoSpacing"/>
        <w:spacing w:line="360" w:lineRule="auto"/>
        <w:ind w:firstLine="851"/>
        <w:jc w:val="both"/>
        <w:rPr>
          <w:sz w:val="28"/>
          <w:szCs w:val="28"/>
        </w:rPr>
      </w:pPr>
      <w:r>
        <w:rPr>
          <w:sz w:val="28"/>
          <w:szCs w:val="28"/>
        </w:rPr>
        <w:t>В 2013 году по сравнению с 2008 годом уровень рентабельности производства молока (включая промышленную переработку) в сельскох</w:t>
      </w:r>
      <w:r>
        <w:rPr>
          <w:sz w:val="28"/>
          <w:szCs w:val="28"/>
        </w:rPr>
        <w:t>о</w:t>
      </w:r>
      <w:r>
        <w:rPr>
          <w:sz w:val="28"/>
          <w:szCs w:val="28"/>
        </w:rPr>
        <w:t>зяйственных организациях России уменьшился на 4,1 п. п.  (см. таблицу 10).</w:t>
      </w:r>
    </w:p>
    <w:p w:rsidR="00862F70" w:rsidRPr="00FD7F93" w:rsidRDefault="00862F70" w:rsidP="00980D0D">
      <w:pPr>
        <w:spacing w:line="360" w:lineRule="auto"/>
        <w:ind w:left="1418" w:right="-170" w:hanging="1418"/>
        <w:jc w:val="both"/>
        <w:rPr>
          <w:sz w:val="28"/>
          <w:szCs w:val="28"/>
        </w:rPr>
      </w:pPr>
      <w:r w:rsidRPr="00FD7F93">
        <w:rPr>
          <w:sz w:val="28"/>
          <w:szCs w:val="28"/>
        </w:rPr>
        <w:t xml:space="preserve">Таблица </w:t>
      </w:r>
      <w:r>
        <w:rPr>
          <w:sz w:val="28"/>
          <w:szCs w:val="28"/>
        </w:rPr>
        <w:t>10</w:t>
      </w:r>
      <w:r w:rsidRPr="00FD7F93">
        <w:rPr>
          <w:sz w:val="28"/>
          <w:szCs w:val="28"/>
        </w:rPr>
        <w:t xml:space="preserve"> </w:t>
      </w:r>
      <w:r>
        <w:rPr>
          <w:sz w:val="28"/>
          <w:szCs w:val="28"/>
        </w:rPr>
        <w:t>–</w:t>
      </w:r>
      <w:r w:rsidRPr="00FD7F93">
        <w:rPr>
          <w:sz w:val="28"/>
          <w:szCs w:val="28"/>
        </w:rPr>
        <w:t xml:space="preserve"> </w:t>
      </w:r>
      <w:r>
        <w:rPr>
          <w:sz w:val="28"/>
          <w:szCs w:val="28"/>
        </w:rPr>
        <w:t>Экономическая эффективность производства молока в сел</w:t>
      </w:r>
      <w:r>
        <w:rPr>
          <w:sz w:val="28"/>
          <w:szCs w:val="28"/>
        </w:rPr>
        <w:t>ь</w:t>
      </w:r>
      <w:r>
        <w:rPr>
          <w:sz w:val="28"/>
          <w:szCs w:val="28"/>
        </w:rPr>
        <w:t xml:space="preserve">скохозяйственных организациях России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9"/>
        <w:gridCol w:w="843"/>
        <w:gridCol w:w="843"/>
        <w:gridCol w:w="843"/>
        <w:gridCol w:w="843"/>
        <w:gridCol w:w="843"/>
        <w:gridCol w:w="843"/>
        <w:gridCol w:w="844"/>
      </w:tblGrid>
      <w:tr w:rsidR="00862F70" w:rsidRPr="00FD7F93" w:rsidTr="00980D0D">
        <w:tc>
          <w:tcPr>
            <w:tcW w:w="3449" w:type="dxa"/>
            <w:vMerge w:val="restart"/>
          </w:tcPr>
          <w:p w:rsidR="00862F70" w:rsidRPr="00AC015F" w:rsidRDefault="00862F70" w:rsidP="00980D0D">
            <w:pPr>
              <w:spacing w:before="60" w:after="60"/>
              <w:ind w:right="-91"/>
            </w:pPr>
            <w:r w:rsidRPr="00AC015F">
              <w:t xml:space="preserve">Показатели </w:t>
            </w:r>
          </w:p>
        </w:tc>
        <w:tc>
          <w:tcPr>
            <w:tcW w:w="5058" w:type="dxa"/>
            <w:gridSpan w:val="6"/>
            <w:vAlign w:val="center"/>
          </w:tcPr>
          <w:p w:rsidR="00862F70" w:rsidRDefault="00862F70" w:rsidP="00980D0D">
            <w:pPr>
              <w:spacing w:before="60" w:after="60"/>
              <w:ind w:left="-113" w:right="-113" w:hanging="21"/>
              <w:jc w:val="center"/>
            </w:pPr>
            <w:r>
              <w:t xml:space="preserve">Годы </w:t>
            </w:r>
          </w:p>
        </w:tc>
        <w:tc>
          <w:tcPr>
            <w:tcW w:w="844" w:type="dxa"/>
            <w:vMerge w:val="restart"/>
            <w:vAlign w:val="center"/>
          </w:tcPr>
          <w:p w:rsidR="00862F70" w:rsidRPr="00BB06D0" w:rsidRDefault="00862F70" w:rsidP="00980D0D">
            <w:pPr>
              <w:autoSpaceDE w:val="0"/>
              <w:autoSpaceDN w:val="0"/>
              <w:adjustRightInd w:val="0"/>
              <w:ind w:left="-57" w:right="-143"/>
              <w:jc w:val="center"/>
            </w:pPr>
            <w:r w:rsidRPr="00BB06D0">
              <w:t>2013 г.</w:t>
            </w:r>
          </w:p>
          <w:p w:rsidR="00862F70" w:rsidRPr="00BB06D0" w:rsidRDefault="00862F70" w:rsidP="00980D0D">
            <w:pPr>
              <w:autoSpaceDE w:val="0"/>
              <w:autoSpaceDN w:val="0"/>
              <w:adjustRightInd w:val="0"/>
              <w:ind w:left="-57" w:right="-143"/>
              <w:jc w:val="center"/>
            </w:pPr>
            <w:r w:rsidRPr="00BB06D0">
              <w:t xml:space="preserve">в % к </w:t>
            </w:r>
            <w:r>
              <w:t>2008</w:t>
            </w:r>
            <w:r w:rsidRPr="00BB06D0">
              <w:t xml:space="preserve"> г.</w:t>
            </w:r>
          </w:p>
        </w:tc>
      </w:tr>
      <w:tr w:rsidR="00862F70" w:rsidRPr="00FD7F93" w:rsidTr="00980D0D">
        <w:tc>
          <w:tcPr>
            <w:tcW w:w="3449" w:type="dxa"/>
            <w:vMerge/>
          </w:tcPr>
          <w:p w:rsidR="00862F70" w:rsidRPr="00AC015F" w:rsidRDefault="00862F70" w:rsidP="00980D0D">
            <w:pPr>
              <w:spacing w:before="60" w:after="60"/>
              <w:ind w:right="-91"/>
            </w:pPr>
          </w:p>
        </w:tc>
        <w:tc>
          <w:tcPr>
            <w:tcW w:w="843" w:type="dxa"/>
            <w:vAlign w:val="center"/>
          </w:tcPr>
          <w:p w:rsidR="00862F70" w:rsidRPr="00AC015F" w:rsidRDefault="00862F70" w:rsidP="00980D0D">
            <w:pPr>
              <w:spacing w:before="60" w:after="60"/>
              <w:ind w:left="-113" w:right="-113" w:hanging="21"/>
              <w:jc w:val="center"/>
            </w:pPr>
            <w:r>
              <w:t>2008</w:t>
            </w:r>
          </w:p>
        </w:tc>
        <w:tc>
          <w:tcPr>
            <w:tcW w:w="843" w:type="dxa"/>
            <w:vAlign w:val="center"/>
          </w:tcPr>
          <w:p w:rsidR="00862F70" w:rsidRPr="00AC015F" w:rsidRDefault="00862F70" w:rsidP="00980D0D">
            <w:pPr>
              <w:spacing w:before="60" w:after="60"/>
              <w:ind w:left="-113" w:right="-113" w:hanging="21"/>
              <w:jc w:val="center"/>
            </w:pPr>
            <w:r>
              <w:t>2009</w:t>
            </w:r>
          </w:p>
        </w:tc>
        <w:tc>
          <w:tcPr>
            <w:tcW w:w="843" w:type="dxa"/>
          </w:tcPr>
          <w:p w:rsidR="00862F70" w:rsidRDefault="00862F70" w:rsidP="00980D0D">
            <w:pPr>
              <w:spacing w:before="60" w:after="60"/>
              <w:ind w:left="-113" w:right="-113" w:hanging="21"/>
              <w:jc w:val="center"/>
            </w:pPr>
            <w:r>
              <w:t>2010</w:t>
            </w:r>
          </w:p>
        </w:tc>
        <w:tc>
          <w:tcPr>
            <w:tcW w:w="843" w:type="dxa"/>
            <w:vAlign w:val="center"/>
          </w:tcPr>
          <w:p w:rsidR="00862F70" w:rsidRPr="00AC015F" w:rsidRDefault="00862F70" w:rsidP="00980D0D">
            <w:pPr>
              <w:spacing w:before="60" w:after="60"/>
              <w:ind w:left="-113" w:right="-113" w:hanging="21"/>
              <w:jc w:val="center"/>
            </w:pPr>
            <w:r>
              <w:t>2011</w:t>
            </w:r>
          </w:p>
        </w:tc>
        <w:tc>
          <w:tcPr>
            <w:tcW w:w="843" w:type="dxa"/>
            <w:vAlign w:val="center"/>
          </w:tcPr>
          <w:p w:rsidR="00862F70" w:rsidRPr="00BC6EF3" w:rsidRDefault="00862F70" w:rsidP="00980D0D">
            <w:pPr>
              <w:spacing w:before="60" w:after="60"/>
              <w:ind w:left="-113" w:right="-113" w:hanging="21"/>
              <w:jc w:val="center"/>
            </w:pPr>
            <w:r>
              <w:t>2012</w:t>
            </w:r>
          </w:p>
        </w:tc>
        <w:tc>
          <w:tcPr>
            <w:tcW w:w="843" w:type="dxa"/>
            <w:vAlign w:val="center"/>
          </w:tcPr>
          <w:p w:rsidR="00862F70" w:rsidRPr="00AC015F" w:rsidRDefault="00862F70" w:rsidP="00980D0D">
            <w:pPr>
              <w:spacing w:before="60" w:after="60"/>
              <w:ind w:left="-113" w:right="-113" w:hanging="21"/>
              <w:jc w:val="center"/>
            </w:pPr>
            <w:r>
              <w:t>2013</w:t>
            </w:r>
          </w:p>
        </w:tc>
        <w:tc>
          <w:tcPr>
            <w:tcW w:w="844" w:type="dxa"/>
            <w:vMerge/>
            <w:vAlign w:val="center"/>
          </w:tcPr>
          <w:p w:rsidR="00862F70" w:rsidRPr="00AC015F" w:rsidRDefault="00862F70" w:rsidP="00980D0D">
            <w:pPr>
              <w:spacing w:before="60" w:after="60"/>
              <w:ind w:left="-113" w:right="-113" w:hanging="21"/>
              <w:jc w:val="center"/>
            </w:pPr>
          </w:p>
        </w:tc>
      </w:tr>
      <w:tr w:rsidR="00862F70" w:rsidRPr="00FD7F93" w:rsidTr="00980D0D">
        <w:tc>
          <w:tcPr>
            <w:tcW w:w="3449" w:type="dxa"/>
          </w:tcPr>
          <w:p w:rsidR="00862F70" w:rsidRPr="00AC015F" w:rsidRDefault="00862F70" w:rsidP="00980D0D">
            <w:pPr>
              <w:ind w:right="-91"/>
            </w:pPr>
            <w:r>
              <w:t>Себестоимость 1 ц реализова</w:t>
            </w:r>
            <w:r>
              <w:t>н</w:t>
            </w:r>
            <w:r>
              <w:t xml:space="preserve">ной продукции </w:t>
            </w:r>
            <w:r w:rsidRPr="00980D0D">
              <w:rPr>
                <w:szCs w:val="28"/>
              </w:rPr>
              <w:t>(включая пр</w:t>
            </w:r>
            <w:r w:rsidRPr="00980D0D">
              <w:rPr>
                <w:szCs w:val="28"/>
              </w:rPr>
              <w:t>о</w:t>
            </w:r>
            <w:r w:rsidRPr="00980D0D">
              <w:rPr>
                <w:szCs w:val="28"/>
              </w:rPr>
              <w:t>мышленную переработку)</w:t>
            </w:r>
            <w:r>
              <w:rPr>
                <w:szCs w:val="28"/>
              </w:rPr>
              <w:t xml:space="preserve">, руб. </w:t>
            </w:r>
          </w:p>
        </w:tc>
        <w:tc>
          <w:tcPr>
            <w:tcW w:w="843" w:type="dxa"/>
            <w:vAlign w:val="center"/>
          </w:tcPr>
          <w:p w:rsidR="00862F70" w:rsidRPr="00362F01" w:rsidRDefault="00862F70" w:rsidP="00980D0D">
            <w:pPr>
              <w:ind w:hanging="21"/>
              <w:jc w:val="center"/>
            </w:pPr>
            <w:r>
              <w:t>945</w:t>
            </w:r>
          </w:p>
        </w:tc>
        <w:tc>
          <w:tcPr>
            <w:tcW w:w="843" w:type="dxa"/>
            <w:vAlign w:val="center"/>
          </w:tcPr>
          <w:p w:rsidR="00862F70" w:rsidRPr="00AC015F" w:rsidRDefault="00862F70" w:rsidP="00980D0D">
            <w:pPr>
              <w:ind w:hanging="21"/>
              <w:jc w:val="center"/>
            </w:pPr>
            <w:r>
              <w:t>969</w:t>
            </w:r>
          </w:p>
        </w:tc>
        <w:tc>
          <w:tcPr>
            <w:tcW w:w="843" w:type="dxa"/>
            <w:vAlign w:val="center"/>
          </w:tcPr>
          <w:p w:rsidR="00862F70" w:rsidRPr="00AC015F" w:rsidRDefault="00862F70" w:rsidP="00980D0D">
            <w:pPr>
              <w:ind w:hanging="21"/>
              <w:jc w:val="center"/>
            </w:pPr>
            <w:r>
              <w:t>1131</w:t>
            </w:r>
          </w:p>
        </w:tc>
        <w:tc>
          <w:tcPr>
            <w:tcW w:w="843" w:type="dxa"/>
            <w:vAlign w:val="center"/>
          </w:tcPr>
          <w:p w:rsidR="00862F70" w:rsidRDefault="00862F70" w:rsidP="00980D0D">
            <w:pPr>
              <w:ind w:hanging="21"/>
              <w:jc w:val="center"/>
            </w:pPr>
            <w:r>
              <w:t>1290</w:t>
            </w:r>
          </w:p>
        </w:tc>
        <w:tc>
          <w:tcPr>
            <w:tcW w:w="843" w:type="dxa"/>
            <w:vAlign w:val="center"/>
          </w:tcPr>
          <w:p w:rsidR="00862F70" w:rsidRPr="00AC015F" w:rsidRDefault="00862F70" w:rsidP="00980D0D">
            <w:pPr>
              <w:ind w:hanging="21"/>
              <w:jc w:val="center"/>
            </w:pPr>
            <w:r>
              <w:t>1280</w:t>
            </w:r>
          </w:p>
        </w:tc>
        <w:tc>
          <w:tcPr>
            <w:tcW w:w="843" w:type="dxa"/>
            <w:vAlign w:val="center"/>
          </w:tcPr>
          <w:p w:rsidR="00862F70" w:rsidRPr="00AC015F" w:rsidRDefault="00862F70" w:rsidP="00980D0D">
            <w:pPr>
              <w:ind w:hanging="21"/>
              <w:jc w:val="center"/>
            </w:pPr>
            <w:r>
              <w:t>1292</w:t>
            </w:r>
          </w:p>
        </w:tc>
        <w:tc>
          <w:tcPr>
            <w:tcW w:w="844" w:type="dxa"/>
            <w:vAlign w:val="center"/>
          </w:tcPr>
          <w:p w:rsidR="00862F70" w:rsidRPr="00AC015F" w:rsidRDefault="00862F70" w:rsidP="00980D0D">
            <w:pPr>
              <w:ind w:hanging="21"/>
              <w:jc w:val="center"/>
            </w:pPr>
            <w:r>
              <w:t>136,7</w:t>
            </w:r>
          </w:p>
        </w:tc>
      </w:tr>
      <w:tr w:rsidR="00862F70" w:rsidRPr="00FD7F93" w:rsidTr="00980D0D">
        <w:tc>
          <w:tcPr>
            <w:tcW w:w="3449" w:type="dxa"/>
          </w:tcPr>
          <w:p w:rsidR="00862F70" w:rsidRDefault="00862F70" w:rsidP="00980D0D">
            <w:pPr>
              <w:ind w:right="-91"/>
            </w:pPr>
            <w:r>
              <w:t xml:space="preserve">Цена реализации 1 ц, руб. </w:t>
            </w:r>
          </w:p>
        </w:tc>
        <w:tc>
          <w:tcPr>
            <w:tcW w:w="843" w:type="dxa"/>
            <w:vAlign w:val="center"/>
          </w:tcPr>
          <w:p w:rsidR="00862F70" w:rsidRDefault="00862F70" w:rsidP="00980D0D">
            <w:pPr>
              <w:ind w:hanging="21"/>
              <w:jc w:val="center"/>
            </w:pPr>
            <w:r>
              <w:t>1115</w:t>
            </w:r>
          </w:p>
        </w:tc>
        <w:tc>
          <w:tcPr>
            <w:tcW w:w="843" w:type="dxa"/>
            <w:vAlign w:val="center"/>
          </w:tcPr>
          <w:p w:rsidR="00862F70" w:rsidRDefault="00862F70" w:rsidP="00980D0D">
            <w:pPr>
              <w:ind w:hanging="21"/>
              <w:jc w:val="center"/>
            </w:pPr>
            <w:r>
              <w:t>1017</w:t>
            </w:r>
          </w:p>
        </w:tc>
        <w:tc>
          <w:tcPr>
            <w:tcW w:w="843" w:type="dxa"/>
            <w:vAlign w:val="center"/>
          </w:tcPr>
          <w:p w:rsidR="00862F70" w:rsidRDefault="00862F70" w:rsidP="00980D0D">
            <w:pPr>
              <w:ind w:hanging="21"/>
              <w:jc w:val="center"/>
            </w:pPr>
            <w:r>
              <w:t>1338</w:t>
            </w:r>
          </w:p>
        </w:tc>
        <w:tc>
          <w:tcPr>
            <w:tcW w:w="843" w:type="dxa"/>
            <w:vAlign w:val="center"/>
          </w:tcPr>
          <w:p w:rsidR="00862F70" w:rsidRDefault="00862F70" w:rsidP="00980D0D">
            <w:pPr>
              <w:ind w:hanging="21"/>
              <w:jc w:val="center"/>
            </w:pPr>
            <w:r>
              <w:t>1486</w:t>
            </w:r>
          </w:p>
        </w:tc>
        <w:tc>
          <w:tcPr>
            <w:tcW w:w="843" w:type="dxa"/>
            <w:vAlign w:val="center"/>
          </w:tcPr>
          <w:p w:rsidR="00862F70" w:rsidRDefault="00862F70" w:rsidP="00980D0D">
            <w:pPr>
              <w:ind w:hanging="21"/>
              <w:jc w:val="center"/>
            </w:pPr>
            <w:r>
              <w:t>1450</w:t>
            </w:r>
          </w:p>
        </w:tc>
        <w:tc>
          <w:tcPr>
            <w:tcW w:w="843" w:type="dxa"/>
            <w:vAlign w:val="center"/>
          </w:tcPr>
          <w:p w:rsidR="00862F70" w:rsidRDefault="00862F70" w:rsidP="00980D0D">
            <w:pPr>
              <w:ind w:hanging="21"/>
              <w:jc w:val="center"/>
            </w:pPr>
            <w:r>
              <w:t>1588</w:t>
            </w:r>
          </w:p>
        </w:tc>
        <w:tc>
          <w:tcPr>
            <w:tcW w:w="844" w:type="dxa"/>
            <w:vAlign w:val="center"/>
          </w:tcPr>
          <w:p w:rsidR="00862F70" w:rsidRPr="00AC015F" w:rsidRDefault="00862F70" w:rsidP="00980D0D">
            <w:pPr>
              <w:ind w:hanging="21"/>
              <w:jc w:val="center"/>
            </w:pPr>
            <w:r>
              <w:t>142,4</w:t>
            </w:r>
          </w:p>
        </w:tc>
      </w:tr>
      <w:tr w:rsidR="00862F70" w:rsidRPr="00FD7F93" w:rsidTr="00980D0D">
        <w:tc>
          <w:tcPr>
            <w:tcW w:w="3449" w:type="dxa"/>
          </w:tcPr>
          <w:p w:rsidR="00862F70" w:rsidRDefault="00862F70" w:rsidP="00980D0D">
            <w:pPr>
              <w:ind w:right="-91"/>
            </w:pPr>
            <w:r>
              <w:t xml:space="preserve">Рентабельность реализации </w:t>
            </w:r>
            <w:r>
              <w:rPr>
                <w:sz w:val="28"/>
                <w:szCs w:val="28"/>
              </w:rPr>
              <w:t>(</w:t>
            </w:r>
            <w:r w:rsidRPr="00980D0D">
              <w:rPr>
                <w:szCs w:val="28"/>
              </w:rPr>
              <w:t>включая промышленную пер</w:t>
            </w:r>
            <w:r w:rsidRPr="00980D0D">
              <w:rPr>
                <w:szCs w:val="28"/>
              </w:rPr>
              <w:t>е</w:t>
            </w:r>
            <w:r w:rsidRPr="00980D0D">
              <w:rPr>
                <w:szCs w:val="28"/>
              </w:rPr>
              <w:t>работку)</w:t>
            </w:r>
            <w:r>
              <w:rPr>
                <w:szCs w:val="28"/>
              </w:rPr>
              <w:t xml:space="preserve">, % </w:t>
            </w:r>
          </w:p>
        </w:tc>
        <w:tc>
          <w:tcPr>
            <w:tcW w:w="843" w:type="dxa"/>
            <w:vAlign w:val="center"/>
          </w:tcPr>
          <w:p w:rsidR="00862F70" w:rsidRDefault="00862F70" w:rsidP="00980D0D">
            <w:pPr>
              <w:ind w:hanging="21"/>
              <w:jc w:val="center"/>
            </w:pPr>
            <w:r>
              <w:t>17,9</w:t>
            </w:r>
          </w:p>
        </w:tc>
        <w:tc>
          <w:tcPr>
            <w:tcW w:w="843" w:type="dxa"/>
            <w:vAlign w:val="center"/>
          </w:tcPr>
          <w:p w:rsidR="00862F70" w:rsidRDefault="00862F70" w:rsidP="00980D0D">
            <w:pPr>
              <w:ind w:hanging="21"/>
              <w:jc w:val="center"/>
            </w:pPr>
            <w:r>
              <w:t>5,0</w:t>
            </w:r>
          </w:p>
        </w:tc>
        <w:tc>
          <w:tcPr>
            <w:tcW w:w="843" w:type="dxa"/>
            <w:vAlign w:val="center"/>
          </w:tcPr>
          <w:p w:rsidR="00862F70" w:rsidRDefault="00862F70" w:rsidP="00980D0D">
            <w:pPr>
              <w:ind w:hanging="21"/>
              <w:jc w:val="center"/>
            </w:pPr>
            <w:r>
              <w:t>18,3</w:t>
            </w:r>
          </w:p>
        </w:tc>
        <w:tc>
          <w:tcPr>
            <w:tcW w:w="843" w:type="dxa"/>
            <w:vAlign w:val="center"/>
          </w:tcPr>
          <w:p w:rsidR="00862F70" w:rsidRDefault="00862F70" w:rsidP="00980D0D">
            <w:pPr>
              <w:ind w:hanging="21"/>
              <w:jc w:val="center"/>
            </w:pPr>
            <w:r>
              <w:t>15,2</w:t>
            </w:r>
          </w:p>
        </w:tc>
        <w:tc>
          <w:tcPr>
            <w:tcW w:w="843" w:type="dxa"/>
            <w:vAlign w:val="center"/>
          </w:tcPr>
          <w:p w:rsidR="00862F70" w:rsidRDefault="00862F70" w:rsidP="00980D0D">
            <w:pPr>
              <w:ind w:hanging="21"/>
              <w:jc w:val="center"/>
            </w:pPr>
            <w:r>
              <w:t>12,2</w:t>
            </w:r>
          </w:p>
        </w:tc>
        <w:tc>
          <w:tcPr>
            <w:tcW w:w="843" w:type="dxa"/>
            <w:vAlign w:val="center"/>
          </w:tcPr>
          <w:p w:rsidR="00862F70" w:rsidRDefault="00862F70" w:rsidP="00980D0D">
            <w:pPr>
              <w:ind w:hanging="21"/>
              <w:jc w:val="center"/>
            </w:pPr>
            <w:r>
              <w:t>13,8</w:t>
            </w:r>
          </w:p>
        </w:tc>
        <w:tc>
          <w:tcPr>
            <w:tcW w:w="844" w:type="dxa"/>
            <w:vAlign w:val="center"/>
          </w:tcPr>
          <w:p w:rsidR="00862F70" w:rsidRDefault="00862F70" w:rsidP="00980D0D">
            <w:pPr>
              <w:ind w:hanging="21"/>
              <w:jc w:val="center"/>
            </w:pPr>
            <w:r>
              <w:t xml:space="preserve">4,1 </w:t>
            </w:r>
          </w:p>
          <w:p w:rsidR="00862F70" w:rsidRPr="00AC015F" w:rsidRDefault="00862F70" w:rsidP="00980D0D">
            <w:pPr>
              <w:ind w:hanging="21"/>
              <w:jc w:val="center"/>
            </w:pPr>
            <w:r>
              <w:t xml:space="preserve">п. п. </w:t>
            </w:r>
          </w:p>
        </w:tc>
      </w:tr>
    </w:tbl>
    <w:p w:rsidR="00862F70" w:rsidRDefault="00862F70" w:rsidP="00F0684A">
      <w:pPr>
        <w:shd w:val="clear" w:color="auto" w:fill="FFFFFF"/>
        <w:autoSpaceDE w:val="0"/>
        <w:autoSpaceDN w:val="0"/>
        <w:adjustRightInd w:val="0"/>
        <w:spacing w:line="360" w:lineRule="auto"/>
        <w:ind w:firstLine="856"/>
        <w:jc w:val="both"/>
        <w:rPr>
          <w:sz w:val="28"/>
          <w:szCs w:val="28"/>
        </w:rPr>
      </w:pPr>
      <w:r>
        <w:rPr>
          <w:sz w:val="28"/>
          <w:szCs w:val="28"/>
        </w:rPr>
        <w:t>За рассматриваемый период с 2008 по 2013 год себестоимость м</w:t>
      </w:r>
      <w:r>
        <w:rPr>
          <w:sz w:val="28"/>
          <w:szCs w:val="28"/>
        </w:rPr>
        <w:t>о</w:t>
      </w:r>
      <w:r>
        <w:rPr>
          <w:sz w:val="28"/>
          <w:szCs w:val="28"/>
        </w:rPr>
        <w:t xml:space="preserve">лока выросла на 36,7 п. п., а цена реализации - на 42,4 п. п., в результате рентабельность реализации уменьшилась на 4,1 п. п. </w:t>
      </w:r>
    </w:p>
    <w:p w:rsidR="00862F70" w:rsidRPr="00A815EE" w:rsidRDefault="00862F70" w:rsidP="00F0684A">
      <w:pPr>
        <w:shd w:val="clear" w:color="auto" w:fill="FFFFFF"/>
        <w:autoSpaceDE w:val="0"/>
        <w:autoSpaceDN w:val="0"/>
        <w:adjustRightInd w:val="0"/>
        <w:spacing w:line="360" w:lineRule="auto"/>
        <w:ind w:firstLine="856"/>
        <w:jc w:val="both"/>
        <w:rPr>
          <w:sz w:val="28"/>
          <w:szCs w:val="28"/>
        </w:rPr>
      </w:pPr>
      <w:r>
        <w:rPr>
          <w:sz w:val="28"/>
          <w:szCs w:val="28"/>
        </w:rPr>
        <w:t>Распределение сельскохозяйственных организаций молочного ск</w:t>
      </w:r>
      <w:r>
        <w:rPr>
          <w:sz w:val="28"/>
          <w:szCs w:val="28"/>
        </w:rPr>
        <w:t>о</w:t>
      </w:r>
      <w:r>
        <w:rPr>
          <w:sz w:val="28"/>
          <w:szCs w:val="28"/>
        </w:rPr>
        <w:t>товодства Краснодарского края по уровню доходности представлено в та</w:t>
      </w:r>
      <w:r>
        <w:rPr>
          <w:sz w:val="28"/>
          <w:szCs w:val="28"/>
        </w:rPr>
        <w:t>б</w:t>
      </w:r>
      <w:r>
        <w:rPr>
          <w:sz w:val="28"/>
          <w:szCs w:val="28"/>
        </w:rPr>
        <w:t xml:space="preserve">лице 11. </w:t>
      </w:r>
    </w:p>
    <w:p w:rsidR="00862F70" w:rsidRPr="00A815EE" w:rsidRDefault="00862F70" w:rsidP="00F0684A">
      <w:pPr>
        <w:shd w:val="clear" w:color="auto" w:fill="FFFFFF"/>
        <w:autoSpaceDE w:val="0"/>
        <w:autoSpaceDN w:val="0"/>
        <w:adjustRightInd w:val="0"/>
        <w:spacing w:line="360" w:lineRule="auto"/>
        <w:ind w:firstLine="856"/>
        <w:jc w:val="both"/>
        <w:rPr>
          <w:sz w:val="28"/>
          <w:szCs w:val="28"/>
        </w:rPr>
      </w:pPr>
    </w:p>
    <w:p w:rsidR="00862F70" w:rsidRPr="00A815EE" w:rsidRDefault="00862F70" w:rsidP="00F0684A">
      <w:pPr>
        <w:shd w:val="clear" w:color="auto" w:fill="FFFFFF"/>
        <w:autoSpaceDE w:val="0"/>
        <w:autoSpaceDN w:val="0"/>
        <w:adjustRightInd w:val="0"/>
        <w:spacing w:line="360" w:lineRule="auto"/>
        <w:ind w:firstLine="856"/>
        <w:jc w:val="both"/>
        <w:rPr>
          <w:sz w:val="28"/>
          <w:szCs w:val="28"/>
        </w:rPr>
      </w:pPr>
    </w:p>
    <w:p w:rsidR="00862F70" w:rsidRPr="00A815EE" w:rsidRDefault="00862F70" w:rsidP="00F0684A">
      <w:pPr>
        <w:shd w:val="clear" w:color="auto" w:fill="FFFFFF"/>
        <w:autoSpaceDE w:val="0"/>
        <w:autoSpaceDN w:val="0"/>
        <w:adjustRightInd w:val="0"/>
        <w:spacing w:line="360" w:lineRule="auto"/>
        <w:ind w:firstLine="856"/>
        <w:jc w:val="both"/>
        <w:rPr>
          <w:sz w:val="28"/>
          <w:szCs w:val="28"/>
        </w:rPr>
      </w:pPr>
    </w:p>
    <w:p w:rsidR="00862F70" w:rsidRPr="00A815EE" w:rsidRDefault="00862F70" w:rsidP="00F0684A">
      <w:pPr>
        <w:shd w:val="clear" w:color="auto" w:fill="FFFFFF"/>
        <w:autoSpaceDE w:val="0"/>
        <w:autoSpaceDN w:val="0"/>
        <w:adjustRightInd w:val="0"/>
        <w:spacing w:line="360" w:lineRule="auto"/>
        <w:ind w:firstLine="856"/>
        <w:jc w:val="both"/>
        <w:rPr>
          <w:sz w:val="28"/>
          <w:szCs w:val="28"/>
        </w:rPr>
      </w:pPr>
    </w:p>
    <w:p w:rsidR="00862F70" w:rsidRPr="00A815EE" w:rsidRDefault="00862F70" w:rsidP="00F0684A">
      <w:pPr>
        <w:shd w:val="clear" w:color="auto" w:fill="FFFFFF"/>
        <w:autoSpaceDE w:val="0"/>
        <w:autoSpaceDN w:val="0"/>
        <w:adjustRightInd w:val="0"/>
        <w:spacing w:line="360" w:lineRule="auto"/>
        <w:ind w:firstLine="856"/>
        <w:jc w:val="both"/>
        <w:rPr>
          <w:sz w:val="28"/>
          <w:szCs w:val="28"/>
        </w:rPr>
      </w:pPr>
    </w:p>
    <w:p w:rsidR="00862F70" w:rsidRDefault="00862F70" w:rsidP="00122E9F">
      <w:pPr>
        <w:shd w:val="clear" w:color="auto" w:fill="FFFFFF"/>
        <w:autoSpaceDE w:val="0"/>
        <w:autoSpaceDN w:val="0"/>
        <w:adjustRightInd w:val="0"/>
        <w:spacing w:line="360" w:lineRule="auto"/>
        <w:ind w:left="1560" w:hanging="1560"/>
        <w:jc w:val="both"/>
        <w:rPr>
          <w:sz w:val="28"/>
          <w:szCs w:val="26"/>
        </w:rPr>
      </w:pPr>
      <w:r>
        <w:rPr>
          <w:sz w:val="28"/>
          <w:szCs w:val="28"/>
        </w:rPr>
        <w:t>Таблица 11 – Распределение сельскохозяйственных организаций с разным уровнем доходности (по материалам Северной и Центральной зоны</w:t>
      </w:r>
      <w:r w:rsidRPr="00122E9F">
        <w:rPr>
          <w:sz w:val="28"/>
          <w:szCs w:val="28"/>
        </w:rPr>
        <w:t xml:space="preserve"> </w:t>
      </w:r>
      <w:r>
        <w:rPr>
          <w:sz w:val="28"/>
          <w:szCs w:val="28"/>
        </w:rPr>
        <w:t>Краснодарского края)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39"/>
        <w:gridCol w:w="1169"/>
        <w:gridCol w:w="1170"/>
        <w:gridCol w:w="1169"/>
        <w:gridCol w:w="1170"/>
        <w:gridCol w:w="1134"/>
      </w:tblGrid>
      <w:tr w:rsidR="00862F70" w:rsidTr="0084231C">
        <w:tc>
          <w:tcPr>
            <w:tcW w:w="3539" w:type="dxa"/>
            <w:vMerge w:val="restart"/>
          </w:tcPr>
          <w:p w:rsidR="00862F70" w:rsidRPr="0084231C" w:rsidRDefault="00862F70" w:rsidP="0084231C">
            <w:pPr>
              <w:spacing w:before="60" w:after="60"/>
              <w:ind w:right="-91"/>
              <w:jc w:val="center"/>
              <w:rPr>
                <w:sz w:val="26"/>
                <w:szCs w:val="26"/>
              </w:rPr>
            </w:pPr>
          </w:p>
          <w:p w:rsidR="00862F70" w:rsidRPr="0084231C" w:rsidRDefault="00862F70" w:rsidP="0084231C">
            <w:pPr>
              <w:spacing w:before="60" w:after="60"/>
              <w:ind w:right="-91"/>
              <w:jc w:val="center"/>
              <w:rPr>
                <w:sz w:val="26"/>
                <w:szCs w:val="26"/>
              </w:rPr>
            </w:pPr>
            <w:r w:rsidRPr="0084231C">
              <w:rPr>
                <w:sz w:val="26"/>
                <w:szCs w:val="26"/>
              </w:rPr>
              <w:t>Показател</w:t>
            </w:r>
            <w:r>
              <w:rPr>
                <w:sz w:val="26"/>
                <w:szCs w:val="26"/>
              </w:rPr>
              <w:t>и</w:t>
            </w:r>
          </w:p>
        </w:tc>
        <w:tc>
          <w:tcPr>
            <w:tcW w:w="4678" w:type="dxa"/>
            <w:gridSpan w:val="4"/>
            <w:vAlign w:val="center"/>
          </w:tcPr>
          <w:p w:rsidR="00862F70" w:rsidRPr="0084231C" w:rsidRDefault="00862F70" w:rsidP="00C93B90">
            <w:pPr>
              <w:spacing w:before="60" w:after="60"/>
              <w:ind w:left="-113" w:right="-113" w:hanging="21"/>
              <w:jc w:val="center"/>
              <w:rPr>
                <w:sz w:val="28"/>
                <w:szCs w:val="28"/>
              </w:rPr>
            </w:pPr>
            <w:r w:rsidRPr="0084231C">
              <w:rPr>
                <w:sz w:val="28"/>
                <w:szCs w:val="28"/>
              </w:rPr>
              <w:t xml:space="preserve">Уровень рентабельности, процентов </w:t>
            </w:r>
          </w:p>
        </w:tc>
        <w:tc>
          <w:tcPr>
            <w:tcW w:w="1134" w:type="dxa"/>
            <w:vMerge w:val="restart"/>
            <w:vAlign w:val="center"/>
          </w:tcPr>
          <w:p w:rsidR="00862F70" w:rsidRPr="0084231C" w:rsidRDefault="00862F70" w:rsidP="00C93B90">
            <w:pPr>
              <w:spacing w:before="60" w:after="60"/>
              <w:ind w:left="-113" w:right="-113" w:hanging="21"/>
              <w:jc w:val="center"/>
              <w:rPr>
                <w:sz w:val="28"/>
                <w:szCs w:val="28"/>
              </w:rPr>
            </w:pPr>
            <w:r w:rsidRPr="0084231C">
              <w:rPr>
                <w:sz w:val="28"/>
                <w:szCs w:val="28"/>
              </w:rPr>
              <w:t xml:space="preserve">Итого и в среднем </w:t>
            </w:r>
          </w:p>
        </w:tc>
      </w:tr>
      <w:tr w:rsidR="00862F70" w:rsidRPr="00AC015F" w:rsidTr="0084231C">
        <w:tc>
          <w:tcPr>
            <w:tcW w:w="3539" w:type="dxa"/>
            <w:vMerge/>
          </w:tcPr>
          <w:p w:rsidR="00862F70" w:rsidRPr="0084231C" w:rsidRDefault="00862F70" w:rsidP="008C7D68">
            <w:pPr>
              <w:spacing w:before="60" w:after="60"/>
              <w:ind w:right="-91"/>
              <w:rPr>
                <w:sz w:val="26"/>
                <w:szCs w:val="26"/>
              </w:rPr>
            </w:pPr>
          </w:p>
        </w:tc>
        <w:tc>
          <w:tcPr>
            <w:tcW w:w="1169" w:type="dxa"/>
            <w:vAlign w:val="center"/>
          </w:tcPr>
          <w:p w:rsidR="00862F70" w:rsidRPr="0084231C" w:rsidRDefault="00862F70" w:rsidP="008C7D68">
            <w:pPr>
              <w:spacing w:before="60" w:after="60"/>
              <w:ind w:left="-113" w:right="-113" w:hanging="21"/>
              <w:jc w:val="center"/>
              <w:rPr>
                <w:sz w:val="28"/>
                <w:szCs w:val="28"/>
              </w:rPr>
            </w:pPr>
            <w:r w:rsidRPr="0084231C">
              <w:rPr>
                <w:sz w:val="28"/>
                <w:szCs w:val="28"/>
              </w:rPr>
              <w:t>Ниже -20</w:t>
            </w:r>
          </w:p>
        </w:tc>
        <w:tc>
          <w:tcPr>
            <w:tcW w:w="1170" w:type="dxa"/>
            <w:vAlign w:val="center"/>
          </w:tcPr>
          <w:p w:rsidR="00862F70" w:rsidRPr="0084231C" w:rsidRDefault="00862F70" w:rsidP="0084231C">
            <w:pPr>
              <w:spacing w:before="60" w:after="60"/>
              <w:ind w:left="-113" w:right="-113" w:hanging="21"/>
              <w:jc w:val="center"/>
              <w:rPr>
                <w:sz w:val="28"/>
                <w:szCs w:val="28"/>
              </w:rPr>
            </w:pPr>
            <w:r w:rsidRPr="0084231C">
              <w:rPr>
                <w:sz w:val="28"/>
                <w:szCs w:val="28"/>
              </w:rPr>
              <w:t>От -20 до 0</w:t>
            </w:r>
          </w:p>
        </w:tc>
        <w:tc>
          <w:tcPr>
            <w:tcW w:w="1169" w:type="dxa"/>
            <w:vAlign w:val="center"/>
          </w:tcPr>
          <w:p w:rsidR="00862F70" w:rsidRPr="0084231C" w:rsidRDefault="00862F70" w:rsidP="008C7D68">
            <w:pPr>
              <w:spacing w:before="60" w:after="60"/>
              <w:ind w:left="-113" w:right="-113" w:hanging="21"/>
              <w:jc w:val="center"/>
              <w:rPr>
                <w:sz w:val="28"/>
                <w:szCs w:val="28"/>
              </w:rPr>
            </w:pPr>
            <w:r w:rsidRPr="0084231C">
              <w:rPr>
                <w:sz w:val="28"/>
                <w:szCs w:val="28"/>
              </w:rPr>
              <w:t>От 0 до 30</w:t>
            </w:r>
          </w:p>
        </w:tc>
        <w:tc>
          <w:tcPr>
            <w:tcW w:w="1170" w:type="dxa"/>
          </w:tcPr>
          <w:p w:rsidR="00862F70" w:rsidRPr="0084231C" w:rsidRDefault="00862F70" w:rsidP="008C7D68">
            <w:pPr>
              <w:spacing w:before="60" w:after="60"/>
              <w:ind w:left="-113" w:right="-113" w:hanging="21"/>
              <w:jc w:val="center"/>
              <w:rPr>
                <w:sz w:val="28"/>
                <w:szCs w:val="28"/>
              </w:rPr>
            </w:pPr>
            <w:r w:rsidRPr="0084231C">
              <w:rPr>
                <w:sz w:val="28"/>
                <w:szCs w:val="28"/>
              </w:rPr>
              <w:t>Более 30</w:t>
            </w:r>
          </w:p>
        </w:tc>
        <w:tc>
          <w:tcPr>
            <w:tcW w:w="1134" w:type="dxa"/>
            <w:vMerge/>
            <w:vAlign w:val="center"/>
          </w:tcPr>
          <w:p w:rsidR="00862F70" w:rsidRPr="0084231C" w:rsidRDefault="00862F70" w:rsidP="008C7D68">
            <w:pPr>
              <w:spacing w:before="60" w:after="60"/>
              <w:ind w:left="-113" w:right="-113" w:hanging="21"/>
              <w:jc w:val="center"/>
              <w:rPr>
                <w:sz w:val="28"/>
                <w:szCs w:val="28"/>
              </w:rPr>
            </w:pPr>
          </w:p>
        </w:tc>
      </w:tr>
      <w:tr w:rsidR="00862F70" w:rsidRPr="00AC015F" w:rsidTr="0084231C">
        <w:tc>
          <w:tcPr>
            <w:tcW w:w="3539" w:type="dxa"/>
          </w:tcPr>
          <w:p w:rsidR="00862F70" w:rsidRPr="0084231C" w:rsidRDefault="00862F70" w:rsidP="008C7D68">
            <w:pPr>
              <w:ind w:right="-91"/>
              <w:rPr>
                <w:sz w:val="26"/>
                <w:szCs w:val="26"/>
              </w:rPr>
            </w:pPr>
            <w:r w:rsidRPr="0084231C">
              <w:rPr>
                <w:sz w:val="26"/>
                <w:szCs w:val="26"/>
              </w:rPr>
              <w:t xml:space="preserve">Количество хозяйств в группе </w:t>
            </w:r>
          </w:p>
        </w:tc>
        <w:tc>
          <w:tcPr>
            <w:tcW w:w="1169" w:type="dxa"/>
            <w:vAlign w:val="center"/>
          </w:tcPr>
          <w:p w:rsidR="00862F70" w:rsidRPr="0084231C" w:rsidRDefault="00862F70" w:rsidP="008C7D68">
            <w:pPr>
              <w:ind w:hanging="21"/>
              <w:jc w:val="center"/>
              <w:rPr>
                <w:sz w:val="28"/>
                <w:szCs w:val="28"/>
              </w:rPr>
            </w:pPr>
            <w:r w:rsidRPr="0084231C">
              <w:rPr>
                <w:sz w:val="28"/>
                <w:szCs w:val="28"/>
              </w:rPr>
              <w:t>11</w:t>
            </w:r>
          </w:p>
        </w:tc>
        <w:tc>
          <w:tcPr>
            <w:tcW w:w="1170" w:type="dxa"/>
            <w:vAlign w:val="center"/>
          </w:tcPr>
          <w:p w:rsidR="00862F70" w:rsidRPr="0084231C" w:rsidRDefault="00862F70" w:rsidP="008C7D68">
            <w:pPr>
              <w:ind w:hanging="21"/>
              <w:jc w:val="center"/>
              <w:rPr>
                <w:sz w:val="28"/>
                <w:szCs w:val="28"/>
              </w:rPr>
            </w:pPr>
            <w:r w:rsidRPr="0084231C">
              <w:rPr>
                <w:sz w:val="28"/>
                <w:szCs w:val="28"/>
              </w:rPr>
              <w:t>28</w:t>
            </w:r>
          </w:p>
        </w:tc>
        <w:tc>
          <w:tcPr>
            <w:tcW w:w="1169" w:type="dxa"/>
            <w:vAlign w:val="center"/>
          </w:tcPr>
          <w:p w:rsidR="00862F70" w:rsidRPr="0084231C" w:rsidRDefault="00862F70" w:rsidP="008C7D68">
            <w:pPr>
              <w:ind w:hanging="21"/>
              <w:jc w:val="center"/>
              <w:rPr>
                <w:sz w:val="28"/>
                <w:szCs w:val="28"/>
              </w:rPr>
            </w:pPr>
            <w:r w:rsidRPr="0084231C">
              <w:rPr>
                <w:sz w:val="28"/>
                <w:szCs w:val="28"/>
              </w:rPr>
              <w:t>63</w:t>
            </w:r>
          </w:p>
        </w:tc>
        <w:tc>
          <w:tcPr>
            <w:tcW w:w="1170" w:type="dxa"/>
            <w:vAlign w:val="center"/>
          </w:tcPr>
          <w:p w:rsidR="00862F70" w:rsidRPr="0084231C" w:rsidRDefault="00862F70" w:rsidP="008C7D68">
            <w:pPr>
              <w:ind w:hanging="21"/>
              <w:jc w:val="center"/>
              <w:rPr>
                <w:sz w:val="28"/>
                <w:szCs w:val="28"/>
              </w:rPr>
            </w:pPr>
            <w:r w:rsidRPr="0084231C">
              <w:rPr>
                <w:sz w:val="28"/>
                <w:szCs w:val="28"/>
              </w:rPr>
              <w:t>31</w:t>
            </w:r>
          </w:p>
        </w:tc>
        <w:tc>
          <w:tcPr>
            <w:tcW w:w="1134" w:type="dxa"/>
            <w:vAlign w:val="center"/>
          </w:tcPr>
          <w:p w:rsidR="00862F70" w:rsidRPr="0084231C" w:rsidRDefault="00862F70" w:rsidP="008C7D68">
            <w:pPr>
              <w:ind w:hanging="21"/>
              <w:jc w:val="center"/>
              <w:rPr>
                <w:sz w:val="28"/>
                <w:szCs w:val="28"/>
              </w:rPr>
            </w:pPr>
            <w:r w:rsidRPr="0084231C">
              <w:rPr>
                <w:sz w:val="28"/>
                <w:szCs w:val="28"/>
              </w:rPr>
              <w:t>133</w:t>
            </w:r>
          </w:p>
        </w:tc>
      </w:tr>
      <w:tr w:rsidR="00862F70" w:rsidRPr="00AC015F" w:rsidTr="0084231C">
        <w:tc>
          <w:tcPr>
            <w:tcW w:w="3539" w:type="dxa"/>
          </w:tcPr>
          <w:p w:rsidR="00862F70" w:rsidRPr="0084231C" w:rsidRDefault="00862F70" w:rsidP="008C7D68">
            <w:pPr>
              <w:ind w:right="-91"/>
              <w:rPr>
                <w:sz w:val="26"/>
                <w:szCs w:val="26"/>
              </w:rPr>
            </w:pPr>
            <w:r>
              <w:rPr>
                <w:sz w:val="26"/>
                <w:szCs w:val="26"/>
              </w:rPr>
              <w:t>Рентабельность производства, %</w:t>
            </w:r>
          </w:p>
        </w:tc>
        <w:tc>
          <w:tcPr>
            <w:tcW w:w="1169" w:type="dxa"/>
            <w:vAlign w:val="center"/>
          </w:tcPr>
          <w:p w:rsidR="00862F70" w:rsidRPr="0084231C" w:rsidRDefault="00862F70" w:rsidP="008C7D68">
            <w:pPr>
              <w:ind w:hanging="21"/>
              <w:jc w:val="center"/>
              <w:rPr>
                <w:sz w:val="28"/>
                <w:szCs w:val="28"/>
              </w:rPr>
            </w:pPr>
            <w:r>
              <w:rPr>
                <w:sz w:val="28"/>
                <w:szCs w:val="28"/>
              </w:rPr>
              <w:t>-37,0</w:t>
            </w:r>
          </w:p>
        </w:tc>
        <w:tc>
          <w:tcPr>
            <w:tcW w:w="1170" w:type="dxa"/>
            <w:vAlign w:val="center"/>
          </w:tcPr>
          <w:p w:rsidR="00862F70" w:rsidRPr="0084231C" w:rsidRDefault="00862F70" w:rsidP="008C7D68">
            <w:pPr>
              <w:ind w:hanging="21"/>
              <w:jc w:val="center"/>
              <w:rPr>
                <w:sz w:val="28"/>
                <w:szCs w:val="28"/>
              </w:rPr>
            </w:pPr>
            <w:r>
              <w:rPr>
                <w:sz w:val="28"/>
                <w:szCs w:val="28"/>
              </w:rPr>
              <w:t>-6,9</w:t>
            </w:r>
          </w:p>
        </w:tc>
        <w:tc>
          <w:tcPr>
            <w:tcW w:w="1169" w:type="dxa"/>
            <w:vAlign w:val="center"/>
          </w:tcPr>
          <w:p w:rsidR="00862F70" w:rsidRPr="0084231C" w:rsidRDefault="00862F70" w:rsidP="008C7D68">
            <w:pPr>
              <w:ind w:hanging="21"/>
              <w:jc w:val="center"/>
              <w:rPr>
                <w:sz w:val="28"/>
                <w:szCs w:val="28"/>
              </w:rPr>
            </w:pPr>
            <w:r>
              <w:rPr>
                <w:sz w:val="28"/>
                <w:szCs w:val="28"/>
              </w:rPr>
              <w:t>14,3</w:t>
            </w:r>
          </w:p>
        </w:tc>
        <w:tc>
          <w:tcPr>
            <w:tcW w:w="1170" w:type="dxa"/>
            <w:vAlign w:val="center"/>
          </w:tcPr>
          <w:p w:rsidR="00862F70" w:rsidRPr="0084231C" w:rsidRDefault="00862F70" w:rsidP="008C7D68">
            <w:pPr>
              <w:ind w:hanging="21"/>
              <w:jc w:val="center"/>
              <w:rPr>
                <w:sz w:val="28"/>
                <w:szCs w:val="28"/>
              </w:rPr>
            </w:pPr>
            <w:r>
              <w:rPr>
                <w:sz w:val="28"/>
                <w:szCs w:val="28"/>
              </w:rPr>
              <w:t>44,1</w:t>
            </w:r>
          </w:p>
        </w:tc>
        <w:tc>
          <w:tcPr>
            <w:tcW w:w="1134" w:type="dxa"/>
            <w:vAlign w:val="center"/>
          </w:tcPr>
          <w:p w:rsidR="00862F70" w:rsidRPr="0084231C" w:rsidRDefault="00862F70" w:rsidP="008C7D68">
            <w:pPr>
              <w:ind w:hanging="21"/>
              <w:jc w:val="center"/>
              <w:rPr>
                <w:sz w:val="28"/>
                <w:szCs w:val="28"/>
              </w:rPr>
            </w:pPr>
            <w:r>
              <w:rPr>
                <w:sz w:val="28"/>
                <w:szCs w:val="28"/>
              </w:rPr>
              <w:t>14,5</w:t>
            </w:r>
          </w:p>
        </w:tc>
      </w:tr>
      <w:tr w:rsidR="00862F70" w:rsidRPr="00AC015F" w:rsidTr="0084231C">
        <w:tc>
          <w:tcPr>
            <w:tcW w:w="3539" w:type="dxa"/>
          </w:tcPr>
          <w:p w:rsidR="00862F70" w:rsidRPr="0084231C" w:rsidRDefault="00862F70" w:rsidP="008C7D68">
            <w:pPr>
              <w:ind w:right="-91"/>
              <w:rPr>
                <w:sz w:val="26"/>
                <w:szCs w:val="26"/>
              </w:rPr>
            </w:pPr>
            <w:r>
              <w:rPr>
                <w:sz w:val="26"/>
                <w:szCs w:val="26"/>
              </w:rPr>
              <w:t xml:space="preserve">Валовая продукция, млн. руб.  </w:t>
            </w:r>
          </w:p>
        </w:tc>
        <w:tc>
          <w:tcPr>
            <w:tcW w:w="1169" w:type="dxa"/>
            <w:vAlign w:val="center"/>
          </w:tcPr>
          <w:p w:rsidR="00862F70" w:rsidRPr="0084231C" w:rsidRDefault="00862F70" w:rsidP="008C7D68">
            <w:pPr>
              <w:ind w:hanging="21"/>
              <w:jc w:val="center"/>
              <w:rPr>
                <w:sz w:val="28"/>
                <w:szCs w:val="28"/>
              </w:rPr>
            </w:pPr>
            <w:r>
              <w:rPr>
                <w:sz w:val="28"/>
                <w:szCs w:val="28"/>
              </w:rPr>
              <w:t>285,3</w:t>
            </w:r>
          </w:p>
        </w:tc>
        <w:tc>
          <w:tcPr>
            <w:tcW w:w="1170" w:type="dxa"/>
            <w:vAlign w:val="center"/>
          </w:tcPr>
          <w:p w:rsidR="00862F70" w:rsidRPr="0084231C" w:rsidRDefault="00862F70" w:rsidP="008C7D68">
            <w:pPr>
              <w:ind w:hanging="21"/>
              <w:jc w:val="center"/>
              <w:rPr>
                <w:sz w:val="28"/>
                <w:szCs w:val="28"/>
              </w:rPr>
            </w:pPr>
            <w:r>
              <w:rPr>
                <w:sz w:val="28"/>
                <w:szCs w:val="28"/>
              </w:rPr>
              <w:t>1546,7</w:t>
            </w:r>
          </w:p>
        </w:tc>
        <w:tc>
          <w:tcPr>
            <w:tcW w:w="1169" w:type="dxa"/>
            <w:vAlign w:val="center"/>
          </w:tcPr>
          <w:p w:rsidR="00862F70" w:rsidRPr="0084231C" w:rsidRDefault="00862F70" w:rsidP="008C7D68">
            <w:pPr>
              <w:ind w:hanging="21"/>
              <w:jc w:val="center"/>
              <w:rPr>
                <w:sz w:val="28"/>
                <w:szCs w:val="28"/>
              </w:rPr>
            </w:pPr>
            <w:r>
              <w:rPr>
                <w:sz w:val="28"/>
                <w:szCs w:val="28"/>
              </w:rPr>
              <w:t>8193,7</w:t>
            </w:r>
          </w:p>
        </w:tc>
        <w:tc>
          <w:tcPr>
            <w:tcW w:w="1170" w:type="dxa"/>
            <w:vAlign w:val="center"/>
          </w:tcPr>
          <w:p w:rsidR="00862F70" w:rsidRPr="0084231C" w:rsidRDefault="00862F70" w:rsidP="008C7D68">
            <w:pPr>
              <w:ind w:hanging="21"/>
              <w:jc w:val="center"/>
              <w:rPr>
                <w:sz w:val="28"/>
                <w:szCs w:val="28"/>
              </w:rPr>
            </w:pPr>
            <w:r>
              <w:rPr>
                <w:sz w:val="28"/>
                <w:szCs w:val="28"/>
              </w:rPr>
              <w:t>3441</w:t>
            </w:r>
          </w:p>
        </w:tc>
        <w:tc>
          <w:tcPr>
            <w:tcW w:w="1134" w:type="dxa"/>
            <w:vAlign w:val="center"/>
          </w:tcPr>
          <w:p w:rsidR="00862F70" w:rsidRPr="0084231C" w:rsidRDefault="00862F70" w:rsidP="008C7D68">
            <w:pPr>
              <w:ind w:hanging="21"/>
              <w:jc w:val="center"/>
              <w:rPr>
                <w:sz w:val="28"/>
                <w:szCs w:val="28"/>
              </w:rPr>
            </w:pPr>
            <w:r>
              <w:rPr>
                <w:sz w:val="28"/>
                <w:szCs w:val="28"/>
              </w:rPr>
              <w:t>3366,5</w:t>
            </w:r>
          </w:p>
        </w:tc>
      </w:tr>
      <w:tr w:rsidR="00862F70" w:rsidRPr="00AC015F" w:rsidTr="0084231C">
        <w:tc>
          <w:tcPr>
            <w:tcW w:w="3539" w:type="dxa"/>
          </w:tcPr>
          <w:p w:rsidR="00862F70" w:rsidRPr="0084231C" w:rsidRDefault="00862F70" w:rsidP="008C7D68">
            <w:pPr>
              <w:ind w:right="-91"/>
              <w:rPr>
                <w:sz w:val="26"/>
                <w:szCs w:val="26"/>
              </w:rPr>
            </w:pPr>
            <w:r w:rsidRPr="0084231C">
              <w:rPr>
                <w:sz w:val="26"/>
                <w:szCs w:val="26"/>
              </w:rPr>
              <w:t>Материальные и прочие з</w:t>
            </w:r>
            <w:r w:rsidRPr="0084231C">
              <w:rPr>
                <w:sz w:val="26"/>
                <w:szCs w:val="26"/>
              </w:rPr>
              <w:t>а</w:t>
            </w:r>
            <w:r w:rsidRPr="0084231C">
              <w:rPr>
                <w:sz w:val="26"/>
                <w:szCs w:val="26"/>
              </w:rPr>
              <w:t xml:space="preserve">траты, млн. руб. </w:t>
            </w:r>
          </w:p>
        </w:tc>
        <w:tc>
          <w:tcPr>
            <w:tcW w:w="1169" w:type="dxa"/>
            <w:vAlign w:val="center"/>
          </w:tcPr>
          <w:p w:rsidR="00862F70" w:rsidRPr="0084231C" w:rsidRDefault="00862F70" w:rsidP="008C7D68">
            <w:pPr>
              <w:ind w:hanging="21"/>
              <w:jc w:val="center"/>
              <w:rPr>
                <w:sz w:val="28"/>
                <w:szCs w:val="28"/>
              </w:rPr>
            </w:pPr>
            <w:r>
              <w:rPr>
                <w:sz w:val="28"/>
                <w:szCs w:val="28"/>
              </w:rPr>
              <w:t>303,6</w:t>
            </w:r>
          </w:p>
        </w:tc>
        <w:tc>
          <w:tcPr>
            <w:tcW w:w="1170" w:type="dxa"/>
            <w:vAlign w:val="center"/>
          </w:tcPr>
          <w:p w:rsidR="00862F70" w:rsidRPr="0084231C" w:rsidRDefault="00862F70" w:rsidP="008C7D68">
            <w:pPr>
              <w:ind w:hanging="21"/>
              <w:jc w:val="center"/>
              <w:rPr>
                <w:sz w:val="28"/>
                <w:szCs w:val="28"/>
              </w:rPr>
            </w:pPr>
            <w:r>
              <w:rPr>
                <w:sz w:val="28"/>
                <w:szCs w:val="28"/>
              </w:rPr>
              <w:t>1027,1</w:t>
            </w:r>
          </w:p>
        </w:tc>
        <w:tc>
          <w:tcPr>
            <w:tcW w:w="1169" w:type="dxa"/>
            <w:vAlign w:val="center"/>
          </w:tcPr>
          <w:p w:rsidR="00862F70" w:rsidRPr="0084231C" w:rsidRDefault="00862F70" w:rsidP="008C7D68">
            <w:pPr>
              <w:ind w:hanging="21"/>
              <w:jc w:val="center"/>
              <w:rPr>
                <w:sz w:val="28"/>
                <w:szCs w:val="28"/>
              </w:rPr>
            </w:pPr>
            <w:r>
              <w:rPr>
                <w:sz w:val="28"/>
                <w:szCs w:val="28"/>
              </w:rPr>
              <w:t>4908,1</w:t>
            </w:r>
          </w:p>
        </w:tc>
        <w:tc>
          <w:tcPr>
            <w:tcW w:w="1170" w:type="dxa"/>
            <w:vAlign w:val="center"/>
          </w:tcPr>
          <w:p w:rsidR="00862F70" w:rsidRPr="0084231C" w:rsidRDefault="00862F70" w:rsidP="008C7D68">
            <w:pPr>
              <w:ind w:hanging="21"/>
              <w:jc w:val="center"/>
              <w:rPr>
                <w:sz w:val="28"/>
                <w:szCs w:val="28"/>
              </w:rPr>
            </w:pPr>
            <w:r>
              <w:rPr>
                <w:sz w:val="28"/>
                <w:szCs w:val="28"/>
              </w:rPr>
              <w:t>1778,6</w:t>
            </w:r>
          </w:p>
        </w:tc>
        <w:tc>
          <w:tcPr>
            <w:tcW w:w="1134" w:type="dxa"/>
            <w:vAlign w:val="center"/>
          </w:tcPr>
          <w:p w:rsidR="00862F70" w:rsidRPr="0084231C" w:rsidRDefault="00862F70" w:rsidP="008C7D68">
            <w:pPr>
              <w:ind w:hanging="21"/>
              <w:jc w:val="center"/>
              <w:rPr>
                <w:sz w:val="28"/>
                <w:szCs w:val="28"/>
              </w:rPr>
            </w:pPr>
            <w:r>
              <w:rPr>
                <w:sz w:val="28"/>
                <w:szCs w:val="28"/>
              </w:rPr>
              <w:t>2004,3</w:t>
            </w:r>
          </w:p>
        </w:tc>
      </w:tr>
      <w:tr w:rsidR="00862F70" w:rsidRPr="00AC015F" w:rsidTr="0084231C">
        <w:tc>
          <w:tcPr>
            <w:tcW w:w="3539" w:type="dxa"/>
          </w:tcPr>
          <w:p w:rsidR="00862F70" w:rsidRPr="0084231C" w:rsidRDefault="00862F70" w:rsidP="008C7D68">
            <w:pPr>
              <w:ind w:right="-91"/>
              <w:rPr>
                <w:sz w:val="26"/>
                <w:szCs w:val="26"/>
              </w:rPr>
            </w:pPr>
            <w:r>
              <w:rPr>
                <w:sz w:val="26"/>
                <w:szCs w:val="26"/>
              </w:rPr>
              <w:t xml:space="preserve">Амортизация, </w:t>
            </w:r>
            <w:r w:rsidRPr="0084231C">
              <w:rPr>
                <w:sz w:val="26"/>
                <w:szCs w:val="26"/>
              </w:rPr>
              <w:t>млн. руб.</w:t>
            </w:r>
          </w:p>
        </w:tc>
        <w:tc>
          <w:tcPr>
            <w:tcW w:w="1169" w:type="dxa"/>
            <w:vAlign w:val="center"/>
          </w:tcPr>
          <w:p w:rsidR="00862F70" w:rsidRPr="0084231C" w:rsidRDefault="00862F70" w:rsidP="008C7D68">
            <w:pPr>
              <w:ind w:hanging="21"/>
              <w:jc w:val="center"/>
              <w:rPr>
                <w:sz w:val="28"/>
                <w:szCs w:val="28"/>
              </w:rPr>
            </w:pPr>
            <w:r>
              <w:rPr>
                <w:sz w:val="28"/>
                <w:szCs w:val="28"/>
              </w:rPr>
              <w:t>52,0</w:t>
            </w:r>
          </w:p>
        </w:tc>
        <w:tc>
          <w:tcPr>
            <w:tcW w:w="1170" w:type="dxa"/>
            <w:vAlign w:val="center"/>
          </w:tcPr>
          <w:p w:rsidR="00862F70" w:rsidRPr="0084231C" w:rsidRDefault="00862F70" w:rsidP="008C7D68">
            <w:pPr>
              <w:ind w:hanging="21"/>
              <w:jc w:val="center"/>
              <w:rPr>
                <w:sz w:val="28"/>
                <w:szCs w:val="28"/>
              </w:rPr>
            </w:pPr>
            <w:r>
              <w:rPr>
                <w:sz w:val="28"/>
                <w:szCs w:val="28"/>
              </w:rPr>
              <w:t>277,3</w:t>
            </w:r>
          </w:p>
        </w:tc>
        <w:tc>
          <w:tcPr>
            <w:tcW w:w="1169" w:type="dxa"/>
            <w:vAlign w:val="center"/>
          </w:tcPr>
          <w:p w:rsidR="00862F70" w:rsidRPr="0084231C" w:rsidRDefault="00862F70" w:rsidP="008C7D68">
            <w:pPr>
              <w:ind w:hanging="21"/>
              <w:jc w:val="center"/>
              <w:rPr>
                <w:sz w:val="28"/>
                <w:szCs w:val="28"/>
              </w:rPr>
            </w:pPr>
            <w:r>
              <w:rPr>
                <w:sz w:val="28"/>
                <w:szCs w:val="28"/>
              </w:rPr>
              <w:t>917,8</w:t>
            </w:r>
          </w:p>
        </w:tc>
        <w:tc>
          <w:tcPr>
            <w:tcW w:w="1170" w:type="dxa"/>
            <w:vAlign w:val="center"/>
          </w:tcPr>
          <w:p w:rsidR="00862F70" w:rsidRPr="0084231C" w:rsidRDefault="00862F70" w:rsidP="008C7D68">
            <w:pPr>
              <w:ind w:hanging="21"/>
              <w:jc w:val="center"/>
              <w:rPr>
                <w:sz w:val="28"/>
                <w:szCs w:val="28"/>
              </w:rPr>
            </w:pPr>
            <w:r>
              <w:rPr>
                <w:sz w:val="28"/>
                <w:szCs w:val="28"/>
              </w:rPr>
              <w:t>270,6</w:t>
            </w:r>
          </w:p>
        </w:tc>
        <w:tc>
          <w:tcPr>
            <w:tcW w:w="1134" w:type="dxa"/>
            <w:vAlign w:val="center"/>
          </w:tcPr>
          <w:p w:rsidR="00862F70" w:rsidRPr="0084231C" w:rsidRDefault="00862F70" w:rsidP="008C7D68">
            <w:pPr>
              <w:ind w:hanging="21"/>
              <w:jc w:val="center"/>
              <w:rPr>
                <w:sz w:val="28"/>
                <w:szCs w:val="28"/>
              </w:rPr>
            </w:pPr>
            <w:r>
              <w:rPr>
                <w:sz w:val="28"/>
                <w:szCs w:val="28"/>
              </w:rPr>
              <w:t>379,4</w:t>
            </w:r>
          </w:p>
        </w:tc>
      </w:tr>
      <w:tr w:rsidR="00862F70" w:rsidRPr="00AC015F" w:rsidTr="0084231C">
        <w:tc>
          <w:tcPr>
            <w:tcW w:w="3539" w:type="dxa"/>
          </w:tcPr>
          <w:p w:rsidR="00862F70" w:rsidRPr="0084231C" w:rsidRDefault="00862F70" w:rsidP="0084231C">
            <w:pPr>
              <w:ind w:right="-91"/>
              <w:rPr>
                <w:sz w:val="26"/>
                <w:szCs w:val="26"/>
              </w:rPr>
            </w:pPr>
            <w:r>
              <w:rPr>
                <w:sz w:val="26"/>
                <w:szCs w:val="26"/>
              </w:rPr>
              <w:t xml:space="preserve">Оплата труда с начислениями, млн. руб.  </w:t>
            </w:r>
          </w:p>
        </w:tc>
        <w:tc>
          <w:tcPr>
            <w:tcW w:w="1169" w:type="dxa"/>
            <w:vAlign w:val="center"/>
          </w:tcPr>
          <w:p w:rsidR="00862F70" w:rsidRPr="0084231C" w:rsidRDefault="00862F70" w:rsidP="008C7D68">
            <w:pPr>
              <w:ind w:hanging="21"/>
              <w:jc w:val="center"/>
              <w:rPr>
                <w:sz w:val="28"/>
                <w:szCs w:val="28"/>
              </w:rPr>
            </w:pPr>
            <w:r>
              <w:rPr>
                <w:sz w:val="28"/>
                <w:szCs w:val="28"/>
              </w:rPr>
              <w:t>96,5</w:t>
            </w:r>
          </w:p>
        </w:tc>
        <w:tc>
          <w:tcPr>
            <w:tcW w:w="1170" w:type="dxa"/>
            <w:vAlign w:val="center"/>
          </w:tcPr>
          <w:p w:rsidR="00862F70" w:rsidRPr="0084231C" w:rsidRDefault="00862F70" w:rsidP="008C7D68">
            <w:pPr>
              <w:ind w:hanging="21"/>
              <w:jc w:val="center"/>
              <w:rPr>
                <w:sz w:val="28"/>
                <w:szCs w:val="28"/>
              </w:rPr>
            </w:pPr>
            <w:r>
              <w:rPr>
                <w:sz w:val="28"/>
                <w:szCs w:val="28"/>
              </w:rPr>
              <w:t>302,4</w:t>
            </w:r>
          </w:p>
        </w:tc>
        <w:tc>
          <w:tcPr>
            <w:tcW w:w="1169" w:type="dxa"/>
            <w:vAlign w:val="center"/>
          </w:tcPr>
          <w:p w:rsidR="00862F70" w:rsidRPr="0084231C" w:rsidRDefault="00862F70" w:rsidP="008C7D68">
            <w:pPr>
              <w:ind w:hanging="21"/>
              <w:jc w:val="center"/>
              <w:rPr>
                <w:sz w:val="28"/>
                <w:szCs w:val="28"/>
              </w:rPr>
            </w:pPr>
            <w:r>
              <w:rPr>
                <w:sz w:val="28"/>
                <w:szCs w:val="28"/>
              </w:rPr>
              <w:t>1527,1</w:t>
            </w:r>
          </w:p>
        </w:tc>
        <w:tc>
          <w:tcPr>
            <w:tcW w:w="1170" w:type="dxa"/>
            <w:vAlign w:val="center"/>
          </w:tcPr>
          <w:p w:rsidR="00862F70" w:rsidRPr="0084231C" w:rsidRDefault="00862F70" w:rsidP="008C7D68">
            <w:pPr>
              <w:ind w:hanging="21"/>
              <w:jc w:val="center"/>
              <w:rPr>
                <w:sz w:val="28"/>
                <w:szCs w:val="28"/>
              </w:rPr>
            </w:pPr>
            <w:r>
              <w:rPr>
                <w:sz w:val="28"/>
                <w:szCs w:val="28"/>
              </w:rPr>
              <w:t>563,2</w:t>
            </w:r>
          </w:p>
        </w:tc>
        <w:tc>
          <w:tcPr>
            <w:tcW w:w="1134" w:type="dxa"/>
            <w:vAlign w:val="center"/>
          </w:tcPr>
          <w:p w:rsidR="00862F70" w:rsidRPr="0084231C" w:rsidRDefault="00862F70" w:rsidP="008C7D68">
            <w:pPr>
              <w:ind w:hanging="21"/>
              <w:jc w:val="center"/>
              <w:rPr>
                <w:sz w:val="28"/>
                <w:szCs w:val="28"/>
              </w:rPr>
            </w:pPr>
            <w:r>
              <w:rPr>
                <w:sz w:val="28"/>
                <w:szCs w:val="28"/>
              </w:rPr>
              <w:t>622,3</w:t>
            </w:r>
          </w:p>
        </w:tc>
      </w:tr>
      <w:tr w:rsidR="00862F70" w:rsidRPr="00AC015F" w:rsidTr="0084231C">
        <w:tc>
          <w:tcPr>
            <w:tcW w:w="3539" w:type="dxa"/>
          </w:tcPr>
          <w:p w:rsidR="00862F70" w:rsidRDefault="00862F70" w:rsidP="0084231C">
            <w:pPr>
              <w:ind w:right="-91"/>
              <w:rPr>
                <w:sz w:val="26"/>
                <w:szCs w:val="26"/>
              </w:rPr>
            </w:pPr>
            <w:r>
              <w:rPr>
                <w:sz w:val="26"/>
                <w:szCs w:val="26"/>
              </w:rPr>
              <w:t xml:space="preserve">Прибыль (убыток), млн. руб. </w:t>
            </w:r>
          </w:p>
        </w:tc>
        <w:tc>
          <w:tcPr>
            <w:tcW w:w="1169" w:type="dxa"/>
            <w:vAlign w:val="center"/>
          </w:tcPr>
          <w:p w:rsidR="00862F70" w:rsidRDefault="00862F70" w:rsidP="008C7D68">
            <w:pPr>
              <w:ind w:hanging="21"/>
              <w:jc w:val="center"/>
              <w:rPr>
                <w:sz w:val="28"/>
                <w:szCs w:val="28"/>
              </w:rPr>
            </w:pPr>
            <w:r>
              <w:rPr>
                <w:sz w:val="28"/>
                <w:szCs w:val="28"/>
              </w:rPr>
              <w:t>-166,8</w:t>
            </w:r>
          </w:p>
        </w:tc>
        <w:tc>
          <w:tcPr>
            <w:tcW w:w="1170" w:type="dxa"/>
            <w:vAlign w:val="center"/>
          </w:tcPr>
          <w:p w:rsidR="00862F70" w:rsidRDefault="00862F70" w:rsidP="008C7D68">
            <w:pPr>
              <w:ind w:hanging="21"/>
              <w:jc w:val="center"/>
              <w:rPr>
                <w:sz w:val="28"/>
                <w:szCs w:val="28"/>
              </w:rPr>
            </w:pPr>
            <w:r>
              <w:rPr>
                <w:sz w:val="28"/>
                <w:szCs w:val="28"/>
              </w:rPr>
              <w:t>-60,1</w:t>
            </w:r>
          </w:p>
        </w:tc>
        <w:tc>
          <w:tcPr>
            <w:tcW w:w="1169" w:type="dxa"/>
            <w:vAlign w:val="center"/>
          </w:tcPr>
          <w:p w:rsidR="00862F70" w:rsidRDefault="00862F70" w:rsidP="008C7D68">
            <w:pPr>
              <w:ind w:hanging="21"/>
              <w:jc w:val="center"/>
              <w:rPr>
                <w:sz w:val="28"/>
                <w:szCs w:val="28"/>
              </w:rPr>
            </w:pPr>
            <w:r>
              <w:rPr>
                <w:sz w:val="28"/>
                <w:szCs w:val="28"/>
              </w:rPr>
              <w:t>840,1</w:t>
            </w:r>
          </w:p>
        </w:tc>
        <w:tc>
          <w:tcPr>
            <w:tcW w:w="1170" w:type="dxa"/>
            <w:vAlign w:val="center"/>
          </w:tcPr>
          <w:p w:rsidR="00862F70" w:rsidRDefault="00862F70" w:rsidP="008C7D68">
            <w:pPr>
              <w:ind w:hanging="21"/>
              <w:jc w:val="center"/>
              <w:rPr>
                <w:sz w:val="28"/>
                <w:szCs w:val="28"/>
              </w:rPr>
            </w:pPr>
            <w:r>
              <w:rPr>
                <w:sz w:val="28"/>
                <w:szCs w:val="28"/>
              </w:rPr>
              <w:t>828,6</w:t>
            </w:r>
          </w:p>
        </w:tc>
        <w:tc>
          <w:tcPr>
            <w:tcW w:w="1134" w:type="dxa"/>
            <w:vAlign w:val="center"/>
          </w:tcPr>
          <w:p w:rsidR="00862F70" w:rsidRDefault="00862F70" w:rsidP="008C7D68">
            <w:pPr>
              <w:ind w:hanging="21"/>
              <w:jc w:val="center"/>
              <w:rPr>
                <w:sz w:val="28"/>
                <w:szCs w:val="28"/>
              </w:rPr>
            </w:pPr>
            <w:r>
              <w:rPr>
                <w:sz w:val="28"/>
                <w:szCs w:val="28"/>
              </w:rPr>
              <w:t>360,4</w:t>
            </w:r>
          </w:p>
        </w:tc>
      </w:tr>
      <w:tr w:rsidR="00862F70" w:rsidRPr="00AC015F" w:rsidTr="0084231C">
        <w:tc>
          <w:tcPr>
            <w:tcW w:w="3539" w:type="dxa"/>
          </w:tcPr>
          <w:p w:rsidR="00862F70" w:rsidRDefault="00862F70" w:rsidP="0084231C">
            <w:pPr>
              <w:ind w:right="-91"/>
              <w:rPr>
                <w:sz w:val="26"/>
                <w:szCs w:val="26"/>
              </w:rPr>
            </w:pPr>
            <w:r>
              <w:rPr>
                <w:sz w:val="26"/>
                <w:szCs w:val="26"/>
              </w:rPr>
              <w:t xml:space="preserve">Валовой доход, млн. руб.  </w:t>
            </w:r>
          </w:p>
        </w:tc>
        <w:tc>
          <w:tcPr>
            <w:tcW w:w="1169" w:type="dxa"/>
            <w:vAlign w:val="center"/>
          </w:tcPr>
          <w:p w:rsidR="00862F70" w:rsidRDefault="00862F70" w:rsidP="008C7D68">
            <w:pPr>
              <w:ind w:hanging="21"/>
              <w:jc w:val="center"/>
              <w:rPr>
                <w:sz w:val="28"/>
                <w:szCs w:val="28"/>
              </w:rPr>
            </w:pPr>
            <w:r>
              <w:rPr>
                <w:sz w:val="28"/>
                <w:szCs w:val="28"/>
              </w:rPr>
              <w:t>-18,3</w:t>
            </w:r>
          </w:p>
        </w:tc>
        <w:tc>
          <w:tcPr>
            <w:tcW w:w="1170" w:type="dxa"/>
            <w:vAlign w:val="center"/>
          </w:tcPr>
          <w:p w:rsidR="00862F70" w:rsidRDefault="00862F70" w:rsidP="008C7D68">
            <w:pPr>
              <w:ind w:hanging="21"/>
              <w:jc w:val="center"/>
              <w:rPr>
                <w:sz w:val="28"/>
                <w:szCs w:val="28"/>
              </w:rPr>
            </w:pPr>
            <w:r>
              <w:rPr>
                <w:sz w:val="28"/>
                <w:szCs w:val="28"/>
              </w:rPr>
              <w:t>519,6</w:t>
            </w:r>
          </w:p>
        </w:tc>
        <w:tc>
          <w:tcPr>
            <w:tcW w:w="1169" w:type="dxa"/>
            <w:vAlign w:val="center"/>
          </w:tcPr>
          <w:p w:rsidR="00862F70" w:rsidRDefault="00862F70" w:rsidP="008C7D68">
            <w:pPr>
              <w:ind w:hanging="21"/>
              <w:jc w:val="center"/>
              <w:rPr>
                <w:sz w:val="28"/>
                <w:szCs w:val="28"/>
              </w:rPr>
            </w:pPr>
            <w:r>
              <w:rPr>
                <w:sz w:val="28"/>
                <w:szCs w:val="28"/>
              </w:rPr>
              <w:t>3285</w:t>
            </w:r>
          </w:p>
        </w:tc>
        <w:tc>
          <w:tcPr>
            <w:tcW w:w="1170" w:type="dxa"/>
            <w:vAlign w:val="center"/>
          </w:tcPr>
          <w:p w:rsidR="00862F70" w:rsidRDefault="00862F70" w:rsidP="008C7D68">
            <w:pPr>
              <w:ind w:hanging="21"/>
              <w:jc w:val="center"/>
              <w:rPr>
                <w:sz w:val="28"/>
                <w:szCs w:val="28"/>
              </w:rPr>
            </w:pPr>
            <w:r>
              <w:rPr>
                <w:sz w:val="28"/>
                <w:szCs w:val="28"/>
              </w:rPr>
              <w:t>1662,4</w:t>
            </w:r>
          </w:p>
        </w:tc>
        <w:tc>
          <w:tcPr>
            <w:tcW w:w="1134" w:type="dxa"/>
            <w:vAlign w:val="center"/>
          </w:tcPr>
          <w:p w:rsidR="00862F70" w:rsidRDefault="00862F70" w:rsidP="008C7D68">
            <w:pPr>
              <w:ind w:hanging="21"/>
              <w:jc w:val="center"/>
              <w:rPr>
                <w:sz w:val="28"/>
                <w:szCs w:val="28"/>
              </w:rPr>
            </w:pPr>
            <w:r>
              <w:rPr>
                <w:sz w:val="28"/>
                <w:szCs w:val="28"/>
              </w:rPr>
              <w:t>1362,1</w:t>
            </w:r>
          </w:p>
        </w:tc>
      </w:tr>
    </w:tbl>
    <w:p w:rsidR="00862F70" w:rsidRDefault="00862F70" w:rsidP="00F0684A">
      <w:pPr>
        <w:shd w:val="clear" w:color="auto" w:fill="FFFFFF"/>
        <w:autoSpaceDE w:val="0"/>
        <w:autoSpaceDN w:val="0"/>
        <w:adjustRightInd w:val="0"/>
        <w:spacing w:line="360" w:lineRule="auto"/>
        <w:ind w:firstLine="856"/>
        <w:jc w:val="both"/>
        <w:rPr>
          <w:sz w:val="28"/>
          <w:szCs w:val="28"/>
        </w:rPr>
      </w:pPr>
      <w:r>
        <w:rPr>
          <w:sz w:val="28"/>
          <w:szCs w:val="28"/>
        </w:rPr>
        <w:t>В результате проведенного анализа удалось установить, что пр</w:t>
      </w:r>
      <w:r>
        <w:rPr>
          <w:sz w:val="28"/>
          <w:szCs w:val="28"/>
        </w:rPr>
        <w:t>и</w:t>
      </w:r>
      <w:r>
        <w:rPr>
          <w:sz w:val="28"/>
          <w:szCs w:val="28"/>
        </w:rPr>
        <w:t>быльные организации составляют около 70%</w:t>
      </w:r>
      <w:r w:rsidRPr="000F515C">
        <w:rPr>
          <w:sz w:val="28"/>
          <w:szCs w:val="28"/>
        </w:rPr>
        <w:t xml:space="preserve"> </w:t>
      </w:r>
      <w:r>
        <w:rPr>
          <w:sz w:val="28"/>
          <w:szCs w:val="28"/>
        </w:rPr>
        <w:t>среди всех производителей молока. При этом каждый третий экономический субъект приносит уб</w:t>
      </w:r>
      <w:r>
        <w:rPr>
          <w:sz w:val="28"/>
          <w:szCs w:val="28"/>
        </w:rPr>
        <w:t>ы</w:t>
      </w:r>
      <w:r>
        <w:rPr>
          <w:sz w:val="28"/>
          <w:szCs w:val="28"/>
        </w:rPr>
        <w:t xml:space="preserve">ток. Одной из причин снижения доходности является диспаритет цен на продукцию сельскохозяйственных и промышленных организаций. </w:t>
      </w:r>
    </w:p>
    <w:p w:rsidR="00862F70" w:rsidRDefault="00862F70" w:rsidP="00122E9F">
      <w:pPr>
        <w:shd w:val="clear" w:color="auto" w:fill="FFFFFF"/>
        <w:autoSpaceDE w:val="0"/>
        <w:autoSpaceDN w:val="0"/>
        <w:adjustRightInd w:val="0"/>
        <w:spacing w:line="360" w:lineRule="auto"/>
        <w:ind w:left="1560" w:hanging="1560"/>
        <w:jc w:val="both"/>
        <w:rPr>
          <w:sz w:val="28"/>
          <w:szCs w:val="26"/>
        </w:rPr>
      </w:pPr>
      <w:r>
        <w:rPr>
          <w:sz w:val="28"/>
          <w:szCs w:val="28"/>
        </w:rPr>
        <w:t>Таблица 12 – Индекс цен в России и в Краснодарском крае (декабрь к д</w:t>
      </w:r>
      <w:r>
        <w:rPr>
          <w:sz w:val="28"/>
          <w:szCs w:val="28"/>
        </w:rPr>
        <w:t>е</w:t>
      </w:r>
      <w:r>
        <w:rPr>
          <w:sz w:val="28"/>
          <w:szCs w:val="28"/>
        </w:rPr>
        <w:t>кабрю предыдущего года; в процентах)</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9"/>
        <w:gridCol w:w="843"/>
        <w:gridCol w:w="843"/>
        <w:gridCol w:w="843"/>
        <w:gridCol w:w="843"/>
        <w:gridCol w:w="843"/>
        <w:gridCol w:w="843"/>
        <w:gridCol w:w="844"/>
      </w:tblGrid>
      <w:tr w:rsidR="00862F70" w:rsidTr="002D7D61">
        <w:tc>
          <w:tcPr>
            <w:tcW w:w="3449" w:type="dxa"/>
            <w:vMerge w:val="restart"/>
          </w:tcPr>
          <w:p w:rsidR="00862F70" w:rsidRPr="00C320A8" w:rsidRDefault="00862F70" w:rsidP="00C320A8">
            <w:pPr>
              <w:spacing w:before="60" w:after="60"/>
              <w:ind w:right="-91"/>
              <w:jc w:val="center"/>
              <w:rPr>
                <w:sz w:val="26"/>
                <w:szCs w:val="26"/>
              </w:rPr>
            </w:pPr>
            <w:r w:rsidRPr="00C320A8">
              <w:rPr>
                <w:sz w:val="26"/>
                <w:szCs w:val="26"/>
              </w:rPr>
              <w:t>Показатели</w:t>
            </w:r>
          </w:p>
        </w:tc>
        <w:tc>
          <w:tcPr>
            <w:tcW w:w="5902" w:type="dxa"/>
            <w:gridSpan w:val="7"/>
            <w:vAlign w:val="center"/>
          </w:tcPr>
          <w:p w:rsidR="00862F70" w:rsidRPr="00C320A8" w:rsidRDefault="00862F70" w:rsidP="002D7D61">
            <w:pPr>
              <w:spacing w:before="60" w:after="60"/>
              <w:ind w:left="-113" w:right="-113" w:hanging="21"/>
              <w:jc w:val="center"/>
              <w:rPr>
                <w:sz w:val="28"/>
                <w:szCs w:val="28"/>
              </w:rPr>
            </w:pPr>
            <w:r w:rsidRPr="00C320A8">
              <w:rPr>
                <w:sz w:val="28"/>
                <w:szCs w:val="28"/>
              </w:rPr>
              <w:t xml:space="preserve">Годы </w:t>
            </w:r>
          </w:p>
        </w:tc>
      </w:tr>
      <w:tr w:rsidR="00862F70" w:rsidRPr="00AC015F" w:rsidTr="002D7D61">
        <w:tc>
          <w:tcPr>
            <w:tcW w:w="3449" w:type="dxa"/>
            <w:vMerge/>
          </w:tcPr>
          <w:p w:rsidR="00862F70" w:rsidRPr="00C320A8" w:rsidRDefault="00862F70" w:rsidP="00731B64">
            <w:pPr>
              <w:spacing w:before="60" w:after="60"/>
              <w:ind w:right="-91"/>
              <w:rPr>
                <w:sz w:val="26"/>
                <w:szCs w:val="26"/>
              </w:rPr>
            </w:pPr>
          </w:p>
        </w:tc>
        <w:tc>
          <w:tcPr>
            <w:tcW w:w="843" w:type="dxa"/>
            <w:vAlign w:val="center"/>
          </w:tcPr>
          <w:p w:rsidR="00862F70" w:rsidRPr="00C320A8" w:rsidRDefault="00862F70" w:rsidP="00731B64">
            <w:pPr>
              <w:spacing w:before="60" w:after="60"/>
              <w:ind w:left="-113" w:right="-113" w:hanging="21"/>
              <w:jc w:val="center"/>
              <w:rPr>
                <w:sz w:val="28"/>
                <w:szCs w:val="28"/>
              </w:rPr>
            </w:pPr>
            <w:r w:rsidRPr="00C320A8">
              <w:rPr>
                <w:sz w:val="28"/>
                <w:szCs w:val="28"/>
              </w:rPr>
              <w:t>1995</w:t>
            </w:r>
          </w:p>
        </w:tc>
        <w:tc>
          <w:tcPr>
            <w:tcW w:w="843" w:type="dxa"/>
            <w:vAlign w:val="center"/>
          </w:tcPr>
          <w:p w:rsidR="00862F70" w:rsidRPr="00C320A8" w:rsidRDefault="00862F70" w:rsidP="00731B64">
            <w:pPr>
              <w:spacing w:before="60" w:after="60"/>
              <w:ind w:left="-113" w:right="-113" w:hanging="21"/>
              <w:jc w:val="center"/>
              <w:rPr>
                <w:sz w:val="28"/>
                <w:szCs w:val="28"/>
              </w:rPr>
            </w:pPr>
            <w:r w:rsidRPr="00C320A8">
              <w:rPr>
                <w:sz w:val="28"/>
                <w:szCs w:val="28"/>
              </w:rPr>
              <w:t>2000</w:t>
            </w:r>
          </w:p>
        </w:tc>
        <w:tc>
          <w:tcPr>
            <w:tcW w:w="843" w:type="dxa"/>
            <w:vAlign w:val="center"/>
          </w:tcPr>
          <w:p w:rsidR="00862F70" w:rsidRPr="00C320A8" w:rsidRDefault="00862F70" w:rsidP="00731B64">
            <w:pPr>
              <w:spacing w:before="60" w:after="60"/>
              <w:ind w:left="-113" w:right="-113" w:hanging="21"/>
              <w:jc w:val="center"/>
              <w:rPr>
                <w:sz w:val="28"/>
                <w:szCs w:val="28"/>
                <w:lang w:val="en-US"/>
              </w:rPr>
            </w:pPr>
            <w:r w:rsidRPr="00C320A8">
              <w:rPr>
                <w:sz w:val="28"/>
                <w:szCs w:val="28"/>
                <w:lang w:val="en-US"/>
              </w:rPr>
              <w:t>2005</w:t>
            </w:r>
          </w:p>
        </w:tc>
        <w:tc>
          <w:tcPr>
            <w:tcW w:w="843" w:type="dxa"/>
          </w:tcPr>
          <w:p w:rsidR="00862F70" w:rsidRPr="00C320A8" w:rsidRDefault="00862F70" w:rsidP="00731B64">
            <w:pPr>
              <w:spacing w:before="60" w:after="60"/>
              <w:ind w:left="-113" w:right="-113" w:hanging="21"/>
              <w:jc w:val="center"/>
              <w:rPr>
                <w:sz w:val="28"/>
                <w:szCs w:val="28"/>
              </w:rPr>
            </w:pPr>
            <w:r w:rsidRPr="00C320A8">
              <w:rPr>
                <w:sz w:val="28"/>
                <w:szCs w:val="28"/>
              </w:rPr>
              <w:t>2010</w:t>
            </w:r>
          </w:p>
        </w:tc>
        <w:tc>
          <w:tcPr>
            <w:tcW w:w="843" w:type="dxa"/>
            <w:vAlign w:val="center"/>
          </w:tcPr>
          <w:p w:rsidR="00862F70" w:rsidRPr="00C320A8" w:rsidRDefault="00862F70" w:rsidP="00731B64">
            <w:pPr>
              <w:spacing w:before="60" w:after="60"/>
              <w:ind w:left="-113" w:right="-113" w:hanging="21"/>
              <w:jc w:val="center"/>
              <w:rPr>
                <w:sz w:val="28"/>
                <w:szCs w:val="28"/>
              </w:rPr>
            </w:pPr>
            <w:r w:rsidRPr="00C320A8">
              <w:rPr>
                <w:sz w:val="28"/>
                <w:szCs w:val="28"/>
              </w:rPr>
              <w:t>2011</w:t>
            </w:r>
          </w:p>
        </w:tc>
        <w:tc>
          <w:tcPr>
            <w:tcW w:w="843" w:type="dxa"/>
            <w:vAlign w:val="center"/>
          </w:tcPr>
          <w:p w:rsidR="00862F70" w:rsidRPr="00C320A8" w:rsidRDefault="00862F70" w:rsidP="00731B64">
            <w:pPr>
              <w:spacing w:before="60" w:after="60"/>
              <w:ind w:left="-113" w:right="-113" w:hanging="21"/>
              <w:jc w:val="center"/>
              <w:rPr>
                <w:sz w:val="28"/>
                <w:szCs w:val="28"/>
              </w:rPr>
            </w:pPr>
            <w:r w:rsidRPr="00C320A8">
              <w:rPr>
                <w:sz w:val="28"/>
                <w:szCs w:val="28"/>
              </w:rPr>
              <w:t>2012</w:t>
            </w:r>
          </w:p>
        </w:tc>
        <w:tc>
          <w:tcPr>
            <w:tcW w:w="844" w:type="dxa"/>
            <w:vAlign w:val="center"/>
          </w:tcPr>
          <w:p w:rsidR="00862F70" w:rsidRPr="00C320A8" w:rsidRDefault="00862F70" w:rsidP="00731B64">
            <w:pPr>
              <w:spacing w:before="60" w:after="60"/>
              <w:ind w:left="-113" w:right="-113" w:hanging="21"/>
              <w:jc w:val="center"/>
              <w:rPr>
                <w:sz w:val="28"/>
                <w:szCs w:val="28"/>
              </w:rPr>
            </w:pPr>
            <w:r w:rsidRPr="00C320A8">
              <w:rPr>
                <w:sz w:val="28"/>
                <w:szCs w:val="28"/>
              </w:rPr>
              <w:t>2013</w:t>
            </w:r>
          </w:p>
        </w:tc>
      </w:tr>
      <w:tr w:rsidR="00862F70" w:rsidRPr="00AC015F" w:rsidTr="002D7D61">
        <w:tc>
          <w:tcPr>
            <w:tcW w:w="3449" w:type="dxa"/>
          </w:tcPr>
          <w:p w:rsidR="00862F70" w:rsidRPr="00C320A8" w:rsidRDefault="00862F70" w:rsidP="00731B64">
            <w:pPr>
              <w:ind w:right="-91"/>
              <w:rPr>
                <w:sz w:val="26"/>
                <w:szCs w:val="26"/>
              </w:rPr>
            </w:pPr>
            <w:r w:rsidRPr="00C320A8">
              <w:rPr>
                <w:sz w:val="26"/>
                <w:szCs w:val="26"/>
              </w:rPr>
              <w:t xml:space="preserve">Российская Федерация </w:t>
            </w: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4" w:type="dxa"/>
            <w:vAlign w:val="center"/>
          </w:tcPr>
          <w:p w:rsidR="00862F70" w:rsidRPr="00C320A8" w:rsidRDefault="00862F70" w:rsidP="00731B64">
            <w:pPr>
              <w:ind w:hanging="21"/>
              <w:jc w:val="center"/>
              <w:rPr>
                <w:sz w:val="28"/>
                <w:szCs w:val="28"/>
              </w:rPr>
            </w:pPr>
          </w:p>
        </w:tc>
      </w:tr>
      <w:tr w:rsidR="00862F70" w:rsidRPr="00AC015F" w:rsidTr="002D7D61">
        <w:tc>
          <w:tcPr>
            <w:tcW w:w="3449" w:type="dxa"/>
          </w:tcPr>
          <w:p w:rsidR="00862F70" w:rsidRPr="00C320A8" w:rsidRDefault="00862F70" w:rsidP="008809CC">
            <w:pPr>
              <w:ind w:right="-91"/>
              <w:rPr>
                <w:sz w:val="26"/>
                <w:szCs w:val="26"/>
              </w:rPr>
            </w:pPr>
            <w:r w:rsidRPr="00C320A8">
              <w:rPr>
                <w:sz w:val="26"/>
                <w:szCs w:val="26"/>
              </w:rPr>
              <w:t>Производство промышле</w:t>
            </w:r>
            <w:r w:rsidRPr="00C320A8">
              <w:rPr>
                <w:sz w:val="26"/>
                <w:szCs w:val="26"/>
              </w:rPr>
              <w:t>н</w:t>
            </w:r>
            <w:r w:rsidRPr="00C320A8">
              <w:rPr>
                <w:sz w:val="26"/>
                <w:szCs w:val="26"/>
              </w:rPr>
              <w:t xml:space="preserve">ных товаров </w:t>
            </w:r>
          </w:p>
        </w:tc>
        <w:tc>
          <w:tcPr>
            <w:tcW w:w="843" w:type="dxa"/>
            <w:vAlign w:val="center"/>
          </w:tcPr>
          <w:p w:rsidR="00862F70" w:rsidRPr="00C320A8" w:rsidRDefault="00862F70" w:rsidP="00731B64">
            <w:pPr>
              <w:ind w:hanging="21"/>
              <w:jc w:val="center"/>
              <w:rPr>
                <w:sz w:val="28"/>
                <w:szCs w:val="28"/>
              </w:rPr>
            </w:pPr>
            <w:r w:rsidRPr="00C320A8">
              <w:rPr>
                <w:sz w:val="28"/>
                <w:szCs w:val="28"/>
              </w:rPr>
              <w:t>2,7</w:t>
            </w:r>
          </w:p>
        </w:tc>
        <w:tc>
          <w:tcPr>
            <w:tcW w:w="843" w:type="dxa"/>
            <w:vAlign w:val="center"/>
          </w:tcPr>
          <w:p w:rsidR="00862F70" w:rsidRPr="00C320A8" w:rsidRDefault="00862F70" w:rsidP="00731B64">
            <w:pPr>
              <w:ind w:hanging="21"/>
              <w:jc w:val="center"/>
              <w:rPr>
                <w:sz w:val="28"/>
                <w:szCs w:val="28"/>
              </w:rPr>
            </w:pPr>
            <w:r w:rsidRPr="00C320A8">
              <w:rPr>
                <w:sz w:val="28"/>
                <w:szCs w:val="28"/>
              </w:rPr>
              <w:t>131,9</w:t>
            </w:r>
          </w:p>
        </w:tc>
        <w:tc>
          <w:tcPr>
            <w:tcW w:w="843" w:type="dxa"/>
            <w:vAlign w:val="center"/>
          </w:tcPr>
          <w:p w:rsidR="00862F70" w:rsidRPr="00C320A8" w:rsidRDefault="00862F70" w:rsidP="00731B64">
            <w:pPr>
              <w:ind w:hanging="21"/>
              <w:jc w:val="center"/>
              <w:rPr>
                <w:sz w:val="28"/>
                <w:szCs w:val="28"/>
              </w:rPr>
            </w:pPr>
            <w:r w:rsidRPr="00C320A8">
              <w:rPr>
                <w:sz w:val="28"/>
                <w:szCs w:val="28"/>
              </w:rPr>
              <w:t>113,4</w:t>
            </w:r>
          </w:p>
        </w:tc>
        <w:tc>
          <w:tcPr>
            <w:tcW w:w="843" w:type="dxa"/>
            <w:vAlign w:val="center"/>
          </w:tcPr>
          <w:p w:rsidR="00862F70" w:rsidRPr="00C320A8" w:rsidRDefault="00862F70" w:rsidP="00731B64">
            <w:pPr>
              <w:ind w:hanging="21"/>
              <w:jc w:val="center"/>
              <w:rPr>
                <w:sz w:val="28"/>
                <w:szCs w:val="28"/>
              </w:rPr>
            </w:pPr>
            <w:r w:rsidRPr="00C320A8">
              <w:rPr>
                <w:sz w:val="28"/>
                <w:szCs w:val="28"/>
              </w:rPr>
              <w:t>116,7</w:t>
            </w:r>
          </w:p>
        </w:tc>
        <w:tc>
          <w:tcPr>
            <w:tcW w:w="843" w:type="dxa"/>
            <w:vAlign w:val="center"/>
          </w:tcPr>
          <w:p w:rsidR="00862F70" w:rsidRPr="00C320A8" w:rsidRDefault="00862F70" w:rsidP="00731B64">
            <w:pPr>
              <w:ind w:hanging="21"/>
              <w:jc w:val="center"/>
              <w:rPr>
                <w:sz w:val="28"/>
                <w:szCs w:val="28"/>
              </w:rPr>
            </w:pPr>
            <w:r w:rsidRPr="00C320A8">
              <w:rPr>
                <w:sz w:val="28"/>
                <w:szCs w:val="28"/>
              </w:rPr>
              <w:t>112,0</w:t>
            </w:r>
          </w:p>
        </w:tc>
        <w:tc>
          <w:tcPr>
            <w:tcW w:w="843" w:type="dxa"/>
            <w:vAlign w:val="center"/>
          </w:tcPr>
          <w:p w:rsidR="00862F70" w:rsidRPr="00C320A8" w:rsidRDefault="00862F70" w:rsidP="00731B64">
            <w:pPr>
              <w:ind w:hanging="21"/>
              <w:jc w:val="center"/>
              <w:rPr>
                <w:sz w:val="28"/>
                <w:szCs w:val="28"/>
              </w:rPr>
            </w:pPr>
            <w:r w:rsidRPr="00C320A8">
              <w:rPr>
                <w:sz w:val="28"/>
                <w:szCs w:val="28"/>
              </w:rPr>
              <w:t>105,1</w:t>
            </w:r>
          </w:p>
        </w:tc>
        <w:tc>
          <w:tcPr>
            <w:tcW w:w="844" w:type="dxa"/>
            <w:vAlign w:val="center"/>
          </w:tcPr>
          <w:p w:rsidR="00862F70" w:rsidRPr="00C320A8" w:rsidRDefault="00862F70" w:rsidP="00731B64">
            <w:pPr>
              <w:ind w:hanging="21"/>
              <w:jc w:val="center"/>
              <w:rPr>
                <w:sz w:val="28"/>
                <w:szCs w:val="28"/>
              </w:rPr>
            </w:pPr>
            <w:r w:rsidRPr="00C320A8">
              <w:rPr>
                <w:sz w:val="28"/>
                <w:szCs w:val="28"/>
              </w:rPr>
              <w:t>103,7</w:t>
            </w:r>
          </w:p>
        </w:tc>
      </w:tr>
      <w:tr w:rsidR="00862F70" w:rsidRPr="00AC015F" w:rsidTr="002D7D61">
        <w:tc>
          <w:tcPr>
            <w:tcW w:w="3449" w:type="dxa"/>
          </w:tcPr>
          <w:p w:rsidR="00862F70" w:rsidRPr="00C320A8" w:rsidRDefault="00862F70" w:rsidP="008809CC">
            <w:pPr>
              <w:ind w:right="-91"/>
              <w:rPr>
                <w:sz w:val="26"/>
                <w:szCs w:val="26"/>
              </w:rPr>
            </w:pPr>
            <w:r w:rsidRPr="00C320A8">
              <w:rPr>
                <w:sz w:val="26"/>
                <w:szCs w:val="26"/>
              </w:rPr>
              <w:t xml:space="preserve">Производство молока </w:t>
            </w:r>
          </w:p>
        </w:tc>
        <w:tc>
          <w:tcPr>
            <w:tcW w:w="843" w:type="dxa"/>
            <w:vAlign w:val="center"/>
          </w:tcPr>
          <w:p w:rsidR="00862F70" w:rsidRPr="00C320A8" w:rsidRDefault="00862F70" w:rsidP="00731B64">
            <w:pPr>
              <w:ind w:hanging="21"/>
              <w:jc w:val="center"/>
              <w:rPr>
                <w:sz w:val="28"/>
                <w:szCs w:val="28"/>
              </w:rPr>
            </w:pPr>
            <w:r w:rsidRPr="00C320A8">
              <w:rPr>
                <w:sz w:val="28"/>
                <w:szCs w:val="28"/>
              </w:rPr>
              <w:t>4,7</w:t>
            </w:r>
          </w:p>
        </w:tc>
        <w:tc>
          <w:tcPr>
            <w:tcW w:w="843" w:type="dxa"/>
            <w:vAlign w:val="center"/>
          </w:tcPr>
          <w:p w:rsidR="00862F70" w:rsidRPr="00C320A8" w:rsidRDefault="00862F70" w:rsidP="00731B64">
            <w:pPr>
              <w:ind w:hanging="21"/>
              <w:jc w:val="center"/>
              <w:rPr>
                <w:sz w:val="28"/>
                <w:szCs w:val="28"/>
              </w:rPr>
            </w:pPr>
            <w:r w:rsidRPr="00C320A8">
              <w:rPr>
                <w:sz w:val="28"/>
                <w:szCs w:val="28"/>
              </w:rPr>
              <w:t>123,9</w:t>
            </w:r>
          </w:p>
        </w:tc>
        <w:tc>
          <w:tcPr>
            <w:tcW w:w="843" w:type="dxa"/>
            <w:vAlign w:val="center"/>
          </w:tcPr>
          <w:p w:rsidR="00862F70" w:rsidRPr="00C320A8" w:rsidRDefault="00862F70" w:rsidP="00731B64">
            <w:pPr>
              <w:ind w:hanging="21"/>
              <w:jc w:val="center"/>
              <w:rPr>
                <w:sz w:val="28"/>
                <w:szCs w:val="28"/>
              </w:rPr>
            </w:pPr>
            <w:r w:rsidRPr="00C320A8">
              <w:rPr>
                <w:sz w:val="28"/>
                <w:szCs w:val="28"/>
              </w:rPr>
              <w:t>113,9</w:t>
            </w:r>
          </w:p>
        </w:tc>
        <w:tc>
          <w:tcPr>
            <w:tcW w:w="843" w:type="dxa"/>
            <w:vAlign w:val="center"/>
          </w:tcPr>
          <w:p w:rsidR="00862F70" w:rsidRPr="00C320A8" w:rsidRDefault="00862F70" w:rsidP="00731B64">
            <w:pPr>
              <w:ind w:hanging="21"/>
              <w:jc w:val="center"/>
              <w:rPr>
                <w:sz w:val="28"/>
                <w:szCs w:val="28"/>
              </w:rPr>
            </w:pPr>
            <w:r w:rsidRPr="00C320A8">
              <w:rPr>
                <w:sz w:val="28"/>
                <w:szCs w:val="28"/>
              </w:rPr>
              <w:t>126,8</w:t>
            </w:r>
          </w:p>
        </w:tc>
        <w:tc>
          <w:tcPr>
            <w:tcW w:w="843" w:type="dxa"/>
            <w:vAlign w:val="center"/>
          </w:tcPr>
          <w:p w:rsidR="00862F70" w:rsidRPr="00C320A8" w:rsidRDefault="00862F70" w:rsidP="00731B64">
            <w:pPr>
              <w:ind w:hanging="21"/>
              <w:jc w:val="center"/>
              <w:rPr>
                <w:sz w:val="28"/>
                <w:szCs w:val="28"/>
              </w:rPr>
            </w:pPr>
            <w:r w:rsidRPr="00C320A8">
              <w:rPr>
                <w:sz w:val="28"/>
                <w:szCs w:val="28"/>
              </w:rPr>
              <w:t>112,5</w:t>
            </w:r>
          </w:p>
        </w:tc>
        <w:tc>
          <w:tcPr>
            <w:tcW w:w="843" w:type="dxa"/>
            <w:vAlign w:val="center"/>
          </w:tcPr>
          <w:p w:rsidR="00862F70" w:rsidRPr="00C320A8" w:rsidRDefault="00862F70" w:rsidP="00731B64">
            <w:pPr>
              <w:ind w:hanging="21"/>
              <w:jc w:val="center"/>
              <w:rPr>
                <w:sz w:val="28"/>
                <w:szCs w:val="28"/>
              </w:rPr>
            </w:pPr>
            <w:r w:rsidRPr="00C320A8">
              <w:rPr>
                <w:sz w:val="28"/>
                <w:szCs w:val="28"/>
              </w:rPr>
              <w:t>96,5</w:t>
            </w:r>
          </w:p>
        </w:tc>
        <w:tc>
          <w:tcPr>
            <w:tcW w:w="844" w:type="dxa"/>
            <w:vAlign w:val="center"/>
          </w:tcPr>
          <w:p w:rsidR="00862F70" w:rsidRPr="00C320A8" w:rsidRDefault="00862F70" w:rsidP="00731B64">
            <w:pPr>
              <w:ind w:hanging="21"/>
              <w:jc w:val="center"/>
              <w:rPr>
                <w:sz w:val="28"/>
                <w:szCs w:val="28"/>
              </w:rPr>
            </w:pPr>
            <w:r w:rsidRPr="00C320A8">
              <w:rPr>
                <w:sz w:val="28"/>
                <w:szCs w:val="28"/>
              </w:rPr>
              <w:t>112,6</w:t>
            </w:r>
          </w:p>
        </w:tc>
      </w:tr>
      <w:tr w:rsidR="00862F70" w:rsidRPr="00AC015F" w:rsidTr="002D7D61">
        <w:tc>
          <w:tcPr>
            <w:tcW w:w="3449" w:type="dxa"/>
          </w:tcPr>
          <w:p w:rsidR="00862F70" w:rsidRPr="00C320A8" w:rsidRDefault="00862F70" w:rsidP="00731B64">
            <w:pPr>
              <w:ind w:right="-91"/>
              <w:rPr>
                <w:sz w:val="26"/>
                <w:szCs w:val="26"/>
              </w:rPr>
            </w:pPr>
            <w:r w:rsidRPr="00C320A8">
              <w:rPr>
                <w:sz w:val="26"/>
                <w:szCs w:val="26"/>
              </w:rPr>
              <w:t xml:space="preserve">Краснодарский край </w:t>
            </w: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3" w:type="dxa"/>
            <w:vAlign w:val="center"/>
          </w:tcPr>
          <w:p w:rsidR="00862F70" w:rsidRPr="00C320A8" w:rsidRDefault="00862F70" w:rsidP="00731B64">
            <w:pPr>
              <w:ind w:hanging="21"/>
              <w:jc w:val="center"/>
              <w:rPr>
                <w:sz w:val="28"/>
                <w:szCs w:val="28"/>
              </w:rPr>
            </w:pPr>
          </w:p>
        </w:tc>
        <w:tc>
          <w:tcPr>
            <w:tcW w:w="844" w:type="dxa"/>
            <w:vAlign w:val="center"/>
          </w:tcPr>
          <w:p w:rsidR="00862F70" w:rsidRPr="00C320A8" w:rsidRDefault="00862F70" w:rsidP="00731B64">
            <w:pPr>
              <w:ind w:hanging="21"/>
              <w:jc w:val="center"/>
              <w:rPr>
                <w:sz w:val="28"/>
                <w:szCs w:val="28"/>
              </w:rPr>
            </w:pPr>
          </w:p>
        </w:tc>
      </w:tr>
      <w:tr w:rsidR="00862F70" w:rsidRPr="00AC015F" w:rsidTr="002D7D61">
        <w:tc>
          <w:tcPr>
            <w:tcW w:w="3449" w:type="dxa"/>
          </w:tcPr>
          <w:p w:rsidR="00862F70" w:rsidRPr="00C320A8" w:rsidRDefault="00862F70" w:rsidP="00731B64">
            <w:pPr>
              <w:ind w:right="-91"/>
              <w:rPr>
                <w:sz w:val="26"/>
                <w:szCs w:val="26"/>
              </w:rPr>
            </w:pPr>
            <w:r w:rsidRPr="00C320A8">
              <w:rPr>
                <w:sz w:val="26"/>
                <w:szCs w:val="26"/>
              </w:rPr>
              <w:t>Производство промышле</w:t>
            </w:r>
            <w:r w:rsidRPr="00C320A8">
              <w:rPr>
                <w:sz w:val="26"/>
                <w:szCs w:val="26"/>
              </w:rPr>
              <w:t>н</w:t>
            </w:r>
            <w:r w:rsidRPr="00C320A8">
              <w:rPr>
                <w:sz w:val="26"/>
                <w:szCs w:val="26"/>
              </w:rPr>
              <w:t>ных товаров</w:t>
            </w:r>
          </w:p>
        </w:tc>
        <w:tc>
          <w:tcPr>
            <w:tcW w:w="843" w:type="dxa"/>
            <w:vAlign w:val="center"/>
          </w:tcPr>
          <w:p w:rsidR="00862F70" w:rsidRPr="00C320A8" w:rsidRDefault="00862F70" w:rsidP="00731B64">
            <w:pPr>
              <w:ind w:hanging="21"/>
              <w:jc w:val="center"/>
              <w:rPr>
                <w:sz w:val="28"/>
                <w:szCs w:val="28"/>
              </w:rPr>
            </w:pPr>
            <w:r w:rsidRPr="00C320A8">
              <w:rPr>
                <w:sz w:val="28"/>
                <w:szCs w:val="28"/>
              </w:rPr>
              <w:t>3,6</w:t>
            </w:r>
          </w:p>
        </w:tc>
        <w:tc>
          <w:tcPr>
            <w:tcW w:w="843" w:type="dxa"/>
            <w:vAlign w:val="center"/>
          </w:tcPr>
          <w:p w:rsidR="00862F70" w:rsidRPr="00C320A8" w:rsidRDefault="00862F70" w:rsidP="00731B64">
            <w:pPr>
              <w:ind w:hanging="21"/>
              <w:jc w:val="center"/>
              <w:rPr>
                <w:sz w:val="28"/>
                <w:szCs w:val="28"/>
              </w:rPr>
            </w:pPr>
            <w:r w:rsidRPr="00C320A8">
              <w:rPr>
                <w:sz w:val="28"/>
                <w:szCs w:val="28"/>
              </w:rPr>
              <w:t>137,3</w:t>
            </w:r>
          </w:p>
        </w:tc>
        <w:tc>
          <w:tcPr>
            <w:tcW w:w="843" w:type="dxa"/>
            <w:vAlign w:val="center"/>
          </w:tcPr>
          <w:p w:rsidR="00862F70" w:rsidRPr="00C320A8" w:rsidRDefault="00862F70" w:rsidP="00731B64">
            <w:pPr>
              <w:ind w:hanging="21"/>
              <w:jc w:val="center"/>
              <w:rPr>
                <w:sz w:val="28"/>
                <w:szCs w:val="28"/>
              </w:rPr>
            </w:pPr>
            <w:r w:rsidRPr="00C320A8">
              <w:rPr>
                <w:sz w:val="28"/>
                <w:szCs w:val="28"/>
              </w:rPr>
              <w:t>121,2</w:t>
            </w:r>
          </w:p>
        </w:tc>
        <w:tc>
          <w:tcPr>
            <w:tcW w:w="843" w:type="dxa"/>
            <w:vAlign w:val="center"/>
          </w:tcPr>
          <w:p w:rsidR="00862F70" w:rsidRPr="00C320A8" w:rsidRDefault="00862F70" w:rsidP="00731B64">
            <w:pPr>
              <w:ind w:hanging="21"/>
              <w:jc w:val="center"/>
              <w:rPr>
                <w:sz w:val="28"/>
                <w:szCs w:val="28"/>
              </w:rPr>
            </w:pPr>
            <w:r w:rsidRPr="00C320A8">
              <w:rPr>
                <w:sz w:val="28"/>
                <w:szCs w:val="28"/>
              </w:rPr>
              <w:t>111,3</w:t>
            </w:r>
          </w:p>
        </w:tc>
        <w:tc>
          <w:tcPr>
            <w:tcW w:w="843" w:type="dxa"/>
            <w:vAlign w:val="center"/>
          </w:tcPr>
          <w:p w:rsidR="00862F70" w:rsidRPr="00C320A8" w:rsidRDefault="00862F70" w:rsidP="00731B64">
            <w:pPr>
              <w:ind w:hanging="21"/>
              <w:jc w:val="center"/>
              <w:rPr>
                <w:sz w:val="28"/>
                <w:szCs w:val="28"/>
              </w:rPr>
            </w:pPr>
            <w:r w:rsidRPr="00C320A8">
              <w:rPr>
                <w:sz w:val="28"/>
                <w:szCs w:val="28"/>
              </w:rPr>
              <w:t>113,7</w:t>
            </w:r>
          </w:p>
        </w:tc>
        <w:tc>
          <w:tcPr>
            <w:tcW w:w="843" w:type="dxa"/>
            <w:vAlign w:val="center"/>
          </w:tcPr>
          <w:p w:rsidR="00862F70" w:rsidRPr="00C320A8" w:rsidRDefault="00862F70" w:rsidP="00731B64">
            <w:pPr>
              <w:ind w:hanging="21"/>
              <w:jc w:val="center"/>
              <w:rPr>
                <w:sz w:val="28"/>
                <w:szCs w:val="28"/>
              </w:rPr>
            </w:pPr>
            <w:r w:rsidRPr="00C320A8">
              <w:rPr>
                <w:sz w:val="28"/>
                <w:szCs w:val="28"/>
              </w:rPr>
              <w:t>107,0</w:t>
            </w:r>
          </w:p>
        </w:tc>
        <w:tc>
          <w:tcPr>
            <w:tcW w:w="844" w:type="dxa"/>
            <w:vAlign w:val="center"/>
          </w:tcPr>
          <w:p w:rsidR="00862F70" w:rsidRPr="00C320A8" w:rsidRDefault="00862F70" w:rsidP="00731B64">
            <w:pPr>
              <w:ind w:hanging="21"/>
              <w:jc w:val="center"/>
              <w:rPr>
                <w:sz w:val="28"/>
                <w:szCs w:val="28"/>
              </w:rPr>
            </w:pPr>
            <w:r w:rsidRPr="00C320A8">
              <w:rPr>
                <w:sz w:val="28"/>
                <w:szCs w:val="28"/>
              </w:rPr>
              <w:t>103,7</w:t>
            </w:r>
          </w:p>
        </w:tc>
      </w:tr>
      <w:tr w:rsidR="00862F70" w:rsidRPr="00AC015F" w:rsidTr="002D7D61">
        <w:tc>
          <w:tcPr>
            <w:tcW w:w="3449" w:type="dxa"/>
          </w:tcPr>
          <w:p w:rsidR="00862F70" w:rsidRPr="00C320A8" w:rsidRDefault="00862F70" w:rsidP="00731B64">
            <w:pPr>
              <w:ind w:right="-91"/>
              <w:rPr>
                <w:sz w:val="26"/>
                <w:szCs w:val="26"/>
              </w:rPr>
            </w:pPr>
            <w:r w:rsidRPr="00C320A8">
              <w:rPr>
                <w:sz w:val="26"/>
                <w:szCs w:val="26"/>
              </w:rPr>
              <w:t xml:space="preserve">Производство молока </w:t>
            </w:r>
          </w:p>
        </w:tc>
        <w:tc>
          <w:tcPr>
            <w:tcW w:w="843" w:type="dxa"/>
            <w:vAlign w:val="center"/>
          </w:tcPr>
          <w:p w:rsidR="00862F70" w:rsidRPr="00C320A8" w:rsidRDefault="00862F70" w:rsidP="00731B64">
            <w:pPr>
              <w:ind w:hanging="21"/>
              <w:jc w:val="center"/>
              <w:rPr>
                <w:sz w:val="28"/>
                <w:szCs w:val="28"/>
              </w:rPr>
            </w:pPr>
            <w:r w:rsidRPr="00C320A8">
              <w:rPr>
                <w:sz w:val="28"/>
                <w:szCs w:val="28"/>
              </w:rPr>
              <w:t>4,6</w:t>
            </w:r>
          </w:p>
        </w:tc>
        <w:tc>
          <w:tcPr>
            <w:tcW w:w="843" w:type="dxa"/>
            <w:vAlign w:val="center"/>
          </w:tcPr>
          <w:p w:rsidR="00862F70" w:rsidRPr="00C320A8" w:rsidRDefault="00862F70" w:rsidP="008809CC">
            <w:pPr>
              <w:ind w:hanging="21"/>
              <w:jc w:val="center"/>
              <w:rPr>
                <w:sz w:val="28"/>
                <w:szCs w:val="28"/>
              </w:rPr>
            </w:pPr>
            <w:r w:rsidRPr="00C320A8">
              <w:rPr>
                <w:sz w:val="28"/>
                <w:szCs w:val="28"/>
              </w:rPr>
              <w:t>123,8</w:t>
            </w:r>
          </w:p>
        </w:tc>
        <w:tc>
          <w:tcPr>
            <w:tcW w:w="843" w:type="dxa"/>
            <w:vAlign w:val="center"/>
          </w:tcPr>
          <w:p w:rsidR="00862F70" w:rsidRPr="00C320A8" w:rsidRDefault="00862F70" w:rsidP="00731B64">
            <w:pPr>
              <w:ind w:hanging="21"/>
              <w:jc w:val="center"/>
              <w:rPr>
                <w:sz w:val="28"/>
                <w:szCs w:val="28"/>
              </w:rPr>
            </w:pPr>
            <w:r w:rsidRPr="00C320A8">
              <w:rPr>
                <w:sz w:val="28"/>
                <w:szCs w:val="28"/>
              </w:rPr>
              <w:t>121,8</w:t>
            </w:r>
          </w:p>
        </w:tc>
        <w:tc>
          <w:tcPr>
            <w:tcW w:w="843" w:type="dxa"/>
            <w:vAlign w:val="center"/>
          </w:tcPr>
          <w:p w:rsidR="00862F70" w:rsidRPr="00C320A8" w:rsidRDefault="00862F70" w:rsidP="00731B64">
            <w:pPr>
              <w:ind w:hanging="21"/>
              <w:jc w:val="center"/>
              <w:rPr>
                <w:sz w:val="28"/>
                <w:szCs w:val="28"/>
              </w:rPr>
            </w:pPr>
            <w:r w:rsidRPr="00C320A8">
              <w:rPr>
                <w:sz w:val="28"/>
                <w:szCs w:val="28"/>
              </w:rPr>
              <w:t>139,7</w:t>
            </w:r>
          </w:p>
        </w:tc>
        <w:tc>
          <w:tcPr>
            <w:tcW w:w="843" w:type="dxa"/>
            <w:vAlign w:val="center"/>
          </w:tcPr>
          <w:p w:rsidR="00862F70" w:rsidRPr="00C320A8" w:rsidRDefault="00862F70" w:rsidP="00731B64">
            <w:pPr>
              <w:ind w:hanging="21"/>
              <w:jc w:val="center"/>
              <w:rPr>
                <w:sz w:val="28"/>
                <w:szCs w:val="28"/>
              </w:rPr>
            </w:pPr>
            <w:r w:rsidRPr="00C320A8">
              <w:rPr>
                <w:sz w:val="28"/>
                <w:szCs w:val="28"/>
              </w:rPr>
              <w:t>112,8</w:t>
            </w:r>
          </w:p>
        </w:tc>
        <w:tc>
          <w:tcPr>
            <w:tcW w:w="843" w:type="dxa"/>
            <w:vAlign w:val="center"/>
          </w:tcPr>
          <w:p w:rsidR="00862F70" w:rsidRPr="00C320A8" w:rsidRDefault="00862F70" w:rsidP="00731B64">
            <w:pPr>
              <w:ind w:hanging="21"/>
              <w:jc w:val="center"/>
              <w:rPr>
                <w:sz w:val="28"/>
                <w:szCs w:val="28"/>
              </w:rPr>
            </w:pPr>
            <w:r w:rsidRPr="00C320A8">
              <w:rPr>
                <w:sz w:val="28"/>
                <w:szCs w:val="28"/>
              </w:rPr>
              <w:t>95,4</w:t>
            </w:r>
          </w:p>
        </w:tc>
        <w:tc>
          <w:tcPr>
            <w:tcW w:w="844" w:type="dxa"/>
            <w:vAlign w:val="center"/>
          </w:tcPr>
          <w:p w:rsidR="00862F70" w:rsidRPr="00C320A8" w:rsidRDefault="00862F70" w:rsidP="00731B64">
            <w:pPr>
              <w:ind w:hanging="21"/>
              <w:jc w:val="center"/>
              <w:rPr>
                <w:sz w:val="28"/>
                <w:szCs w:val="28"/>
              </w:rPr>
            </w:pPr>
            <w:r w:rsidRPr="00C320A8">
              <w:rPr>
                <w:sz w:val="28"/>
                <w:szCs w:val="28"/>
              </w:rPr>
              <w:t>115,8</w:t>
            </w:r>
          </w:p>
        </w:tc>
      </w:tr>
    </w:tbl>
    <w:p w:rsidR="00862F70" w:rsidRDefault="00862F70" w:rsidP="00DC3AE2">
      <w:pPr>
        <w:shd w:val="clear" w:color="auto" w:fill="FFFFFF"/>
        <w:autoSpaceDE w:val="0"/>
        <w:autoSpaceDN w:val="0"/>
        <w:adjustRightInd w:val="0"/>
        <w:spacing w:line="360" w:lineRule="auto"/>
        <w:ind w:firstLine="851"/>
        <w:jc w:val="both"/>
        <w:rPr>
          <w:sz w:val="28"/>
          <w:szCs w:val="26"/>
        </w:rPr>
      </w:pPr>
      <w:r>
        <w:rPr>
          <w:sz w:val="28"/>
          <w:szCs w:val="26"/>
        </w:rPr>
        <w:t>Индекс цен на промышленные товары и услуги опережал индекс цен производителей молока в 2000, 2011, 2012 годах. В результате часть денежных средств расходовалась не на расширение производства, а на о</w:t>
      </w:r>
      <w:r>
        <w:rPr>
          <w:sz w:val="28"/>
          <w:szCs w:val="26"/>
        </w:rPr>
        <w:t>п</w:t>
      </w:r>
      <w:r>
        <w:rPr>
          <w:sz w:val="28"/>
          <w:szCs w:val="26"/>
        </w:rPr>
        <w:t xml:space="preserve">лату удорожания стоимости энергетических ресурсов, сырья и материалов.    </w:t>
      </w:r>
    </w:p>
    <w:p w:rsidR="00862F70" w:rsidRDefault="00862F70" w:rsidP="00DC3AE2">
      <w:pPr>
        <w:shd w:val="clear" w:color="auto" w:fill="FFFFFF"/>
        <w:autoSpaceDE w:val="0"/>
        <w:autoSpaceDN w:val="0"/>
        <w:adjustRightInd w:val="0"/>
        <w:spacing w:line="360" w:lineRule="auto"/>
        <w:ind w:firstLine="851"/>
        <w:jc w:val="both"/>
        <w:rPr>
          <w:sz w:val="28"/>
          <w:szCs w:val="28"/>
        </w:rPr>
      </w:pPr>
      <w:r>
        <w:rPr>
          <w:sz w:val="28"/>
          <w:szCs w:val="26"/>
        </w:rPr>
        <w:t xml:space="preserve">В системе распределительных отношений </w:t>
      </w:r>
      <w:r>
        <w:rPr>
          <w:sz w:val="28"/>
          <w:szCs w:val="28"/>
        </w:rPr>
        <w:t>по мере продвижения молока к потребителю</w:t>
      </w:r>
      <w:r>
        <w:rPr>
          <w:sz w:val="28"/>
          <w:szCs w:val="26"/>
        </w:rPr>
        <w:t xml:space="preserve"> важную роль играет распределение вновь образ</w:t>
      </w:r>
      <w:r>
        <w:rPr>
          <w:sz w:val="28"/>
          <w:szCs w:val="26"/>
        </w:rPr>
        <w:t>о</w:t>
      </w:r>
      <w:r>
        <w:rPr>
          <w:sz w:val="28"/>
          <w:szCs w:val="26"/>
        </w:rPr>
        <w:t xml:space="preserve">ванной </w:t>
      </w:r>
      <w:r>
        <w:rPr>
          <w:sz w:val="28"/>
          <w:szCs w:val="28"/>
        </w:rPr>
        <w:t>стоимости между производителями, перерабатывающими и торг</w:t>
      </w:r>
      <w:r>
        <w:rPr>
          <w:sz w:val="28"/>
          <w:szCs w:val="28"/>
        </w:rPr>
        <w:t>о</w:t>
      </w:r>
      <w:r>
        <w:rPr>
          <w:sz w:val="28"/>
          <w:szCs w:val="28"/>
        </w:rPr>
        <w:t xml:space="preserve">выми организациями (см. таблицу 13). </w:t>
      </w:r>
    </w:p>
    <w:p w:rsidR="00862F70" w:rsidRDefault="00862F70" w:rsidP="007739BF">
      <w:pPr>
        <w:shd w:val="clear" w:color="auto" w:fill="FFFFFF"/>
        <w:autoSpaceDE w:val="0"/>
        <w:autoSpaceDN w:val="0"/>
        <w:adjustRightInd w:val="0"/>
        <w:spacing w:line="360" w:lineRule="auto"/>
        <w:ind w:left="1560" w:hanging="1560"/>
        <w:jc w:val="both"/>
        <w:rPr>
          <w:sz w:val="28"/>
          <w:szCs w:val="28"/>
        </w:rPr>
      </w:pPr>
      <w:r>
        <w:rPr>
          <w:sz w:val="28"/>
          <w:szCs w:val="28"/>
        </w:rPr>
        <w:t>Таблица 13 –Удельный вес стоимости молочного сырья и молока, пр</w:t>
      </w:r>
      <w:r>
        <w:rPr>
          <w:sz w:val="28"/>
          <w:szCs w:val="28"/>
        </w:rPr>
        <w:t>о</w:t>
      </w:r>
      <w:r>
        <w:rPr>
          <w:sz w:val="28"/>
          <w:szCs w:val="28"/>
        </w:rPr>
        <w:t xml:space="preserve">шедшего первичную переработку в конечной цене молока, попавшего на прилавки Краснодарского края, в процентах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80"/>
        <w:gridCol w:w="926"/>
        <w:gridCol w:w="926"/>
        <w:gridCol w:w="926"/>
        <w:gridCol w:w="927"/>
        <w:gridCol w:w="926"/>
        <w:gridCol w:w="926"/>
        <w:gridCol w:w="927"/>
      </w:tblGrid>
      <w:tr w:rsidR="00862F70" w:rsidTr="00040C82">
        <w:tc>
          <w:tcPr>
            <w:tcW w:w="2980" w:type="dxa"/>
            <w:vMerge w:val="restart"/>
            <w:vAlign w:val="center"/>
          </w:tcPr>
          <w:p w:rsidR="00862F70" w:rsidRPr="00040C82" w:rsidRDefault="00862F70" w:rsidP="00040C82">
            <w:pPr>
              <w:autoSpaceDE w:val="0"/>
              <w:autoSpaceDN w:val="0"/>
              <w:adjustRightInd w:val="0"/>
              <w:jc w:val="center"/>
              <w:rPr>
                <w:sz w:val="26"/>
                <w:szCs w:val="26"/>
              </w:rPr>
            </w:pPr>
            <w:r w:rsidRPr="00040C82">
              <w:rPr>
                <w:sz w:val="26"/>
                <w:szCs w:val="26"/>
              </w:rPr>
              <w:t>Показатели</w:t>
            </w:r>
          </w:p>
        </w:tc>
        <w:tc>
          <w:tcPr>
            <w:tcW w:w="6484" w:type="dxa"/>
            <w:gridSpan w:val="7"/>
          </w:tcPr>
          <w:p w:rsidR="00862F70" w:rsidRPr="00040C82" w:rsidRDefault="00862F70" w:rsidP="00040C82">
            <w:pPr>
              <w:autoSpaceDE w:val="0"/>
              <w:autoSpaceDN w:val="0"/>
              <w:adjustRightInd w:val="0"/>
              <w:jc w:val="center"/>
              <w:rPr>
                <w:sz w:val="28"/>
                <w:szCs w:val="28"/>
              </w:rPr>
            </w:pPr>
            <w:r w:rsidRPr="00040C82">
              <w:rPr>
                <w:sz w:val="28"/>
                <w:szCs w:val="28"/>
              </w:rPr>
              <w:t>Годы</w:t>
            </w:r>
          </w:p>
        </w:tc>
      </w:tr>
      <w:tr w:rsidR="00862F70" w:rsidRPr="003F5674" w:rsidTr="00040C82">
        <w:tc>
          <w:tcPr>
            <w:tcW w:w="2980" w:type="dxa"/>
            <w:vMerge/>
            <w:vAlign w:val="center"/>
          </w:tcPr>
          <w:p w:rsidR="00862F70" w:rsidRPr="00040C82" w:rsidRDefault="00862F70" w:rsidP="00040C82">
            <w:pPr>
              <w:autoSpaceDE w:val="0"/>
              <w:autoSpaceDN w:val="0"/>
              <w:adjustRightInd w:val="0"/>
              <w:jc w:val="center"/>
              <w:rPr>
                <w:sz w:val="26"/>
                <w:szCs w:val="26"/>
              </w:rPr>
            </w:pPr>
          </w:p>
        </w:tc>
        <w:tc>
          <w:tcPr>
            <w:tcW w:w="92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1995</w:t>
            </w:r>
          </w:p>
        </w:tc>
        <w:tc>
          <w:tcPr>
            <w:tcW w:w="92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2000</w:t>
            </w:r>
          </w:p>
        </w:tc>
        <w:tc>
          <w:tcPr>
            <w:tcW w:w="92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2005</w:t>
            </w:r>
          </w:p>
        </w:tc>
        <w:tc>
          <w:tcPr>
            <w:tcW w:w="927"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2010</w:t>
            </w:r>
          </w:p>
        </w:tc>
        <w:tc>
          <w:tcPr>
            <w:tcW w:w="92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2011</w:t>
            </w:r>
          </w:p>
        </w:tc>
        <w:tc>
          <w:tcPr>
            <w:tcW w:w="926"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2012</w:t>
            </w:r>
          </w:p>
        </w:tc>
        <w:tc>
          <w:tcPr>
            <w:tcW w:w="927" w:type="dxa"/>
            <w:vAlign w:val="center"/>
          </w:tcPr>
          <w:p w:rsidR="00862F70" w:rsidRPr="00040C82" w:rsidRDefault="00862F70" w:rsidP="00040C82">
            <w:pPr>
              <w:autoSpaceDE w:val="0"/>
              <w:autoSpaceDN w:val="0"/>
              <w:adjustRightInd w:val="0"/>
              <w:jc w:val="center"/>
              <w:rPr>
                <w:sz w:val="28"/>
                <w:szCs w:val="28"/>
              </w:rPr>
            </w:pPr>
            <w:r w:rsidRPr="00040C82">
              <w:rPr>
                <w:sz w:val="28"/>
                <w:szCs w:val="28"/>
              </w:rPr>
              <w:t>2013</w:t>
            </w:r>
          </w:p>
        </w:tc>
      </w:tr>
      <w:tr w:rsidR="00862F70" w:rsidRPr="0078397A" w:rsidTr="00040C82">
        <w:tc>
          <w:tcPr>
            <w:tcW w:w="2980" w:type="dxa"/>
            <w:vAlign w:val="bottom"/>
          </w:tcPr>
          <w:p w:rsidR="00862F70" w:rsidRPr="00040C82" w:rsidRDefault="00862F70" w:rsidP="00040C82">
            <w:pPr>
              <w:ind w:right="-71"/>
              <w:rPr>
                <w:sz w:val="26"/>
                <w:szCs w:val="26"/>
              </w:rPr>
            </w:pPr>
            <w:r w:rsidRPr="00040C82">
              <w:rPr>
                <w:sz w:val="26"/>
                <w:szCs w:val="26"/>
              </w:rPr>
              <w:t xml:space="preserve">Потребительская цена на молоко пастеризованное </w:t>
            </w:r>
          </w:p>
        </w:tc>
        <w:tc>
          <w:tcPr>
            <w:tcW w:w="926" w:type="dxa"/>
            <w:vAlign w:val="center"/>
          </w:tcPr>
          <w:p w:rsidR="00862F70" w:rsidRPr="00040C82" w:rsidRDefault="00862F70" w:rsidP="00040C82">
            <w:pPr>
              <w:jc w:val="center"/>
              <w:rPr>
                <w:sz w:val="28"/>
                <w:szCs w:val="28"/>
              </w:rPr>
            </w:pPr>
            <w:r w:rsidRPr="00040C82">
              <w:rPr>
                <w:sz w:val="28"/>
                <w:szCs w:val="28"/>
              </w:rPr>
              <w:t>100,0</w:t>
            </w:r>
          </w:p>
        </w:tc>
        <w:tc>
          <w:tcPr>
            <w:tcW w:w="926" w:type="dxa"/>
            <w:vAlign w:val="center"/>
          </w:tcPr>
          <w:p w:rsidR="00862F70" w:rsidRPr="00040C82" w:rsidRDefault="00862F70" w:rsidP="00040C82">
            <w:pPr>
              <w:jc w:val="center"/>
              <w:rPr>
                <w:sz w:val="28"/>
                <w:szCs w:val="28"/>
              </w:rPr>
            </w:pPr>
            <w:r w:rsidRPr="00040C82">
              <w:rPr>
                <w:sz w:val="28"/>
                <w:szCs w:val="28"/>
              </w:rPr>
              <w:t>100,0</w:t>
            </w:r>
          </w:p>
        </w:tc>
        <w:tc>
          <w:tcPr>
            <w:tcW w:w="926" w:type="dxa"/>
            <w:vAlign w:val="center"/>
          </w:tcPr>
          <w:p w:rsidR="00862F70" w:rsidRPr="00040C82" w:rsidRDefault="00862F70" w:rsidP="00040C82">
            <w:pPr>
              <w:jc w:val="center"/>
              <w:rPr>
                <w:sz w:val="28"/>
                <w:szCs w:val="28"/>
              </w:rPr>
            </w:pPr>
            <w:r w:rsidRPr="00040C82">
              <w:rPr>
                <w:sz w:val="28"/>
                <w:szCs w:val="28"/>
              </w:rPr>
              <w:t>100,0</w:t>
            </w:r>
          </w:p>
        </w:tc>
        <w:tc>
          <w:tcPr>
            <w:tcW w:w="927" w:type="dxa"/>
            <w:vAlign w:val="center"/>
          </w:tcPr>
          <w:p w:rsidR="00862F70" w:rsidRPr="00040C82" w:rsidRDefault="00862F70" w:rsidP="00040C82">
            <w:pPr>
              <w:jc w:val="center"/>
              <w:rPr>
                <w:color w:val="000000"/>
                <w:sz w:val="28"/>
                <w:szCs w:val="28"/>
              </w:rPr>
            </w:pPr>
            <w:r w:rsidRPr="00040C82">
              <w:rPr>
                <w:color w:val="000000"/>
                <w:sz w:val="28"/>
                <w:szCs w:val="28"/>
              </w:rPr>
              <w:t>100,0</w:t>
            </w:r>
          </w:p>
        </w:tc>
        <w:tc>
          <w:tcPr>
            <w:tcW w:w="926" w:type="dxa"/>
            <w:vAlign w:val="center"/>
          </w:tcPr>
          <w:p w:rsidR="00862F70" w:rsidRPr="00040C82" w:rsidRDefault="00862F70" w:rsidP="00040C82">
            <w:pPr>
              <w:jc w:val="center"/>
              <w:rPr>
                <w:sz w:val="28"/>
                <w:szCs w:val="28"/>
              </w:rPr>
            </w:pPr>
            <w:r w:rsidRPr="00040C82">
              <w:rPr>
                <w:sz w:val="28"/>
                <w:szCs w:val="28"/>
              </w:rPr>
              <w:t>100,0</w:t>
            </w:r>
          </w:p>
        </w:tc>
        <w:tc>
          <w:tcPr>
            <w:tcW w:w="926" w:type="dxa"/>
            <w:vAlign w:val="center"/>
          </w:tcPr>
          <w:p w:rsidR="00862F70" w:rsidRPr="00040C82" w:rsidRDefault="00862F70" w:rsidP="00040C82">
            <w:pPr>
              <w:jc w:val="center"/>
              <w:rPr>
                <w:sz w:val="28"/>
                <w:szCs w:val="28"/>
              </w:rPr>
            </w:pPr>
            <w:r w:rsidRPr="00040C82">
              <w:rPr>
                <w:sz w:val="28"/>
                <w:szCs w:val="28"/>
              </w:rPr>
              <w:t>100,0</w:t>
            </w:r>
          </w:p>
        </w:tc>
        <w:tc>
          <w:tcPr>
            <w:tcW w:w="927" w:type="dxa"/>
            <w:vAlign w:val="center"/>
          </w:tcPr>
          <w:p w:rsidR="00862F70" w:rsidRPr="00040C82" w:rsidRDefault="00862F70" w:rsidP="00040C82">
            <w:pPr>
              <w:jc w:val="center"/>
              <w:rPr>
                <w:sz w:val="28"/>
                <w:szCs w:val="28"/>
              </w:rPr>
            </w:pPr>
            <w:r w:rsidRPr="00040C82">
              <w:rPr>
                <w:sz w:val="28"/>
                <w:szCs w:val="28"/>
              </w:rPr>
              <w:t>100,0</w:t>
            </w:r>
          </w:p>
        </w:tc>
      </w:tr>
      <w:tr w:rsidR="00862F70" w:rsidRPr="002A183E" w:rsidTr="00040C82">
        <w:tc>
          <w:tcPr>
            <w:tcW w:w="2980" w:type="dxa"/>
          </w:tcPr>
          <w:p w:rsidR="00862F70" w:rsidRPr="00040C82" w:rsidRDefault="00862F70" w:rsidP="00040C82">
            <w:pPr>
              <w:autoSpaceDE w:val="0"/>
              <w:autoSpaceDN w:val="0"/>
              <w:adjustRightInd w:val="0"/>
              <w:ind w:left="-38" w:right="-74"/>
              <w:rPr>
                <w:sz w:val="26"/>
                <w:szCs w:val="26"/>
              </w:rPr>
            </w:pPr>
            <w:r w:rsidRPr="00040C82">
              <w:rPr>
                <w:sz w:val="26"/>
                <w:szCs w:val="26"/>
              </w:rPr>
              <w:t>Удельный вес стоимости молока, прошедшего п</w:t>
            </w:r>
            <w:r w:rsidRPr="00040C82">
              <w:rPr>
                <w:sz w:val="26"/>
                <w:szCs w:val="26"/>
              </w:rPr>
              <w:t>е</w:t>
            </w:r>
            <w:r w:rsidRPr="00040C82">
              <w:rPr>
                <w:sz w:val="26"/>
                <w:szCs w:val="26"/>
              </w:rPr>
              <w:t>реработку</w:t>
            </w:r>
          </w:p>
        </w:tc>
        <w:tc>
          <w:tcPr>
            <w:tcW w:w="926" w:type="dxa"/>
            <w:vAlign w:val="center"/>
          </w:tcPr>
          <w:p w:rsidR="00862F70" w:rsidRPr="00040C82" w:rsidRDefault="00862F70" w:rsidP="00040C82">
            <w:pPr>
              <w:jc w:val="center"/>
              <w:rPr>
                <w:sz w:val="28"/>
                <w:szCs w:val="28"/>
              </w:rPr>
            </w:pPr>
            <w:r w:rsidRPr="00040C82">
              <w:rPr>
                <w:sz w:val="28"/>
                <w:szCs w:val="28"/>
              </w:rPr>
              <w:t>56,7</w:t>
            </w:r>
          </w:p>
        </w:tc>
        <w:tc>
          <w:tcPr>
            <w:tcW w:w="926" w:type="dxa"/>
            <w:vAlign w:val="center"/>
          </w:tcPr>
          <w:p w:rsidR="00862F70" w:rsidRPr="00040C82" w:rsidRDefault="00862F70" w:rsidP="00040C82">
            <w:pPr>
              <w:jc w:val="center"/>
              <w:rPr>
                <w:sz w:val="28"/>
                <w:szCs w:val="28"/>
              </w:rPr>
            </w:pPr>
            <w:r w:rsidRPr="00040C82">
              <w:rPr>
                <w:sz w:val="28"/>
                <w:szCs w:val="28"/>
              </w:rPr>
              <w:t>66,9</w:t>
            </w:r>
          </w:p>
        </w:tc>
        <w:tc>
          <w:tcPr>
            <w:tcW w:w="926"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72,3</w:t>
            </w:r>
          </w:p>
        </w:tc>
        <w:tc>
          <w:tcPr>
            <w:tcW w:w="927" w:type="dxa"/>
            <w:tcBorders>
              <w:righ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104,5</w:t>
            </w:r>
          </w:p>
        </w:tc>
        <w:tc>
          <w:tcPr>
            <w:tcW w:w="926" w:type="dxa"/>
            <w:tcBorders>
              <w:left w:val="single" w:sz="12" w:space="0" w:color="C0504D"/>
            </w:tcBorders>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95,1</w:t>
            </w:r>
          </w:p>
        </w:tc>
        <w:tc>
          <w:tcPr>
            <w:tcW w:w="926"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96,8</w:t>
            </w:r>
          </w:p>
        </w:tc>
        <w:tc>
          <w:tcPr>
            <w:tcW w:w="927" w:type="dxa"/>
            <w:vAlign w:val="center"/>
          </w:tcPr>
          <w:p w:rsidR="00862F70" w:rsidRPr="00040C82" w:rsidRDefault="00862F70" w:rsidP="00040C82">
            <w:pPr>
              <w:autoSpaceDE w:val="0"/>
              <w:autoSpaceDN w:val="0"/>
              <w:adjustRightInd w:val="0"/>
              <w:ind w:left="-38" w:right="-74"/>
              <w:jc w:val="center"/>
              <w:rPr>
                <w:sz w:val="28"/>
                <w:szCs w:val="28"/>
              </w:rPr>
            </w:pPr>
            <w:r w:rsidRPr="00040C82">
              <w:rPr>
                <w:sz w:val="28"/>
                <w:szCs w:val="28"/>
              </w:rPr>
              <w:t>96,8</w:t>
            </w:r>
          </w:p>
        </w:tc>
      </w:tr>
      <w:tr w:rsidR="00862F70" w:rsidRPr="002A183E" w:rsidTr="00040C82">
        <w:tc>
          <w:tcPr>
            <w:tcW w:w="2980" w:type="dxa"/>
          </w:tcPr>
          <w:p w:rsidR="00862F70" w:rsidRPr="00040C82" w:rsidRDefault="00862F70" w:rsidP="00040C82">
            <w:pPr>
              <w:ind w:left="-38" w:right="-249"/>
              <w:rPr>
                <w:sz w:val="26"/>
                <w:szCs w:val="26"/>
              </w:rPr>
            </w:pPr>
            <w:r w:rsidRPr="00040C82">
              <w:rPr>
                <w:sz w:val="26"/>
                <w:szCs w:val="26"/>
              </w:rPr>
              <w:t xml:space="preserve">Удельный вес стоимости молочного сырья  </w:t>
            </w:r>
          </w:p>
        </w:tc>
        <w:tc>
          <w:tcPr>
            <w:tcW w:w="926" w:type="dxa"/>
            <w:vAlign w:val="center"/>
          </w:tcPr>
          <w:p w:rsidR="00862F70" w:rsidRPr="00040C82" w:rsidRDefault="00862F70" w:rsidP="00040C82">
            <w:pPr>
              <w:jc w:val="center"/>
              <w:rPr>
                <w:sz w:val="28"/>
                <w:szCs w:val="28"/>
              </w:rPr>
            </w:pPr>
            <w:r w:rsidRPr="00040C82">
              <w:rPr>
                <w:sz w:val="28"/>
                <w:szCs w:val="28"/>
              </w:rPr>
              <w:t>33,4</w:t>
            </w:r>
          </w:p>
        </w:tc>
        <w:tc>
          <w:tcPr>
            <w:tcW w:w="926" w:type="dxa"/>
            <w:vAlign w:val="center"/>
          </w:tcPr>
          <w:p w:rsidR="00862F70" w:rsidRPr="00040C82" w:rsidRDefault="00862F70" w:rsidP="00040C82">
            <w:pPr>
              <w:jc w:val="center"/>
              <w:rPr>
                <w:sz w:val="28"/>
                <w:szCs w:val="28"/>
              </w:rPr>
            </w:pPr>
            <w:r w:rsidRPr="00040C82">
              <w:rPr>
                <w:sz w:val="28"/>
                <w:szCs w:val="28"/>
              </w:rPr>
              <w:t>41,8</w:t>
            </w:r>
          </w:p>
        </w:tc>
        <w:tc>
          <w:tcPr>
            <w:tcW w:w="926" w:type="dxa"/>
            <w:vAlign w:val="center"/>
          </w:tcPr>
          <w:p w:rsidR="00862F70" w:rsidRPr="00040C82" w:rsidRDefault="00862F70" w:rsidP="00040C82">
            <w:pPr>
              <w:ind w:left="-38" w:right="-74"/>
              <w:jc w:val="center"/>
              <w:rPr>
                <w:sz w:val="28"/>
                <w:szCs w:val="28"/>
              </w:rPr>
            </w:pPr>
            <w:r w:rsidRPr="00040C82">
              <w:rPr>
                <w:sz w:val="28"/>
                <w:szCs w:val="28"/>
              </w:rPr>
              <w:t>45,4</w:t>
            </w:r>
          </w:p>
        </w:tc>
        <w:tc>
          <w:tcPr>
            <w:tcW w:w="927" w:type="dxa"/>
            <w:tcBorders>
              <w:righ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55,0</w:t>
            </w:r>
          </w:p>
        </w:tc>
        <w:tc>
          <w:tcPr>
            <w:tcW w:w="926" w:type="dxa"/>
            <w:tcBorders>
              <w:left w:val="single" w:sz="12" w:space="0" w:color="C0504D"/>
            </w:tcBorders>
            <w:vAlign w:val="center"/>
          </w:tcPr>
          <w:p w:rsidR="00862F70" w:rsidRPr="00040C82" w:rsidRDefault="00862F70" w:rsidP="00040C82">
            <w:pPr>
              <w:ind w:left="-38" w:right="-74"/>
              <w:jc w:val="center"/>
              <w:rPr>
                <w:sz w:val="28"/>
                <w:szCs w:val="28"/>
              </w:rPr>
            </w:pPr>
            <w:r w:rsidRPr="00040C82">
              <w:rPr>
                <w:sz w:val="28"/>
                <w:szCs w:val="28"/>
              </w:rPr>
              <w:t>52,3</w:t>
            </w:r>
          </w:p>
        </w:tc>
        <w:tc>
          <w:tcPr>
            <w:tcW w:w="926" w:type="dxa"/>
            <w:vAlign w:val="center"/>
          </w:tcPr>
          <w:p w:rsidR="00862F70" w:rsidRPr="00040C82" w:rsidRDefault="00862F70" w:rsidP="00040C82">
            <w:pPr>
              <w:ind w:left="-38" w:right="-74"/>
              <w:jc w:val="center"/>
              <w:rPr>
                <w:sz w:val="28"/>
                <w:szCs w:val="28"/>
              </w:rPr>
            </w:pPr>
            <w:r w:rsidRPr="00040C82">
              <w:rPr>
                <w:sz w:val="28"/>
                <w:szCs w:val="28"/>
              </w:rPr>
              <w:t>50,2</w:t>
            </w:r>
          </w:p>
        </w:tc>
        <w:tc>
          <w:tcPr>
            <w:tcW w:w="927" w:type="dxa"/>
            <w:vAlign w:val="center"/>
          </w:tcPr>
          <w:p w:rsidR="00862F70" w:rsidRPr="00040C82" w:rsidRDefault="00862F70" w:rsidP="00040C82">
            <w:pPr>
              <w:ind w:left="-38" w:right="-74"/>
              <w:jc w:val="center"/>
              <w:rPr>
                <w:sz w:val="28"/>
                <w:szCs w:val="28"/>
              </w:rPr>
            </w:pPr>
            <w:r w:rsidRPr="00040C82">
              <w:rPr>
                <w:sz w:val="28"/>
                <w:szCs w:val="28"/>
              </w:rPr>
              <w:t>50,6</w:t>
            </w:r>
          </w:p>
        </w:tc>
      </w:tr>
    </w:tbl>
    <w:p w:rsidR="00862F70" w:rsidRDefault="00862F70" w:rsidP="009C7FCE">
      <w:pPr>
        <w:shd w:val="clear" w:color="auto" w:fill="FFFFFF"/>
        <w:autoSpaceDE w:val="0"/>
        <w:autoSpaceDN w:val="0"/>
        <w:adjustRightInd w:val="0"/>
        <w:spacing w:line="360" w:lineRule="auto"/>
        <w:ind w:firstLine="851"/>
        <w:jc w:val="both"/>
        <w:rPr>
          <w:sz w:val="28"/>
          <w:szCs w:val="28"/>
        </w:rPr>
      </w:pPr>
      <w:r>
        <w:rPr>
          <w:sz w:val="28"/>
          <w:szCs w:val="28"/>
        </w:rPr>
        <w:t xml:space="preserve">Следует отметить, что в 1995 году </w:t>
      </w:r>
      <w:r w:rsidRPr="00A4700E">
        <w:rPr>
          <w:sz w:val="28"/>
          <w:szCs w:val="26"/>
        </w:rPr>
        <w:t>распределение</w:t>
      </w:r>
      <w:r>
        <w:rPr>
          <w:sz w:val="28"/>
          <w:szCs w:val="26"/>
        </w:rPr>
        <w:t xml:space="preserve"> цены на сырое молоко между </w:t>
      </w:r>
      <w:r w:rsidRPr="00A4700E">
        <w:rPr>
          <w:sz w:val="28"/>
          <w:szCs w:val="26"/>
        </w:rPr>
        <w:t>сельскохозяйственны</w:t>
      </w:r>
      <w:r>
        <w:rPr>
          <w:sz w:val="28"/>
          <w:szCs w:val="26"/>
        </w:rPr>
        <w:t>ми производителями и перерабат</w:t>
      </w:r>
      <w:r>
        <w:rPr>
          <w:sz w:val="28"/>
          <w:szCs w:val="26"/>
        </w:rPr>
        <w:t>ы</w:t>
      </w:r>
      <w:r>
        <w:rPr>
          <w:sz w:val="28"/>
          <w:szCs w:val="26"/>
        </w:rPr>
        <w:t xml:space="preserve">вающими организациями происходило по схеме 30 и 60%, остальные 10 % - оставались торговле. </w:t>
      </w:r>
      <w:r w:rsidRPr="00A4700E">
        <w:rPr>
          <w:sz w:val="28"/>
          <w:szCs w:val="26"/>
        </w:rPr>
        <w:t xml:space="preserve"> </w:t>
      </w:r>
      <w:r>
        <w:rPr>
          <w:sz w:val="28"/>
          <w:szCs w:val="26"/>
        </w:rPr>
        <w:t xml:space="preserve">В 2013 году доля молока-сырья в потребительской цене составила 50%, </w:t>
      </w:r>
      <w:r w:rsidRPr="00A4700E">
        <w:rPr>
          <w:sz w:val="28"/>
          <w:szCs w:val="26"/>
        </w:rPr>
        <w:t>молок</w:t>
      </w:r>
      <w:r>
        <w:rPr>
          <w:sz w:val="28"/>
          <w:szCs w:val="26"/>
        </w:rPr>
        <w:t xml:space="preserve">а в переработанном виде более 96%. </w:t>
      </w:r>
      <w:r>
        <w:rPr>
          <w:sz w:val="28"/>
          <w:szCs w:val="28"/>
        </w:rPr>
        <w:t>Стремл</w:t>
      </w:r>
      <w:r>
        <w:rPr>
          <w:sz w:val="28"/>
          <w:szCs w:val="28"/>
        </w:rPr>
        <w:t>е</w:t>
      </w:r>
      <w:r>
        <w:rPr>
          <w:sz w:val="28"/>
          <w:szCs w:val="28"/>
        </w:rPr>
        <w:t>ние перерабатывающих и торговых организаций максимизировать свою прибыль ведет к разобщенности интересов во всей товаропроводящей ц</w:t>
      </w:r>
      <w:r>
        <w:rPr>
          <w:sz w:val="28"/>
          <w:szCs w:val="28"/>
        </w:rPr>
        <w:t>е</w:t>
      </w:r>
      <w:r>
        <w:rPr>
          <w:sz w:val="28"/>
          <w:szCs w:val="28"/>
        </w:rPr>
        <w:t>пи. Следует также отметить господствующее положение перерабатыва</w:t>
      </w:r>
      <w:r>
        <w:rPr>
          <w:sz w:val="28"/>
          <w:szCs w:val="28"/>
        </w:rPr>
        <w:t>ю</w:t>
      </w:r>
      <w:r>
        <w:rPr>
          <w:sz w:val="28"/>
          <w:szCs w:val="28"/>
        </w:rPr>
        <w:t>щих организаций, устанавливающих крайне низкие закупочные цены на сырое молоко. Для осуществления расширенного воспроизводства, по н</w:t>
      </w:r>
      <w:r>
        <w:rPr>
          <w:sz w:val="28"/>
          <w:szCs w:val="28"/>
        </w:rPr>
        <w:t>а</w:t>
      </w:r>
      <w:r>
        <w:rPr>
          <w:sz w:val="28"/>
          <w:szCs w:val="28"/>
        </w:rPr>
        <w:t>шему мнению, следует изменить ситуацию в пользу производителей мол</w:t>
      </w:r>
      <w:r>
        <w:rPr>
          <w:sz w:val="28"/>
          <w:szCs w:val="28"/>
        </w:rPr>
        <w:t>о</w:t>
      </w:r>
      <w:r>
        <w:rPr>
          <w:sz w:val="28"/>
          <w:szCs w:val="28"/>
        </w:rPr>
        <w:t>ка, поскольку они несут затраты по кормлению, содержанию, разведению животных. Распределение доходов от продажи молочной продукции ме</w:t>
      </w:r>
      <w:r>
        <w:rPr>
          <w:sz w:val="28"/>
          <w:szCs w:val="28"/>
        </w:rPr>
        <w:t>ж</w:t>
      </w:r>
      <w:r>
        <w:rPr>
          <w:sz w:val="28"/>
          <w:szCs w:val="28"/>
        </w:rPr>
        <w:t>ду производителями, переработчиками и торговыми организациями дол</w:t>
      </w:r>
      <w:r>
        <w:rPr>
          <w:sz w:val="28"/>
          <w:szCs w:val="28"/>
        </w:rPr>
        <w:t>ж</w:t>
      </w:r>
      <w:r>
        <w:rPr>
          <w:sz w:val="28"/>
          <w:szCs w:val="28"/>
        </w:rPr>
        <w:t>но происходить по схеме 60%-30%-10% от цены ее реализации. Произв</w:t>
      </w:r>
      <w:r>
        <w:rPr>
          <w:sz w:val="28"/>
          <w:szCs w:val="28"/>
        </w:rPr>
        <w:t>о</w:t>
      </w:r>
      <w:r>
        <w:rPr>
          <w:sz w:val="28"/>
          <w:szCs w:val="28"/>
        </w:rPr>
        <w:t xml:space="preserve">дителям молока целесообразно развивать кооперацию и организовывать собственную переработку молока, что позволит снизить производственные издержки в расчете на 1 литр молока.  </w:t>
      </w:r>
    </w:p>
    <w:p w:rsidR="00862F70" w:rsidRDefault="00862F70" w:rsidP="009C7FCE">
      <w:pPr>
        <w:shd w:val="clear" w:color="auto" w:fill="FFFFFF"/>
        <w:autoSpaceDE w:val="0"/>
        <w:autoSpaceDN w:val="0"/>
        <w:adjustRightInd w:val="0"/>
        <w:spacing w:line="360" w:lineRule="auto"/>
        <w:ind w:firstLine="851"/>
        <w:jc w:val="both"/>
        <w:rPr>
          <w:sz w:val="28"/>
          <w:szCs w:val="28"/>
        </w:rPr>
      </w:pPr>
      <w:r>
        <w:rPr>
          <w:sz w:val="28"/>
          <w:szCs w:val="28"/>
        </w:rPr>
        <w:t>Повышению доходности молочного скотоводства способствует ра</w:t>
      </w:r>
      <w:r>
        <w:rPr>
          <w:sz w:val="28"/>
          <w:szCs w:val="28"/>
        </w:rPr>
        <w:t>з</w:t>
      </w:r>
      <w:r>
        <w:rPr>
          <w:sz w:val="28"/>
          <w:szCs w:val="28"/>
        </w:rPr>
        <w:t>витие агропромышленной интеграции, которая проявляется в расширении и углублении производственно-технологических связей, совместном и</w:t>
      </w:r>
      <w:r>
        <w:rPr>
          <w:sz w:val="28"/>
          <w:szCs w:val="28"/>
        </w:rPr>
        <w:t>с</w:t>
      </w:r>
      <w:r>
        <w:rPr>
          <w:sz w:val="28"/>
          <w:szCs w:val="28"/>
        </w:rPr>
        <w:t>пользовании ресурсов, объединении капиталов, а также в создании благ</w:t>
      </w:r>
      <w:r>
        <w:rPr>
          <w:sz w:val="28"/>
          <w:szCs w:val="28"/>
        </w:rPr>
        <w:t>о</w:t>
      </w:r>
      <w:r>
        <w:rPr>
          <w:sz w:val="28"/>
          <w:szCs w:val="28"/>
        </w:rPr>
        <w:t xml:space="preserve">приятных условий для осуществления экономической деятельности. </w:t>
      </w:r>
      <w:r w:rsidRPr="000E7B72">
        <w:rPr>
          <w:sz w:val="28"/>
          <w:szCs w:val="28"/>
        </w:rPr>
        <w:t xml:space="preserve">На </w:t>
      </w:r>
      <w:r>
        <w:rPr>
          <w:sz w:val="28"/>
          <w:szCs w:val="28"/>
        </w:rPr>
        <w:t>с</w:t>
      </w:r>
      <w:r>
        <w:rPr>
          <w:sz w:val="28"/>
          <w:szCs w:val="28"/>
        </w:rPr>
        <w:t>е</w:t>
      </w:r>
      <w:r>
        <w:rPr>
          <w:sz w:val="28"/>
          <w:szCs w:val="28"/>
        </w:rPr>
        <w:t>годняшний день наиболее распространенными формами интеграционных связей в АПК являются:</w:t>
      </w:r>
    </w:p>
    <w:p w:rsidR="00862F70" w:rsidRDefault="00862F70" w:rsidP="009C7FCE">
      <w:pPr>
        <w:shd w:val="clear" w:color="auto" w:fill="FFFFFF"/>
        <w:autoSpaceDE w:val="0"/>
        <w:autoSpaceDN w:val="0"/>
        <w:adjustRightInd w:val="0"/>
        <w:spacing w:line="360" w:lineRule="auto"/>
        <w:ind w:firstLine="851"/>
        <w:jc w:val="both"/>
        <w:rPr>
          <w:sz w:val="28"/>
          <w:szCs w:val="28"/>
        </w:rPr>
      </w:pPr>
      <w:r>
        <w:rPr>
          <w:sz w:val="28"/>
          <w:szCs w:val="28"/>
        </w:rPr>
        <w:t>- создание перерабатывающих производств сельхоз товаропроизв</w:t>
      </w:r>
      <w:r>
        <w:rPr>
          <w:sz w:val="28"/>
          <w:szCs w:val="28"/>
        </w:rPr>
        <w:t>о</w:t>
      </w:r>
      <w:r>
        <w:rPr>
          <w:sz w:val="28"/>
          <w:szCs w:val="28"/>
        </w:rPr>
        <w:t>дителями;</w:t>
      </w:r>
    </w:p>
    <w:p w:rsidR="00862F70" w:rsidRDefault="00862F70" w:rsidP="009C7FCE">
      <w:pPr>
        <w:shd w:val="clear" w:color="auto" w:fill="FFFFFF"/>
        <w:autoSpaceDE w:val="0"/>
        <w:autoSpaceDN w:val="0"/>
        <w:adjustRightInd w:val="0"/>
        <w:spacing w:line="360" w:lineRule="auto"/>
        <w:ind w:firstLine="851"/>
        <w:jc w:val="both"/>
        <w:rPr>
          <w:sz w:val="28"/>
          <w:szCs w:val="28"/>
        </w:rPr>
      </w:pPr>
      <w:r>
        <w:rPr>
          <w:sz w:val="28"/>
          <w:szCs w:val="28"/>
        </w:rPr>
        <w:t>- организация производителями и перерабатывающими организ</w:t>
      </w:r>
      <w:r>
        <w:rPr>
          <w:sz w:val="28"/>
          <w:szCs w:val="28"/>
        </w:rPr>
        <w:t>а</w:t>
      </w:r>
      <w:r>
        <w:rPr>
          <w:sz w:val="28"/>
          <w:szCs w:val="28"/>
        </w:rPr>
        <w:t>циями объединений для совместной переработки и  реализации молока;</w:t>
      </w:r>
    </w:p>
    <w:p w:rsidR="00862F70" w:rsidRDefault="00862F70" w:rsidP="00283D0A">
      <w:pPr>
        <w:shd w:val="clear" w:color="auto" w:fill="FFFFFF"/>
        <w:autoSpaceDE w:val="0"/>
        <w:autoSpaceDN w:val="0"/>
        <w:adjustRightInd w:val="0"/>
        <w:spacing w:line="360" w:lineRule="auto"/>
        <w:ind w:firstLine="851"/>
        <w:jc w:val="both"/>
        <w:rPr>
          <w:sz w:val="28"/>
          <w:szCs w:val="28"/>
        </w:rPr>
      </w:pPr>
      <w:r>
        <w:rPr>
          <w:sz w:val="28"/>
          <w:szCs w:val="28"/>
        </w:rPr>
        <w:t>- создание агропромышленных формирований организациями ра</w:t>
      </w:r>
      <w:r>
        <w:rPr>
          <w:sz w:val="28"/>
          <w:szCs w:val="28"/>
        </w:rPr>
        <w:t>з</w:t>
      </w:r>
      <w:r>
        <w:rPr>
          <w:sz w:val="28"/>
          <w:szCs w:val="28"/>
        </w:rPr>
        <w:t xml:space="preserve">личных отраслей </w:t>
      </w:r>
      <w:r w:rsidRPr="000E7B72">
        <w:rPr>
          <w:sz w:val="28"/>
          <w:szCs w:val="28"/>
        </w:rPr>
        <w:t>[</w:t>
      </w:r>
      <w:r>
        <w:rPr>
          <w:sz w:val="28"/>
          <w:szCs w:val="28"/>
        </w:rPr>
        <w:t>4</w:t>
      </w:r>
      <w:r w:rsidRPr="000E7B72">
        <w:rPr>
          <w:sz w:val="28"/>
          <w:szCs w:val="28"/>
        </w:rPr>
        <w:t>]</w:t>
      </w:r>
      <w:r>
        <w:rPr>
          <w:sz w:val="28"/>
          <w:szCs w:val="28"/>
        </w:rPr>
        <w:t>. За счет интеграционного эффекта удается получить дополнительный доход в холдинговых формированиях. При этом рост концентрации производства способствует развитию интеграции, а инт</w:t>
      </w:r>
      <w:r>
        <w:rPr>
          <w:sz w:val="28"/>
          <w:szCs w:val="28"/>
        </w:rPr>
        <w:t>е</w:t>
      </w:r>
      <w:r>
        <w:rPr>
          <w:sz w:val="28"/>
          <w:szCs w:val="28"/>
        </w:rPr>
        <w:t>грация выступает как условие для получения дополнительного дохода от синергетического эффекта</w:t>
      </w:r>
      <w:r w:rsidRPr="000E7B72">
        <w:rPr>
          <w:sz w:val="28"/>
          <w:szCs w:val="28"/>
        </w:rPr>
        <w:t xml:space="preserve"> [</w:t>
      </w:r>
      <w:r>
        <w:rPr>
          <w:sz w:val="28"/>
          <w:szCs w:val="28"/>
        </w:rPr>
        <w:t>5</w:t>
      </w:r>
      <w:r w:rsidRPr="000E7B72">
        <w:rPr>
          <w:sz w:val="28"/>
          <w:szCs w:val="28"/>
        </w:rPr>
        <w:t>]</w:t>
      </w:r>
      <w:r>
        <w:rPr>
          <w:sz w:val="28"/>
          <w:szCs w:val="28"/>
        </w:rPr>
        <w:t xml:space="preserve">.  </w:t>
      </w:r>
    </w:p>
    <w:p w:rsidR="00862F70" w:rsidRDefault="00862F70" w:rsidP="003A5AD0">
      <w:pPr>
        <w:shd w:val="clear" w:color="auto" w:fill="FFFFFF"/>
        <w:autoSpaceDE w:val="0"/>
        <w:autoSpaceDN w:val="0"/>
        <w:adjustRightInd w:val="0"/>
        <w:spacing w:line="360" w:lineRule="auto"/>
        <w:ind w:firstLine="855"/>
        <w:jc w:val="both"/>
        <w:rPr>
          <w:sz w:val="28"/>
          <w:szCs w:val="28"/>
        </w:rPr>
      </w:pPr>
      <w:r>
        <w:rPr>
          <w:sz w:val="28"/>
          <w:szCs w:val="28"/>
        </w:rPr>
        <w:t>Таким образом, в результате проведенных исследований были в</w:t>
      </w:r>
      <w:r>
        <w:rPr>
          <w:sz w:val="28"/>
          <w:szCs w:val="28"/>
        </w:rPr>
        <w:t>ы</w:t>
      </w:r>
      <w:r>
        <w:rPr>
          <w:sz w:val="28"/>
          <w:szCs w:val="28"/>
        </w:rPr>
        <w:t>явлены особенности воспроизводственного процесса в молочном скот</w:t>
      </w:r>
      <w:r>
        <w:rPr>
          <w:sz w:val="28"/>
          <w:szCs w:val="28"/>
        </w:rPr>
        <w:t>о</w:t>
      </w:r>
      <w:r>
        <w:rPr>
          <w:sz w:val="28"/>
          <w:szCs w:val="28"/>
        </w:rPr>
        <w:t xml:space="preserve">водстве: </w:t>
      </w:r>
    </w:p>
    <w:p w:rsidR="00862F70" w:rsidRDefault="00862F70" w:rsidP="00147CBF">
      <w:pPr>
        <w:shd w:val="clear" w:color="auto" w:fill="FFFFFF"/>
        <w:autoSpaceDE w:val="0"/>
        <w:autoSpaceDN w:val="0"/>
        <w:adjustRightInd w:val="0"/>
        <w:spacing w:line="360" w:lineRule="auto"/>
        <w:ind w:firstLine="855"/>
        <w:jc w:val="both"/>
        <w:rPr>
          <w:sz w:val="28"/>
          <w:szCs w:val="28"/>
        </w:rPr>
      </w:pPr>
      <w:r>
        <w:rPr>
          <w:color w:val="000000"/>
          <w:spacing w:val="-5"/>
          <w:sz w:val="28"/>
          <w:szCs w:val="28"/>
        </w:rPr>
        <w:t xml:space="preserve">- более </w:t>
      </w:r>
      <w:r w:rsidRPr="00BC4E15">
        <w:rPr>
          <w:color w:val="000000"/>
          <w:spacing w:val="-5"/>
          <w:sz w:val="28"/>
          <w:szCs w:val="28"/>
        </w:rPr>
        <w:t>длительны</w:t>
      </w:r>
      <w:r>
        <w:rPr>
          <w:color w:val="000000"/>
          <w:spacing w:val="-5"/>
          <w:sz w:val="28"/>
          <w:szCs w:val="28"/>
        </w:rPr>
        <w:t>й</w:t>
      </w:r>
      <w:r w:rsidRPr="00BC4E15">
        <w:rPr>
          <w:color w:val="000000"/>
          <w:spacing w:val="-5"/>
          <w:sz w:val="28"/>
          <w:szCs w:val="28"/>
        </w:rPr>
        <w:t xml:space="preserve"> период воспроизводства</w:t>
      </w:r>
      <w:r>
        <w:rPr>
          <w:color w:val="000000"/>
          <w:spacing w:val="-5"/>
          <w:sz w:val="28"/>
          <w:szCs w:val="28"/>
        </w:rPr>
        <w:t xml:space="preserve"> по сравнению с другими подотраслями животноводства; </w:t>
      </w:r>
      <w:r>
        <w:rPr>
          <w:sz w:val="28"/>
          <w:szCs w:val="28"/>
        </w:rPr>
        <w:t xml:space="preserve"> </w:t>
      </w:r>
    </w:p>
    <w:p w:rsidR="00862F70" w:rsidRDefault="00862F70" w:rsidP="003A5AD0">
      <w:pPr>
        <w:shd w:val="clear" w:color="auto" w:fill="FFFFFF"/>
        <w:autoSpaceDE w:val="0"/>
        <w:autoSpaceDN w:val="0"/>
        <w:adjustRightInd w:val="0"/>
        <w:spacing w:line="360" w:lineRule="auto"/>
        <w:ind w:firstLine="855"/>
        <w:jc w:val="both"/>
        <w:rPr>
          <w:color w:val="000000"/>
          <w:spacing w:val="-4"/>
          <w:sz w:val="28"/>
          <w:szCs w:val="28"/>
        </w:rPr>
      </w:pPr>
      <w:r>
        <w:rPr>
          <w:sz w:val="28"/>
          <w:szCs w:val="28"/>
        </w:rPr>
        <w:t>- отказ от индустриальных методов производства молока привел к</w:t>
      </w:r>
      <w:r>
        <w:rPr>
          <w:color w:val="000000"/>
          <w:spacing w:val="-4"/>
          <w:sz w:val="28"/>
          <w:szCs w:val="28"/>
        </w:rPr>
        <w:t xml:space="preserve"> усилению процесса технологической деградации в подотрасли;</w:t>
      </w:r>
    </w:p>
    <w:p w:rsidR="00862F70" w:rsidRDefault="00862F70" w:rsidP="00BF4049">
      <w:pPr>
        <w:shd w:val="clear" w:color="auto" w:fill="FFFFFF"/>
        <w:autoSpaceDE w:val="0"/>
        <w:autoSpaceDN w:val="0"/>
        <w:adjustRightInd w:val="0"/>
        <w:spacing w:line="360" w:lineRule="auto"/>
        <w:ind w:firstLine="855"/>
        <w:jc w:val="both"/>
        <w:rPr>
          <w:sz w:val="28"/>
          <w:szCs w:val="28"/>
        </w:rPr>
      </w:pPr>
      <w:r>
        <w:rPr>
          <w:sz w:val="28"/>
          <w:szCs w:val="28"/>
        </w:rPr>
        <w:t>- разрыв постоянных интеграционных связей стал причиной дисп</w:t>
      </w:r>
      <w:r>
        <w:rPr>
          <w:sz w:val="28"/>
          <w:szCs w:val="28"/>
        </w:rPr>
        <w:t>а</w:t>
      </w:r>
      <w:r>
        <w:rPr>
          <w:sz w:val="28"/>
          <w:szCs w:val="28"/>
        </w:rPr>
        <w:t>ритета цен на продукцию животноводства и материально-технические р</w:t>
      </w:r>
      <w:r>
        <w:rPr>
          <w:sz w:val="28"/>
          <w:szCs w:val="28"/>
        </w:rPr>
        <w:t>е</w:t>
      </w:r>
      <w:r>
        <w:rPr>
          <w:sz w:val="28"/>
          <w:szCs w:val="28"/>
        </w:rPr>
        <w:t>сурсы;</w:t>
      </w:r>
    </w:p>
    <w:p w:rsidR="00862F70" w:rsidRDefault="00862F70" w:rsidP="003A5AD0">
      <w:pPr>
        <w:shd w:val="clear" w:color="auto" w:fill="FFFFFF"/>
        <w:autoSpaceDE w:val="0"/>
        <w:autoSpaceDN w:val="0"/>
        <w:adjustRightInd w:val="0"/>
        <w:spacing w:line="360" w:lineRule="auto"/>
        <w:ind w:firstLine="855"/>
        <w:jc w:val="both"/>
        <w:rPr>
          <w:sz w:val="28"/>
          <w:szCs w:val="28"/>
        </w:rPr>
      </w:pPr>
      <w:r>
        <w:rPr>
          <w:sz w:val="28"/>
          <w:szCs w:val="28"/>
        </w:rPr>
        <w:t>- н</w:t>
      </w:r>
      <w:r w:rsidRPr="000C46EE">
        <w:rPr>
          <w:sz w:val="28"/>
          <w:szCs w:val="28"/>
        </w:rPr>
        <w:t>есоблюдение технологии кормления и содержания скота</w:t>
      </w:r>
      <w:r>
        <w:rPr>
          <w:sz w:val="28"/>
          <w:szCs w:val="28"/>
        </w:rPr>
        <w:t xml:space="preserve">, </w:t>
      </w:r>
      <w:r w:rsidRPr="000C46EE">
        <w:rPr>
          <w:sz w:val="28"/>
          <w:szCs w:val="28"/>
        </w:rPr>
        <w:t>слабое использование генетического потенциала животных</w:t>
      </w:r>
      <w:r>
        <w:rPr>
          <w:sz w:val="28"/>
          <w:szCs w:val="28"/>
        </w:rPr>
        <w:t xml:space="preserve"> препятствуют нар</w:t>
      </w:r>
      <w:r>
        <w:rPr>
          <w:sz w:val="28"/>
          <w:szCs w:val="28"/>
        </w:rPr>
        <w:t>а</w:t>
      </w:r>
      <w:r>
        <w:rPr>
          <w:sz w:val="28"/>
          <w:szCs w:val="28"/>
        </w:rPr>
        <w:t>щиванию объемов производства сырого молока;</w:t>
      </w:r>
    </w:p>
    <w:p w:rsidR="00862F70" w:rsidRDefault="00862F70" w:rsidP="003A5AD0">
      <w:pPr>
        <w:shd w:val="clear" w:color="auto" w:fill="FFFFFF"/>
        <w:autoSpaceDE w:val="0"/>
        <w:autoSpaceDN w:val="0"/>
        <w:adjustRightInd w:val="0"/>
        <w:spacing w:line="360" w:lineRule="auto"/>
        <w:ind w:firstLine="855"/>
        <w:jc w:val="both"/>
        <w:rPr>
          <w:sz w:val="28"/>
          <w:szCs w:val="28"/>
        </w:rPr>
      </w:pPr>
      <w:r>
        <w:rPr>
          <w:sz w:val="28"/>
          <w:szCs w:val="28"/>
        </w:rPr>
        <w:t>- низкая инвестиционная привлекательность, закредитованность большинства производителей молока снижают восприимчивость молочн</w:t>
      </w:r>
      <w:r>
        <w:rPr>
          <w:sz w:val="28"/>
          <w:szCs w:val="28"/>
        </w:rPr>
        <w:t>о</w:t>
      </w:r>
      <w:r>
        <w:rPr>
          <w:sz w:val="28"/>
          <w:szCs w:val="28"/>
        </w:rPr>
        <w:t xml:space="preserve">го скотоводства к инновационным технологиям; </w:t>
      </w:r>
    </w:p>
    <w:p w:rsidR="00862F70" w:rsidRDefault="00862F70" w:rsidP="00147CBF">
      <w:pPr>
        <w:shd w:val="clear" w:color="auto" w:fill="FFFFFF"/>
        <w:autoSpaceDE w:val="0"/>
        <w:autoSpaceDN w:val="0"/>
        <w:adjustRightInd w:val="0"/>
        <w:spacing w:line="360" w:lineRule="auto"/>
        <w:ind w:firstLine="855"/>
        <w:jc w:val="both"/>
        <w:rPr>
          <w:sz w:val="28"/>
          <w:szCs w:val="28"/>
        </w:rPr>
      </w:pPr>
      <w:r>
        <w:rPr>
          <w:sz w:val="28"/>
          <w:szCs w:val="28"/>
        </w:rPr>
        <w:t>- монополизм перерабатывающих и торговых организаций, подде</w:t>
      </w:r>
      <w:r>
        <w:rPr>
          <w:sz w:val="28"/>
          <w:szCs w:val="28"/>
        </w:rPr>
        <w:t>р</w:t>
      </w:r>
      <w:r>
        <w:rPr>
          <w:sz w:val="28"/>
          <w:szCs w:val="28"/>
        </w:rPr>
        <w:t xml:space="preserve">живающих низкие закупочные цены на сырое молоко снижают доходность молочного скотоводства. </w:t>
      </w:r>
    </w:p>
    <w:p w:rsidR="00862F70" w:rsidRDefault="00862F70" w:rsidP="00EE1578">
      <w:pPr>
        <w:widowControl w:val="0"/>
        <w:shd w:val="clear" w:color="auto" w:fill="FFFFFF"/>
        <w:tabs>
          <w:tab w:val="left" w:pos="2006"/>
        </w:tabs>
        <w:autoSpaceDE w:val="0"/>
        <w:autoSpaceDN w:val="0"/>
        <w:adjustRightInd w:val="0"/>
        <w:spacing w:before="14" w:line="360" w:lineRule="auto"/>
        <w:ind w:left="57" w:right="-29" w:firstLine="798"/>
        <w:jc w:val="both"/>
        <w:rPr>
          <w:iCs/>
          <w:color w:val="000000"/>
          <w:sz w:val="28"/>
          <w:szCs w:val="28"/>
        </w:rPr>
      </w:pPr>
      <w:r>
        <w:rPr>
          <w:color w:val="000000"/>
          <w:spacing w:val="-4"/>
          <w:sz w:val="28"/>
          <w:szCs w:val="28"/>
        </w:rPr>
        <w:t xml:space="preserve">Совершенствование воспроизводственных процессов в подотрасли предполагает рост </w:t>
      </w:r>
      <w:r>
        <w:rPr>
          <w:sz w:val="28"/>
          <w:szCs w:val="28"/>
        </w:rPr>
        <w:t>платежеспособности экономических субъектов за счет снижения уровня диспаритета цен, оптимизации межотраслевых взаим</w:t>
      </w:r>
      <w:r>
        <w:rPr>
          <w:sz w:val="28"/>
          <w:szCs w:val="28"/>
        </w:rPr>
        <w:t>о</w:t>
      </w:r>
      <w:r>
        <w:rPr>
          <w:sz w:val="28"/>
          <w:szCs w:val="28"/>
        </w:rPr>
        <w:t xml:space="preserve">отношений за счет </w:t>
      </w:r>
      <w:r>
        <w:rPr>
          <w:iCs/>
          <w:color w:val="000000"/>
          <w:sz w:val="28"/>
          <w:szCs w:val="28"/>
        </w:rPr>
        <w:t xml:space="preserve">кооперации и агропромышленной интеграции, развития рыночной инфраструктуры. </w:t>
      </w:r>
      <w:r>
        <w:rPr>
          <w:sz w:val="28"/>
          <w:szCs w:val="28"/>
        </w:rPr>
        <w:t xml:space="preserve"> Дальнейшее </w:t>
      </w:r>
      <w:r>
        <w:rPr>
          <w:color w:val="000000"/>
          <w:spacing w:val="-4"/>
          <w:sz w:val="28"/>
          <w:szCs w:val="28"/>
        </w:rPr>
        <w:t>развитие молочного скотоводства</w:t>
      </w:r>
      <w:r>
        <w:rPr>
          <w:sz w:val="28"/>
          <w:szCs w:val="28"/>
        </w:rPr>
        <w:t xml:space="preserve"> должно осуществляться по и</w:t>
      </w:r>
      <w:r>
        <w:rPr>
          <w:color w:val="000000"/>
          <w:spacing w:val="-4"/>
          <w:sz w:val="28"/>
          <w:szCs w:val="28"/>
        </w:rPr>
        <w:t xml:space="preserve">нвестиционно-инновационному пути развития. </w:t>
      </w:r>
      <w:r>
        <w:rPr>
          <w:sz w:val="28"/>
          <w:szCs w:val="28"/>
        </w:rPr>
        <w:t>В результате повысится конкурентоспособность подотрасли и активизир</w:t>
      </w:r>
      <w:r>
        <w:rPr>
          <w:sz w:val="28"/>
          <w:szCs w:val="28"/>
        </w:rPr>
        <w:t>у</w:t>
      </w:r>
      <w:r>
        <w:rPr>
          <w:sz w:val="28"/>
          <w:szCs w:val="28"/>
        </w:rPr>
        <w:t xml:space="preserve">ется процесс </w:t>
      </w:r>
      <w:r>
        <w:rPr>
          <w:iCs/>
          <w:color w:val="000000"/>
          <w:sz w:val="28"/>
          <w:szCs w:val="28"/>
        </w:rPr>
        <w:t xml:space="preserve">импортозамещения </w:t>
      </w:r>
      <w:r>
        <w:rPr>
          <w:sz w:val="28"/>
          <w:szCs w:val="28"/>
        </w:rPr>
        <w:t xml:space="preserve">молочной продукции </w:t>
      </w:r>
      <w:r>
        <w:rPr>
          <w:iCs/>
          <w:color w:val="000000"/>
          <w:sz w:val="28"/>
          <w:szCs w:val="28"/>
        </w:rPr>
        <w:t xml:space="preserve">на отечественном рынке. </w:t>
      </w:r>
    </w:p>
    <w:p w:rsidR="00862F70" w:rsidRDefault="00862F70" w:rsidP="00755B16">
      <w:pPr>
        <w:pStyle w:val="NoSpacing"/>
        <w:tabs>
          <w:tab w:val="left" w:pos="3705"/>
        </w:tabs>
        <w:spacing w:line="360" w:lineRule="auto"/>
        <w:jc w:val="center"/>
        <w:rPr>
          <w:b/>
          <w:color w:val="000000"/>
          <w:spacing w:val="-5"/>
          <w:sz w:val="28"/>
          <w:szCs w:val="28"/>
        </w:rPr>
      </w:pPr>
    </w:p>
    <w:p w:rsidR="00862F70" w:rsidRPr="00B76B3C" w:rsidRDefault="00862F70" w:rsidP="00B76B3C">
      <w:pPr>
        <w:pStyle w:val="NoSpacing"/>
        <w:tabs>
          <w:tab w:val="left" w:pos="3705"/>
        </w:tabs>
        <w:jc w:val="center"/>
        <w:rPr>
          <w:b/>
          <w:color w:val="000000"/>
          <w:spacing w:val="-5"/>
        </w:rPr>
      </w:pPr>
      <w:r w:rsidRPr="00B76B3C">
        <w:rPr>
          <w:b/>
          <w:color w:val="000000"/>
          <w:spacing w:val="-5"/>
        </w:rPr>
        <w:t xml:space="preserve">Библиографический список </w:t>
      </w:r>
    </w:p>
    <w:p w:rsidR="00862F70" w:rsidRPr="00B76B3C" w:rsidRDefault="00862F70" w:rsidP="00B76B3C">
      <w:pPr>
        <w:pStyle w:val="ListParagraph"/>
        <w:widowControl w:val="0"/>
        <w:numPr>
          <w:ilvl w:val="0"/>
          <w:numId w:val="5"/>
        </w:numPr>
        <w:shd w:val="clear" w:color="auto" w:fill="FFFFFF"/>
        <w:tabs>
          <w:tab w:val="left" w:pos="851"/>
          <w:tab w:val="left" w:pos="1276"/>
          <w:tab w:val="left" w:pos="2006"/>
        </w:tabs>
        <w:autoSpaceDE w:val="0"/>
        <w:autoSpaceDN w:val="0"/>
        <w:adjustRightInd w:val="0"/>
        <w:spacing w:before="14"/>
        <w:ind w:left="0" w:right="-29" w:firstLine="567"/>
        <w:jc w:val="both"/>
      </w:pPr>
      <w:r w:rsidRPr="00B76B3C">
        <w:t>Шутьков А. Деформация структуры воспроизводства: пути преодол</w:t>
      </w:r>
      <w:r w:rsidRPr="00B76B3C">
        <w:t>е</w:t>
      </w:r>
      <w:r w:rsidRPr="00B76B3C">
        <w:t xml:space="preserve">ния//Экономика сельского хозяйства России. – 2012. - №5. -С. 4-5. </w:t>
      </w:r>
    </w:p>
    <w:p w:rsidR="00862F70" w:rsidRPr="00B76B3C" w:rsidRDefault="00862F70" w:rsidP="00B76B3C">
      <w:pPr>
        <w:pStyle w:val="ListParagraph"/>
        <w:widowControl w:val="0"/>
        <w:numPr>
          <w:ilvl w:val="0"/>
          <w:numId w:val="5"/>
        </w:numPr>
        <w:shd w:val="clear" w:color="auto" w:fill="FFFFFF"/>
        <w:tabs>
          <w:tab w:val="left" w:pos="851"/>
          <w:tab w:val="left" w:pos="1276"/>
          <w:tab w:val="left" w:pos="2006"/>
        </w:tabs>
        <w:autoSpaceDE w:val="0"/>
        <w:autoSpaceDN w:val="0"/>
        <w:adjustRightInd w:val="0"/>
        <w:spacing w:before="14"/>
        <w:ind w:left="0" w:right="-29" w:firstLine="567"/>
        <w:jc w:val="both"/>
      </w:pPr>
      <w:r w:rsidRPr="00B76B3C">
        <w:t xml:space="preserve">«Прогноз социально-экономического развития Российской Федерации на 2015 год и на плановый период 2016-2017 годов» (разработан Минэкономразвития России). Интернет-ресурс. Режим доступа: </w:t>
      </w:r>
      <w:hyperlink r:id="rId8" w:history="1">
        <w:r w:rsidRPr="00B76B3C">
          <w:rPr>
            <w:rStyle w:val="Hyperlink"/>
            <w:lang w:val="en-US"/>
          </w:rPr>
          <w:t>http://economy.gov.ru</w:t>
        </w:r>
      </w:hyperlink>
      <w:r w:rsidRPr="00B76B3C">
        <w:t xml:space="preserve"> </w:t>
      </w:r>
      <w:r w:rsidRPr="00B76B3C">
        <w:rPr>
          <w:lang w:val="en-US"/>
        </w:rPr>
        <w:t xml:space="preserve"> </w:t>
      </w:r>
    </w:p>
    <w:p w:rsidR="00862F70" w:rsidRPr="00B76B3C" w:rsidRDefault="00862F70" w:rsidP="00B76B3C">
      <w:pPr>
        <w:pStyle w:val="ListParagraph"/>
        <w:widowControl w:val="0"/>
        <w:numPr>
          <w:ilvl w:val="0"/>
          <w:numId w:val="5"/>
        </w:numPr>
        <w:shd w:val="clear" w:color="auto" w:fill="FFFFFF"/>
        <w:tabs>
          <w:tab w:val="left" w:pos="851"/>
          <w:tab w:val="left" w:pos="1276"/>
          <w:tab w:val="left" w:pos="2006"/>
        </w:tabs>
        <w:autoSpaceDE w:val="0"/>
        <w:autoSpaceDN w:val="0"/>
        <w:adjustRightInd w:val="0"/>
        <w:spacing w:before="14"/>
        <w:ind w:left="0" w:right="-29" w:firstLine="426"/>
        <w:jc w:val="both"/>
      </w:pPr>
      <w:r w:rsidRPr="00B76B3C">
        <w:t xml:space="preserve">Технология интенсивного животноводства. //Под ред. Приступы В.Н. Ростов-на-Дону, Феникс, 2008. С. 213-214.  </w:t>
      </w:r>
    </w:p>
    <w:p w:rsidR="00862F70" w:rsidRPr="00B76B3C" w:rsidRDefault="00862F70" w:rsidP="00B76B3C">
      <w:pPr>
        <w:pStyle w:val="ListParagraph"/>
        <w:widowControl w:val="0"/>
        <w:numPr>
          <w:ilvl w:val="0"/>
          <w:numId w:val="5"/>
        </w:numPr>
        <w:shd w:val="clear" w:color="auto" w:fill="FFFFFF"/>
        <w:tabs>
          <w:tab w:val="left" w:pos="851"/>
          <w:tab w:val="left" w:pos="1276"/>
          <w:tab w:val="left" w:pos="2006"/>
        </w:tabs>
        <w:autoSpaceDE w:val="0"/>
        <w:autoSpaceDN w:val="0"/>
        <w:adjustRightInd w:val="0"/>
        <w:spacing w:before="14"/>
        <w:ind w:left="0" w:right="-29" w:firstLine="426"/>
        <w:jc w:val="both"/>
      </w:pPr>
      <w:r w:rsidRPr="00B76B3C">
        <w:t>Гайдук В.И., Шибанихин Е.А. Механизм создания агрохолдинговых формир</w:t>
      </w:r>
      <w:r w:rsidRPr="00B76B3C">
        <w:t>о</w:t>
      </w:r>
      <w:r w:rsidRPr="00B76B3C">
        <w:t xml:space="preserve">ваний в молочном подкомплексе АПК региона //Труды КубГАУ. Выпуск №1 (28). - 2011. - С. 23-27. </w:t>
      </w:r>
    </w:p>
    <w:p w:rsidR="00862F70" w:rsidRPr="00B76B3C" w:rsidRDefault="00862F70" w:rsidP="00B76B3C">
      <w:pPr>
        <w:pStyle w:val="ListParagraph"/>
        <w:widowControl w:val="0"/>
        <w:numPr>
          <w:ilvl w:val="0"/>
          <w:numId w:val="5"/>
        </w:numPr>
        <w:shd w:val="clear" w:color="auto" w:fill="FFFFFF"/>
        <w:tabs>
          <w:tab w:val="left" w:pos="851"/>
          <w:tab w:val="left" w:pos="1276"/>
          <w:tab w:val="left" w:pos="2006"/>
        </w:tabs>
        <w:autoSpaceDE w:val="0"/>
        <w:autoSpaceDN w:val="0"/>
        <w:adjustRightInd w:val="0"/>
        <w:spacing w:before="14"/>
        <w:ind w:left="0" w:right="-29" w:firstLine="426"/>
        <w:jc w:val="both"/>
      </w:pPr>
      <w:r w:rsidRPr="00B76B3C">
        <w:t xml:space="preserve">Алексеева Н.А., Артемьева М.Н., Соколов В.А., Александрова Е.В. Оценка стоимости предприятия в молокоперерабатывающем холдинге// АПК: экономика, управление. -2014. - №11.- с. 21-26. </w:t>
      </w:r>
    </w:p>
    <w:p w:rsidR="00862F70" w:rsidRPr="00B76B3C" w:rsidRDefault="00862F70" w:rsidP="00B76B3C">
      <w:pPr>
        <w:pStyle w:val="ListParagraph"/>
        <w:widowControl w:val="0"/>
        <w:numPr>
          <w:ilvl w:val="0"/>
          <w:numId w:val="5"/>
        </w:numPr>
        <w:shd w:val="clear" w:color="auto" w:fill="FFFFFF"/>
        <w:tabs>
          <w:tab w:val="left" w:pos="851"/>
          <w:tab w:val="left" w:pos="1276"/>
          <w:tab w:val="left" w:pos="2006"/>
        </w:tabs>
        <w:autoSpaceDE w:val="0"/>
        <w:autoSpaceDN w:val="0"/>
        <w:adjustRightInd w:val="0"/>
        <w:spacing w:before="14"/>
        <w:ind w:left="0" w:right="-29" w:firstLine="426"/>
        <w:jc w:val="both"/>
      </w:pPr>
      <w:r w:rsidRPr="00B76B3C">
        <w:t xml:space="preserve">Сельское хозяйство Краснодарского края. 2013. Стат. сборник. Краснодар, 2013. – 235 с. </w:t>
      </w:r>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jc w:val="center"/>
        <w:rPr>
          <w:b/>
        </w:rPr>
      </w:pPr>
      <w:r w:rsidRPr="00B76B3C">
        <w:rPr>
          <w:b/>
          <w:lang w:val="en-US"/>
        </w:rPr>
        <w:t>References</w:t>
      </w:r>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firstLine="567"/>
        <w:jc w:val="both"/>
      </w:pPr>
      <w:r w:rsidRPr="00B76B3C">
        <w:t>1.</w:t>
      </w:r>
      <w:r w:rsidRPr="00B76B3C">
        <w:tab/>
      </w:r>
      <w:r w:rsidRPr="00B76B3C">
        <w:rPr>
          <w:lang w:val="en-US"/>
        </w:rPr>
        <w:t>Shut</w:t>
      </w:r>
      <w:r w:rsidRPr="00B76B3C">
        <w:t>'</w:t>
      </w:r>
      <w:r w:rsidRPr="00B76B3C">
        <w:rPr>
          <w:lang w:val="en-US"/>
        </w:rPr>
        <w:t>kov</w:t>
      </w:r>
      <w:r w:rsidRPr="00B76B3C">
        <w:t xml:space="preserve"> </w:t>
      </w:r>
      <w:r w:rsidRPr="00B76B3C">
        <w:rPr>
          <w:lang w:val="en-US"/>
        </w:rPr>
        <w:t>A</w:t>
      </w:r>
      <w:r w:rsidRPr="00B76B3C">
        <w:t xml:space="preserve">. </w:t>
      </w:r>
      <w:r w:rsidRPr="00B76B3C">
        <w:rPr>
          <w:lang w:val="en-US"/>
        </w:rPr>
        <w:t>Deformacija</w:t>
      </w:r>
      <w:r w:rsidRPr="00B76B3C">
        <w:t xml:space="preserve"> </w:t>
      </w:r>
      <w:r w:rsidRPr="00B76B3C">
        <w:rPr>
          <w:lang w:val="en-US"/>
        </w:rPr>
        <w:t>struktury</w:t>
      </w:r>
      <w:r w:rsidRPr="00B76B3C">
        <w:t xml:space="preserve"> </w:t>
      </w:r>
      <w:r w:rsidRPr="00B76B3C">
        <w:rPr>
          <w:lang w:val="en-US"/>
        </w:rPr>
        <w:t>vosproizvodstva</w:t>
      </w:r>
      <w:r w:rsidRPr="00B76B3C">
        <w:t xml:space="preserve">: </w:t>
      </w:r>
      <w:r w:rsidRPr="00B76B3C">
        <w:rPr>
          <w:lang w:val="en-US"/>
        </w:rPr>
        <w:t>puti</w:t>
      </w:r>
      <w:r w:rsidRPr="00B76B3C">
        <w:t xml:space="preserve"> </w:t>
      </w:r>
      <w:r w:rsidRPr="00B76B3C">
        <w:rPr>
          <w:lang w:val="en-US"/>
        </w:rPr>
        <w:t>preodolenija</w:t>
      </w:r>
      <w:r w:rsidRPr="00B76B3C">
        <w:t>//</w:t>
      </w:r>
      <w:r w:rsidRPr="00B76B3C">
        <w:rPr>
          <w:lang w:val="en-US"/>
        </w:rPr>
        <w:t>Jekonomika</w:t>
      </w:r>
      <w:r w:rsidRPr="00B76B3C">
        <w:t xml:space="preserve"> </w:t>
      </w:r>
      <w:r w:rsidRPr="00B76B3C">
        <w:rPr>
          <w:lang w:val="en-US"/>
        </w:rPr>
        <w:t>sel</w:t>
      </w:r>
      <w:r w:rsidRPr="00B76B3C">
        <w:t>'</w:t>
      </w:r>
      <w:r w:rsidRPr="00B76B3C">
        <w:rPr>
          <w:lang w:val="en-US"/>
        </w:rPr>
        <w:t>skogo</w:t>
      </w:r>
      <w:r w:rsidRPr="00B76B3C">
        <w:t xml:space="preserve"> </w:t>
      </w:r>
      <w:r w:rsidRPr="00B76B3C">
        <w:rPr>
          <w:lang w:val="en-US"/>
        </w:rPr>
        <w:t>hozjajstva</w:t>
      </w:r>
      <w:r w:rsidRPr="00B76B3C">
        <w:t xml:space="preserve"> </w:t>
      </w:r>
      <w:r w:rsidRPr="00B76B3C">
        <w:rPr>
          <w:lang w:val="en-US"/>
        </w:rPr>
        <w:t>Rossii</w:t>
      </w:r>
      <w:r w:rsidRPr="00B76B3C">
        <w:t>. – 2012. - №5. -</w:t>
      </w:r>
      <w:r w:rsidRPr="00B76B3C">
        <w:rPr>
          <w:lang w:val="en-US"/>
        </w:rPr>
        <w:t>S</w:t>
      </w:r>
      <w:r w:rsidRPr="00B76B3C">
        <w:t xml:space="preserve">. 4-5. </w:t>
      </w:r>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firstLine="567"/>
        <w:jc w:val="both"/>
        <w:rPr>
          <w:lang w:val="en-US"/>
        </w:rPr>
      </w:pPr>
      <w:r w:rsidRPr="00B76B3C">
        <w:rPr>
          <w:lang w:val="en-US"/>
        </w:rPr>
        <w:t xml:space="preserve">2. «Prognoz social'no-jekonomicheskogo razvitija Rossijskoj Federacii na 2015 god i na planovyj period 2016 - 2017 godov» (razrabotan Minjekonomrazvitija Rossii). Internet-resurs. Rezhim dostupa: </w:t>
      </w:r>
      <w:hyperlink r:id="rId9" w:history="1">
        <w:r w:rsidRPr="00B76B3C">
          <w:rPr>
            <w:rStyle w:val="Hyperlink"/>
            <w:lang w:val="en-US"/>
          </w:rPr>
          <w:t>http://www.economy.gov.ru</w:t>
        </w:r>
      </w:hyperlink>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firstLine="567"/>
        <w:jc w:val="both"/>
        <w:rPr>
          <w:lang w:val="en-US"/>
        </w:rPr>
      </w:pPr>
      <w:r w:rsidRPr="00B76B3C">
        <w:rPr>
          <w:lang w:val="en-US"/>
        </w:rPr>
        <w:t>3.</w:t>
      </w:r>
      <w:r w:rsidRPr="00B76B3C">
        <w:rPr>
          <w:lang w:val="en-US"/>
        </w:rPr>
        <w:tab/>
        <w:t xml:space="preserve">Tehnologija intensivnogo zhivotnovodstva. //Pod red. Pristupy V.N. Rostov-na-Donu, Feniks, 2008. S. 213-214.  </w:t>
      </w:r>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firstLine="567"/>
        <w:jc w:val="both"/>
        <w:rPr>
          <w:lang w:val="en-US"/>
        </w:rPr>
      </w:pPr>
      <w:r w:rsidRPr="00B76B3C">
        <w:rPr>
          <w:lang w:val="en-US"/>
        </w:rPr>
        <w:t>4.</w:t>
      </w:r>
      <w:r w:rsidRPr="00B76B3C">
        <w:rPr>
          <w:lang w:val="en-US"/>
        </w:rPr>
        <w:tab/>
        <w:t xml:space="preserve">Gajduk V.I., Shibanihin E.A. Mehanizm sozdanija agroholdingovyh formirovanij v molochnom podkomplekse APK regiona //Trudy KubGAU. Vypusk №1 (28). - 2011. - S. 23-27. </w:t>
      </w:r>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firstLine="567"/>
        <w:jc w:val="both"/>
        <w:rPr>
          <w:lang w:val="en-US"/>
        </w:rPr>
      </w:pPr>
      <w:r w:rsidRPr="00B76B3C">
        <w:rPr>
          <w:lang w:val="en-US"/>
        </w:rPr>
        <w:t>5.</w:t>
      </w:r>
      <w:r w:rsidRPr="00B76B3C">
        <w:rPr>
          <w:lang w:val="en-US"/>
        </w:rPr>
        <w:tab/>
        <w:t>Alekseeva N.A., Artem'eva M.N., Sokolov V.A., Aleksandrova E.V. Ocenka stoim</w:t>
      </w:r>
      <w:r w:rsidRPr="00B76B3C">
        <w:rPr>
          <w:lang w:val="en-US"/>
        </w:rPr>
        <w:t>o</w:t>
      </w:r>
      <w:r w:rsidRPr="00B76B3C">
        <w:rPr>
          <w:lang w:val="en-US"/>
        </w:rPr>
        <w:t>sti predprijatija v molokopererabatyvajushhem holdinge// APK: jekonomika, upravlenie. -2014. - №11.- s. 21-26.</w:t>
      </w:r>
    </w:p>
    <w:p w:rsidR="00862F70" w:rsidRPr="00B76B3C" w:rsidRDefault="00862F70" w:rsidP="00B76B3C">
      <w:pPr>
        <w:pStyle w:val="ListParagraph"/>
        <w:widowControl w:val="0"/>
        <w:shd w:val="clear" w:color="auto" w:fill="FFFFFF"/>
        <w:tabs>
          <w:tab w:val="left" w:pos="851"/>
          <w:tab w:val="left" w:pos="1276"/>
          <w:tab w:val="left" w:pos="2006"/>
        </w:tabs>
        <w:autoSpaceDE w:val="0"/>
        <w:autoSpaceDN w:val="0"/>
        <w:adjustRightInd w:val="0"/>
        <w:spacing w:before="14"/>
        <w:ind w:left="0" w:right="-29" w:firstLine="567"/>
        <w:jc w:val="both"/>
        <w:rPr>
          <w:b/>
        </w:rPr>
      </w:pPr>
      <w:r w:rsidRPr="00B76B3C">
        <w:rPr>
          <w:lang w:val="en-US"/>
        </w:rPr>
        <w:t>6.</w:t>
      </w:r>
      <w:r w:rsidRPr="00B76B3C">
        <w:rPr>
          <w:lang w:val="en-US"/>
        </w:rPr>
        <w:tab/>
        <w:t xml:space="preserve">Sel'skoe hozjajstvo Krasnodarskogo kraja. 2013. Stat. sbornik. </w:t>
      </w:r>
      <w:r w:rsidRPr="00B76B3C">
        <w:t>Krasnodar, 2013. – 235 s.</w:t>
      </w:r>
      <w:r w:rsidRPr="00B76B3C">
        <w:rPr>
          <w:b/>
        </w:rPr>
        <w:t xml:space="preserve"> </w:t>
      </w:r>
    </w:p>
    <w:p w:rsidR="00862F70" w:rsidRDefault="00862F70" w:rsidP="00755B16">
      <w:pPr>
        <w:pStyle w:val="NormalWeb"/>
        <w:shd w:val="clear" w:color="auto" w:fill="FFFFFF"/>
        <w:spacing w:before="120" w:after="120"/>
        <w:jc w:val="center"/>
        <w:rPr>
          <w:b/>
          <w:sz w:val="28"/>
          <w:szCs w:val="28"/>
        </w:rPr>
      </w:pPr>
    </w:p>
    <w:sectPr w:rsidR="00862F70" w:rsidSect="00B76B3C">
      <w:headerReference w:type="even" r:id="rId10"/>
      <w:headerReference w:type="default" r:id="rId11"/>
      <w:footerReference w:type="default" r:id="rId12"/>
      <w:pgSz w:w="11906" w:h="16838"/>
      <w:pgMar w:top="1418" w:right="1418" w:bottom="1418" w:left="1418"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F70" w:rsidRDefault="00862F70" w:rsidP="00FD0403">
      <w:r>
        <w:separator/>
      </w:r>
    </w:p>
  </w:endnote>
  <w:endnote w:type="continuationSeparator" w:id="0">
    <w:p w:rsidR="00862F70" w:rsidRDefault="00862F70" w:rsidP="00FD0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F70" w:rsidRDefault="00862F70">
    <w:pPr>
      <w:pStyle w:val="Footer"/>
    </w:pPr>
    <w:r w:rsidRPr="008E32FD">
      <w:t>http://ej.kubagro.ru/2015/06/pdf/</w:t>
    </w:r>
    <w:r>
      <w:t>91</w:t>
    </w:r>
    <w:r w:rsidRPr="008E32FD">
      <w:rPr>
        <w:lang w:val="en-US"/>
      </w:rPr>
      <w:t>.</w:t>
    </w:r>
    <w:r w:rsidRPr="008E32F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F70" w:rsidRDefault="00862F70" w:rsidP="00FD0403">
      <w:r>
        <w:separator/>
      </w:r>
    </w:p>
  </w:footnote>
  <w:footnote w:type="continuationSeparator" w:id="0">
    <w:p w:rsidR="00862F70" w:rsidRDefault="00862F70" w:rsidP="00FD04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F70" w:rsidRDefault="00862F70" w:rsidP="009A7B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2F70" w:rsidRDefault="00862F70" w:rsidP="00064EC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F70" w:rsidRPr="00064EC1" w:rsidRDefault="00862F70" w:rsidP="009A7BEE">
    <w:pPr>
      <w:pStyle w:val="Header"/>
      <w:framePr w:wrap="around" w:vAnchor="text" w:hAnchor="margin" w:xAlign="right" w:y="1"/>
      <w:rPr>
        <w:rStyle w:val="PageNumber"/>
        <w:sz w:val="28"/>
        <w:szCs w:val="28"/>
      </w:rPr>
    </w:pPr>
    <w:r w:rsidRPr="00064EC1">
      <w:rPr>
        <w:rStyle w:val="PageNumber"/>
        <w:sz w:val="28"/>
        <w:szCs w:val="28"/>
      </w:rPr>
      <w:fldChar w:fldCharType="begin"/>
    </w:r>
    <w:r w:rsidRPr="00064EC1">
      <w:rPr>
        <w:rStyle w:val="PageNumber"/>
        <w:sz w:val="28"/>
        <w:szCs w:val="28"/>
      </w:rPr>
      <w:instrText xml:space="preserve">PAGE  </w:instrText>
    </w:r>
    <w:r w:rsidRPr="00064EC1">
      <w:rPr>
        <w:rStyle w:val="PageNumber"/>
        <w:sz w:val="28"/>
        <w:szCs w:val="28"/>
      </w:rPr>
      <w:fldChar w:fldCharType="separate"/>
    </w:r>
    <w:r>
      <w:rPr>
        <w:rStyle w:val="PageNumber"/>
        <w:noProof/>
        <w:sz w:val="28"/>
        <w:szCs w:val="28"/>
      </w:rPr>
      <w:t>1</w:t>
    </w:r>
    <w:r w:rsidRPr="00064EC1">
      <w:rPr>
        <w:rStyle w:val="PageNumber"/>
        <w:sz w:val="28"/>
        <w:szCs w:val="28"/>
      </w:rPr>
      <w:fldChar w:fldCharType="end"/>
    </w:r>
  </w:p>
  <w:p w:rsidR="00862F70" w:rsidRDefault="00862F70" w:rsidP="00064EC1">
    <w:pPr>
      <w:pStyle w:val="Header"/>
      <w:ind w:right="360"/>
    </w:pPr>
    <w:r w:rsidRPr="00A42EAA">
      <w:t>Научный журнал КубГАУ, №110(06), 2015 года</w:t>
    </w:r>
  </w:p>
  <w:p w:rsidR="00862F70" w:rsidRDefault="00862F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1450F"/>
    <w:multiLevelType w:val="hybridMultilevel"/>
    <w:tmpl w:val="12BE5D54"/>
    <w:lvl w:ilvl="0" w:tplc="4FD4FF56">
      <w:start w:val="1"/>
      <w:numFmt w:val="decimal"/>
      <w:lvlText w:val="%1."/>
      <w:lvlJc w:val="left"/>
      <w:pPr>
        <w:ind w:left="786" w:hanging="360"/>
      </w:pPr>
      <w:rPr>
        <w:rFonts w:cs="Times New Roman" w:hint="default"/>
        <w:color w:val="00000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124A51AC"/>
    <w:multiLevelType w:val="hybridMultilevel"/>
    <w:tmpl w:val="EE48D5E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343F0886"/>
    <w:multiLevelType w:val="multilevel"/>
    <w:tmpl w:val="78B07514"/>
    <w:lvl w:ilvl="0">
      <w:start w:val="13"/>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3">
    <w:nsid w:val="35C457AC"/>
    <w:multiLevelType w:val="hybridMultilevel"/>
    <w:tmpl w:val="7D405CC2"/>
    <w:lvl w:ilvl="0" w:tplc="E75EC6A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391F130A"/>
    <w:multiLevelType w:val="hybridMultilevel"/>
    <w:tmpl w:val="6E2E3674"/>
    <w:lvl w:ilvl="0" w:tplc="DFB856EE">
      <w:start w:val="1"/>
      <w:numFmt w:val="decimal"/>
      <w:lvlText w:val="%1."/>
      <w:lvlJc w:val="left"/>
      <w:pPr>
        <w:ind w:left="1215" w:hanging="360"/>
      </w:pPr>
      <w:rPr>
        <w:rFonts w:cs="Times New Roman" w:hint="default"/>
      </w:rPr>
    </w:lvl>
    <w:lvl w:ilvl="1" w:tplc="04190019" w:tentative="1">
      <w:start w:val="1"/>
      <w:numFmt w:val="lowerLetter"/>
      <w:lvlText w:val="%2."/>
      <w:lvlJc w:val="left"/>
      <w:pPr>
        <w:ind w:left="1935" w:hanging="360"/>
      </w:pPr>
      <w:rPr>
        <w:rFonts w:cs="Times New Roman"/>
      </w:rPr>
    </w:lvl>
    <w:lvl w:ilvl="2" w:tplc="0419001B" w:tentative="1">
      <w:start w:val="1"/>
      <w:numFmt w:val="lowerRoman"/>
      <w:lvlText w:val="%3."/>
      <w:lvlJc w:val="right"/>
      <w:pPr>
        <w:ind w:left="2655" w:hanging="180"/>
      </w:pPr>
      <w:rPr>
        <w:rFonts w:cs="Times New Roman"/>
      </w:rPr>
    </w:lvl>
    <w:lvl w:ilvl="3" w:tplc="0419000F" w:tentative="1">
      <w:start w:val="1"/>
      <w:numFmt w:val="decimal"/>
      <w:lvlText w:val="%4."/>
      <w:lvlJc w:val="left"/>
      <w:pPr>
        <w:ind w:left="3375" w:hanging="360"/>
      </w:pPr>
      <w:rPr>
        <w:rFonts w:cs="Times New Roman"/>
      </w:rPr>
    </w:lvl>
    <w:lvl w:ilvl="4" w:tplc="04190019" w:tentative="1">
      <w:start w:val="1"/>
      <w:numFmt w:val="lowerLetter"/>
      <w:lvlText w:val="%5."/>
      <w:lvlJc w:val="left"/>
      <w:pPr>
        <w:ind w:left="4095" w:hanging="360"/>
      </w:pPr>
      <w:rPr>
        <w:rFonts w:cs="Times New Roman"/>
      </w:rPr>
    </w:lvl>
    <w:lvl w:ilvl="5" w:tplc="0419001B" w:tentative="1">
      <w:start w:val="1"/>
      <w:numFmt w:val="lowerRoman"/>
      <w:lvlText w:val="%6."/>
      <w:lvlJc w:val="right"/>
      <w:pPr>
        <w:ind w:left="4815" w:hanging="180"/>
      </w:pPr>
      <w:rPr>
        <w:rFonts w:cs="Times New Roman"/>
      </w:rPr>
    </w:lvl>
    <w:lvl w:ilvl="6" w:tplc="0419000F" w:tentative="1">
      <w:start w:val="1"/>
      <w:numFmt w:val="decimal"/>
      <w:lvlText w:val="%7."/>
      <w:lvlJc w:val="left"/>
      <w:pPr>
        <w:ind w:left="5535" w:hanging="360"/>
      </w:pPr>
      <w:rPr>
        <w:rFonts w:cs="Times New Roman"/>
      </w:rPr>
    </w:lvl>
    <w:lvl w:ilvl="7" w:tplc="04190019" w:tentative="1">
      <w:start w:val="1"/>
      <w:numFmt w:val="lowerLetter"/>
      <w:lvlText w:val="%8."/>
      <w:lvlJc w:val="left"/>
      <w:pPr>
        <w:ind w:left="6255" w:hanging="360"/>
      </w:pPr>
      <w:rPr>
        <w:rFonts w:cs="Times New Roman"/>
      </w:rPr>
    </w:lvl>
    <w:lvl w:ilvl="8" w:tplc="0419001B" w:tentative="1">
      <w:start w:val="1"/>
      <w:numFmt w:val="lowerRoman"/>
      <w:lvlText w:val="%9."/>
      <w:lvlJc w:val="right"/>
      <w:pPr>
        <w:ind w:left="6975" w:hanging="180"/>
      </w:pPr>
      <w:rPr>
        <w:rFonts w:cs="Times New Roman"/>
      </w:rPr>
    </w:lvl>
  </w:abstractNum>
  <w:abstractNum w:abstractNumId="5">
    <w:nsid w:val="48F828DE"/>
    <w:multiLevelType w:val="multilevel"/>
    <w:tmpl w:val="1F403C66"/>
    <w:lvl w:ilvl="0">
      <w:start w:val="1"/>
      <w:numFmt w:val="upperRoman"/>
      <w:lvlText w:val="%1."/>
      <w:lvlJc w:val="right"/>
      <w:pPr>
        <w:tabs>
          <w:tab w:val="num" w:pos="720"/>
        </w:tabs>
        <w:ind w:left="720" w:hanging="360"/>
      </w:pPr>
      <w:rPr>
        <w:rFonts w:cs="Times New Roman"/>
      </w:rPr>
    </w:lvl>
    <w:lvl w:ilvl="1">
      <w:start w:val="1"/>
      <w:numFmt w:val="bullet"/>
      <w:lvlText w:val="o"/>
      <w:lvlJc w:val="right"/>
      <w:pPr>
        <w:tabs>
          <w:tab w:val="num" w:pos="1440"/>
        </w:tabs>
        <w:ind w:left="1440" w:hanging="360"/>
      </w:pPr>
      <w:rPr>
        <w:rFonts w:ascii="Courier New" w:hAnsi="Courier New" w:hint="default"/>
        <w:sz w:val="20"/>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6">
    <w:nsid w:val="529F6F7D"/>
    <w:multiLevelType w:val="hybridMultilevel"/>
    <w:tmpl w:val="7E6C7530"/>
    <w:lvl w:ilvl="0" w:tplc="E6226C8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707E5C85"/>
    <w:multiLevelType w:val="multilevel"/>
    <w:tmpl w:val="23666130"/>
    <w:lvl w:ilvl="0">
      <w:start w:val="1"/>
      <w:numFmt w:val="upperRoman"/>
      <w:lvlText w:val="%1."/>
      <w:lvlJc w:val="right"/>
      <w:pPr>
        <w:tabs>
          <w:tab w:val="num" w:pos="720"/>
        </w:tabs>
        <w:ind w:left="720" w:hanging="360"/>
      </w:pPr>
      <w:rPr>
        <w:rFonts w:cs="Times New Roman"/>
      </w:rPr>
    </w:lvl>
    <w:lvl w:ilvl="1">
      <w:start w:val="1"/>
      <w:numFmt w:val="bullet"/>
      <w:lvlText w:val="o"/>
      <w:lvlJc w:val="right"/>
      <w:pPr>
        <w:tabs>
          <w:tab w:val="num" w:pos="1440"/>
        </w:tabs>
        <w:ind w:left="1440" w:hanging="360"/>
      </w:pPr>
      <w:rPr>
        <w:rFonts w:ascii="Courier New" w:hAnsi="Courier New" w:hint="default"/>
        <w:sz w:val="20"/>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8">
    <w:nsid w:val="72F72E92"/>
    <w:multiLevelType w:val="multilevel"/>
    <w:tmpl w:val="B6F8C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lvlOverride w:ilvl="0">
      <w:lvl w:ilvl="0">
        <w:numFmt w:val="decimal"/>
        <w:lvlText w:val=""/>
        <w:lvlJc w:val="left"/>
        <w:rPr>
          <w:rFonts w:cs="Times New Roman"/>
        </w:rPr>
      </w:lvl>
    </w:lvlOverride>
    <w:lvlOverride w:ilvl="1">
      <w:lvl w:ilvl="1">
        <w:numFmt w:val="decimal"/>
        <w:lvlText w:val="%2."/>
        <w:lvlJc w:val="left"/>
        <w:pPr>
          <w:tabs>
            <w:tab w:val="num" w:pos="1440"/>
          </w:tabs>
          <w:ind w:left="1440" w:hanging="360"/>
        </w:pPr>
        <w:rPr>
          <w:rFonts w:cs="Times New Roman"/>
        </w:rPr>
      </w:lvl>
    </w:lvlOverride>
  </w:num>
  <w:num w:numId="3">
    <w:abstractNumId w:val="8"/>
  </w:num>
  <w:num w:numId="4">
    <w:abstractNumId w:val="2"/>
  </w:num>
  <w:num w:numId="5">
    <w:abstractNumId w:val="4"/>
  </w:num>
  <w:num w:numId="6">
    <w:abstractNumId w:val="3"/>
  </w:num>
  <w:num w:numId="7">
    <w:abstractNumId w:val="6"/>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4612"/>
    <w:rsid w:val="00001264"/>
    <w:rsid w:val="0000327F"/>
    <w:rsid w:val="00004447"/>
    <w:rsid w:val="00004EB3"/>
    <w:rsid w:val="00005763"/>
    <w:rsid w:val="0000767B"/>
    <w:rsid w:val="00007AA3"/>
    <w:rsid w:val="000139C5"/>
    <w:rsid w:val="00014865"/>
    <w:rsid w:val="000214BA"/>
    <w:rsid w:val="00032718"/>
    <w:rsid w:val="00040C82"/>
    <w:rsid w:val="0004106C"/>
    <w:rsid w:val="00043AF8"/>
    <w:rsid w:val="00050E07"/>
    <w:rsid w:val="0005146B"/>
    <w:rsid w:val="0005458B"/>
    <w:rsid w:val="00062BBD"/>
    <w:rsid w:val="00064B56"/>
    <w:rsid w:val="00064EC1"/>
    <w:rsid w:val="000750A0"/>
    <w:rsid w:val="0007548F"/>
    <w:rsid w:val="00080CAD"/>
    <w:rsid w:val="00086292"/>
    <w:rsid w:val="00087B03"/>
    <w:rsid w:val="00090271"/>
    <w:rsid w:val="00093ED8"/>
    <w:rsid w:val="000A2DF3"/>
    <w:rsid w:val="000A2E0C"/>
    <w:rsid w:val="000A314C"/>
    <w:rsid w:val="000A4340"/>
    <w:rsid w:val="000A52BF"/>
    <w:rsid w:val="000A6F1B"/>
    <w:rsid w:val="000B08EA"/>
    <w:rsid w:val="000B1877"/>
    <w:rsid w:val="000B250B"/>
    <w:rsid w:val="000B260B"/>
    <w:rsid w:val="000B388E"/>
    <w:rsid w:val="000B6A57"/>
    <w:rsid w:val="000B7C71"/>
    <w:rsid w:val="000C076E"/>
    <w:rsid w:val="000C19FD"/>
    <w:rsid w:val="000C46EE"/>
    <w:rsid w:val="000D1A71"/>
    <w:rsid w:val="000D2314"/>
    <w:rsid w:val="000D4FF8"/>
    <w:rsid w:val="000E0363"/>
    <w:rsid w:val="000E7B72"/>
    <w:rsid w:val="000F028C"/>
    <w:rsid w:val="000F0CF8"/>
    <w:rsid w:val="000F4635"/>
    <w:rsid w:val="000F47A3"/>
    <w:rsid w:val="000F515C"/>
    <w:rsid w:val="001035C4"/>
    <w:rsid w:val="0010715B"/>
    <w:rsid w:val="001104D7"/>
    <w:rsid w:val="00122E9F"/>
    <w:rsid w:val="0012313E"/>
    <w:rsid w:val="0012318E"/>
    <w:rsid w:val="00124B8E"/>
    <w:rsid w:val="00125358"/>
    <w:rsid w:val="00147CBF"/>
    <w:rsid w:val="001542E2"/>
    <w:rsid w:val="00162E46"/>
    <w:rsid w:val="00163576"/>
    <w:rsid w:val="00182EA7"/>
    <w:rsid w:val="00192B1C"/>
    <w:rsid w:val="001933DB"/>
    <w:rsid w:val="00197EA1"/>
    <w:rsid w:val="001A0A86"/>
    <w:rsid w:val="001A0AC9"/>
    <w:rsid w:val="001B4180"/>
    <w:rsid w:val="001B4FEB"/>
    <w:rsid w:val="001B7FC9"/>
    <w:rsid w:val="001C0C77"/>
    <w:rsid w:val="001C19B8"/>
    <w:rsid w:val="001C27D6"/>
    <w:rsid w:val="001C2BA0"/>
    <w:rsid w:val="001C4871"/>
    <w:rsid w:val="001C64AD"/>
    <w:rsid w:val="001D5C3E"/>
    <w:rsid w:val="001D5FDC"/>
    <w:rsid w:val="001D7B60"/>
    <w:rsid w:val="001E5E6A"/>
    <w:rsid w:val="001F1248"/>
    <w:rsid w:val="001F4405"/>
    <w:rsid w:val="001F5B3D"/>
    <w:rsid w:val="001F6C15"/>
    <w:rsid w:val="002002C0"/>
    <w:rsid w:val="0020184A"/>
    <w:rsid w:val="0020367E"/>
    <w:rsid w:val="00205FDA"/>
    <w:rsid w:val="002064D8"/>
    <w:rsid w:val="002107FE"/>
    <w:rsid w:val="00217140"/>
    <w:rsid w:val="002214B7"/>
    <w:rsid w:val="00222B05"/>
    <w:rsid w:val="00236965"/>
    <w:rsid w:val="00236D90"/>
    <w:rsid w:val="00241134"/>
    <w:rsid w:val="0024248D"/>
    <w:rsid w:val="002451E0"/>
    <w:rsid w:val="0024634A"/>
    <w:rsid w:val="00247141"/>
    <w:rsid w:val="0025398F"/>
    <w:rsid w:val="00254404"/>
    <w:rsid w:val="002571FB"/>
    <w:rsid w:val="002575C1"/>
    <w:rsid w:val="0026224B"/>
    <w:rsid w:val="002633E8"/>
    <w:rsid w:val="002777C4"/>
    <w:rsid w:val="00283D0A"/>
    <w:rsid w:val="002866DE"/>
    <w:rsid w:val="00291079"/>
    <w:rsid w:val="00291505"/>
    <w:rsid w:val="0029466B"/>
    <w:rsid w:val="00294A93"/>
    <w:rsid w:val="002978BF"/>
    <w:rsid w:val="002A183E"/>
    <w:rsid w:val="002A6CA7"/>
    <w:rsid w:val="002A72D1"/>
    <w:rsid w:val="002C0208"/>
    <w:rsid w:val="002C0B5D"/>
    <w:rsid w:val="002C0C0B"/>
    <w:rsid w:val="002C1753"/>
    <w:rsid w:val="002C6958"/>
    <w:rsid w:val="002D1638"/>
    <w:rsid w:val="002D2382"/>
    <w:rsid w:val="002D3273"/>
    <w:rsid w:val="002D3490"/>
    <w:rsid w:val="002D7636"/>
    <w:rsid w:val="002D7D61"/>
    <w:rsid w:val="002E06AF"/>
    <w:rsid w:val="002E28EA"/>
    <w:rsid w:val="00310C6F"/>
    <w:rsid w:val="00314E8F"/>
    <w:rsid w:val="00316B45"/>
    <w:rsid w:val="00324F7F"/>
    <w:rsid w:val="00333234"/>
    <w:rsid w:val="00333C8B"/>
    <w:rsid w:val="0034761E"/>
    <w:rsid w:val="003503F9"/>
    <w:rsid w:val="00350F9E"/>
    <w:rsid w:val="00351A85"/>
    <w:rsid w:val="003520E7"/>
    <w:rsid w:val="003522B8"/>
    <w:rsid w:val="00354612"/>
    <w:rsid w:val="00355210"/>
    <w:rsid w:val="0035616E"/>
    <w:rsid w:val="00362E7C"/>
    <w:rsid w:val="00362F01"/>
    <w:rsid w:val="0036572E"/>
    <w:rsid w:val="00373255"/>
    <w:rsid w:val="00374FE8"/>
    <w:rsid w:val="003813A8"/>
    <w:rsid w:val="00386233"/>
    <w:rsid w:val="003904DE"/>
    <w:rsid w:val="003918BF"/>
    <w:rsid w:val="003927CF"/>
    <w:rsid w:val="003958C3"/>
    <w:rsid w:val="003A41DA"/>
    <w:rsid w:val="003A5AD0"/>
    <w:rsid w:val="003A7ADF"/>
    <w:rsid w:val="003B4387"/>
    <w:rsid w:val="003B6C40"/>
    <w:rsid w:val="003C2938"/>
    <w:rsid w:val="003C713F"/>
    <w:rsid w:val="003D0D6C"/>
    <w:rsid w:val="003D5E0C"/>
    <w:rsid w:val="003E02C5"/>
    <w:rsid w:val="003E2C52"/>
    <w:rsid w:val="003E6156"/>
    <w:rsid w:val="003F5674"/>
    <w:rsid w:val="003F5BB6"/>
    <w:rsid w:val="003F5CBB"/>
    <w:rsid w:val="003F6204"/>
    <w:rsid w:val="00401944"/>
    <w:rsid w:val="00405FE5"/>
    <w:rsid w:val="00411CDB"/>
    <w:rsid w:val="00416CEC"/>
    <w:rsid w:val="004254C2"/>
    <w:rsid w:val="00426726"/>
    <w:rsid w:val="00426A0E"/>
    <w:rsid w:val="004339AB"/>
    <w:rsid w:val="004375D5"/>
    <w:rsid w:val="00441F03"/>
    <w:rsid w:val="004475D9"/>
    <w:rsid w:val="004515F5"/>
    <w:rsid w:val="0045584F"/>
    <w:rsid w:val="0045744C"/>
    <w:rsid w:val="004665CA"/>
    <w:rsid w:val="004671B9"/>
    <w:rsid w:val="004714BC"/>
    <w:rsid w:val="004735E6"/>
    <w:rsid w:val="004746E7"/>
    <w:rsid w:val="00480298"/>
    <w:rsid w:val="00480929"/>
    <w:rsid w:val="00480DF2"/>
    <w:rsid w:val="0048105D"/>
    <w:rsid w:val="00481BF1"/>
    <w:rsid w:val="00491290"/>
    <w:rsid w:val="00491DEB"/>
    <w:rsid w:val="0049281B"/>
    <w:rsid w:val="00492B60"/>
    <w:rsid w:val="00494A54"/>
    <w:rsid w:val="004A0959"/>
    <w:rsid w:val="004A194B"/>
    <w:rsid w:val="004A3F28"/>
    <w:rsid w:val="004A6F22"/>
    <w:rsid w:val="004B7A2A"/>
    <w:rsid w:val="004B7F85"/>
    <w:rsid w:val="004C0E12"/>
    <w:rsid w:val="004C2127"/>
    <w:rsid w:val="004C24D7"/>
    <w:rsid w:val="004C3A16"/>
    <w:rsid w:val="004C52C6"/>
    <w:rsid w:val="004C5DEA"/>
    <w:rsid w:val="004C638F"/>
    <w:rsid w:val="004D0577"/>
    <w:rsid w:val="004D1FE7"/>
    <w:rsid w:val="004D42F4"/>
    <w:rsid w:val="004D4E27"/>
    <w:rsid w:val="004E1C83"/>
    <w:rsid w:val="004E5E4C"/>
    <w:rsid w:val="004E6E2B"/>
    <w:rsid w:val="004E7AE6"/>
    <w:rsid w:val="004F1FB7"/>
    <w:rsid w:val="00503850"/>
    <w:rsid w:val="00520803"/>
    <w:rsid w:val="00523B08"/>
    <w:rsid w:val="00525EF0"/>
    <w:rsid w:val="00525F63"/>
    <w:rsid w:val="00531ED5"/>
    <w:rsid w:val="00535837"/>
    <w:rsid w:val="00537968"/>
    <w:rsid w:val="00541BCE"/>
    <w:rsid w:val="0054528D"/>
    <w:rsid w:val="005455BC"/>
    <w:rsid w:val="005466D4"/>
    <w:rsid w:val="00551E1D"/>
    <w:rsid w:val="005574FB"/>
    <w:rsid w:val="00564435"/>
    <w:rsid w:val="00564AFD"/>
    <w:rsid w:val="0056636F"/>
    <w:rsid w:val="005713AA"/>
    <w:rsid w:val="00576BD0"/>
    <w:rsid w:val="0058015F"/>
    <w:rsid w:val="00582492"/>
    <w:rsid w:val="00583E36"/>
    <w:rsid w:val="00593DF2"/>
    <w:rsid w:val="005947F2"/>
    <w:rsid w:val="005954FB"/>
    <w:rsid w:val="005A08DA"/>
    <w:rsid w:val="005A3161"/>
    <w:rsid w:val="005B2353"/>
    <w:rsid w:val="005B6D17"/>
    <w:rsid w:val="005C1185"/>
    <w:rsid w:val="005C1751"/>
    <w:rsid w:val="005C3C61"/>
    <w:rsid w:val="005C457D"/>
    <w:rsid w:val="005C46DA"/>
    <w:rsid w:val="005C7733"/>
    <w:rsid w:val="005D5B1D"/>
    <w:rsid w:val="005D60FB"/>
    <w:rsid w:val="005D6E24"/>
    <w:rsid w:val="005D74CA"/>
    <w:rsid w:val="005E7533"/>
    <w:rsid w:val="005F4E5A"/>
    <w:rsid w:val="005F6893"/>
    <w:rsid w:val="005F7E68"/>
    <w:rsid w:val="00602BF2"/>
    <w:rsid w:val="006043CF"/>
    <w:rsid w:val="00604E06"/>
    <w:rsid w:val="00604F15"/>
    <w:rsid w:val="00606EF7"/>
    <w:rsid w:val="00610E2A"/>
    <w:rsid w:val="006176A6"/>
    <w:rsid w:val="00617E32"/>
    <w:rsid w:val="00620CA8"/>
    <w:rsid w:val="00622FE6"/>
    <w:rsid w:val="0062430D"/>
    <w:rsid w:val="006248F1"/>
    <w:rsid w:val="00627782"/>
    <w:rsid w:val="00631EE2"/>
    <w:rsid w:val="00633788"/>
    <w:rsid w:val="00634592"/>
    <w:rsid w:val="00635DDC"/>
    <w:rsid w:val="00636667"/>
    <w:rsid w:val="00637FE5"/>
    <w:rsid w:val="00647413"/>
    <w:rsid w:val="006535B5"/>
    <w:rsid w:val="00663A5A"/>
    <w:rsid w:val="00665FC7"/>
    <w:rsid w:val="00677B9C"/>
    <w:rsid w:val="00677C7F"/>
    <w:rsid w:val="006877EF"/>
    <w:rsid w:val="00687F5B"/>
    <w:rsid w:val="006923E9"/>
    <w:rsid w:val="006A2396"/>
    <w:rsid w:val="006A6C15"/>
    <w:rsid w:val="006A75B4"/>
    <w:rsid w:val="006B7BE7"/>
    <w:rsid w:val="006C2A51"/>
    <w:rsid w:val="006C3C0C"/>
    <w:rsid w:val="006C536E"/>
    <w:rsid w:val="006D0355"/>
    <w:rsid w:val="006D19C4"/>
    <w:rsid w:val="006D1E4B"/>
    <w:rsid w:val="006D2DA5"/>
    <w:rsid w:val="006D41A9"/>
    <w:rsid w:val="006D4FB6"/>
    <w:rsid w:val="006D593A"/>
    <w:rsid w:val="006D6AA9"/>
    <w:rsid w:val="006D7523"/>
    <w:rsid w:val="006D7C1C"/>
    <w:rsid w:val="006E0D88"/>
    <w:rsid w:val="006E4609"/>
    <w:rsid w:val="006E500E"/>
    <w:rsid w:val="006E5FAA"/>
    <w:rsid w:val="006E6234"/>
    <w:rsid w:val="006E7091"/>
    <w:rsid w:val="006F01D1"/>
    <w:rsid w:val="006F079D"/>
    <w:rsid w:val="006F142F"/>
    <w:rsid w:val="006F3AED"/>
    <w:rsid w:val="006F42CD"/>
    <w:rsid w:val="006F6A75"/>
    <w:rsid w:val="00703F9C"/>
    <w:rsid w:val="00707DED"/>
    <w:rsid w:val="0071000C"/>
    <w:rsid w:val="00715219"/>
    <w:rsid w:val="00720277"/>
    <w:rsid w:val="0072295C"/>
    <w:rsid w:val="00725FA5"/>
    <w:rsid w:val="00731B64"/>
    <w:rsid w:val="00733F46"/>
    <w:rsid w:val="007342C0"/>
    <w:rsid w:val="00735A53"/>
    <w:rsid w:val="00736895"/>
    <w:rsid w:val="00744C11"/>
    <w:rsid w:val="00747E26"/>
    <w:rsid w:val="00751DAA"/>
    <w:rsid w:val="007542D2"/>
    <w:rsid w:val="00755B16"/>
    <w:rsid w:val="0076173D"/>
    <w:rsid w:val="00767113"/>
    <w:rsid w:val="007739BF"/>
    <w:rsid w:val="00774D22"/>
    <w:rsid w:val="00775BAA"/>
    <w:rsid w:val="00777630"/>
    <w:rsid w:val="0078220E"/>
    <w:rsid w:val="0078397A"/>
    <w:rsid w:val="007850F2"/>
    <w:rsid w:val="00787E05"/>
    <w:rsid w:val="00790CF2"/>
    <w:rsid w:val="00794AFC"/>
    <w:rsid w:val="00796042"/>
    <w:rsid w:val="007B0F54"/>
    <w:rsid w:val="007B355A"/>
    <w:rsid w:val="007B6F33"/>
    <w:rsid w:val="007C0794"/>
    <w:rsid w:val="007C471F"/>
    <w:rsid w:val="007C5F72"/>
    <w:rsid w:val="007C61AD"/>
    <w:rsid w:val="007D0CDB"/>
    <w:rsid w:val="007D2A65"/>
    <w:rsid w:val="007D4111"/>
    <w:rsid w:val="007D491D"/>
    <w:rsid w:val="007D5049"/>
    <w:rsid w:val="007D60F7"/>
    <w:rsid w:val="007E0F07"/>
    <w:rsid w:val="007E3ABE"/>
    <w:rsid w:val="007E4E99"/>
    <w:rsid w:val="007F2C8F"/>
    <w:rsid w:val="008047D8"/>
    <w:rsid w:val="00806821"/>
    <w:rsid w:val="00806C0D"/>
    <w:rsid w:val="00815496"/>
    <w:rsid w:val="0081570B"/>
    <w:rsid w:val="0081587F"/>
    <w:rsid w:val="00817194"/>
    <w:rsid w:val="00817895"/>
    <w:rsid w:val="00821623"/>
    <w:rsid w:val="00826F5F"/>
    <w:rsid w:val="008329C3"/>
    <w:rsid w:val="00835834"/>
    <w:rsid w:val="00837F4C"/>
    <w:rsid w:val="00841584"/>
    <w:rsid w:val="0084231C"/>
    <w:rsid w:val="00853228"/>
    <w:rsid w:val="00862F70"/>
    <w:rsid w:val="00876313"/>
    <w:rsid w:val="008809CC"/>
    <w:rsid w:val="0088659E"/>
    <w:rsid w:val="00887364"/>
    <w:rsid w:val="00893899"/>
    <w:rsid w:val="00894A41"/>
    <w:rsid w:val="00894F36"/>
    <w:rsid w:val="008969B6"/>
    <w:rsid w:val="00897593"/>
    <w:rsid w:val="008B2CAF"/>
    <w:rsid w:val="008B4FE8"/>
    <w:rsid w:val="008B511F"/>
    <w:rsid w:val="008B5AA5"/>
    <w:rsid w:val="008B5C79"/>
    <w:rsid w:val="008C51B3"/>
    <w:rsid w:val="008C62AA"/>
    <w:rsid w:val="008C7D68"/>
    <w:rsid w:val="008D6B01"/>
    <w:rsid w:val="008E0347"/>
    <w:rsid w:val="008E0B5C"/>
    <w:rsid w:val="008E1D03"/>
    <w:rsid w:val="008E32FD"/>
    <w:rsid w:val="008E5219"/>
    <w:rsid w:val="008E5436"/>
    <w:rsid w:val="008E6C6C"/>
    <w:rsid w:val="008F5344"/>
    <w:rsid w:val="008F5E29"/>
    <w:rsid w:val="009018B7"/>
    <w:rsid w:val="00902930"/>
    <w:rsid w:val="00902DDB"/>
    <w:rsid w:val="009030B3"/>
    <w:rsid w:val="00905DBD"/>
    <w:rsid w:val="00907124"/>
    <w:rsid w:val="00926256"/>
    <w:rsid w:val="00932D23"/>
    <w:rsid w:val="009349D3"/>
    <w:rsid w:val="00936ACA"/>
    <w:rsid w:val="009377AD"/>
    <w:rsid w:val="0094384D"/>
    <w:rsid w:val="00947CFE"/>
    <w:rsid w:val="00950062"/>
    <w:rsid w:val="00951213"/>
    <w:rsid w:val="00952EDC"/>
    <w:rsid w:val="00953F5F"/>
    <w:rsid w:val="00960F27"/>
    <w:rsid w:val="0096682E"/>
    <w:rsid w:val="00970B88"/>
    <w:rsid w:val="00973DAD"/>
    <w:rsid w:val="00974958"/>
    <w:rsid w:val="00980D0D"/>
    <w:rsid w:val="00984181"/>
    <w:rsid w:val="0099172A"/>
    <w:rsid w:val="0099236A"/>
    <w:rsid w:val="009941AB"/>
    <w:rsid w:val="009952AB"/>
    <w:rsid w:val="00995615"/>
    <w:rsid w:val="009A39B9"/>
    <w:rsid w:val="009A3C2A"/>
    <w:rsid w:val="009A7BEE"/>
    <w:rsid w:val="009B2433"/>
    <w:rsid w:val="009B3052"/>
    <w:rsid w:val="009B36E4"/>
    <w:rsid w:val="009B3C82"/>
    <w:rsid w:val="009B7A6F"/>
    <w:rsid w:val="009C17B3"/>
    <w:rsid w:val="009C17F5"/>
    <w:rsid w:val="009C4E34"/>
    <w:rsid w:val="009C6971"/>
    <w:rsid w:val="009C7FCE"/>
    <w:rsid w:val="009D31CD"/>
    <w:rsid w:val="009D48C7"/>
    <w:rsid w:val="009E07F6"/>
    <w:rsid w:val="009E7319"/>
    <w:rsid w:val="009F18B5"/>
    <w:rsid w:val="009F2559"/>
    <w:rsid w:val="009F45B9"/>
    <w:rsid w:val="00A03E6E"/>
    <w:rsid w:val="00A04B22"/>
    <w:rsid w:val="00A04F1B"/>
    <w:rsid w:val="00A05155"/>
    <w:rsid w:val="00A07C41"/>
    <w:rsid w:val="00A10710"/>
    <w:rsid w:val="00A16AD4"/>
    <w:rsid w:val="00A16D68"/>
    <w:rsid w:val="00A20A27"/>
    <w:rsid w:val="00A21FD1"/>
    <w:rsid w:val="00A26B3A"/>
    <w:rsid w:val="00A31047"/>
    <w:rsid w:val="00A31D3F"/>
    <w:rsid w:val="00A333CF"/>
    <w:rsid w:val="00A40A01"/>
    <w:rsid w:val="00A42EAA"/>
    <w:rsid w:val="00A43D65"/>
    <w:rsid w:val="00A43E59"/>
    <w:rsid w:val="00A44F7C"/>
    <w:rsid w:val="00A459C1"/>
    <w:rsid w:val="00A4700E"/>
    <w:rsid w:val="00A50B8E"/>
    <w:rsid w:val="00A52252"/>
    <w:rsid w:val="00A533B6"/>
    <w:rsid w:val="00A55704"/>
    <w:rsid w:val="00A560E3"/>
    <w:rsid w:val="00A610EB"/>
    <w:rsid w:val="00A7002F"/>
    <w:rsid w:val="00A71948"/>
    <w:rsid w:val="00A732C6"/>
    <w:rsid w:val="00A7367E"/>
    <w:rsid w:val="00A75453"/>
    <w:rsid w:val="00A815EE"/>
    <w:rsid w:val="00A92F2E"/>
    <w:rsid w:val="00A9456C"/>
    <w:rsid w:val="00A94D32"/>
    <w:rsid w:val="00AA3075"/>
    <w:rsid w:val="00AA466C"/>
    <w:rsid w:val="00AA4C0F"/>
    <w:rsid w:val="00AA6B38"/>
    <w:rsid w:val="00AB25E7"/>
    <w:rsid w:val="00AB2CBA"/>
    <w:rsid w:val="00AC015F"/>
    <w:rsid w:val="00AC1388"/>
    <w:rsid w:val="00AC5B14"/>
    <w:rsid w:val="00AC6FA5"/>
    <w:rsid w:val="00AD0829"/>
    <w:rsid w:val="00AD23BE"/>
    <w:rsid w:val="00AD3D34"/>
    <w:rsid w:val="00AD537B"/>
    <w:rsid w:val="00AD6175"/>
    <w:rsid w:val="00AD6EAB"/>
    <w:rsid w:val="00AE2DED"/>
    <w:rsid w:val="00AE4365"/>
    <w:rsid w:val="00AF04C5"/>
    <w:rsid w:val="00AF7112"/>
    <w:rsid w:val="00B0075E"/>
    <w:rsid w:val="00B039E6"/>
    <w:rsid w:val="00B16EFD"/>
    <w:rsid w:val="00B20ED0"/>
    <w:rsid w:val="00B26E67"/>
    <w:rsid w:val="00B34026"/>
    <w:rsid w:val="00B41FF7"/>
    <w:rsid w:val="00B427A2"/>
    <w:rsid w:val="00B43B21"/>
    <w:rsid w:val="00B4597E"/>
    <w:rsid w:val="00B51024"/>
    <w:rsid w:val="00B6224D"/>
    <w:rsid w:val="00B7191A"/>
    <w:rsid w:val="00B730DC"/>
    <w:rsid w:val="00B73792"/>
    <w:rsid w:val="00B74DEE"/>
    <w:rsid w:val="00B75FED"/>
    <w:rsid w:val="00B76B3C"/>
    <w:rsid w:val="00B7761F"/>
    <w:rsid w:val="00B84907"/>
    <w:rsid w:val="00B8508A"/>
    <w:rsid w:val="00B9535B"/>
    <w:rsid w:val="00B95513"/>
    <w:rsid w:val="00B9725E"/>
    <w:rsid w:val="00B97D97"/>
    <w:rsid w:val="00BA634D"/>
    <w:rsid w:val="00BA678F"/>
    <w:rsid w:val="00BB0365"/>
    <w:rsid w:val="00BB06D0"/>
    <w:rsid w:val="00BB0FC0"/>
    <w:rsid w:val="00BB3DD8"/>
    <w:rsid w:val="00BB5F65"/>
    <w:rsid w:val="00BB7702"/>
    <w:rsid w:val="00BC03EC"/>
    <w:rsid w:val="00BC4E15"/>
    <w:rsid w:val="00BC6BD2"/>
    <w:rsid w:val="00BC6EF3"/>
    <w:rsid w:val="00BD16E6"/>
    <w:rsid w:val="00BD2BE7"/>
    <w:rsid w:val="00BD5D0B"/>
    <w:rsid w:val="00BD62B2"/>
    <w:rsid w:val="00BD7A49"/>
    <w:rsid w:val="00BE0D8A"/>
    <w:rsid w:val="00BE7602"/>
    <w:rsid w:val="00BE7B05"/>
    <w:rsid w:val="00BF321E"/>
    <w:rsid w:val="00BF3391"/>
    <w:rsid w:val="00BF3569"/>
    <w:rsid w:val="00BF4049"/>
    <w:rsid w:val="00BF53DF"/>
    <w:rsid w:val="00C0689B"/>
    <w:rsid w:val="00C10022"/>
    <w:rsid w:val="00C10FD4"/>
    <w:rsid w:val="00C1541F"/>
    <w:rsid w:val="00C16292"/>
    <w:rsid w:val="00C206B0"/>
    <w:rsid w:val="00C21C3F"/>
    <w:rsid w:val="00C2375F"/>
    <w:rsid w:val="00C320A8"/>
    <w:rsid w:val="00C33FFF"/>
    <w:rsid w:val="00C353AE"/>
    <w:rsid w:val="00C35C7A"/>
    <w:rsid w:val="00C438E8"/>
    <w:rsid w:val="00C45308"/>
    <w:rsid w:val="00C4730A"/>
    <w:rsid w:val="00C52202"/>
    <w:rsid w:val="00C52DC7"/>
    <w:rsid w:val="00C54013"/>
    <w:rsid w:val="00C553AC"/>
    <w:rsid w:val="00C57652"/>
    <w:rsid w:val="00C60361"/>
    <w:rsid w:val="00C611F3"/>
    <w:rsid w:val="00C75DF4"/>
    <w:rsid w:val="00C81F6D"/>
    <w:rsid w:val="00C91C37"/>
    <w:rsid w:val="00C93B90"/>
    <w:rsid w:val="00C9444A"/>
    <w:rsid w:val="00C95B83"/>
    <w:rsid w:val="00C95C68"/>
    <w:rsid w:val="00C9797A"/>
    <w:rsid w:val="00CA4F50"/>
    <w:rsid w:val="00CB7BD7"/>
    <w:rsid w:val="00CC0710"/>
    <w:rsid w:val="00CC1E4C"/>
    <w:rsid w:val="00CC6BE0"/>
    <w:rsid w:val="00CD3A8B"/>
    <w:rsid w:val="00CD47E2"/>
    <w:rsid w:val="00CD509B"/>
    <w:rsid w:val="00CD5B93"/>
    <w:rsid w:val="00CD6463"/>
    <w:rsid w:val="00CD6E5B"/>
    <w:rsid w:val="00CE29E8"/>
    <w:rsid w:val="00CE407E"/>
    <w:rsid w:val="00CE564A"/>
    <w:rsid w:val="00CE6AF2"/>
    <w:rsid w:val="00CE6D10"/>
    <w:rsid w:val="00CF33C8"/>
    <w:rsid w:val="00CF7410"/>
    <w:rsid w:val="00D00A1B"/>
    <w:rsid w:val="00D03984"/>
    <w:rsid w:val="00D052F7"/>
    <w:rsid w:val="00D0684E"/>
    <w:rsid w:val="00D07A7D"/>
    <w:rsid w:val="00D221A7"/>
    <w:rsid w:val="00D26FB0"/>
    <w:rsid w:val="00D34F54"/>
    <w:rsid w:val="00D4144C"/>
    <w:rsid w:val="00D4222E"/>
    <w:rsid w:val="00D4550D"/>
    <w:rsid w:val="00D470F3"/>
    <w:rsid w:val="00D53454"/>
    <w:rsid w:val="00D56605"/>
    <w:rsid w:val="00D6192E"/>
    <w:rsid w:val="00D705F0"/>
    <w:rsid w:val="00D7301F"/>
    <w:rsid w:val="00D73DA9"/>
    <w:rsid w:val="00D74EEF"/>
    <w:rsid w:val="00D82C26"/>
    <w:rsid w:val="00D84AFC"/>
    <w:rsid w:val="00D86D33"/>
    <w:rsid w:val="00D902D8"/>
    <w:rsid w:val="00D91C5E"/>
    <w:rsid w:val="00D941C0"/>
    <w:rsid w:val="00D94D97"/>
    <w:rsid w:val="00D96D18"/>
    <w:rsid w:val="00DA6064"/>
    <w:rsid w:val="00DB1A3A"/>
    <w:rsid w:val="00DB4B68"/>
    <w:rsid w:val="00DC03A8"/>
    <w:rsid w:val="00DC3AE2"/>
    <w:rsid w:val="00DC4FAD"/>
    <w:rsid w:val="00DC77C8"/>
    <w:rsid w:val="00DD599C"/>
    <w:rsid w:val="00DE4190"/>
    <w:rsid w:val="00DE41DE"/>
    <w:rsid w:val="00DE7D4D"/>
    <w:rsid w:val="00DF4890"/>
    <w:rsid w:val="00DF4BF9"/>
    <w:rsid w:val="00DF6188"/>
    <w:rsid w:val="00DF703F"/>
    <w:rsid w:val="00E00DC0"/>
    <w:rsid w:val="00E05A93"/>
    <w:rsid w:val="00E12087"/>
    <w:rsid w:val="00E1600B"/>
    <w:rsid w:val="00E16DB5"/>
    <w:rsid w:val="00E170F2"/>
    <w:rsid w:val="00E172C1"/>
    <w:rsid w:val="00E22BE4"/>
    <w:rsid w:val="00E32F62"/>
    <w:rsid w:val="00E343F0"/>
    <w:rsid w:val="00E34485"/>
    <w:rsid w:val="00E35C33"/>
    <w:rsid w:val="00E429D1"/>
    <w:rsid w:val="00E44CF5"/>
    <w:rsid w:val="00E45EEB"/>
    <w:rsid w:val="00E52ECD"/>
    <w:rsid w:val="00E54E8D"/>
    <w:rsid w:val="00E61D69"/>
    <w:rsid w:val="00E64AD1"/>
    <w:rsid w:val="00E66037"/>
    <w:rsid w:val="00E70267"/>
    <w:rsid w:val="00E73F30"/>
    <w:rsid w:val="00E763D6"/>
    <w:rsid w:val="00E868B0"/>
    <w:rsid w:val="00E90CBD"/>
    <w:rsid w:val="00E92F37"/>
    <w:rsid w:val="00E9534F"/>
    <w:rsid w:val="00E96B78"/>
    <w:rsid w:val="00EA4C0D"/>
    <w:rsid w:val="00EA52D0"/>
    <w:rsid w:val="00EA5371"/>
    <w:rsid w:val="00EA6386"/>
    <w:rsid w:val="00EA69F4"/>
    <w:rsid w:val="00EB2D31"/>
    <w:rsid w:val="00EC356B"/>
    <w:rsid w:val="00EC36FC"/>
    <w:rsid w:val="00EC5FEA"/>
    <w:rsid w:val="00EC6D97"/>
    <w:rsid w:val="00ED2FC8"/>
    <w:rsid w:val="00ED7266"/>
    <w:rsid w:val="00ED7276"/>
    <w:rsid w:val="00ED77A9"/>
    <w:rsid w:val="00EE1578"/>
    <w:rsid w:val="00EE34A5"/>
    <w:rsid w:val="00EE3ECA"/>
    <w:rsid w:val="00EE3F42"/>
    <w:rsid w:val="00EE433C"/>
    <w:rsid w:val="00EE51B0"/>
    <w:rsid w:val="00EE5C37"/>
    <w:rsid w:val="00F018CB"/>
    <w:rsid w:val="00F0684A"/>
    <w:rsid w:val="00F13B54"/>
    <w:rsid w:val="00F14FA2"/>
    <w:rsid w:val="00F15795"/>
    <w:rsid w:val="00F1787E"/>
    <w:rsid w:val="00F218A7"/>
    <w:rsid w:val="00F2656B"/>
    <w:rsid w:val="00F278AF"/>
    <w:rsid w:val="00F33028"/>
    <w:rsid w:val="00F3645A"/>
    <w:rsid w:val="00F36F49"/>
    <w:rsid w:val="00F437B2"/>
    <w:rsid w:val="00F4383E"/>
    <w:rsid w:val="00F506B9"/>
    <w:rsid w:val="00F53385"/>
    <w:rsid w:val="00F54B87"/>
    <w:rsid w:val="00F54EF7"/>
    <w:rsid w:val="00F5638A"/>
    <w:rsid w:val="00F6182B"/>
    <w:rsid w:val="00F62EB7"/>
    <w:rsid w:val="00F6620C"/>
    <w:rsid w:val="00F66668"/>
    <w:rsid w:val="00F7038B"/>
    <w:rsid w:val="00F7333A"/>
    <w:rsid w:val="00F7583F"/>
    <w:rsid w:val="00F81D77"/>
    <w:rsid w:val="00F9030A"/>
    <w:rsid w:val="00F956B4"/>
    <w:rsid w:val="00F96582"/>
    <w:rsid w:val="00F97A79"/>
    <w:rsid w:val="00FA1355"/>
    <w:rsid w:val="00FB16CA"/>
    <w:rsid w:val="00FB2F46"/>
    <w:rsid w:val="00FC3C7C"/>
    <w:rsid w:val="00FC40FA"/>
    <w:rsid w:val="00FC4648"/>
    <w:rsid w:val="00FC7B00"/>
    <w:rsid w:val="00FD0403"/>
    <w:rsid w:val="00FD1BA3"/>
    <w:rsid w:val="00FD7F93"/>
    <w:rsid w:val="00FF2B5D"/>
    <w:rsid w:val="00FF3A07"/>
    <w:rsid w:val="00FF59FC"/>
    <w:rsid w:val="00FF67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E26"/>
    <w:rPr>
      <w:rFonts w:eastAsia="Times New Roman"/>
      <w:sz w:val="24"/>
      <w:szCs w:val="24"/>
    </w:rPr>
  </w:style>
  <w:style w:type="paragraph" w:styleId="Heading2">
    <w:name w:val="heading 2"/>
    <w:basedOn w:val="Normal"/>
    <w:link w:val="Heading2Char"/>
    <w:uiPriority w:val="99"/>
    <w:qFormat/>
    <w:rsid w:val="00894F36"/>
    <w:pPr>
      <w:ind w:left="120"/>
      <w:outlineLvl w:val="1"/>
    </w:pPr>
    <w:rPr>
      <w:rFonts w:ascii="Tahoma" w:hAnsi="Tahoma" w:cs="Tahoma"/>
      <w:b/>
      <w:bCs/>
      <w:color w:val="000099"/>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94F36"/>
    <w:rPr>
      <w:rFonts w:ascii="Tahoma" w:hAnsi="Tahoma" w:cs="Tahoma"/>
      <w:b/>
      <w:bCs/>
      <w:color w:val="000099"/>
      <w:sz w:val="22"/>
      <w:szCs w:val="22"/>
      <w:lang w:eastAsia="ru-RU"/>
    </w:rPr>
  </w:style>
  <w:style w:type="paragraph" w:styleId="NoSpacing">
    <w:name w:val="No Spacing"/>
    <w:uiPriority w:val="99"/>
    <w:qFormat/>
    <w:rsid w:val="00354612"/>
    <w:rPr>
      <w:rFonts w:eastAsia="Times New Roman"/>
      <w:sz w:val="24"/>
      <w:szCs w:val="24"/>
    </w:rPr>
  </w:style>
  <w:style w:type="paragraph" w:styleId="BodyText3">
    <w:name w:val="Body Text 3"/>
    <w:basedOn w:val="Normal"/>
    <w:link w:val="BodyText3Char"/>
    <w:uiPriority w:val="99"/>
    <w:rsid w:val="00894F36"/>
    <w:pPr>
      <w:spacing w:after="120"/>
    </w:pPr>
    <w:rPr>
      <w:sz w:val="16"/>
      <w:szCs w:val="16"/>
    </w:rPr>
  </w:style>
  <w:style w:type="character" w:customStyle="1" w:styleId="BodyText3Char">
    <w:name w:val="Body Text 3 Char"/>
    <w:basedOn w:val="DefaultParagraphFont"/>
    <w:link w:val="BodyText3"/>
    <w:uiPriority w:val="99"/>
    <w:locked/>
    <w:rsid w:val="00894F36"/>
    <w:rPr>
      <w:rFonts w:eastAsia="Times New Roman" w:cs="Times New Roman"/>
      <w:sz w:val="16"/>
      <w:szCs w:val="16"/>
      <w:lang w:eastAsia="ru-RU"/>
    </w:rPr>
  </w:style>
  <w:style w:type="table" w:styleId="TableGrid">
    <w:name w:val="Table Grid"/>
    <w:basedOn w:val="TableNormal"/>
    <w:uiPriority w:val="99"/>
    <w:rsid w:val="00AA466C"/>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A466C"/>
    <w:pPr>
      <w:ind w:left="720"/>
      <w:contextualSpacing/>
    </w:pPr>
  </w:style>
  <w:style w:type="character" w:customStyle="1" w:styleId="num0">
    <w:name w:val="num0"/>
    <w:basedOn w:val="DefaultParagraphFont"/>
    <w:uiPriority w:val="99"/>
    <w:rsid w:val="00D4550D"/>
    <w:rPr>
      <w:rFonts w:cs="Times New Roman"/>
    </w:rPr>
  </w:style>
  <w:style w:type="character" w:customStyle="1" w:styleId="FontStyle23">
    <w:name w:val="Font Style23"/>
    <w:basedOn w:val="DefaultParagraphFont"/>
    <w:uiPriority w:val="99"/>
    <w:rsid w:val="002C1753"/>
    <w:rPr>
      <w:rFonts w:ascii="Times New Roman" w:hAnsi="Times New Roman" w:cs="Times New Roman"/>
      <w:sz w:val="22"/>
      <w:szCs w:val="22"/>
    </w:rPr>
  </w:style>
  <w:style w:type="paragraph" w:styleId="Header">
    <w:name w:val="header"/>
    <w:aliases w:val="ВерхКолонтитул"/>
    <w:basedOn w:val="Normal"/>
    <w:link w:val="HeaderChar"/>
    <w:uiPriority w:val="99"/>
    <w:rsid w:val="00FD0403"/>
    <w:pPr>
      <w:tabs>
        <w:tab w:val="center" w:pos="4677"/>
        <w:tab w:val="right" w:pos="9355"/>
      </w:tabs>
    </w:pPr>
  </w:style>
  <w:style w:type="character" w:customStyle="1" w:styleId="HeaderChar">
    <w:name w:val="Header Char"/>
    <w:aliases w:val="ВерхКолонтитул Char"/>
    <w:basedOn w:val="DefaultParagraphFont"/>
    <w:link w:val="Header"/>
    <w:uiPriority w:val="99"/>
    <w:locked/>
    <w:rsid w:val="00FD0403"/>
    <w:rPr>
      <w:rFonts w:eastAsia="Times New Roman" w:cs="Times New Roman"/>
      <w:lang w:eastAsia="ru-RU"/>
    </w:rPr>
  </w:style>
  <w:style w:type="paragraph" w:styleId="Footer">
    <w:name w:val="footer"/>
    <w:basedOn w:val="Normal"/>
    <w:link w:val="FooterChar"/>
    <w:uiPriority w:val="99"/>
    <w:rsid w:val="00FD0403"/>
    <w:pPr>
      <w:tabs>
        <w:tab w:val="center" w:pos="4677"/>
        <w:tab w:val="right" w:pos="9355"/>
      </w:tabs>
    </w:pPr>
  </w:style>
  <w:style w:type="character" w:customStyle="1" w:styleId="FooterChar">
    <w:name w:val="Footer Char"/>
    <w:basedOn w:val="DefaultParagraphFont"/>
    <w:link w:val="Footer"/>
    <w:uiPriority w:val="99"/>
    <w:locked/>
    <w:rsid w:val="00FD0403"/>
    <w:rPr>
      <w:rFonts w:eastAsia="Times New Roman" w:cs="Times New Roman"/>
      <w:lang w:eastAsia="ru-RU"/>
    </w:rPr>
  </w:style>
  <w:style w:type="paragraph" w:styleId="BalloonText">
    <w:name w:val="Balloon Text"/>
    <w:basedOn w:val="Normal"/>
    <w:link w:val="BalloonTextChar"/>
    <w:uiPriority w:val="99"/>
    <w:semiHidden/>
    <w:rsid w:val="00B5102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1024"/>
    <w:rPr>
      <w:rFonts w:ascii="Tahoma" w:hAnsi="Tahoma" w:cs="Tahoma"/>
      <w:sz w:val="16"/>
      <w:szCs w:val="16"/>
      <w:lang w:eastAsia="ru-RU"/>
    </w:rPr>
  </w:style>
  <w:style w:type="paragraph" w:styleId="FootnoteText">
    <w:name w:val="footnote text"/>
    <w:basedOn w:val="Normal"/>
    <w:link w:val="FootnoteTextChar"/>
    <w:uiPriority w:val="99"/>
    <w:rsid w:val="006C536E"/>
    <w:rPr>
      <w:sz w:val="20"/>
      <w:szCs w:val="20"/>
    </w:rPr>
  </w:style>
  <w:style w:type="character" w:customStyle="1" w:styleId="FootnoteTextChar">
    <w:name w:val="Footnote Text Char"/>
    <w:basedOn w:val="DefaultParagraphFont"/>
    <w:link w:val="FootnoteText"/>
    <w:uiPriority w:val="99"/>
    <w:locked/>
    <w:rsid w:val="006C536E"/>
    <w:rPr>
      <w:rFonts w:eastAsia="Times New Roman" w:cs="Times New Roman"/>
      <w:sz w:val="20"/>
      <w:szCs w:val="20"/>
      <w:lang w:eastAsia="ru-RU"/>
    </w:rPr>
  </w:style>
  <w:style w:type="character" w:styleId="FootnoteReference">
    <w:name w:val="footnote reference"/>
    <w:basedOn w:val="DefaultParagraphFont"/>
    <w:uiPriority w:val="99"/>
    <w:semiHidden/>
    <w:rsid w:val="006C536E"/>
    <w:rPr>
      <w:rFonts w:cs="Times New Roman"/>
      <w:vertAlign w:val="superscript"/>
    </w:rPr>
  </w:style>
  <w:style w:type="paragraph" w:styleId="NormalWeb">
    <w:name w:val="Normal (Web)"/>
    <w:basedOn w:val="Normal"/>
    <w:uiPriority w:val="99"/>
    <w:rsid w:val="000F4635"/>
    <w:pPr>
      <w:spacing w:before="100" w:beforeAutospacing="1" w:after="100" w:afterAutospacing="1"/>
    </w:pPr>
  </w:style>
  <w:style w:type="character" w:styleId="Hyperlink">
    <w:name w:val="Hyperlink"/>
    <w:basedOn w:val="DefaultParagraphFont"/>
    <w:uiPriority w:val="99"/>
    <w:rsid w:val="000F4635"/>
    <w:rPr>
      <w:rFonts w:cs="Times New Roman"/>
      <w:color w:val="0000FF"/>
      <w:u w:val="single"/>
    </w:rPr>
  </w:style>
  <w:style w:type="paragraph" w:customStyle="1" w:styleId="Style3">
    <w:name w:val="Style3"/>
    <w:basedOn w:val="Normal"/>
    <w:uiPriority w:val="99"/>
    <w:rsid w:val="0005458B"/>
    <w:pPr>
      <w:widowControl w:val="0"/>
      <w:autoSpaceDE w:val="0"/>
      <w:autoSpaceDN w:val="0"/>
      <w:adjustRightInd w:val="0"/>
      <w:spacing w:line="260" w:lineRule="exact"/>
      <w:ind w:firstLine="302"/>
      <w:jc w:val="both"/>
    </w:pPr>
    <w:rPr>
      <w:rFonts w:ascii="Calibri" w:eastAsia="Calibri" w:hAnsi="Calibri"/>
    </w:rPr>
  </w:style>
  <w:style w:type="character" w:customStyle="1" w:styleId="b-serp-urlmark">
    <w:name w:val="b-serp-url__mark"/>
    <w:basedOn w:val="DefaultParagraphFont"/>
    <w:uiPriority w:val="99"/>
    <w:rsid w:val="00BB06D0"/>
    <w:rPr>
      <w:rFonts w:cs="Times New Roman"/>
    </w:rPr>
  </w:style>
  <w:style w:type="character" w:styleId="PageNumber">
    <w:name w:val="page number"/>
    <w:basedOn w:val="DefaultParagraphFont"/>
    <w:uiPriority w:val="99"/>
    <w:rsid w:val="00064EC1"/>
    <w:rPr>
      <w:rFonts w:cs="Times New Roman"/>
    </w:rPr>
  </w:style>
</w:styles>
</file>

<file path=word/webSettings.xml><?xml version="1.0" encoding="utf-8"?>
<w:webSettings xmlns:r="http://schemas.openxmlformats.org/officeDocument/2006/relationships" xmlns:w="http://schemas.openxmlformats.org/wordprocessingml/2006/main">
  <w:divs>
    <w:div w:id="1219129170">
      <w:marLeft w:val="0"/>
      <w:marRight w:val="0"/>
      <w:marTop w:val="0"/>
      <w:marBottom w:val="0"/>
      <w:divBdr>
        <w:top w:val="none" w:sz="0" w:space="0" w:color="auto"/>
        <w:left w:val="none" w:sz="0" w:space="0" w:color="auto"/>
        <w:bottom w:val="none" w:sz="0" w:space="0" w:color="auto"/>
        <w:right w:val="none" w:sz="0" w:space="0" w:color="auto"/>
      </w:divBdr>
    </w:div>
    <w:div w:id="1219129171">
      <w:marLeft w:val="0"/>
      <w:marRight w:val="0"/>
      <w:marTop w:val="0"/>
      <w:marBottom w:val="0"/>
      <w:divBdr>
        <w:top w:val="none" w:sz="0" w:space="0" w:color="auto"/>
        <w:left w:val="none" w:sz="0" w:space="0" w:color="auto"/>
        <w:bottom w:val="none" w:sz="0" w:space="0" w:color="auto"/>
        <w:right w:val="none" w:sz="0" w:space="0" w:color="auto"/>
      </w:divBdr>
    </w:div>
    <w:div w:id="1219129172">
      <w:marLeft w:val="0"/>
      <w:marRight w:val="0"/>
      <w:marTop w:val="0"/>
      <w:marBottom w:val="0"/>
      <w:divBdr>
        <w:top w:val="none" w:sz="0" w:space="0" w:color="auto"/>
        <w:left w:val="none" w:sz="0" w:space="0" w:color="auto"/>
        <w:bottom w:val="none" w:sz="0" w:space="0" w:color="auto"/>
        <w:right w:val="none" w:sz="0" w:space="0" w:color="auto"/>
      </w:divBdr>
    </w:div>
    <w:div w:id="1219129173">
      <w:marLeft w:val="0"/>
      <w:marRight w:val="0"/>
      <w:marTop w:val="0"/>
      <w:marBottom w:val="0"/>
      <w:divBdr>
        <w:top w:val="none" w:sz="0" w:space="0" w:color="auto"/>
        <w:left w:val="none" w:sz="0" w:space="0" w:color="auto"/>
        <w:bottom w:val="none" w:sz="0" w:space="0" w:color="auto"/>
        <w:right w:val="none" w:sz="0" w:space="0" w:color="auto"/>
      </w:divBdr>
    </w:div>
    <w:div w:id="1219129174">
      <w:marLeft w:val="0"/>
      <w:marRight w:val="0"/>
      <w:marTop w:val="0"/>
      <w:marBottom w:val="0"/>
      <w:divBdr>
        <w:top w:val="none" w:sz="0" w:space="0" w:color="auto"/>
        <w:left w:val="none" w:sz="0" w:space="0" w:color="auto"/>
        <w:bottom w:val="none" w:sz="0" w:space="0" w:color="auto"/>
        <w:right w:val="none" w:sz="0" w:space="0" w:color="auto"/>
      </w:divBdr>
    </w:div>
    <w:div w:id="1219129175">
      <w:marLeft w:val="0"/>
      <w:marRight w:val="0"/>
      <w:marTop w:val="0"/>
      <w:marBottom w:val="0"/>
      <w:divBdr>
        <w:top w:val="none" w:sz="0" w:space="0" w:color="auto"/>
        <w:left w:val="none" w:sz="0" w:space="0" w:color="auto"/>
        <w:bottom w:val="none" w:sz="0" w:space="0" w:color="auto"/>
        <w:right w:val="none" w:sz="0" w:space="0" w:color="auto"/>
      </w:divBdr>
    </w:div>
    <w:div w:id="1219129176">
      <w:marLeft w:val="0"/>
      <w:marRight w:val="0"/>
      <w:marTop w:val="0"/>
      <w:marBottom w:val="0"/>
      <w:divBdr>
        <w:top w:val="none" w:sz="0" w:space="0" w:color="auto"/>
        <w:left w:val="none" w:sz="0" w:space="0" w:color="auto"/>
        <w:bottom w:val="none" w:sz="0" w:space="0" w:color="auto"/>
        <w:right w:val="none" w:sz="0" w:space="0" w:color="auto"/>
      </w:divBdr>
    </w:div>
    <w:div w:id="1219129177">
      <w:marLeft w:val="0"/>
      <w:marRight w:val="0"/>
      <w:marTop w:val="0"/>
      <w:marBottom w:val="0"/>
      <w:divBdr>
        <w:top w:val="none" w:sz="0" w:space="0" w:color="auto"/>
        <w:left w:val="none" w:sz="0" w:space="0" w:color="auto"/>
        <w:bottom w:val="none" w:sz="0" w:space="0" w:color="auto"/>
        <w:right w:val="none" w:sz="0" w:space="0" w:color="auto"/>
      </w:divBdr>
    </w:div>
    <w:div w:id="1219129178">
      <w:marLeft w:val="0"/>
      <w:marRight w:val="0"/>
      <w:marTop w:val="0"/>
      <w:marBottom w:val="0"/>
      <w:divBdr>
        <w:top w:val="none" w:sz="0" w:space="0" w:color="auto"/>
        <w:left w:val="none" w:sz="0" w:space="0" w:color="auto"/>
        <w:bottom w:val="none" w:sz="0" w:space="0" w:color="auto"/>
        <w:right w:val="none" w:sz="0" w:space="0" w:color="auto"/>
      </w:divBdr>
    </w:div>
    <w:div w:id="1219129179">
      <w:marLeft w:val="0"/>
      <w:marRight w:val="0"/>
      <w:marTop w:val="0"/>
      <w:marBottom w:val="0"/>
      <w:divBdr>
        <w:top w:val="none" w:sz="0" w:space="0" w:color="auto"/>
        <w:left w:val="none" w:sz="0" w:space="0" w:color="auto"/>
        <w:bottom w:val="none" w:sz="0" w:space="0" w:color="auto"/>
        <w:right w:val="none" w:sz="0" w:space="0" w:color="auto"/>
      </w:divBdr>
    </w:div>
    <w:div w:id="1219129180">
      <w:marLeft w:val="0"/>
      <w:marRight w:val="0"/>
      <w:marTop w:val="0"/>
      <w:marBottom w:val="0"/>
      <w:divBdr>
        <w:top w:val="none" w:sz="0" w:space="0" w:color="auto"/>
        <w:left w:val="none" w:sz="0" w:space="0" w:color="auto"/>
        <w:bottom w:val="none" w:sz="0" w:space="0" w:color="auto"/>
        <w:right w:val="none" w:sz="0" w:space="0" w:color="auto"/>
      </w:divBdr>
    </w:div>
    <w:div w:id="1219129181">
      <w:marLeft w:val="0"/>
      <w:marRight w:val="0"/>
      <w:marTop w:val="0"/>
      <w:marBottom w:val="0"/>
      <w:divBdr>
        <w:top w:val="none" w:sz="0" w:space="0" w:color="auto"/>
        <w:left w:val="none" w:sz="0" w:space="0" w:color="auto"/>
        <w:bottom w:val="none" w:sz="0" w:space="0" w:color="auto"/>
        <w:right w:val="none" w:sz="0" w:space="0" w:color="auto"/>
      </w:divBdr>
    </w:div>
    <w:div w:id="1219129182">
      <w:marLeft w:val="0"/>
      <w:marRight w:val="0"/>
      <w:marTop w:val="0"/>
      <w:marBottom w:val="0"/>
      <w:divBdr>
        <w:top w:val="none" w:sz="0" w:space="0" w:color="auto"/>
        <w:left w:val="none" w:sz="0" w:space="0" w:color="auto"/>
        <w:bottom w:val="none" w:sz="0" w:space="0" w:color="auto"/>
        <w:right w:val="none" w:sz="0" w:space="0" w:color="auto"/>
      </w:divBdr>
    </w:div>
    <w:div w:id="1219129183">
      <w:marLeft w:val="0"/>
      <w:marRight w:val="0"/>
      <w:marTop w:val="0"/>
      <w:marBottom w:val="0"/>
      <w:divBdr>
        <w:top w:val="none" w:sz="0" w:space="0" w:color="auto"/>
        <w:left w:val="none" w:sz="0" w:space="0" w:color="auto"/>
        <w:bottom w:val="none" w:sz="0" w:space="0" w:color="auto"/>
        <w:right w:val="none" w:sz="0" w:space="0" w:color="auto"/>
      </w:divBdr>
    </w:div>
    <w:div w:id="1219129184">
      <w:marLeft w:val="0"/>
      <w:marRight w:val="0"/>
      <w:marTop w:val="0"/>
      <w:marBottom w:val="0"/>
      <w:divBdr>
        <w:top w:val="none" w:sz="0" w:space="0" w:color="auto"/>
        <w:left w:val="none" w:sz="0" w:space="0" w:color="auto"/>
        <w:bottom w:val="none" w:sz="0" w:space="0" w:color="auto"/>
        <w:right w:val="none" w:sz="0" w:space="0" w:color="auto"/>
      </w:divBdr>
    </w:div>
    <w:div w:id="1219129185">
      <w:marLeft w:val="0"/>
      <w:marRight w:val="0"/>
      <w:marTop w:val="0"/>
      <w:marBottom w:val="0"/>
      <w:divBdr>
        <w:top w:val="none" w:sz="0" w:space="0" w:color="auto"/>
        <w:left w:val="none" w:sz="0" w:space="0" w:color="auto"/>
        <w:bottom w:val="none" w:sz="0" w:space="0" w:color="auto"/>
        <w:right w:val="none" w:sz="0" w:space="0" w:color="auto"/>
      </w:divBdr>
    </w:div>
    <w:div w:id="1219129186">
      <w:marLeft w:val="0"/>
      <w:marRight w:val="0"/>
      <w:marTop w:val="0"/>
      <w:marBottom w:val="0"/>
      <w:divBdr>
        <w:top w:val="none" w:sz="0" w:space="0" w:color="auto"/>
        <w:left w:val="none" w:sz="0" w:space="0" w:color="auto"/>
        <w:bottom w:val="none" w:sz="0" w:space="0" w:color="auto"/>
        <w:right w:val="none" w:sz="0" w:space="0" w:color="auto"/>
      </w:divBdr>
    </w:div>
    <w:div w:id="1219129187">
      <w:marLeft w:val="0"/>
      <w:marRight w:val="0"/>
      <w:marTop w:val="0"/>
      <w:marBottom w:val="0"/>
      <w:divBdr>
        <w:top w:val="none" w:sz="0" w:space="0" w:color="auto"/>
        <w:left w:val="none" w:sz="0" w:space="0" w:color="auto"/>
        <w:bottom w:val="none" w:sz="0" w:space="0" w:color="auto"/>
        <w:right w:val="none" w:sz="0" w:space="0" w:color="auto"/>
      </w:divBdr>
    </w:div>
    <w:div w:id="1219129188">
      <w:marLeft w:val="0"/>
      <w:marRight w:val="0"/>
      <w:marTop w:val="0"/>
      <w:marBottom w:val="0"/>
      <w:divBdr>
        <w:top w:val="none" w:sz="0" w:space="0" w:color="auto"/>
        <w:left w:val="none" w:sz="0" w:space="0" w:color="auto"/>
        <w:bottom w:val="none" w:sz="0" w:space="0" w:color="auto"/>
        <w:right w:val="none" w:sz="0" w:space="0" w:color="auto"/>
      </w:divBdr>
    </w:div>
    <w:div w:id="1219129189">
      <w:marLeft w:val="0"/>
      <w:marRight w:val="0"/>
      <w:marTop w:val="0"/>
      <w:marBottom w:val="0"/>
      <w:divBdr>
        <w:top w:val="none" w:sz="0" w:space="0" w:color="auto"/>
        <w:left w:val="none" w:sz="0" w:space="0" w:color="auto"/>
        <w:bottom w:val="none" w:sz="0" w:space="0" w:color="auto"/>
        <w:right w:val="none" w:sz="0" w:space="0" w:color="auto"/>
      </w:divBdr>
    </w:div>
    <w:div w:id="1219129190">
      <w:marLeft w:val="0"/>
      <w:marRight w:val="0"/>
      <w:marTop w:val="0"/>
      <w:marBottom w:val="0"/>
      <w:divBdr>
        <w:top w:val="none" w:sz="0" w:space="0" w:color="auto"/>
        <w:left w:val="none" w:sz="0" w:space="0" w:color="auto"/>
        <w:bottom w:val="none" w:sz="0" w:space="0" w:color="auto"/>
        <w:right w:val="none" w:sz="0" w:space="0" w:color="auto"/>
      </w:divBdr>
    </w:div>
    <w:div w:id="1219129191">
      <w:marLeft w:val="0"/>
      <w:marRight w:val="0"/>
      <w:marTop w:val="0"/>
      <w:marBottom w:val="0"/>
      <w:divBdr>
        <w:top w:val="none" w:sz="0" w:space="0" w:color="auto"/>
        <w:left w:val="none" w:sz="0" w:space="0" w:color="auto"/>
        <w:bottom w:val="none" w:sz="0" w:space="0" w:color="auto"/>
        <w:right w:val="none" w:sz="0" w:space="0" w:color="auto"/>
      </w:divBdr>
    </w:div>
    <w:div w:id="1219129192">
      <w:marLeft w:val="0"/>
      <w:marRight w:val="0"/>
      <w:marTop w:val="0"/>
      <w:marBottom w:val="0"/>
      <w:divBdr>
        <w:top w:val="none" w:sz="0" w:space="0" w:color="auto"/>
        <w:left w:val="none" w:sz="0" w:space="0" w:color="auto"/>
        <w:bottom w:val="none" w:sz="0" w:space="0" w:color="auto"/>
        <w:right w:val="none" w:sz="0" w:space="0" w:color="auto"/>
      </w:divBdr>
    </w:div>
    <w:div w:id="1219129193">
      <w:marLeft w:val="0"/>
      <w:marRight w:val="0"/>
      <w:marTop w:val="0"/>
      <w:marBottom w:val="0"/>
      <w:divBdr>
        <w:top w:val="none" w:sz="0" w:space="0" w:color="auto"/>
        <w:left w:val="none" w:sz="0" w:space="0" w:color="auto"/>
        <w:bottom w:val="none" w:sz="0" w:space="0" w:color="auto"/>
        <w:right w:val="none" w:sz="0" w:space="0" w:color="auto"/>
      </w:divBdr>
    </w:div>
    <w:div w:id="1219129194">
      <w:marLeft w:val="0"/>
      <w:marRight w:val="0"/>
      <w:marTop w:val="0"/>
      <w:marBottom w:val="0"/>
      <w:divBdr>
        <w:top w:val="none" w:sz="0" w:space="0" w:color="auto"/>
        <w:left w:val="none" w:sz="0" w:space="0" w:color="auto"/>
        <w:bottom w:val="none" w:sz="0" w:space="0" w:color="auto"/>
        <w:right w:val="none" w:sz="0" w:space="0" w:color="auto"/>
      </w:divBdr>
    </w:div>
    <w:div w:id="1219129195">
      <w:marLeft w:val="0"/>
      <w:marRight w:val="0"/>
      <w:marTop w:val="0"/>
      <w:marBottom w:val="0"/>
      <w:divBdr>
        <w:top w:val="none" w:sz="0" w:space="0" w:color="auto"/>
        <w:left w:val="none" w:sz="0" w:space="0" w:color="auto"/>
        <w:bottom w:val="none" w:sz="0" w:space="0" w:color="auto"/>
        <w:right w:val="none" w:sz="0" w:space="0" w:color="auto"/>
      </w:divBdr>
    </w:div>
    <w:div w:id="1219129196">
      <w:marLeft w:val="0"/>
      <w:marRight w:val="0"/>
      <w:marTop w:val="0"/>
      <w:marBottom w:val="0"/>
      <w:divBdr>
        <w:top w:val="none" w:sz="0" w:space="0" w:color="auto"/>
        <w:left w:val="none" w:sz="0" w:space="0" w:color="auto"/>
        <w:bottom w:val="none" w:sz="0" w:space="0" w:color="auto"/>
        <w:right w:val="none" w:sz="0" w:space="0" w:color="auto"/>
      </w:divBdr>
    </w:div>
    <w:div w:id="1219129197">
      <w:marLeft w:val="0"/>
      <w:marRight w:val="0"/>
      <w:marTop w:val="0"/>
      <w:marBottom w:val="0"/>
      <w:divBdr>
        <w:top w:val="none" w:sz="0" w:space="0" w:color="auto"/>
        <w:left w:val="none" w:sz="0" w:space="0" w:color="auto"/>
        <w:bottom w:val="none" w:sz="0" w:space="0" w:color="auto"/>
        <w:right w:val="none" w:sz="0" w:space="0" w:color="auto"/>
      </w:divBdr>
    </w:div>
    <w:div w:id="1219129198">
      <w:marLeft w:val="0"/>
      <w:marRight w:val="0"/>
      <w:marTop w:val="0"/>
      <w:marBottom w:val="0"/>
      <w:divBdr>
        <w:top w:val="none" w:sz="0" w:space="0" w:color="auto"/>
        <w:left w:val="none" w:sz="0" w:space="0" w:color="auto"/>
        <w:bottom w:val="none" w:sz="0" w:space="0" w:color="auto"/>
        <w:right w:val="none" w:sz="0" w:space="0" w:color="auto"/>
      </w:divBdr>
    </w:div>
    <w:div w:id="1219129199">
      <w:marLeft w:val="0"/>
      <w:marRight w:val="0"/>
      <w:marTop w:val="0"/>
      <w:marBottom w:val="0"/>
      <w:divBdr>
        <w:top w:val="none" w:sz="0" w:space="0" w:color="auto"/>
        <w:left w:val="none" w:sz="0" w:space="0" w:color="auto"/>
        <w:bottom w:val="none" w:sz="0" w:space="0" w:color="auto"/>
        <w:right w:val="none" w:sz="0" w:space="0" w:color="auto"/>
      </w:divBdr>
    </w:div>
    <w:div w:id="1219129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nomy.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conomy.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19</Pages>
  <Words>4594</Words>
  <Characters>26190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Sergey</cp:lastModifiedBy>
  <cp:revision>9</cp:revision>
  <cp:lastPrinted>2015-05-25T07:45:00Z</cp:lastPrinted>
  <dcterms:created xsi:type="dcterms:W3CDTF">2015-05-26T18:38:00Z</dcterms:created>
  <dcterms:modified xsi:type="dcterms:W3CDTF">2015-06-21T20:04:00Z</dcterms:modified>
</cp:coreProperties>
</file>