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86"/>
        <w:gridCol w:w="4500"/>
      </w:tblGrid>
      <w:tr w:rsidR="008F457E" w:rsidRPr="00AD4515" w:rsidTr="005A232F">
        <w:trPr>
          <w:trHeight w:val="6080"/>
        </w:trPr>
        <w:tc>
          <w:tcPr>
            <w:tcW w:w="4786" w:type="dxa"/>
          </w:tcPr>
          <w:p w:rsidR="008F457E" w:rsidRPr="00AD4515" w:rsidRDefault="008F457E" w:rsidP="005A232F">
            <w:pPr>
              <w:widowControl/>
              <w:tabs>
                <w:tab w:val="left" w:pos="990"/>
              </w:tabs>
              <w:spacing w:line="240" w:lineRule="auto"/>
              <w:ind w:firstLine="0"/>
              <w:contextualSpacing/>
              <w:jc w:val="left"/>
            </w:pPr>
            <w:r w:rsidRPr="00161161">
              <w:t>УДК 330.322.01</w:t>
            </w:r>
            <w:r w:rsidRPr="00161161">
              <w:tab/>
            </w:r>
          </w:p>
          <w:p w:rsidR="008F457E" w:rsidRPr="00AD4515" w:rsidRDefault="008F457E" w:rsidP="005A232F">
            <w:pPr>
              <w:widowControl/>
              <w:tabs>
                <w:tab w:val="left" w:pos="990"/>
              </w:tabs>
              <w:spacing w:line="240" w:lineRule="auto"/>
              <w:ind w:firstLine="0"/>
              <w:contextualSpacing/>
              <w:jc w:val="left"/>
            </w:pPr>
          </w:p>
          <w:p w:rsidR="008F457E" w:rsidRPr="00AD4515" w:rsidRDefault="008F457E" w:rsidP="005A232F">
            <w:pPr>
              <w:spacing w:line="240" w:lineRule="auto"/>
              <w:ind w:firstLine="0"/>
              <w:jc w:val="left"/>
            </w:pPr>
            <w:r w:rsidRPr="00161161">
              <w:t>08.00.05 Экономика и управление народным хозя</w:t>
            </w:r>
            <w:r w:rsidRPr="00161161">
              <w:t>й</w:t>
            </w:r>
            <w:r w:rsidRPr="00161161">
              <w:t>ством</w:t>
            </w:r>
          </w:p>
          <w:p w:rsidR="008F457E" w:rsidRPr="00AD4515" w:rsidRDefault="008F457E" w:rsidP="005A232F">
            <w:pPr>
              <w:spacing w:line="240" w:lineRule="auto"/>
              <w:ind w:firstLine="0"/>
              <w:jc w:val="left"/>
            </w:pPr>
          </w:p>
          <w:p w:rsidR="008F457E" w:rsidRPr="00161161" w:rsidRDefault="008F457E" w:rsidP="005A232F">
            <w:pPr>
              <w:spacing w:line="240" w:lineRule="auto"/>
              <w:ind w:firstLine="0"/>
              <w:contextualSpacing/>
              <w:jc w:val="left"/>
              <w:rPr>
                <w:b/>
              </w:rPr>
            </w:pPr>
            <w:r w:rsidRPr="00161161">
              <w:rPr>
                <w:b/>
              </w:rPr>
              <w:t>ВЛИЯНИЕ САНКЦИЙ НА ИНВЕСТИЦИО</w:t>
            </w:r>
            <w:r w:rsidRPr="00161161">
              <w:rPr>
                <w:b/>
              </w:rPr>
              <w:t>Н</w:t>
            </w:r>
            <w:r w:rsidRPr="00161161">
              <w:rPr>
                <w:b/>
              </w:rPr>
              <w:t>НЫЙ КЛИМАТ И ПРОМЫШЛЕННУЮ ПОЛ</w:t>
            </w:r>
            <w:r w:rsidRPr="00161161">
              <w:rPr>
                <w:b/>
              </w:rPr>
              <w:t>И</w:t>
            </w:r>
            <w:r w:rsidRPr="00161161">
              <w:rPr>
                <w:b/>
              </w:rPr>
              <w:t>ТИКУ РОССИИ</w:t>
            </w:r>
          </w:p>
          <w:p w:rsidR="008F457E" w:rsidRPr="00161161" w:rsidRDefault="008F457E" w:rsidP="005A232F">
            <w:pPr>
              <w:spacing w:line="240" w:lineRule="auto"/>
              <w:contextualSpacing/>
              <w:jc w:val="left"/>
            </w:pPr>
          </w:p>
          <w:p w:rsidR="008F457E" w:rsidRPr="00161161" w:rsidRDefault="008F457E" w:rsidP="005A232F">
            <w:pPr>
              <w:spacing w:line="240" w:lineRule="auto"/>
              <w:ind w:firstLine="0"/>
              <w:jc w:val="left"/>
              <w:rPr>
                <w:shd w:val="clear" w:color="auto" w:fill="FFFFFF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r w:rsidRPr="00161161">
              <w:rPr>
                <w:shd w:val="clear" w:color="auto" w:fill="FFFFFF"/>
              </w:rPr>
              <w:t>Климова Наталья Владимировна</w:t>
            </w:r>
          </w:p>
          <w:bookmarkEnd w:id="0"/>
          <w:bookmarkEnd w:id="1"/>
          <w:bookmarkEnd w:id="2"/>
          <w:bookmarkEnd w:id="3"/>
          <w:p w:rsidR="008F457E" w:rsidRDefault="008F457E" w:rsidP="005A232F">
            <w:pPr>
              <w:spacing w:line="240" w:lineRule="auto"/>
              <w:ind w:firstLine="0"/>
              <w:jc w:val="left"/>
              <w:rPr>
                <w:lang w:val="en-US"/>
              </w:rPr>
            </w:pPr>
            <w:r w:rsidRPr="00161161">
              <w:rPr>
                <w:shd w:val="clear" w:color="auto" w:fill="FFFFFF"/>
              </w:rPr>
              <w:t>д.э.н., профессор</w:t>
            </w:r>
            <w:r>
              <w:t xml:space="preserve"> </w:t>
            </w:r>
          </w:p>
          <w:p w:rsidR="008F457E" w:rsidRPr="00161161" w:rsidRDefault="008F457E" w:rsidP="005A232F">
            <w:pPr>
              <w:spacing w:line="240" w:lineRule="auto"/>
              <w:ind w:firstLine="0"/>
              <w:jc w:val="left"/>
              <w:rPr>
                <w:shd w:val="clear" w:color="auto" w:fill="FFFFFF"/>
              </w:rPr>
            </w:pPr>
            <w:r w:rsidRPr="00AD4515">
              <w:rPr>
                <w:shd w:val="clear" w:color="auto" w:fill="FFFFFF"/>
              </w:rPr>
              <w:t>РИНЦ SPIN-код: 5831-7540</w:t>
            </w:r>
          </w:p>
          <w:p w:rsidR="008F457E" w:rsidRPr="00161161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</w:pPr>
          </w:p>
          <w:p w:rsidR="008F457E" w:rsidRPr="00161161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</w:pPr>
            <w:r w:rsidRPr="00161161">
              <w:t>Мурашкина Светлана Юрьевна</w:t>
            </w:r>
          </w:p>
          <w:p w:rsidR="008F457E" w:rsidRPr="00161161" w:rsidRDefault="008F457E" w:rsidP="005A232F">
            <w:pPr>
              <w:spacing w:line="240" w:lineRule="auto"/>
              <w:ind w:firstLine="0"/>
              <w:contextualSpacing/>
              <w:jc w:val="left"/>
            </w:pPr>
            <w:r w:rsidRPr="00161161">
              <w:t>студент экономического факультета</w:t>
            </w:r>
          </w:p>
          <w:p w:rsidR="008F457E" w:rsidRPr="00161161" w:rsidRDefault="008F457E" w:rsidP="005A232F">
            <w:pPr>
              <w:spacing w:line="240" w:lineRule="auto"/>
              <w:ind w:firstLine="0"/>
              <w:contextualSpacing/>
              <w:jc w:val="left"/>
            </w:pPr>
            <w:r w:rsidRPr="00161161">
              <w:rPr>
                <w:i/>
              </w:rPr>
              <w:t>Кубанский государственный аграрный университет, Краснодар, Россия</w:t>
            </w:r>
          </w:p>
          <w:p w:rsidR="008F457E" w:rsidRPr="00161161" w:rsidRDefault="008F457E" w:rsidP="005A232F">
            <w:pPr>
              <w:spacing w:line="240" w:lineRule="auto"/>
              <w:ind w:firstLine="0"/>
              <w:contextualSpacing/>
              <w:jc w:val="left"/>
              <w:rPr>
                <w:highlight w:val="yellow"/>
              </w:rPr>
            </w:pPr>
          </w:p>
          <w:p w:rsidR="008F457E" w:rsidRPr="001740A8" w:rsidRDefault="008F457E" w:rsidP="00AD451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831850">
              <w:rPr>
                <w:sz w:val="20"/>
                <w:szCs w:val="20"/>
              </w:rPr>
              <w:t xml:space="preserve">В данной </w:t>
            </w:r>
            <w:r w:rsidRPr="00831850">
              <w:rPr>
                <w:color w:val="000000"/>
                <w:sz w:val="20"/>
                <w:szCs w:val="20"/>
              </w:rPr>
              <w:t>статье рассматривается</w:t>
            </w:r>
            <w:r w:rsidRPr="00831850">
              <w:rPr>
                <w:sz w:val="20"/>
                <w:szCs w:val="20"/>
              </w:rPr>
              <w:t xml:space="preserve"> состояние инв</w:t>
            </w:r>
            <w:r w:rsidRPr="00831850">
              <w:rPr>
                <w:sz w:val="20"/>
                <w:szCs w:val="20"/>
              </w:rPr>
              <w:t>е</w:t>
            </w:r>
            <w:r w:rsidRPr="00831850">
              <w:rPr>
                <w:sz w:val="20"/>
                <w:szCs w:val="20"/>
              </w:rPr>
              <w:t>стиционного климата в промышленности и перспе</w:t>
            </w:r>
            <w:r w:rsidRPr="00831850">
              <w:rPr>
                <w:sz w:val="20"/>
                <w:szCs w:val="20"/>
              </w:rPr>
              <w:t>к</w:t>
            </w:r>
            <w:r w:rsidRPr="00831850">
              <w:rPr>
                <w:sz w:val="20"/>
                <w:szCs w:val="20"/>
              </w:rPr>
              <w:t xml:space="preserve">тивы его изменения в результате введенных санкций со стороны Запада. </w:t>
            </w:r>
            <w:r w:rsidRPr="00831850">
              <w:rPr>
                <w:color w:val="000000"/>
                <w:sz w:val="20"/>
                <w:szCs w:val="20"/>
              </w:rPr>
              <w:t>Рассмотрены общие экономич</w:t>
            </w:r>
            <w:r w:rsidRPr="00831850">
              <w:rPr>
                <w:color w:val="000000"/>
                <w:sz w:val="20"/>
                <w:szCs w:val="20"/>
              </w:rPr>
              <w:t>е</w:t>
            </w:r>
            <w:r w:rsidRPr="00831850">
              <w:rPr>
                <w:color w:val="000000"/>
                <w:sz w:val="20"/>
                <w:szCs w:val="20"/>
              </w:rPr>
              <w:t>ские показатели российского рынка и определены приоритеты повышения инвестиционной привлек</w:t>
            </w:r>
            <w:r w:rsidRPr="00831850">
              <w:rPr>
                <w:color w:val="000000"/>
                <w:sz w:val="20"/>
                <w:szCs w:val="20"/>
              </w:rPr>
              <w:t>а</w:t>
            </w:r>
            <w:r w:rsidRPr="00831850">
              <w:rPr>
                <w:color w:val="000000"/>
                <w:sz w:val="20"/>
                <w:szCs w:val="20"/>
              </w:rPr>
              <w:t>тельности в промышленности, одновременно выя</w:t>
            </w:r>
            <w:r w:rsidRPr="00831850">
              <w:rPr>
                <w:color w:val="000000"/>
                <w:sz w:val="20"/>
                <w:szCs w:val="20"/>
              </w:rPr>
              <w:t>в</w:t>
            </w:r>
            <w:r w:rsidRPr="00831850">
              <w:rPr>
                <w:color w:val="000000"/>
                <w:sz w:val="20"/>
                <w:szCs w:val="20"/>
              </w:rPr>
              <w:t>лены позитивные и негативные моменты. Устано</w:t>
            </w:r>
            <w:r w:rsidRPr="00831850">
              <w:rPr>
                <w:color w:val="000000"/>
                <w:sz w:val="20"/>
                <w:szCs w:val="20"/>
              </w:rPr>
              <w:t>в</w:t>
            </w:r>
            <w:r w:rsidRPr="00831850">
              <w:rPr>
                <w:color w:val="000000"/>
                <w:sz w:val="20"/>
                <w:szCs w:val="20"/>
              </w:rPr>
              <w:t>лен</w:t>
            </w:r>
            <w:r w:rsidRPr="00831850">
              <w:rPr>
                <w:sz w:val="20"/>
                <w:szCs w:val="20"/>
              </w:rPr>
              <w:t>о, что з</w:t>
            </w:r>
            <w:r w:rsidRPr="00831850">
              <w:rPr>
                <w:color w:val="000000"/>
                <w:sz w:val="20"/>
                <w:szCs w:val="20"/>
              </w:rPr>
              <w:t>ависимость российских регионов от эк</w:t>
            </w:r>
            <w:r w:rsidRPr="00831850">
              <w:rPr>
                <w:color w:val="000000"/>
                <w:sz w:val="20"/>
                <w:szCs w:val="20"/>
              </w:rPr>
              <w:t>о</w:t>
            </w:r>
            <w:r w:rsidRPr="00831850">
              <w:rPr>
                <w:color w:val="000000"/>
                <w:sz w:val="20"/>
                <w:szCs w:val="20"/>
              </w:rPr>
              <w:t>номических санкций зарубежных стран очень нео</w:t>
            </w:r>
            <w:r w:rsidRPr="00831850">
              <w:rPr>
                <w:color w:val="000000"/>
                <w:sz w:val="20"/>
                <w:szCs w:val="20"/>
              </w:rPr>
              <w:t>д</w:t>
            </w:r>
            <w:r w:rsidRPr="00831850">
              <w:rPr>
                <w:color w:val="000000"/>
                <w:sz w:val="20"/>
                <w:szCs w:val="20"/>
              </w:rPr>
              <w:t>нозначна. Спрогнозированы возможные ситуации, где промышленность может ожидать определенный спад, а также п</w:t>
            </w:r>
            <w:r w:rsidRPr="00831850">
              <w:rPr>
                <w:sz w:val="20"/>
                <w:szCs w:val="20"/>
                <w:shd w:val="clear" w:color="auto" w:fill="FFFFFF"/>
              </w:rPr>
              <w:t>редставлены области промышленного производства России, в которых при пакете запа</w:t>
            </w:r>
            <w:r w:rsidRPr="00831850">
              <w:rPr>
                <w:sz w:val="20"/>
                <w:szCs w:val="20"/>
                <w:shd w:val="clear" w:color="auto" w:fill="FFFFFF"/>
              </w:rPr>
              <w:t>д</w:t>
            </w:r>
            <w:r w:rsidRPr="00831850">
              <w:rPr>
                <w:sz w:val="20"/>
                <w:szCs w:val="20"/>
                <w:shd w:val="clear" w:color="auto" w:fill="FFFFFF"/>
              </w:rPr>
              <w:t>ных санкций показатели могут дать  положительные результаты. Указан ряд сфер отечественного прои</w:t>
            </w:r>
            <w:r w:rsidRPr="00831850">
              <w:rPr>
                <w:sz w:val="20"/>
                <w:szCs w:val="20"/>
                <w:shd w:val="clear" w:color="auto" w:fill="FFFFFF"/>
              </w:rPr>
              <w:t>з</w:t>
            </w:r>
            <w:r w:rsidRPr="00831850">
              <w:rPr>
                <w:sz w:val="20"/>
                <w:szCs w:val="20"/>
                <w:shd w:val="clear" w:color="auto" w:fill="FFFFFF"/>
              </w:rPr>
              <w:t xml:space="preserve">водства, которые напрямую зависимы от внешнего воздействия других стран. </w:t>
            </w:r>
            <w:r w:rsidRPr="00831850">
              <w:rPr>
                <w:sz w:val="20"/>
                <w:szCs w:val="20"/>
              </w:rPr>
              <w:t>Сделан акцент на то, что для привлечения капитала и экономического роста необходимо создание благоприятного качественного инвестиционного климата, а внутри страны - разв</w:t>
            </w:r>
            <w:r w:rsidRPr="00831850">
              <w:rPr>
                <w:sz w:val="20"/>
                <w:szCs w:val="20"/>
              </w:rPr>
              <w:t>и</w:t>
            </w:r>
            <w:r w:rsidRPr="00831850">
              <w:rPr>
                <w:sz w:val="20"/>
                <w:szCs w:val="20"/>
              </w:rPr>
              <w:t>вать собственные производственные мощности на основе внедрения инноваций и модернизации. Сд</w:t>
            </w:r>
            <w:r w:rsidRPr="00831850">
              <w:rPr>
                <w:sz w:val="20"/>
                <w:szCs w:val="20"/>
              </w:rPr>
              <w:t>е</w:t>
            </w:r>
            <w:r w:rsidRPr="00831850">
              <w:rPr>
                <w:sz w:val="20"/>
                <w:szCs w:val="20"/>
              </w:rPr>
              <w:t xml:space="preserve">лан акцент на рост инвестиционной активности с позиции финансирования. </w:t>
            </w:r>
            <w:r w:rsidRPr="00831850">
              <w:rPr>
                <w:color w:val="000000"/>
                <w:sz w:val="20"/>
                <w:szCs w:val="20"/>
                <w:shd w:val="clear" w:color="auto" w:fill="FFFFFF"/>
              </w:rPr>
              <w:t>Эффективными инстр</w:t>
            </w:r>
            <w:r w:rsidRPr="00831850">
              <w:rPr>
                <w:color w:val="000000"/>
                <w:sz w:val="20"/>
                <w:szCs w:val="20"/>
                <w:shd w:val="clear" w:color="auto" w:fill="FFFFFF"/>
              </w:rPr>
              <w:t>у</w:t>
            </w:r>
            <w:r w:rsidRPr="00831850">
              <w:rPr>
                <w:color w:val="000000"/>
                <w:sz w:val="20"/>
                <w:szCs w:val="20"/>
                <w:shd w:val="clear" w:color="auto" w:fill="FFFFFF"/>
              </w:rPr>
              <w:t>ментами привлечения инвестиций являются созд</w:t>
            </w:r>
            <w:r w:rsidRPr="00831850">
              <w:rPr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831850">
              <w:rPr>
                <w:color w:val="000000"/>
                <w:sz w:val="20"/>
                <w:szCs w:val="20"/>
                <w:shd w:val="clear" w:color="auto" w:fill="FFFFFF"/>
              </w:rPr>
              <w:t xml:space="preserve">ние </w:t>
            </w:r>
            <w:r w:rsidRPr="00831850">
              <w:rPr>
                <w:color w:val="000000"/>
                <w:sz w:val="20"/>
                <w:szCs w:val="20"/>
              </w:rPr>
              <w:t>особых экономических зон и территорий опер</w:t>
            </w:r>
            <w:r w:rsidRPr="00831850">
              <w:rPr>
                <w:color w:val="000000"/>
                <w:sz w:val="20"/>
                <w:szCs w:val="20"/>
              </w:rPr>
              <w:t>е</w:t>
            </w:r>
            <w:r w:rsidRPr="00831850">
              <w:rPr>
                <w:color w:val="000000"/>
                <w:sz w:val="20"/>
                <w:szCs w:val="20"/>
              </w:rPr>
              <w:t>жающего развития и внедрение мер по снижению административных барьеров ведения бизнеса.</w:t>
            </w:r>
            <w:r w:rsidRPr="00831850">
              <w:rPr>
                <w:sz w:val="20"/>
                <w:szCs w:val="20"/>
              </w:rPr>
              <w:t xml:space="preserve"> Пр</w:t>
            </w:r>
            <w:r w:rsidRPr="00831850">
              <w:rPr>
                <w:sz w:val="20"/>
                <w:szCs w:val="20"/>
              </w:rPr>
              <w:t>и</w:t>
            </w:r>
            <w:r w:rsidRPr="00831850">
              <w:rPr>
                <w:sz w:val="20"/>
                <w:szCs w:val="20"/>
              </w:rPr>
              <w:t xml:space="preserve">влеченные инвестиции </w:t>
            </w:r>
            <w:r w:rsidRPr="00831850">
              <w:rPr>
                <w:sz w:val="20"/>
                <w:szCs w:val="20"/>
                <w:shd w:val="clear" w:color="auto" w:fill="FFFFFF"/>
              </w:rPr>
              <w:t>создадут финансовую основу не только для импортозмещения, но и для реиндус</w:t>
            </w:r>
            <w:r w:rsidRPr="00831850">
              <w:rPr>
                <w:sz w:val="20"/>
                <w:szCs w:val="20"/>
                <w:shd w:val="clear" w:color="auto" w:fill="FFFFFF"/>
              </w:rPr>
              <w:t>т</w:t>
            </w:r>
            <w:r>
              <w:rPr>
                <w:sz w:val="20"/>
                <w:szCs w:val="20"/>
                <w:shd w:val="clear" w:color="auto" w:fill="FFFFFF"/>
              </w:rPr>
              <w:t>риализации промышленности</w:t>
            </w:r>
          </w:p>
          <w:p w:rsidR="008F457E" w:rsidRPr="00161161" w:rsidRDefault="008F457E" w:rsidP="005A232F">
            <w:pPr>
              <w:widowControl/>
              <w:tabs>
                <w:tab w:val="left" w:pos="1320"/>
              </w:tabs>
              <w:spacing w:line="240" w:lineRule="auto"/>
              <w:ind w:firstLine="0"/>
              <w:contextualSpacing/>
              <w:jc w:val="left"/>
            </w:pPr>
          </w:p>
          <w:p w:rsidR="008F457E" w:rsidRPr="00E822B1" w:rsidRDefault="008F457E" w:rsidP="005A232F">
            <w:pPr>
              <w:widowControl/>
              <w:tabs>
                <w:tab w:val="center" w:pos="2213"/>
              </w:tabs>
              <w:spacing w:line="240" w:lineRule="auto"/>
              <w:ind w:firstLine="0"/>
              <w:contextualSpacing/>
              <w:jc w:val="left"/>
            </w:pPr>
            <w:r w:rsidRPr="00161161">
              <w:t>Ключевые слова: ИНВЕСТИЦИОННЫЙ КЛИМАТ, ИНВЕСТИЦИИ, ПРОМЫШЛЕННОСТЬ, САН</w:t>
            </w:r>
            <w:r w:rsidRPr="00161161">
              <w:t>К</w:t>
            </w:r>
            <w:r w:rsidRPr="00161161">
              <w:t>ЦИИ, ИМПОРТОЗАМЕЩЕНИЕ, ПРОИЗВОДИТ</w:t>
            </w:r>
            <w:r w:rsidRPr="00161161">
              <w:t>Е</w:t>
            </w:r>
            <w:r w:rsidRPr="00161161">
              <w:t>ЛИ</w:t>
            </w:r>
          </w:p>
        </w:tc>
        <w:tc>
          <w:tcPr>
            <w:tcW w:w="4500" w:type="dxa"/>
          </w:tcPr>
          <w:p w:rsidR="008F457E" w:rsidRPr="00161161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  <w:r w:rsidRPr="00161161">
              <w:rPr>
                <w:lang w:val="en-US"/>
              </w:rPr>
              <w:t>UDC 330.322.01</w:t>
            </w:r>
          </w:p>
          <w:p w:rsidR="008F457E" w:rsidRPr="00161161" w:rsidRDefault="008F457E" w:rsidP="005A232F">
            <w:pPr>
              <w:spacing w:line="240" w:lineRule="auto"/>
              <w:ind w:firstLine="0"/>
              <w:contextualSpacing/>
              <w:jc w:val="left"/>
              <w:rPr>
                <w:b/>
                <w:lang w:val="en-US"/>
              </w:rPr>
            </w:pPr>
          </w:p>
          <w:p w:rsidR="008F457E" w:rsidRPr="00E822B1" w:rsidRDefault="008F457E" w:rsidP="005A232F">
            <w:pPr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  <w:r w:rsidRPr="00E822B1">
              <w:rPr>
                <w:lang w:val="en-US"/>
              </w:rPr>
              <w:t>08.00.00 Economical sciences</w:t>
            </w:r>
          </w:p>
          <w:p w:rsidR="008F457E" w:rsidRDefault="008F457E" w:rsidP="005A232F">
            <w:pPr>
              <w:spacing w:line="240" w:lineRule="auto"/>
              <w:ind w:firstLine="0"/>
              <w:contextualSpacing/>
              <w:jc w:val="left"/>
              <w:rPr>
                <w:b/>
                <w:lang w:val="en-US"/>
              </w:rPr>
            </w:pPr>
          </w:p>
          <w:p w:rsidR="008F457E" w:rsidRDefault="008F457E" w:rsidP="005A232F">
            <w:pPr>
              <w:spacing w:line="240" w:lineRule="auto"/>
              <w:ind w:firstLine="0"/>
              <w:contextualSpacing/>
              <w:jc w:val="left"/>
              <w:rPr>
                <w:b/>
                <w:lang w:val="en-US"/>
              </w:rPr>
            </w:pPr>
          </w:p>
          <w:p w:rsidR="008F457E" w:rsidRPr="00161161" w:rsidRDefault="008F457E" w:rsidP="005A232F">
            <w:pPr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  <w:r w:rsidRPr="00161161">
              <w:rPr>
                <w:b/>
                <w:lang w:val="en-US"/>
              </w:rPr>
              <w:t xml:space="preserve">THE IMPACT OF </w:t>
            </w:r>
            <w:r>
              <w:rPr>
                <w:b/>
                <w:lang w:val="en-US"/>
              </w:rPr>
              <w:t xml:space="preserve">THE </w:t>
            </w:r>
            <w:r w:rsidRPr="00161161">
              <w:rPr>
                <w:b/>
                <w:lang w:val="en-US"/>
              </w:rPr>
              <w:t xml:space="preserve">SANCTIONS ON THE INVESTMENT CLIMATE AND INDUSTRIAL POLICY </w:t>
            </w:r>
            <w:r>
              <w:rPr>
                <w:b/>
                <w:lang w:val="en-US"/>
              </w:rPr>
              <w:t xml:space="preserve">OF </w:t>
            </w:r>
            <w:smartTag w:uri="urn:schemas-microsoft-com:office:smarttags" w:element="country-region">
              <w:smartTag w:uri="urn:schemas-microsoft-com:office:smarttags" w:element="place">
                <w:r w:rsidRPr="00161161">
                  <w:rPr>
                    <w:b/>
                    <w:lang w:val="en-US"/>
                  </w:rPr>
                  <w:t>RUSSIA</w:t>
                </w:r>
              </w:smartTag>
            </w:smartTag>
          </w:p>
          <w:p w:rsidR="008F457E" w:rsidRPr="00161161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</w:p>
          <w:p w:rsidR="008F457E" w:rsidRPr="00161161" w:rsidRDefault="008F457E" w:rsidP="005A232F">
            <w:pPr>
              <w:spacing w:line="240" w:lineRule="auto"/>
              <w:ind w:firstLine="0"/>
              <w:jc w:val="left"/>
              <w:rPr>
                <w:lang w:val="en-US"/>
              </w:rPr>
            </w:pPr>
            <w:r w:rsidRPr="00161161">
              <w:rPr>
                <w:color w:val="000000"/>
                <w:shd w:val="clear" w:color="auto" w:fill="FFFFFF"/>
                <w:lang w:val="en-US"/>
              </w:rPr>
              <w:t>Klimova Natalia Vladimirovna</w:t>
            </w:r>
          </w:p>
          <w:p w:rsidR="008F457E" w:rsidRPr="00161161" w:rsidRDefault="008F457E" w:rsidP="005A232F">
            <w:pPr>
              <w:spacing w:line="240" w:lineRule="auto"/>
              <w:ind w:firstLine="0"/>
              <w:jc w:val="left"/>
              <w:rPr>
                <w:lang w:val="en-US"/>
              </w:rPr>
            </w:pPr>
            <w:r w:rsidRPr="00161161">
              <w:rPr>
                <w:color w:val="000000"/>
                <w:shd w:val="clear" w:color="auto" w:fill="FFFFFF"/>
                <w:lang w:val="en-US"/>
              </w:rPr>
              <w:t>Dr.Sci.Econ.,</w:t>
            </w:r>
            <w:r w:rsidRPr="00161161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161161">
              <w:rPr>
                <w:color w:val="000000"/>
                <w:shd w:val="clear" w:color="auto" w:fill="FFFFFF"/>
                <w:lang w:val="en-US"/>
              </w:rPr>
              <w:t>professor</w:t>
            </w:r>
          </w:p>
          <w:p w:rsidR="008F457E" w:rsidRPr="00161161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  <w:r>
              <w:rPr>
                <w:lang w:val="en-US"/>
              </w:rPr>
              <w:t>RSCI Code 5831-7540</w:t>
            </w:r>
          </w:p>
          <w:p w:rsidR="008F457E" w:rsidRPr="00161161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</w:p>
          <w:p w:rsidR="008F457E" w:rsidRPr="00161161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  <w:r w:rsidRPr="00161161">
              <w:rPr>
                <w:lang w:val="en-US"/>
              </w:rPr>
              <w:t>Murashkina Svetlana Yuryevna</w:t>
            </w:r>
          </w:p>
          <w:p w:rsidR="008F457E" w:rsidRPr="00161161" w:rsidRDefault="008F457E" w:rsidP="005A232F">
            <w:pPr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  <w:r w:rsidRPr="00161161">
              <w:rPr>
                <w:lang w:val="en-US"/>
              </w:rPr>
              <w:t xml:space="preserve">student </w:t>
            </w:r>
            <w:r w:rsidRPr="00161161">
              <w:t>о</w:t>
            </w:r>
            <w:r w:rsidRPr="00161161">
              <w:rPr>
                <w:lang w:val="en-US"/>
              </w:rPr>
              <w:t>f th</w:t>
            </w:r>
            <w:r w:rsidRPr="00161161">
              <w:t>е</w:t>
            </w:r>
            <w:r w:rsidRPr="00161161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Pr="00161161">
              <w:rPr>
                <w:lang w:val="en-US"/>
              </w:rPr>
              <w:t>conomics department</w:t>
            </w:r>
          </w:p>
          <w:p w:rsidR="008F457E" w:rsidRPr="00161161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  <w:rPr>
                <w:i/>
                <w:lang w:val="en-US"/>
              </w:rPr>
            </w:pPr>
            <w:smartTag w:uri="urn:schemas-microsoft-com:office:smarttags" w:element="PlaceName">
              <w:r w:rsidRPr="00161161">
                <w:rPr>
                  <w:i/>
                  <w:lang w:val="en-US"/>
                </w:rPr>
                <w:t>Kuban</w:t>
              </w:r>
            </w:smartTag>
            <w:r w:rsidRPr="00161161">
              <w:rPr>
                <w:i/>
                <w:lang w:val="en-US"/>
              </w:rPr>
              <w:t xml:space="preserve"> </w:t>
            </w:r>
            <w:smartTag w:uri="urn:schemas-microsoft-com:office:smarttags" w:element="PlaceType">
              <w:r w:rsidRPr="00161161">
                <w:rPr>
                  <w:i/>
                  <w:lang w:val="en-US"/>
                </w:rPr>
                <w:t>State</w:t>
              </w:r>
            </w:smartTag>
            <w:r w:rsidRPr="00161161">
              <w:rPr>
                <w:i/>
                <w:lang w:val="en-US"/>
              </w:rPr>
              <w:t xml:space="preserve"> </w:t>
            </w:r>
            <w:smartTag w:uri="urn:schemas-microsoft-com:office:smarttags" w:element="PlaceName">
              <w:r w:rsidRPr="00161161">
                <w:rPr>
                  <w:i/>
                  <w:lang w:val="en-US"/>
                </w:rPr>
                <w:t>Agrarian</w:t>
              </w:r>
            </w:smartTag>
            <w:r w:rsidRPr="00161161">
              <w:rPr>
                <w:i/>
                <w:lang w:val="en-US"/>
              </w:rPr>
              <w:t xml:space="preserve"> </w:t>
            </w:r>
            <w:smartTag w:uri="urn:schemas-microsoft-com:office:smarttags" w:element="PlaceType">
              <w:r w:rsidRPr="00161161">
                <w:rPr>
                  <w:i/>
                  <w:lang w:val="en-US"/>
                </w:rPr>
                <w:t>University</w:t>
              </w:r>
            </w:smartTag>
            <w:r w:rsidRPr="00161161">
              <w:rPr>
                <w:i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161161">
                    <w:rPr>
                      <w:i/>
                      <w:lang w:val="en-US"/>
                    </w:rPr>
                    <w:t>Krasnodar</w:t>
                  </w:r>
                </w:smartTag>
                <w:r w:rsidRPr="00161161">
                  <w:rPr>
                    <w:i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161161">
                    <w:rPr>
                      <w:i/>
                      <w:lang w:val="en-US"/>
                    </w:rPr>
                    <w:t>Russia</w:t>
                  </w:r>
                </w:smartTag>
              </w:smartTag>
            </w:smartTag>
          </w:p>
          <w:p w:rsidR="008F457E" w:rsidRPr="00161161" w:rsidRDefault="008F457E" w:rsidP="005A232F">
            <w:pPr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</w:p>
          <w:p w:rsidR="008F457E" w:rsidRPr="00161161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</w:p>
          <w:p w:rsidR="008F457E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  <w:rPr>
                <w:color w:val="000000"/>
                <w:szCs w:val="28"/>
                <w:shd w:val="clear" w:color="auto" w:fill="FFFFFF"/>
                <w:lang w:val="en-US"/>
              </w:rPr>
            </w:pPr>
            <w:r w:rsidRPr="00831850">
              <w:rPr>
                <w:szCs w:val="28"/>
                <w:lang w:val="en-US"/>
              </w:rPr>
              <w:t xml:space="preserve">In this article considers the condition of investment climate in </w:t>
            </w:r>
            <w:r>
              <w:rPr>
                <w:szCs w:val="28"/>
                <w:lang w:val="en-US"/>
              </w:rPr>
              <w:t xml:space="preserve">the </w:t>
            </w:r>
            <w:r w:rsidRPr="00831850">
              <w:rPr>
                <w:szCs w:val="28"/>
                <w:lang w:val="en-US"/>
              </w:rPr>
              <w:t xml:space="preserve">industry and </w:t>
            </w:r>
            <w:r>
              <w:rPr>
                <w:szCs w:val="28"/>
                <w:lang w:val="en-US"/>
              </w:rPr>
              <w:t xml:space="preserve">the </w:t>
            </w:r>
            <w:r w:rsidRPr="00831850">
              <w:rPr>
                <w:szCs w:val="28"/>
                <w:lang w:val="en-US"/>
              </w:rPr>
              <w:t>prospects of its change from the result</w:t>
            </w:r>
            <w:r>
              <w:rPr>
                <w:szCs w:val="28"/>
                <w:lang w:val="en-US"/>
              </w:rPr>
              <w:t xml:space="preserve"> </w:t>
            </w:r>
            <w:r w:rsidRPr="00831850">
              <w:rPr>
                <w:szCs w:val="28"/>
                <w:lang w:val="en-US"/>
              </w:rPr>
              <w:t>of imposing sanctions from the West. This article considers common economic indicators of the Russian domestic market and d</w:t>
            </w:r>
            <w:r w:rsidRPr="00831850">
              <w:rPr>
                <w:szCs w:val="28"/>
                <w:lang w:val="en-US"/>
              </w:rPr>
              <w:t>e</w:t>
            </w:r>
            <w:r w:rsidRPr="00831850">
              <w:rPr>
                <w:szCs w:val="28"/>
                <w:lang w:val="en-US"/>
              </w:rPr>
              <w:t>fines priorities of increasing investment attractiv</w:t>
            </w:r>
            <w:r w:rsidRPr="00831850">
              <w:rPr>
                <w:szCs w:val="28"/>
                <w:lang w:val="en-US"/>
              </w:rPr>
              <w:t>e</w:t>
            </w:r>
            <w:r w:rsidRPr="00831850">
              <w:rPr>
                <w:szCs w:val="28"/>
                <w:lang w:val="en-US"/>
              </w:rPr>
              <w:t>ness in industry, simultaneously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 xml:space="preserve"> brings out positive and negative sides. 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>We have d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etermine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>d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 xml:space="preserve"> that d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e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pendence of Russian regions from economic san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c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 xml:space="preserve">tions is very ambiguous. 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>We have p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redicted the po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s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 xml:space="preserve">sible situations 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>where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 xml:space="preserve"> 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 xml:space="preserve">the 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 xml:space="preserve">industry can 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 xml:space="preserve">suffer 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ce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r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tain decline and also represented the fields of Ru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s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 xml:space="preserve">sian industrial production 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>where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 xml:space="preserve"> 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 xml:space="preserve">the 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 xml:space="preserve">indicators may have positive results from sanctions. 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>The article i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ndicates a number of spheres of domestic production which directly d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e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pended f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 xml:space="preserve">rom external impact of foreign 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countries.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 xml:space="preserve"> It e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 xml:space="preserve">mphasizes the fact that in the order to rise the capital and economic growth 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 xml:space="preserve">we 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should cr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e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 xml:space="preserve">ate the favorable qualitative investment climate and develop own production capacities on the basis of innovation and modernization. In this article 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 xml:space="preserve">we are 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taking into account the fact of growth of investment activity from the position of financing. E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f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fective instruments for attracting investment are: the cre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a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tion of special economic areas of advanced develo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p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ment, implementation of measures of reducing a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d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ministrative barriers of business. Attractive inves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t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ments will create the financial basis not only for i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m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port substitution, but for reindustrialization of</w:t>
            </w:r>
            <w:r>
              <w:rPr>
                <w:color w:val="000000"/>
                <w:szCs w:val="28"/>
                <w:shd w:val="clear" w:color="auto" w:fill="FFFFFF"/>
                <w:lang w:val="en-US"/>
              </w:rPr>
              <w:t xml:space="preserve"> the 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i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n</w:t>
            </w:r>
            <w:r w:rsidRPr="00831850">
              <w:rPr>
                <w:color w:val="000000"/>
                <w:szCs w:val="28"/>
                <w:shd w:val="clear" w:color="auto" w:fill="FFFFFF"/>
                <w:lang w:val="en-US"/>
              </w:rPr>
              <w:t>dustry</w:t>
            </w:r>
          </w:p>
          <w:p w:rsidR="008F457E" w:rsidRPr="00161161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</w:p>
          <w:p w:rsidR="008F457E" w:rsidRPr="00161161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</w:p>
          <w:p w:rsidR="008F457E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</w:p>
          <w:p w:rsidR="008F457E" w:rsidRPr="00161161" w:rsidRDefault="008F457E" w:rsidP="005A232F">
            <w:pPr>
              <w:widowControl/>
              <w:spacing w:line="240" w:lineRule="auto"/>
              <w:ind w:firstLine="0"/>
              <w:contextualSpacing/>
              <w:jc w:val="left"/>
              <w:rPr>
                <w:lang w:val="en-US"/>
              </w:rPr>
            </w:pPr>
            <w:r w:rsidRPr="00161161">
              <w:rPr>
                <w:lang w:val="en-US"/>
              </w:rPr>
              <w:t>Keywords: INVESTMENT CLIMATE, INVES</w:t>
            </w:r>
            <w:r w:rsidRPr="00161161">
              <w:rPr>
                <w:lang w:val="en-US"/>
              </w:rPr>
              <w:t>T</w:t>
            </w:r>
            <w:r w:rsidRPr="00161161">
              <w:rPr>
                <w:lang w:val="en-US"/>
              </w:rPr>
              <w:t>MENT, INDUSTRY, SANCTIONS, IMP</w:t>
            </w:r>
            <w:r>
              <w:rPr>
                <w:lang w:val="en-US"/>
              </w:rPr>
              <w:t>ORT SUBSTITUTION, MANUFACTURERS</w:t>
            </w:r>
          </w:p>
        </w:tc>
      </w:tr>
    </w:tbl>
    <w:p w:rsidR="008F457E" w:rsidRPr="0051528F" w:rsidRDefault="008F457E" w:rsidP="0062298E">
      <w:pPr>
        <w:widowControl/>
        <w:tabs>
          <w:tab w:val="left" w:pos="284"/>
          <w:tab w:val="left" w:pos="993"/>
          <w:tab w:val="left" w:pos="1050"/>
        </w:tabs>
        <w:spacing w:line="360" w:lineRule="auto"/>
        <w:ind w:firstLine="709"/>
        <w:jc w:val="center"/>
        <w:rPr>
          <w:b/>
          <w:sz w:val="28"/>
          <w:szCs w:val="28"/>
          <w:lang w:val="en-US"/>
        </w:rPr>
      </w:pPr>
    </w:p>
    <w:p w:rsidR="008F457E" w:rsidRPr="00C72335" w:rsidRDefault="008F457E" w:rsidP="00C45A5A">
      <w:pPr>
        <w:widowControl/>
        <w:tabs>
          <w:tab w:val="left" w:pos="284"/>
          <w:tab w:val="left" w:pos="993"/>
          <w:tab w:val="left" w:pos="1050"/>
        </w:tabs>
        <w:spacing w:line="360" w:lineRule="auto"/>
        <w:ind w:firstLine="709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Влияние санкций на инвестиционный климат и промышленную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литику в результате сегодняшних событий становится очень актуальной и самой обсуждаемой темой.</w:t>
      </w:r>
      <w:r w:rsidRPr="009C5E02">
        <w:rPr>
          <w:sz w:val="28"/>
          <w:szCs w:val="28"/>
        </w:rPr>
        <w:t xml:space="preserve"> </w:t>
      </w:r>
      <w:r>
        <w:rPr>
          <w:sz w:val="28"/>
          <w:szCs w:val="28"/>
        </w:rPr>
        <w:t>Наложение санкций сказывается практически на все сферы деятельности. Безусловно, экономическая часть находится под самым сильным влиянием. Нельзя сказать</w:t>
      </w:r>
      <w:r w:rsidRPr="0054077F">
        <w:rPr>
          <w:sz w:val="28"/>
          <w:szCs w:val="28"/>
        </w:rPr>
        <w:t xml:space="preserve">, что ничего </w:t>
      </w:r>
      <w:r w:rsidRPr="00C72335">
        <w:rPr>
          <w:sz w:val="28"/>
          <w:szCs w:val="28"/>
        </w:rPr>
        <w:t>негативного</w:t>
      </w:r>
      <w:r w:rsidRPr="0054077F">
        <w:rPr>
          <w:sz w:val="28"/>
          <w:szCs w:val="28"/>
        </w:rPr>
        <w:t xml:space="preserve"> сейчас в российской экономике </w:t>
      </w:r>
      <w:r w:rsidRPr="00C45A5A">
        <w:rPr>
          <w:sz w:val="28"/>
          <w:szCs w:val="28"/>
        </w:rPr>
        <w:t>не происходит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C45A5A">
        <w:rPr>
          <w:color w:val="000000"/>
          <w:sz w:val="28"/>
          <w:szCs w:val="28"/>
        </w:rPr>
        <w:t>Экономические санкции отражаются не только на конкретных людях, хозяйствах, малых перераб</w:t>
      </w:r>
      <w:r w:rsidRPr="00C45A5A">
        <w:rPr>
          <w:color w:val="000000"/>
          <w:sz w:val="28"/>
          <w:szCs w:val="28"/>
        </w:rPr>
        <w:t>а</w:t>
      </w:r>
      <w:r w:rsidRPr="00C45A5A">
        <w:rPr>
          <w:color w:val="000000"/>
          <w:sz w:val="28"/>
          <w:szCs w:val="28"/>
        </w:rPr>
        <w:t>тывающих предприятиях, но и на службах</w:t>
      </w:r>
      <w:r>
        <w:rPr>
          <w:color w:val="000000"/>
          <w:sz w:val="28"/>
          <w:szCs w:val="28"/>
        </w:rPr>
        <w:t xml:space="preserve">: </w:t>
      </w:r>
      <w:r w:rsidRPr="00355138">
        <w:rPr>
          <w:color w:val="000000"/>
          <w:sz w:val="28"/>
          <w:szCs w:val="28"/>
        </w:rPr>
        <w:t>транспортных, логистических</w:t>
      </w:r>
      <w:r>
        <w:rPr>
          <w:color w:val="000000"/>
          <w:sz w:val="28"/>
          <w:szCs w:val="28"/>
        </w:rPr>
        <w:t xml:space="preserve"> и другие.</w:t>
      </w:r>
    </w:p>
    <w:p w:rsidR="008F457E" w:rsidRDefault="008F457E" w:rsidP="003475CA">
      <w:pPr>
        <w:widowControl/>
        <w:tabs>
          <w:tab w:val="left" w:pos="284"/>
          <w:tab w:val="left" w:pos="993"/>
          <w:tab w:val="left" w:pos="1050"/>
        </w:tabs>
        <w:spacing w:line="360" w:lineRule="auto"/>
        <w:ind w:firstLine="709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В целом</w:t>
      </w:r>
      <w:r w:rsidRPr="0054077F">
        <w:rPr>
          <w:color w:val="000000"/>
          <w:sz w:val="28"/>
          <w:szCs w:val="28"/>
        </w:rPr>
        <w:t>, инвестиционный климат в России в последнее время знач</w:t>
      </w:r>
      <w:r w:rsidRPr="0054077F">
        <w:rPr>
          <w:color w:val="000000"/>
          <w:sz w:val="28"/>
          <w:szCs w:val="28"/>
        </w:rPr>
        <w:t>и</w:t>
      </w:r>
      <w:r w:rsidRPr="0054077F">
        <w:rPr>
          <w:color w:val="000000"/>
          <w:sz w:val="28"/>
          <w:szCs w:val="28"/>
        </w:rPr>
        <w:t>тельно ухудшился, причём причины носят как экономический, так и пол</w:t>
      </w:r>
      <w:r w:rsidRPr="0054077F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тический характер.</w:t>
      </w:r>
      <w:r w:rsidRPr="0054077F">
        <w:rPr>
          <w:color w:val="000000"/>
          <w:sz w:val="28"/>
          <w:szCs w:val="28"/>
        </w:rPr>
        <w:t xml:space="preserve"> Во-первых, более 50 </w:t>
      </w:r>
      <w:r>
        <w:rPr>
          <w:color w:val="000000"/>
          <w:sz w:val="28"/>
          <w:szCs w:val="28"/>
        </w:rPr>
        <w:t>миллиардов долларов</w:t>
      </w:r>
      <w:r w:rsidRPr="0054077F">
        <w:rPr>
          <w:color w:val="000000"/>
          <w:sz w:val="28"/>
          <w:szCs w:val="28"/>
        </w:rPr>
        <w:t xml:space="preserve"> составил о</w:t>
      </w:r>
      <w:r w:rsidRPr="0054077F">
        <w:rPr>
          <w:color w:val="000000"/>
          <w:sz w:val="28"/>
          <w:szCs w:val="28"/>
        </w:rPr>
        <w:t>т</w:t>
      </w:r>
      <w:r w:rsidRPr="0054077F">
        <w:rPr>
          <w:color w:val="000000"/>
          <w:sz w:val="28"/>
          <w:szCs w:val="28"/>
        </w:rPr>
        <w:t>ток капитала за I квартал</w:t>
      </w:r>
      <w:r>
        <w:rPr>
          <w:color w:val="000000"/>
          <w:sz w:val="28"/>
          <w:szCs w:val="28"/>
        </w:rPr>
        <w:t xml:space="preserve"> </w:t>
      </w:r>
      <w:r w:rsidRPr="00C45A5A">
        <w:rPr>
          <w:sz w:val="28"/>
          <w:szCs w:val="28"/>
        </w:rPr>
        <w:t>2014 года</w:t>
      </w:r>
      <w:r w:rsidRPr="0054077F">
        <w:rPr>
          <w:color w:val="000000"/>
          <w:sz w:val="28"/>
          <w:szCs w:val="28"/>
        </w:rPr>
        <w:t xml:space="preserve"> из России. Во-вторых, произошло о</w:t>
      </w:r>
      <w:r w:rsidRPr="0054077F">
        <w:rPr>
          <w:color w:val="000000"/>
          <w:sz w:val="28"/>
          <w:szCs w:val="28"/>
        </w:rPr>
        <w:t>с</w:t>
      </w:r>
      <w:r w:rsidRPr="0054077F">
        <w:rPr>
          <w:color w:val="000000"/>
          <w:sz w:val="28"/>
          <w:szCs w:val="28"/>
        </w:rPr>
        <w:t>лабление рубля, что уже сказывается и на инфляции. В целом рост инфл</w:t>
      </w:r>
      <w:r w:rsidRPr="0054077F">
        <w:rPr>
          <w:color w:val="000000"/>
          <w:sz w:val="28"/>
          <w:szCs w:val="28"/>
        </w:rPr>
        <w:t>я</w:t>
      </w:r>
      <w:r w:rsidRPr="0054077F">
        <w:rPr>
          <w:color w:val="000000"/>
          <w:sz w:val="28"/>
          <w:szCs w:val="28"/>
        </w:rPr>
        <w:t xml:space="preserve">ции вышел за </w:t>
      </w:r>
      <w:r>
        <w:rPr>
          <w:color w:val="000000"/>
          <w:sz w:val="28"/>
          <w:szCs w:val="28"/>
        </w:rPr>
        <w:t>пределы 5</w:t>
      </w:r>
      <w:r w:rsidRPr="00C45A5A">
        <w:rPr>
          <w:color w:val="000000"/>
          <w:sz w:val="28"/>
          <w:szCs w:val="28"/>
        </w:rPr>
        <w:t>%,</w:t>
      </w:r>
      <w:r w:rsidRPr="0054077F">
        <w:rPr>
          <w:color w:val="000000"/>
          <w:sz w:val="28"/>
          <w:szCs w:val="28"/>
        </w:rPr>
        <w:t xml:space="preserve"> которые были ориентиром для Центрального банка. Годовые темпы инфля</w:t>
      </w:r>
      <w:r>
        <w:rPr>
          <w:color w:val="000000"/>
          <w:sz w:val="28"/>
          <w:szCs w:val="28"/>
        </w:rPr>
        <w:t>ции в данный момент превышают 7</w:t>
      </w:r>
      <w:r w:rsidRPr="0054077F">
        <w:rPr>
          <w:color w:val="000000"/>
          <w:sz w:val="28"/>
          <w:szCs w:val="28"/>
        </w:rPr>
        <w:t>%</w:t>
      </w:r>
      <w:r>
        <w:rPr>
          <w:color w:val="000000"/>
          <w:sz w:val="28"/>
          <w:szCs w:val="28"/>
        </w:rPr>
        <w:t>, а за четвертый квартал – свыше 9%</w:t>
      </w:r>
      <w:r w:rsidRPr="0054077F">
        <w:rPr>
          <w:color w:val="000000"/>
          <w:sz w:val="28"/>
          <w:szCs w:val="28"/>
        </w:rPr>
        <w:t xml:space="preserve">. </w:t>
      </w:r>
      <w:r w:rsidRPr="00E37F8B">
        <w:rPr>
          <w:color w:val="000000"/>
          <w:sz w:val="28"/>
          <w:szCs w:val="28"/>
        </w:rPr>
        <w:t>Б</w:t>
      </w:r>
      <w:r w:rsidRPr="0054077F">
        <w:rPr>
          <w:color w:val="000000"/>
          <w:sz w:val="28"/>
          <w:szCs w:val="28"/>
        </w:rPr>
        <w:t>олее того, фондовый рынок России с н</w:t>
      </w:r>
      <w:r w:rsidRPr="0054077F">
        <w:rPr>
          <w:color w:val="000000"/>
          <w:sz w:val="28"/>
          <w:szCs w:val="28"/>
        </w:rPr>
        <w:t>а</w:t>
      </w:r>
      <w:r w:rsidRPr="0054077F">
        <w:rPr>
          <w:color w:val="000000"/>
          <w:sz w:val="28"/>
          <w:szCs w:val="28"/>
        </w:rPr>
        <w:t>чала года просел практиче</w:t>
      </w:r>
      <w:r>
        <w:rPr>
          <w:color w:val="000000"/>
          <w:sz w:val="28"/>
          <w:szCs w:val="28"/>
        </w:rPr>
        <w:t>ски на 15</w:t>
      </w:r>
      <w:r w:rsidRPr="0054077F">
        <w:rPr>
          <w:color w:val="000000"/>
          <w:sz w:val="28"/>
          <w:szCs w:val="28"/>
        </w:rPr>
        <w:t>%, во многом как раз благодаря сан</w:t>
      </w:r>
      <w:r w:rsidRPr="0054077F">
        <w:rPr>
          <w:color w:val="000000"/>
          <w:sz w:val="28"/>
          <w:szCs w:val="28"/>
        </w:rPr>
        <w:t>к</w:t>
      </w:r>
      <w:r w:rsidRPr="0054077F">
        <w:rPr>
          <w:color w:val="000000"/>
          <w:sz w:val="28"/>
          <w:szCs w:val="28"/>
        </w:rPr>
        <w:t>циям и геополитическому конфликту вокруг Украины. В результате, по данным последнего исследования Bloomberg Markets Global Investor Poll, в котором участвовали трейдеры, банкиры и менеджеры по денежным оп</w:t>
      </w:r>
      <w:r w:rsidRPr="0054077F">
        <w:rPr>
          <w:color w:val="000000"/>
          <w:sz w:val="28"/>
          <w:szCs w:val="28"/>
        </w:rPr>
        <w:t>е</w:t>
      </w:r>
      <w:r w:rsidRPr="0054077F">
        <w:rPr>
          <w:color w:val="000000"/>
          <w:sz w:val="28"/>
          <w:szCs w:val="28"/>
        </w:rPr>
        <w:t>рациям, Россия была названа наименее привлекательной для инвестиций экономикой из числа восьми крупнейших экономик мира. Около 56% о</w:t>
      </w:r>
      <w:r w:rsidRPr="0054077F">
        <w:rPr>
          <w:color w:val="000000"/>
          <w:sz w:val="28"/>
          <w:szCs w:val="28"/>
        </w:rPr>
        <w:t>п</w:t>
      </w:r>
      <w:r w:rsidRPr="0054077F">
        <w:rPr>
          <w:color w:val="000000"/>
          <w:sz w:val="28"/>
          <w:szCs w:val="28"/>
        </w:rPr>
        <w:t>рошенных считают, что здесь самые худшие инвестиционные возможности среди восьми крупнейших мировых экономик. А более 7 из 10 респонде</w:t>
      </w:r>
      <w:r w:rsidRPr="0054077F">
        <w:rPr>
          <w:color w:val="000000"/>
          <w:sz w:val="28"/>
          <w:szCs w:val="28"/>
        </w:rPr>
        <w:t>н</w:t>
      </w:r>
      <w:r w:rsidRPr="0054077F">
        <w:rPr>
          <w:color w:val="000000"/>
          <w:sz w:val="28"/>
          <w:szCs w:val="28"/>
        </w:rPr>
        <w:t xml:space="preserve">тов говорят о том, что российская экономика слабеет, и 45% рекомендуют продавать российские активы </w:t>
      </w:r>
      <w:r>
        <w:rPr>
          <w:color w:val="000000"/>
          <w:sz w:val="28"/>
          <w:szCs w:val="28"/>
        </w:rPr>
        <w:t>из-за</w:t>
      </w:r>
      <w:r w:rsidRPr="0054077F">
        <w:rPr>
          <w:color w:val="000000"/>
          <w:sz w:val="28"/>
          <w:szCs w:val="28"/>
        </w:rPr>
        <w:t xml:space="preserve"> конфликта на Украине, вызвавшего санкции со стороны ЕС и США</w:t>
      </w:r>
      <w:r>
        <w:rPr>
          <w:color w:val="000000"/>
          <w:sz w:val="28"/>
          <w:szCs w:val="28"/>
        </w:rPr>
        <w:t xml:space="preserve"> </w:t>
      </w:r>
      <w:r w:rsidRPr="000A03AC">
        <w:rPr>
          <w:color w:val="000000"/>
          <w:sz w:val="28"/>
          <w:szCs w:val="28"/>
        </w:rPr>
        <w:t>[1]</w:t>
      </w:r>
      <w:r w:rsidRPr="0054077F">
        <w:rPr>
          <w:color w:val="000000"/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</w:p>
    <w:p w:rsidR="008F457E" w:rsidRDefault="008F457E" w:rsidP="003475CA">
      <w:pPr>
        <w:widowControl/>
        <w:tabs>
          <w:tab w:val="left" w:pos="284"/>
          <w:tab w:val="left" w:pos="993"/>
          <w:tab w:val="left" w:pos="1050"/>
        </w:tabs>
        <w:spacing w:line="36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Инвестиционный климат в России приобретает развивающийся и расширяющийся характер, что было указано в послании Президента РФ Федеральному Собранию 4 декабря 2014 года: </w:t>
      </w:r>
      <w:r w:rsidRPr="00A65A79">
        <w:rPr>
          <w:sz w:val="28"/>
          <w:szCs w:val="28"/>
          <w:shd w:val="clear" w:color="auto" w:fill="FFFFFF"/>
        </w:rPr>
        <w:t>«</w:t>
      </w:r>
      <w:r w:rsidRPr="00A65A79">
        <w:rPr>
          <w:sz w:val="28"/>
          <w:szCs w:val="28"/>
        </w:rPr>
        <w:t>Наша цель – приобрести как можно больше равноправных партнёров – как на Западе, так и на Во</w:t>
      </w:r>
      <w:r w:rsidRPr="00A65A79">
        <w:rPr>
          <w:sz w:val="28"/>
          <w:szCs w:val="28"/>
        </w:rPr>
        <w:t>с</w:t>
      </w:r>
      <w:r w:rsidRPr="00A65A79">
        <w:rPr>
          <w:sz w:val="28"/>
          <w:szCs w:val="28"/>
        </w:rPr>
        <w:t>токе. Будем расширять своё присутствие в тех регионах, где сейчас наб</w:t>
      </w:r>
      <w:r w:rsidRPr="00A65A79">
        <w:rPr>
          <w:sz w:val="28"/>
          <w:szCs w:val="28"/>
        </w:rPr>
        <w:t>и</w:t>
      </w:r>
      <w:r w:rsidRPr="00A65A79">
        <w:rPr>
          <w:sz w:val="28"/>
          <w:szCs w:val="28"/>
        </w:rPr>
        <w:t>рают силу интеграционные процессы, где не смешивают политику и эк</w:t>
      </w:r>
      <w:r w:rsidRPr="00A65A79">
        <w:rPr>
          <w:sz w:val="28"/>
          <w:szCs w:val="28"/>
        </w:rPr>
        <w:t>о</w:t>
      </w:r>
      <w:r w:rsidRPr="00A65A79">
        <w:rPr>
          <w:sz w:val="28"/>
          <w:szCs w:val="28"/>
        </w:rPr>
        <w:t>номику, а наоборот, снимают барьеры для торговли, для обмена технол</w:t>
      </w:r>
      <w:r w:rsidRPr="00A65A79">
        <w:rPr>
          <w:sz w:val="28"/>
          <w:szCs w:val="28"/>
        </w:rPr>
        <w:t>о</w:t>
      </w:r>
      <w:r w:rsidRPr="00A65A79">
        <w:rPr>
          <w:sz w:val="28"/>
          <w:szCs w:val="28"/>
        </w:rPr>
        <w:t>гиями и инвестициями, для свободного передвижения людей. Повторю, Россия будет открыта для мира, для сотрудничества, для привлечения з</w:t>
      </w:r>
      <w:r w:rsidRPr="00A65A79">
        <w:rPr>
          <w:sz w:val="28"/>
          <w:szCs w:val="28"/>
        </w:rPr>
        <w:t>а</w:t>
      </w:r>
      <w:r w:rsidRPr="00A65A79">
        <w:rPr>
          <w:sz w:val="28"/>
          <w:szCs w:val="28"/>
        </w:rPr>
        <w:t>рубежных инвестиций, для реализации совместных про</w:t>
      </w:r>
      <w:r>
        <w:rPr>
          <w:sz w:val="28"/>
          <w:szCs w:val="28"/>
        </w:rPr>
        <w:t xml:space="preserve">ектов» </w:t>
      </w:r>
      <w:r w:rsidRPr="002033C8">
        <w:rPr>
          <w:sz w:val="28"/>
          <w:szCs w:val="28"/>
        </w:rPr>
        <w:t>[</w:t>
      </w:r>
      <w:r>
        <w:rPr>
          <w:sz w:val="28"/>
          <w:szCs w:val="28"/>
        </w:rPr>
        <w:t>11</w:t>
      </w:r>
      <w:r w:rsidRPr="002033C8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</w:p>
    <w:p w:rsidR="008F457E" w:rsidRPr="003475CA" w:rsidRDefault="008F457E" w:rsidP="003475CA">
      <w:pPr>
        <w:widowControl/>
        <w:tabs>
          <w:tab w:val="left" w:pos="284"/>
          <w:tab w:val="left" w:pos="993"/>
          <w:tab w:val="left" w:pos="1050"/>
        </w:tabs>
        <w:spacing w:line="360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Также в обращение Президента было указано на развитие и перспе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тивное будущее инвестиционного климата стран в тесном взаимодействии государства и бизнеса: «</w:t>
      </w:r>
      <w:r w:rsidRPr="003475CA">
        <w:rPr>
          <w:sz w:val="28"/>
          <w:szCs w:val="28"/>
        </w:rPr>
        <w:t>Сейчас важно перенести акцент на качество пр</w:t>
      </w:r>
      <w:r w:rsidRPr="003475CA">
        <w:rPr>
          <w:sz w:val="28"/>
          <w:szCs w:val="28"/>
        </w:rPr>
        <w:t>а</w:t>
      </w:r>
      <w:r w:rsidRPr="003475CA">
        <w:rPr>
          <w:sz w:val="28"/>
          <w:szCs w:val="28"/>
        </w:rPr>
        <w:t>воприменения, в партнёрстве с бизнесом содействовать распространению так называемых лучших практик в регионах, использовать для этого н</w:t>
      </w:r>
      <w:r w:rsidRPr="003475CA">
        <w:rPr>
          <w:sz w:val="28"/>
          <w:szCs w:val="28"/>
        </w:rPr>
        <w:t>а</w:t>
      </w:r>
      <w:r w:rsidRPr="003475CA">
        <w:rPr>
          <w:sz w:val="28"/>
          <w:szCs w:val="28"/>
        </w:rPr>
        <w:t>циональный рейтинг инвестиционного кли</w:t>
      </w:r>
      <w:r>
        <w:rPr>
          <w:sz w:val="28"/>
          <w:szCs w:val="28"/>
        </w:rPr>
        <w:t>мата»</w:t>
      </w:r>
      <w:r w:rsidRPr="00091ED7">
        <w:rPr>
          <w:sz w:val="28"/>
          <w:szCs w:val="28"/>
        </w:rPr>
        <w:t xml:space="preserve"> [11]</w:t>
      </w:r>
      <w:r>
        <w:rPr>
          <w:sz w:val="28"/>
          <w:szCs w:val="28"/>
        </w:rPr>
        <w:t>.</w:t>
      </w:r>
      <w:r>
        <w:rPr>
          <w:color w:val="FF0000"/>
          <w:sz w:val="28"/>
          <w:szCs w:val="28"/>
          <w:shd w:val="clear" w:color="auto" w:fill="FFFFFF"/>
        </w:rPr>
        <w:t xml:space="preserve"> </w:t>
      </w:r>
    </w:p>
    <w:p w:rsidR="008F457E" w:rsidRPr="003475CA" w:rsidRDefault="008F457E" w:rsidP="003475CA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D1D1D"/>
          <w:sz w:val="32"/>
          <w:szCs w:val="32"/>
        </w:rPr>
      </w:pPr>
      <w:r>
        <w:rPr>
          <w:color w:val="000000"/>
          <w:sz w:val="28"/>
          <w:szCs w:val="28"/>
          <w:shd w:val="clear" w:color="auto" w:fill="FFFFFF"/>
        </w:rPr>
        <w:t>Однако, в настоящее время сложилась не совсем благоприятная с</w:t>
      </w:r>
      <w:r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туация для инвестиционной активности с позиций финансирования. П</w:t>
      </w:r>
      <w:r w:rsidRPr="0054077F">
        <w:rPr>
          <w:color w:val="000000"/>
          <w:sz w:val="28"/>
          <w:szCs w:val="28"/>
          <w:shd w:val="clear" w:color="auto" w:fill="FFFFFF"/>
        </w:rPr>
        <w:t>ол</w:t>
      </w:r>
      <w:r w:rsidRPr="0054077F">
        <w:rPr>
          <w:color w:val="000000"/>
          <w:sz w:val="28"/>
          <w:szCs w:val="28"/>
          <w:shd w:val="clear" w:color="auto" w:fill="FFFFFF"/>
        </w:rPr>
        <w:t>и</w:t>
      </w:r>
      <w:r w:rsidRPr="0054077F">
        <w:rPr>
          <w:color w:val="000000"/>
          <w:sz w:val="28"/>
          <w:szCs w:val="28"/>
          <w:shd w:val="clear" w:color="auto" w:fill="FFFFFF"/>
        </w:rPr>
        <w:t>тика ЦБ в отношении банков и денежно-кредитная политика не способс</w:t>
      </w:r>
      <w:r w:rsidRPr="0054077F">
        <w:rPr>
          <w:color w:val="000000"/>
          <w:sz w:val="28"/>
          <w:szCs w:val="28"/>
          <w:shd w:val="clear" w:color="auto" w:fill="FFFFFF"/>
        </w:rPr>
        <w:t>т</w:t>
      </w:r>
      <w:r w:rsidRPr="0054077F">
        <w:rPr>
          <w:color w:val="000000"/>
          <w:sz w:val="28"/>
          <w:szCs w:val="28"/>
          <w:shd w:val="clear" w:color="auto" w:fill="FFFFFF"/>
        </w:rPr>
        <w:t>вуют развитию рынка заёмного финанси</w:t>
      </w:r>
      <w:r>
        <w:rPr>
          <w:color w:val="000000"/>
          <w:sz w:val="28"/>
          <w:szCs w:val="28"/>
          <w:shd w:val="clear" w:color="auto" w:fill="FFFFFF"/>
        </w:rPr>
        <w:t>рования, т</w:t>
      </w:r>
      <w:r w:rsidRPr="0054077F">
        <w:rPr>
          <w:color w:val="000000"/>
          <w:sz w:val="28"/>
          <w:szCs w:val="28"/>
          <w:shd w:val="clear" w:color="auto" w:fill="FFFFFF"/>
        </w:rPr>
        <w:t xml:space="preserve">о есть получить кредит </w:t>
      </w:r>
      <w:r w:rsidRPr="003475CA">
        <w:rPr>
          <w:color w:val="000000"/>
          <w:sz w:val="28"/>
          <w:szCs w:val="28"/>
          <w:shd w:val="clear" w:color="auto" w:fill="FFFFFF"/>
        </w:rPr>
        <w:t>тяжелее</w:t>
      </w:r>
      <w:r w:rsidRPr="0054077F">
        <w:rPr>
          <w:color w:val="000000"/>
          <w:sz w:val="28"/>
          <w:szCs w:val="28"/>
          <w:shd w:val="clear" w:color="auto" w:fill="FFFFFF"/>
        </w:rPr>
        <w:t xml:space="preserve">, а без него </w:t>
      </w:r>
      <w:r>
        <w:rPr>
          <w:color w:val="000000"/>
          <w:sz w:val="28"/>
          <w:szCs w:val="28"/>
          <w:shd w:val="clear" w:color="auto" w:fill="FFFFFF"/>
        </w:rPr>
        <w:t>практически невозможно</w:t>
      </w:r>
      <w:r w:rsidRPr="0054077F">
        <w:rPr>
          <w:color w:val="000000"/>
          <w:sz w:val="28"/>
          <w:szCs w:val="28"/>
          <w:shd w:val="clear" w:color="auto" w:fill="FFFFFF"/>
        </w:rPr>
        <w:t xml:space="preserve"> развиваться</w:t>
      </w:r>
      <w:r>
        <w:rPr>
          <w:color w:val="000000"/>
          <w:sz w:val="28"/>
          <w:szCs w:val="28"/>
          <w:shd w:val="clear" w:color="auto" w:fill="FFFFFF"/>
        </w:rPr>
        <w:t>, особенно малому предпринимательству</w:t>
      </w:r>
      <w:r w:rsidRPr="0054077F">
        <w:rPr>
          <w:color w:val="000000"/>
          <w:sz w:val="28"/>
          <w:szCs w:val="28"/>
          <w:shd w:val="clear" w:color="auto" w:fill="FFFFFF"/>
        </w:rPr>
        <w:t>. Всё вышеуказанное усугубляется ухудшающейся экономической обстановкой в России – замедление ВВП, рост цен, сниж</w:t>
      </w:r>
      <w:r w:rsidRPr="0054077F">
        <w:rPr>
          <w:color w:val="000000"/>
          <w:sz w:val="28"/>
          <w:szCs w:val="28"/>
          <w:shd w:val="clear" w:color="auto" w:fill="FFFFFF"/>
        </w:rPr>
        <w:t>е</w:t>
      </w:r>
      <w:r w:rsidRPr="0054077F">
        <w:rPr>
          <w:color w:val="000000"/>
          <w:sz w:val="28"/>
          <w:szCs w:val="28"/>
          <w:shd w:val="clear" w:color="auto" w:fill="FFFFFF"/>
        </w:rPr>
        <w:t>ние потребительского спроса и т.д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8F457E" w:rsidRDefault="008F457E" w:rsidP="001727E7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  <w:shd w:val="clear" w:color="auto" w:fill="FFFFFF"/>
        </w:rPr>
      </w:pPr>
      <w:r w:rsidRPr="003475CA">
        <w:rPr>
          <w:color w:val="000000"/>
          <w:sz w:val="28"/>
          <w:szCs w:val="28"/>
          <w:shd w:val="clear" w:color="auto" w:fill="FFFFFF"/>
        </w:rPr>
        <w:t>Нельзя однозначно утверждать, что введённые Западом санкции ок</w:t>
      </w:r>
      <w:r w:rsidRPr="003475CA">
        <w:rPr>
          <w:color w:val="000000"/>
          <w:sz w:val="28"/>
          <w:szCs w:val="28"/>
          <w:shd w:val="clear" w:color="auto" w:fill="FFFFFF"/>
        </w:rPr>
        <w:t>а</w:t>
      </w:r>
      <w:r w:rsidRPr="003475CA">
        <w:rPr>
          <w:color w:val="000000"/>
          <w:sz w:val="28"/>
          <w:szCs w:val="28"/>
          <w:shd w:val="clear" w:color="auto" w:fill="FFFFFF"/>
        </w:rPr>
        <w:t xml:space="preserve">зали на инвестиционный климат России существенное негативное влияние. Позитивный момент во всей этой ситуации состоит, во-первых, в том, что внешнее давление будет стимулировать российские власти на реальную работу по развитию экономики. Во-вторых, </w:t>
      </w:r>
      <w:r>
        <w:rPr>
          <w:color w:val="000000"/>
          <w:sz w:val="28"/>
          <w:szCs w:val="28"/>
          <w:shd w:val="clear" w:color="auto" w:fill="FFFFFF"/>
        </w:rPr>
        <w:t>промышленный сектор страны начнет работу над собственными составляющими, используя отечестве</w:t>
      </w:r>
      <w:r>
        <w:rPr>
          <w:color w:val="000000"/>
          <w:sz w:val="28"/>
          <w:szCs w:val="28"/>
          <w:shd w:val="clear" w:color="auto" w:fill="FFFFFF"/>
        </w:rPr>
        <w:t>н</w:t>
      </w:r>
      <w:r>
        <w:rPr>
          <w:color w:val="000000"/>
          <w:sz w:val="28"/>
          <w:szCs w:val="28"/>
          <w:shd w:val="clear" w:color="auto" w:fill="FFFFFF"/>
        </w:rPr>
        <w:t>ного производителя как в мелких комплектующих, функционирующих в промысле, так и в оборудование, таким образом, в свою очередь, стимул</w:t>
      </w:r>
      <w:r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руя и развивая российских производителей.</w:t>
      </w:r>
    </w:p>
    <w:p w:rsidR="008F457E" w:rsidRPr="001727E7" w:rsidRDefault="008F457E" w:rsidP="001727E7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727E7">
        <w:rPr>
          <w:sz w:val="28"/>
          <w:szCs w:val="28"/>
          <w:shd w:val="clear" w:color="auto" w:fill="FFFFFF"/>
        </w:rPr>
        <w:t xml:space="preserve">В таком положении российской экономике остаётся рассчитывать только на собственные силы, а для этого необходимо провести целый ряд реформ, чтобы упростить регистрацию новых предприятий и привлечение инвестиций в ключевые отрасли. Этот процесс начался ещё несколько лет назад, однако теперь его придётся ускорить. </w:t>
      </w:r>
    </w:p>
    <w:p w:rsidR="008F457E" w:rsidRPr="00E37F8B" w:rsidRDefault="008F457E" w:rsidP="00147CCD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Очень</w:t>
      </w:r>
      <w:r w:rsidRPr="001727E7">
        <w:rPr>
          <w:color w:val="000000"/>
          <w:sz w:val="28"/>
          <w:szCs w:val="28"/>
          <w:shd w:val="clear" w:color="auto" w:fill="FFFFFF"/>
        </w:rPr>
        <w:t xml:space="preserve"> </w:t>
      </w:r>
      <w:r w:rsidRPr="001727E7">
        <w:rPr>
          <w:sz w:val="28"/>
          <w:szCs w:val="28"/>
          <w:shd w:val="clear" w:color="auto" w:fill="FFFFFF"/>
        </w:rPr>
        <w:t xml:space="preserve">важно </w:t>
      </w:r>
      <w:r>
        <w:rPr>
          <w:sz w:val="28"/>
          <w:szCs w:val="28"/>
          <w:shd w:val="clear" w:color="auto" w:fill="FFFFFF"/>
        </w:rPr>
        <w:t>с</w:t>
      </w:r>
      <w:r w:rsidRPr="001727E7">
        <w:rPr>
          <w:sz w:val="28"/>
          <w:szCs w:val="28"/>
          <w:shd w:val="clear" w:color="auto" w:fill="FFFFFF"/>
        </w:rPr>
        <w:t>формировать качественный климат для</w:t>
      </w:r>
      <w:r>
        <w:rPr>
          <w:sz w:val="28"/>
          <w:szCs w:val="28"/>
          <w:shd w:val="clear" w:color="auto" w:fill="FFFFFF"/>
        </w:rPr>
        <w:t xml:space="preserve"> иностранных </w:t>
      </w:r>
      <w:r w:rsidRPr="001727E7">
        <w:rPr>
          <w:sz w:val="28"/>
          <w:szCs w:val="28"/>
          <w:shd w:val="clear" w:color="auto" w:fill="FFFFFF"/>
        </w:rPr>
        <w:t>инв</w:t>
      </w:r>
      <w:r>
        <w:rPr>
          <w:sz w:val="28"/>
          <w:szCs w:val="28"/>
          <w:shd w:val="clear" w:color="auto" w:fill="FFFFFF"/>
        </w:rPr>
        <w:t xml:space="preserve">есторов, чтобы они даже в </w:t>
      </w:r>
      <w:r w:rsidRPr="001727E7">
        <w:rPr>
          <w:sz w:val="28"/>
          <w:szCs w:val="28"/>
          <w:shd w:val="clear" w:color="auto" w:fill="FFFFFF"/>
        </w:rPr>
        <w:t>режиме санкций работали в России.</w:t>
      </w:r>
      <w:r>
        <w:rPr>
          <w:sz w:val="28"/>
          <w:szCs w:val="28"/>
          <w:shd w:val="clear" w:color="auto" w:fill="FFFFFF"/>
        </w:rPr>
        <w:t xml:space="preserve"> </w:t>
      </w:r>
      <w:r w:rsidRPr="001727E7">
        <w:rPr>
          <w:color w:val="000000"/>
          <w:sz w:val="28"/>
          <w:szCs w:val="28"/>
        </w:rPr>
        <w:t>В</w:t>
      </w:r>
      <w:r w:rsidRPr="00465773">
        <w:rPr>
          <w:color w:val="000000"/>
          <w:sz w:val="28"/>
          <w:szCs w:val="28"/>
        </w:rPr>
        <w:t xml:space="preserve"> н</w:t>
      </w:r>
      <w:r w:rsidRPr="00465773">
        <w:rPr>
          <w:color w:val="000000"/>
          <w:sz w:val="28"/>
          <w:szCs w:val="28"/>
        </w:rPr>
        <w:t>а</w:t>
      </w:r>
      <w:r w:rsidRPr="00465773">
        <w:rPr>
          <w:color w:val="000000"/>
          <w:sz w:val="28"/>
          <w:szCs w:val="28"/>
        </w:rPr>
        <w:t>стоящий момент улучшение инвестиционного климата</w:t>
      </w:r>
      <w:r>
        <w:rPr>
          <w:color w:val="000000"/>
          <w:sz w:val="28"/>
          <w:szCs w:val="28"/>
        </w:rPr>
        <w:t xml:space="preserve"> в промышленности</w:t>
      </w:r>
      <w:r w:rsidRPr="00465773">
        <w:rPr>
          <w:color w:val="000000"/>
          <w:sz w:val="28"/>
          <w:szCs w:val="28"/>
        </w:rPr>
        <w:t xml:space="preserve"> происходит несколькими спос</w:t>
      </w:r>
      <w:r>
        <w:rPr>
          <w:color w:val="000000"/>
          <w:sz w:val="28"/>
          <w:szCs w:val="28"/>
        </w:rPr>
        <w:t>обами. Это с</w:t>
      </w:r>
      <w:r w:rsidRPr="00465773">
        <w:rPr>
          <w:color w:val="000000"/>
          <w:sz w:val="28"/>
          <w:szCs w:val="28"/>
        </w:rPr>
        <w:t>оздание особых экономических зон и территорий опережающего развития</w:t>
      </w:r>
      <w:r>
        <w:rPr>
          <w:color w:val="000000"/>
          <w:sz w:val="28"/>
          <w:szCs w:val="28"/>
        </w:rPr>
        <w:t>, что</w:t>
      </w:r>
      <w:r w:rsidRPr="00465773">
        <w:rPr>
          <w:color w:val="000000"/>
          <w:sz w:val="28"/>
          <w:szCs w:val="28"/>
        </w:rPr>
        <w:t xml:space="preserve"> действительно может стать эффективным инструментом привлечения инвестиций в Россию. Безусло</w:t>
      </w:r>
      <w:r w:rsidRPr="00465773">
        <w:rPr>
          <w:color w:val="000000"/>
          <w:sz w:val="28"/>
          <w:szCs w:val="28"/>
        </w:rPr>
        <w:t>в</w:t>
      </w:r>
      <w:r w:rsidRPr="00465773">
        <w:rPr>
          <w:color w:val="000000"/>
          <w:sz w:val="28"/>
          <w:szCs w:val="28"/>
        </w:rPr>
        <w:t>но, нужно постоянно проводить мероприятия по повышению общего инв</w:t>
      </w:r>
      <w:r w:rsidRPr="00465773">
        <w:rPr>
          <w:color w:val="000000"/>
          <w:sz w:val="28"/>
          <w:szCs w:val="28"/>
        </w:rPr>
        <w:t>е</w:t>
      </w:r>
      <w:r w:rsidRPr="00465773">
        <w:rPr>
          <w:color w:val="000000"/>
          <w:sz w:val="28"/>
          <w:szCs w:val="28"/>
        </w:rPr>
        <w:t xml:space="preserve">стиционного климата </w:t>
      </w:r>
      <w:r>
        <w:rPr>
          <w:color w:val="000000"/>
          <w:sz w:val="28"/>
          <w:szCs w:val="28"/>
        </w:rPr>
        <w:t xml:space="preserve">промышленного сектора </w:t>
      </w:r>
      <w:r w:rsidRPr="00465773">
        <w:rPr>
          <w:color w:val="000000"/>
          <w:sz w:val="28"/>
          <w:szCs w:val="28"/>
        </w:rPr>
        <w:t>России путём внедрения мер по снижению административных барьеров ведения бизнеса и повыш</w:t>
      </w:r>
      <w:r w:rsidRPr="00465773">
        <w:rPr>
          <w:color w:val="000000"/>
          <w:sz w:val="28"/>
          <w:szCs w:val="28"/>
        </w:rPr>
        <w:t>е</w:t>
      </w:r>
      <w:r w:rsidRPr="00465773">
        <w:rPr>
          <w:color w:val="000000"/>
          <w:sz w:val="28"/>
          <w:szCs w:val="28"/>
        </w:rPr>
        <w:t>нию эффективности работы судебно-правовой системы</w:t>
      </w:r>
      <w:r>
        <w:rPr>
          <w:color w:val="000000"/>
          <w:sz w:val="28"/>
          <w:szCs w:val="28"/>
        </w:rPr>
        <w:t xml:space="preserve">. </w:t>
      </w:r>
      <w:r w:rsidRPr="00465773">
        <w:rPr>
          <w:color w:val="000000"/>
          <w:sz w:val="28"/>
          <w:szCs w:val="28"/>
        </w:rPr>
        <w:t>Однако точечная работа правительства по создани</w:t>
      </w:r>
      <w:r>
        <w:rPr>
          <w:color w:val="000000"/>
          <w:sz w:val="28"/>
          <w:szCs w:val="28"/>
        </w:rPr>
        <w:t>ю особых экономических зон</w:t>
      </w:r>
      <w:r w:rsidRPr="00465773">
        <w:rPr>
          <w:color w:val="000000"/>
          <w:sz w:val="28"/>
          <w:szCs w:val="28"/>
        </w:rPr>
        <w:t xml:space="preserve"> и террит</w:t>
      </w:r>
      <w:r w:rsidRPr="00465773">
        <w:rPr>
          <w:color w:val="000000"/>
          <w:sz w:val="28"/>
          <w:szCs w:val="28"/>
        </w:rPr>
        <w:t>о</w:t>
      </w:r>
      <w:r w:rsidRPr="00465773">
        <w:rPr>
          <w:color w:val="000000"/>
          <w:sz w:val="28"/>
          <w:szCs w:val="28"/>
        </w:rPr>
        <w:t>рий опережающего развития позволит протестировать и выработать ряд эффективных механизмов повышения инвестиционной привлекательности отдельных регионов страны, которые позднее можно будет использовать в масштабе всей России</w:t>
      </w:r>
      <w:r w:rsidRPr="000A03AC">
        <w:rPr>
          <w:color w:val="000000"/>
          <w:sz w:val="28"/>
          <w:szCs w:val="28"/>
        </w:rPr>
        <w:t xml:space="preserve"> [7]</w:t>
      </w:r>
      <w:r>
        <w:rPr>
          <w:color w:val="000000"/>
          <w:sz w:val="28"/>
          <w:szCs w:val="28"/>
        </w:rPr>
        <w:t>.</w:t>
      </w:r>
    </w:p>
    <w:p w:rsidR="008F457E" w:rsidRDefault="008F457E" w:rsidP="00147CC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53880">
        <w:rPr>
          <w:color w:val="000000"/>
          <w:sz w:val="28"/>
          <w:szCs w:val="28"/>
        </w:rPr>
        <w:t>В условиях глобальной экономики представить себе государство, не встроенное в систему мировых хозяйственных связей, невозможно. Однако степень взаимосвязи может быть разной. Для России подобная завис</w:t>
      </w:r>
      <w:r w:rsidRPr="00253880">
        <w:rPr>
          <w:color w:val="000000"/>
          <w:sz w:val="28"/>
          <w:szCs w:val="28"/>
        </w:rPr>
        <w:t>и</w:t>
      </w:r>
      <w:r w:rsidRPr="00253880">
        <w:rPr>
          <w:color w:val="000000"/>
          <w:sz w:val="28"/>
          <w:szCs w:val="28"/>
        </w:rPr>
        <w:t>мость от мира может отразиться на ряде сфер. Во-первых, это обеспече</w:t>
      </w:r>
      <w:r w:rsidRPr="00253880">
        <w:rPr>
          <w:color w:val="000000"/>
          <w:sz w:val="28"/>
          <w:szCs w:val="28"/>
        </w:rPr>
        <w:t>н</w:t>
      </w:r>
      <w:r w:rsidRPr="00253880">
        <w:rPr>
          <w:color w:val="000000"/>
          <w:sz w:val="28"/>
          <w:szCs w:val="28"/>
        </w:rPr>
        <w:t>ность страны стратегически важными товарами (продовольствие, лекарс</w:t>
      </w:r>
      <w:r w:rsidRPr="00253880">
        <w:rPr>
          <w:color w:val="000000"/>
          <w:sz w:val="28"/>
          <w:szCs w:val="28"/>
        </w:rPr>
        <w:t>т</w:t>
      </w:r>
      <w:r w:rsidRPr="00253880">
        <w:rPr>
          <w:color w:val="000000"/>
          <w:sz w:val="28"/>
          <w:szCs w:val="28"/>
        </w:rPr>
        <w:t>ва, технологии, комплектующие для машин).</w:t>
      </w:r>
      <w:r>
        <w:rPr>
          <w:color w:val="000000"/>
          <w:sz w:val="28"/>
          <w:szCs w:val="28"/>
        </w:rPr>
        <w:t xml:space="preserve"> </w:t>
      </w:r>
      <w:r w:rsidRPr="00253880">
        <w:rPr>
          <w:sz w:val="28"/>
          <w:szCs w:val="28"/>
        </w:rPr>
        <w:t>В торговом балансе страны главными партнерами остаются</w:t>
      </w:r>
      <w:r>
        <w:rPr>
          <w:sz w:val="28"/>
          <w:szCs w:val="28"/>
        </w:rPr>
        <w:t>:</w:t>
      </w:r>
    </w:p>
    <w:p w:rsidR="008F457E" w:rsidRDefault="008F457E" w:rsidP="00147CC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253880">
        <w:rPr>
          <w:sz w:val="28"/>
          <w:szCs w:val="28"/>
        </w:rPr>
        <w:t>траны ЕС (42,2% и</w:t>
      </w:r>
      <w:r>
        <w:rPr>
          <w:sz w:val="28"/>
          <w:szCs w:val="28"/>
        </w:rPr>
        <w:t>мпорта и 53,8% всего экспорта);</w:t>
      </w:r>
    </w:p>
    <w:p w:rsidR="008F457E" w:rsidRDefault="008F457E" w:rsidP="00147CC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53880">
        <w:rPr>
          <w:sz w:val="28"/>
          <w:szCs w:val="28"/>
        </w:rPr>
        <w:t>АТЭС (34</w:t>
      </w:r>
      <w:r>
        <w:rPr>
          <w:sz w:val="28"/>
          <w:szCs w:val="28"/>
        </w:rPr>
        <w:t xml:space="preserve">,3% импорта и 18,9 % экспорта); </w:t>
      </w:r>
      <w:r w:rsidRPr="00253880">
        <w:rPr>
          <w:sz w:val="28"/>
          <w:szCs w:val="28"/>
        </w:rPr>
        <w:t xml:space="preserve"> </w:t>
      </w:r>
    </w:p>
    <w:p w:rsidR="008F457E" w:rsidRDefault="008F457E" w:rsidP="00147CC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53880">
        <w:rPr>
          <w:sz w:val="28"/>
          <w:szCs w:val="28"/>
        </w:rPr>
        <w:t>СНГ(13% импорта и 14% экспорта), крупнейшими из них - Китай и Германия.</w:t>
      </w:r>
    </w:p>
    <w:p w:rsidR="008F457E" w:rsidRPr="00E37F8B" w:rsidRDefault="008F457E" w:rsidP="00147CCD">
      <w:pPr>
        <w:pStyle w:val="NormalWeb"/>
        <w:spacing w:before="0" w:beforeAutospacing="0" w:after="0" w:afterAutospacing="0" w:line="360" w:lineRule="auto"/>
        <w:ind w:firstLine="709"/>
        <w:jc w:val="both"/>
        <w:rPr>
          <w:iCs/>
          <w:color w:val="FF0000"/>
          <w:sz w:val="28"/>
          <w:szCs w:val="28"/>
          <w:bdr w:val="none" w:sz="0" w:space="0" w:color="auto" w:frame="1"/>
          <w:shd w:val="clear" w:color="auto" w:fill="FFFFFF"/>
        </w:rPr>
      </w:pPr>
      <w:r w:rsidRPr="00253880">
        <w:rPr>
          <w:sz w:val="28"/>
          <w:szCs w:val="28"/>
        </w:rPr>
        <w:t>На рисунке 1 представ</w:t>
      </w:r>
      <w:r>
        <w:rPr>
          <w:sz w:val="28"/>
          <w:szCs w:val="28"/>
        </w:rPr>
        <w:t>лены</w:t>
      </w:r>
      <w:r w:rsidRPr="00253880">
        <w:rPr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iCs/>
          <w:sz w:val="28"/>
          <w:szCs w:val="28"/>
          <w:bdr w:val="none" w:sz="0" w:space="0" w:color="auto" w:frame="1"/>
          <w:shd w:val="clear" w:color="auto" w:fill="FFFFFF"/>
        </w:rPr>
        <w:t>к</w:t>
      </w:r>
      <w:r w:rsidRPr="00253880">
        <w:rPr>
          <w:iCs/>
          <w:sz w:val="28"/>
          <w:szCs w:val="28"/>
          <w:bdr w:val="none" w:sz="0" w:space="0" w:color="auto" w:frame="1"/>
          <w:shd w:val="clear" w:color="auto" w:fill="FFFFFF"/>
        </w:rPr>
        <w:t>рупнейш</w:t>
      </w:r>
      <w:r>
        <w:rPr>
          <w:iCs/>
          <w:sz w:val="28"/>
          <w:szCs w:val="28"/>
          <w:bdr w:val="none" w:sz="0" w:space="0" w:color="auto" w:frame="1"/>
          <w:shd w:val="clear" w:color="auto" w:fill="FFFFFF"/>
        </w:rPr>
        <w:t>ие торговые партнеры России, в процентах</w:t>
      </w:r>
      <w:r w:rsidRPr="00253880">
        <w:rPr>
          <w:iCs/>
          <w:sz w:val="28"/>
          <w:szCs w:val="28"/>
          <w:bdr w:val="none" w:sz="0" w:space="0" w:color="auto" w:frame="1"/>
          <w:shd w:val="clear" w:color="auto" w:fill="FFFFFF"/>
        </w:rPr>
        <w:t xml:space="preserve"> к общему импорту и экспорту </w:t>
      </w:r>
      <w:r>
        <w:rPr>
          <w:iCs/>
          <w:sz w:val="28"/>
          <w:szCs w:val="28"/>
          <w:bdr w:val="none" w:sz="0" w:space="0" w:color="auto" w:frame="1"/>
          <w:shd w:val="clear" w:color="auto" w:fill="FFFFFF"/>
        </w:rPr>
        <w:t>за 2013 год.</w:t>
      </w:r>
    </w:p>
    <w:p w:rsidR="008F457E" w:rsidRDefault="008F457E" w:rsidP="00D651A8">
      <w:pPr>
        <w:pStyle w:val="NormalWeb"/>
        <w:spacing w:before="0" w:beforeAutospacing="0" w:after="0" w:afterAutospacing="0" w:line="360" w:lineRule="auto"/>
        <w:jc w:val="center"/>
        <w:rPr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.2pt;margin-top:12.15pt;width:465.3pt;height:258.7pt;z-index:-251658240;visibility:visible" wrapcoords="-35 0 -35 21537 21600 21537 21600 0 -35 0">
            <v:imagedata r:id="rId7" o:title=""/>
            <w10:wrap type="tight"/>
          </v:shape>
        </w:pict>
      </w:r>
      <w:r>
        <w:rPr>
          <w:iCs/>
          <w:sz w:val="28"/>
          <w:szCs w:val="28"/>
          <w:bdr w:val="none" w:sz="0" w:space="0" w:color="auto" w:frame="1"/>
          <w:shd w:val="clear" w:color="auto" w:fill="FFFFFF"/>
        </w:rPr>
        <w:t xml:space="preserve">Рисунок 1 - </w:t>
      </w:r>
      <w:r w:rsidRPr="00253880">
        <w:rPr>
          <w:iCs/>
          <w:sz w:val="28"/>
          <w:szCs w:val="28"/>
          <w:bdr w:val="none" w:sz="0" w:space="0" w:color="auto" w:frame="1"/>
          <w:shd w:val="clear" w:color="auto" w:fill="FFFFFF"/>
        </w:rPr>
        <w:t xml:space="preserve">Крупнейшие торговые партнеры России, в % к общему </w:t>
      </w:r>
    </w:p>
    <w:p w:rsidR="008F457E" w:rsidRPr="00147CCD" w:rsidRDefault="008F457E" w:rsidP="00D651A8">
      <w:pPr>
        <w:pStyle w:val="NormalWeb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253880">
        <w:rPr>
          <w:iCs/>
          <w:sz w:val="28"/>
          <w:szCs w:val="28"/>
          <w:bdr w:val="none" w:sz="0" w:space="0" w:color="auto" w:frame="1"/>
          <w:shd w:val="clear" w:color="auto" w:fill="FFFFFF"/>
        </w:rPr>
        <w:t>импорту и э</w:t>
      </w:r>
      <w:r>
        <w:rPr>
          <w:iCs/>
          <w:sz w:val="28"/>
          <w:szCs w:val="28"/>
          <w:bdr w:val="none" w:sz="0" w:space="0" w:color="auto" w:frame="1"/>
          <w:shd w:val="clear" w:color="auto" w:fill="FFFFFF"/>
        </w:rPr>
        <w:t>кспорту, 2013 г.</w:t>
      </w:r>
    </w:p>
    <w:p w:rsidR="008F457E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8F457E" w:rsidRPr="00431200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textAlignment w:val="baseline"/>
        <w:rPr>
          <w:color w:val="FF0000"/>
          <w:sz w:val="28"/>
          <w:szCs w:val="28"/>
        </w:rPr>
      </w:pPr>
      <w:r w:rsidRPr="00355138">
        <w:rPr>
          <w:color w:val="000000"/>
          <w:sz w:val="28"/>
          <w:szCs w:val="28"/>
        </w:rPr>
        <w:t xml:space="preserve">Российские </w:t>
      </w:r>
      <w:r>
        <w:rPr>
          <w:color w:val="000000"/>
          <w:sz w:val="28"/>
          <w:szCs w:val="28"/>
        </w:rPr>
        <w:t xml:space="preserve">и </w:t>
      </w:r>
      <w:r w:rsidRPr="00355138">
        <w:rPr>
          <w:color w:val="000000"/>
          <w:sz w:val="28"/>
          <w:szCs w:val="28"/>
        </w:rPr>
        <w:t>зарубежные производители, чьи производства находя</w:t>
      </w:r>
      <w:r w:rsidRPr="00355138">
        <w:rPr>
          <w:color w:val="000000"/>
          <w:sz w:val="28"/>
          <w:szCs w:val="28"/>
        </w:rPr>
        <w:t>т</w:t>
      </w:r>
      <w:r w:rsidRPr="00355138">
        <w:rPr>
          <w:color w:val="000000"/>
          <w:sz w:val="28"/>
          <w:szCs w:val="28"/>
        </w:rPr>
        <w:t>ся</w:t>
      </w:r>
      <w:r>
        <w:rPr>
          <w:color w:val="000000"/>
          <w:sz w:val="28"/>
          <w:szCs w:val="28"/>
        </w:rPr>
        <w:t xml:space="preserve"> </w:t>
      </w:r>
      <w:r w:rsidRPr="00355138">
        <w:rPr>
          <w:color w:val="000000"/>
          <w:sz w:val="28"/>
          <w:szCs w:val="28"/>
        </w:rPr>
        <w:t>на территор</w:t>
      </w:r>
      <w:r>
        <w:rPr>
          <w:color w:val="000000"/>
          <w:sz w:val="28"/>
          <w:szCs w:val="28"/>
        </w:rPr>
        <w:t xml:space="preserve">ии </w:t>
      </w:r>
      <w:r w:rsidRPr="00355138">
        <w:rPr>
          <w:color w:val="000000"/>
          <w:sz w:val="28"/>
          <w:szCs w:val="28"/>
        </w:rPr>
        <w:t>России, от введенных санкций</w:t>
      </w:r>
      <w:r>
        <w:rPr>
          <w:color w:val="000000"/>
          <w:sz w:val="28"/>
          <w:szCs w:val="28"/>
        </w:rPr>
        <w:t xml:space="preserve"> не только не пострадали, но и </w:t>
      </w:r>
      <w:r w:rsidRPr="00355138">
        <w:rPr>
          <w:color w:val="000000"/>
          <w:sz w:val="28"/>
          <w:szCs w:val="28"/>
        </w:rPr>
        <w:t>оказались в</w:t>
      </w:r>
      <w:r>
        <w:rPr>
          <w:color w:val="000000"/>
          <w:sz w:val="28"/>
          <w:szCs w:val="28"/>
        </w:rPr>
        <w:t xml:space="preserve"> хорошем плюсе. </w:t>
      </w:r>
      <w:r w:rsidRPr="00355138">
        <w:rPr>
          <w:color w:val="000000"/>
          <w:sz w:val="28"/>
          <w:szCs w:val="28"/>
        </w:rPr>
        <w:t xml:space="preserve">Европейским производителям запрещен ввоз </w:t>
      </w:r>
      <w:r>
        <w:rPr>
          <w:color w:val="000000"/>
          <w:sz w:val="28"/>
          <w:szCs w:val="28"/>
        </w:rPr>
        <w:t xml:space="preserve">продукции из санкционированного </w:t>
      </w:r>
      <w:r w:rsidRPr="00355138">
        <w:rPr>
          <w:color w:val="000000"/>
          <w:sz w:val="28"/>
          <w:szCs w:val="28"/>
        </w:rPr>
        <w:t>списка на территорию России. Санкции уже нанесли существенный экономический удар по производит</w:t>
      </w:r>
      <w:r w:rsidRPr="00355138">
        <w:rPr>
          <w:color w:val="000000"/>
          <w:sz w:val="28"/>
          <w:szCs w:val="28"/>
        </w:rPr>
        <w:t>е</w:t>
      </w:r>
      <w:r w:rsidRPr="00355138">
        <w:rPr>
          <w:color w:val="000000"/>
          <w:sz w:val="28"/>
          <w:szCs w:val="28"/>
        </w:rPr>
        <w:t>лям, чьи производства находятся на территории стран ЕС. Иностранные инвестиции в Россию, в производства на ее территории, надежно застрах</w:t>
      </w:r>
      <w:r w:rsidRPr="00355138">
        <w:rPr>
          <w:color w:val="000000"/>
          <w:sz w:val="28"/>
          <w:szCs w:val="28"/>
        </w:rPr>
        <w:t>о</w:t>
      </w:r>
      <w:r w:rsidRPr="00355138">
        <w:rPr>
          <w:color w:val="000000"/>
          <w:sz w:val="28"/>
          <w:szCs w:val="28"/>
        </w:rPr>
        <w:t>ваны от российских экономических санкций. Это доказали последние с</w:t>
      </w:r>
      <w:r w:rsidRPr="00355138">
        <w:rPr>
          <w:color w:val="000000"/>
          <w:sz w:val="28"/>
          <w:szCs w:val="28"/>
        </w:rPr>
        <w:t>о</w:t>
      </w:r>
      <w:r w:rsidRPr="00355138">
        <w:rPr>
          <w:color w:val="000000"/>
          <w:sz w:val="28"/>
          <w:szCs w:val="28"/>
        </w:rPr>
        <w:t>бытия. Инвестировать в Россию оказывается не только выгодно, но и н</w:t>
      </w:r>
      <w:r w:rsidRPr="00355138">
        <w:rPr>
          <w:color w:val="000000"/>
          <w:sz w:val="28"/>
          <w:szCs w:val="28"/>
        </w:rPr>
        <w:t>а</w:t>
      </w:r>
      <w:r w:rsidRPr="00355138">
        <w:rPr>
          <w:color w:val="000000"/>
          <w:sz w:val="28"/>
          <w:szCs w:val="28"/>
        </w:rPr>
        <w:t>дежно, так как иностранные инвестиции в России находятся под надежной защитой законов России «об иностранных инвестициях»</w:t>
      </w:r>
      <w:r>
        <w:rPr>
          <w:color w:val="000000"/>
          <w:sz w:val="28"/>
          <w:szCs w:val="28"/>
        </w:rPr>
        <w:t xml:space="preserve">. </w:t>
      </w:r>
    </w:p>
    <w:p w:rsidR="008F457E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6575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Если посмотреть на структуру иностранных инвестиций в Россию, то можно увидеть, что США выступают далеко не главным инвестором, на их долю приходится 2,7% всех иностранных инвестиций. Однако при сокр</w:t>
      </w:r>
      <w:r w:rsidRPr="00E6575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а</w:t>
      </w:r>
      <w:r w:rsidRPr="00E6575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щении инвестиций от Вашингтона могут пострадать такие отрасли, как производство кокса и нефтепродуктов (12 % идут от США) и производство машин и оборудования (28,1%).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На рисунке 2 представлено</w:t>
      </w:r>
      <w:r w:rsidRPr="00E6575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</w:t>
      </w:r>
      <w:r w:rsidRPr="00E65750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аспределение иностранных инвестиций по странам: накопленные в России и накопле</w:t>
      </w:r>
      <w:r w:rsidRPr="00E65750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н</w:t>
      </w:r>
      <w:r w:rsidRPr="00E65750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ные за рубежом из России, в м</w:t>
      </w:r>
      <w:r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ил</w:t>
      </w:r>
      <w:r w:rsidRPr="00E65750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л</w:t>
      </w:r>
      <w:r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ио</w:t>
      </w:r>
      <w:r w:rsidRPr="00E65750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н</w:t>
      </w:r>
      <w:r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ах </w:t>
      </w:r>
      <w:r w:rsidRPr="00FA7635">
        <w:rPr>
          <w:iCs/>
          <w:sz w:val="28"/>
          <w:szCs w:val="28"/>
          <w:bdr w:val="none" w:sz="0" w:space="0" w:color="auto" w:frame="1"/>
          <w:shd w:val="clear" w:color="auto" w:fill="FFFFFF"/>
        </w:rPr>
        <w:t>долларов</w:t>
      </w:r>
      <w:r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65750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США (по данным Ро</w:t>
      </w:r>
      <w:r w:rsidRPr="00E65750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с</w:t>
      </w:r>
      <w:r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стата, 2013 год</w:t>
      </w:r>
      <w:r w:rsidRPr="00E65750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0A03AC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[5]</w:t>
      </w:r>
    </w:p>
    <w:p w:rsidR="008F457E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noProof/>
        </w:rPr>
        <w:pict>
          <v:shape id="Рисунок 5" o:spid="_x0000_s1027" type="#_x0000_t75" alt="http://rusrand.ru/files/14/03/11/140311110226_image007.png" style="position:absolute;left:0;text-align:left;margin-left:20pt;margin-top:2.05pt;width:442.9pt;height:200.3pt;z-index:251657216;visibility:visible">
            <v:imagedata r:id="rId8" o:title=""/>
          </v:shape>
        </w:pict>
      </w:r>
    </w:p>
    <w:p w:rsidR="008F457E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8F457E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8F457E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8F457E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8F457E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8F457E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8F457E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8F457E" w:rsidRDefault="008F457E" w:rsidP="00D651A8">
      <w:pPr>
        <w:pStyle w:val="NormalWeb"/>
        <w:spacing w:before="0" w:beforeAutospacing="0" w:after="0" w:afterAutospacing="0" w:line="360" w:lineRule="auto"/>
        <w:jc w:val="center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8F457E" w:rsidRPr="00E65750" w:rsidRDefault="008F457E" w:rsidP="00D651A8">
      <w:pPr>
        <w:pStyle w:val="NormalWeb"/>
        <w:spacing w:before="0" w:beforeAutospacing="0" w:after="0" w:afterAutospacing="0" w:line="360" w:lineRule="auto"/>
        <w:jc w:val="center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65750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Рисунок </w:t>
      </w:r>
      <w:r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2</w:t>
      </w:r>
      <w:r w:rsidRPr="00E65750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- Распределение иностранных инвестиций по </w:t>
      </w:r>
      <w:r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странам</w:t>
      </w:r>
    </w:p>
    <w:p w:rsidR="008F457E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F457E" w:rsidRDefault="008F457E" w:rsidP="00744D63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322AB3">
        <w:rPr>
          <w:color w:val="000000"/>
          <w:sz w:val="28"/>
          <w:szCs w:val="28"/>
        </w:rPr>
        <w:t>ависимость российских регионов от экономических санкций Запада очень неодн</w:t>
      </w:r>
      <w:r>
        <w:rPr>
          <w:color w:val="000000"/>
          <w:sz w:val="28"/>
          <w:szCs w:val="28"/>
        </w:rPr>
        <w:t>означна</w:t>
      </w:r>
      <w:r w:rsidRPr="00322AB3">
        <w:rPr>
          <w:color w:val="000000"/>
          <w:sz w:val="28"/>
          <w:szCs w:val="28"/>
        </w:rPr>
        <w:t>. Есть несколько областей, где промышленность может ожидать определенный спад.</w:t>
      </w:r>
      <w:r>
        <w:rPr>
          <w:color w:val="000000"/>
          <w:sz w:val="28"/>
          <w:szCs w:val="28"/>
        </w:rPr>
        <w:t xml:space="preserve"> Н</w:t>
      </w:r>
      <w:r w:rsidRPr="00322AB3">
        <w:rPr>
          <w:color w:val="000000"/>
          <w:sz w:val="28"/>
          <w:szCs w:val="28"/>
        </w:rPr>
        <w:t>аиболее уязвимыми для санкций могут ок</w:t>
      </w:r>
      <w:r w:rsidRPr="00322AB3">
        <w:rPr>
          <w:color w:val="000000"/>
          <w:sz w:val="28"/>
          <w:szCs w:val="28"/>
        </w:rPr>
        <w:t>а</w:t>
      </w:r>
      <w:r w:rsidRPr="00322AB3">
        <w:rPr>
          <w:color w:val="000000"/>
          <w:sz w:val="28"/>
          <w:szCs w:val="28"/>
        </w:rPr>
        <w:t>заться регионы, в которых сосредоточены оборонные и машиностроител</w:t>
      </w:r>
      <w:r w:rsidRPr="00322AB3">
        <w:rPr>
          <w:color w:val="000000"/>
          <w:sz w:val="28"/>
          <w:szCs w:val="28"/>
        </w:rPr>
        <w:t>ь</w:t>
      </w:r>
      <w:r w:rsidRPr="00322AB3">
        <w:rPr>
          <w:color w:val="000000"/>
          <w:sz w:val="28"/>
          <w:szCs w:val="28"/>
        </w:rPr>
        <w:t>ные предприятия (Удмуртия, Тульская область, Санкт-Петербург). К числу компаний, находящихся в повышенной зоне риска можно отнести «Ура</w:t>
      </w:r>
      <w:r w:rsidRPr="00322AB3">
        <w:rPr>
          <w:color w:val="000000"/>
          <w:sz w:val="28"/>
          <w:szCs w:val="28"/>
        </w:rPr>
        <w:t>л</w:t>
      </w:r>
      <w:r w:rsidRPr="00322AB3">
        <w:rPr>
          <w:color w:val="000000"/>
          <w:sz w:val="28"/>
          <w:szCs w:val="28"/>
        </w:rPr>
        <w:t>вагонзавод» (Свердловская, Челябинская, Тверская, Томская области), «НПО машиностроения» (Московская, Оренбургская, Смоленская, Чел</w:t>
      </w:r>
      <w:r w:rsidRPr="00322AB3">
        <w:rPr>
          <w:color w:val="000000"/>
          <w:sz w:val="28"/>
          <w:szCs w:val="28"/>
        </w:rPr>
        <w:t>я</w:t>
      </w:r>
      <w:r w:rsidRPr="00322AB3">
        <w:rPr>
          <w:color w:val="000000"/>
          <w:sz w:val="28"/>
          <w:szCs w:val="28"/>
        </w:rPr>
        <w:t>бинская области, Пермский край), НПО «Базальт» (Москва, Костромская, Московская, Тульская области), Концерн «Созвездие» (Воронежская, Но</w:t>
      </w:r>
      <w:r w:rsidRPr="00322AB3">
        <w:rPr>
          <w:color w:val="000000"/>
          <w:sz w:val="28"/>
          <w:szCs w:val="28"/>
        </w:rPr>
        <w:t>в</w:t>
      </w:r>
      <w:r w:rsidRPr="00322AB3">
        <w:rPr>
          <w:color w:val="000000"/>
          <w:sz w:val="28"/>
          <w:szCs w:val="28"/>
        </w:rPr>
        <w:t>городская, Ростовская, Рязанская, Тамбовская, Тверская области, Красн</w:t>
      </w:r>
      <w:r w:rsidRPr="00322AB3">
        <w:rPr>
          <w:color w:val="000000"/>
          <w:sz w:val="28"/>
          <w:szCs w:val="28"/>
        </w:rPr>
        <w:t>о</w:t>
      </w:r>
      <w:r w:rsidRPr="00322AB3">
        <w:rPr>
          <w:color w:val="000000"/>
          <w:sz w:val="28"/>
          <w:szCs w:val="28"/>
        </w:rPr>
        <w:t>дарский край, Северная Осетия, Москва), концерн «Радиоэлектронные технологии» (97 предприятий и НИИ), ПВО «Алмаз-Антей» (46 предпр</w:t>
      </w:r>
      <w:r w:rsidRPr="00322AB3">
        <w:rPr>
          <w:color w:val="000000"/>
          <w:sz w:val="28"/>
          <w:szCs w:val="28"/>
        </w:rPr>
        <w:t>и</w:t>
      </w:r>
      <w:r w:rsidRPr="00322AB3">
        <w:rPr>
          <w:color w:val="000000"/>
          <w:sz w:val="28"/>
          <w:szCs w:val="28"/>
        </w:rPr>
        <w:t xml:space="preserve">ятий и НИИ во многих регионах). </w:t>
      </w:r>
    </w:p>
    <w:p w:rsidR="008F457E" w:rsidRDefault="008F457E" w:rsidP="00D964D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Динамика развития </w:t>
      </w:r>
      <w:r w:rsidRPr="00322AB3">
        <w:rPr>
          <w:color w:val="000000"/>
          <w:sz w:val="28"/>
          <w:szCs w:val="28"/>
        </w:rPr>
        <w:t xml:space="preserve">«топливных» регионов Западной Сибири </w:t>
      </w:r>
      <w:r>
        <w:rPr>
          <w:color w:val="000000"/>
          <w:sz w:val="28"/>
          <w:szCs w:val="28"/>
        </w:rPr>
        <w:t xml:space="preserve">также находится в зависимости от санкций </w:t>
      </w:r>
      <w:r w:rsidRPr="00322AB3">
        <w:rPr>
          <w:color w:val="000000"/>
          <w:sz w:val="28"/>
          <w:szCs w:val="28"/>
        </w:rPr>
        <w:t>из-за снижения инвестиционной а</w:t>
      </w:r>
      <w:r w:rsidRPr="00322AB3">
        <w:rPr>
          <w:color w:val="000000"/>
          <w:sz w:val="28"/>
          <w:szCs w:val="28"/>
        </w:rPr>
        <w:t>к</w:t>
      </w:r>
      <w:r w:rsidRPr="00322AB3">
        <w:rPr>
          <w:color w:val="000000"/>
          <w:sz w:val="28"/>
          <w:szCs w:val="28"/>
        </w:rPr>
        <w:t xml:space="preserve">тивности западных партнеров. Естественно, необходимо </w:t>
      </w:r>
      <w:r>
        <w:rPr>
          <w:color w:val="000000"/>
          <w:sz w:val="28"/>
          <w:szCs w:val="28"/>
        </w:rPr>
        <w:t>сказать о</w:t>
      </w:r>
      <w:r w:rsidRPr="00322AB3">
        <w:rPr>
          <w:color w:val="000000"/>
          <w:sz w:val="28"/>
          <w:szCs w:val="28"/>
        </w:rPr>
        <w:t xml:space="preserve"> Крым</w:t>
      </w:r>
      <w:r>
        <w:rPr>
          <w:color w:val="000000"/>
          <w:sz w:val="28"/>
          <w:szCs w:val="28"/>
        </w:rPr>
        <w:t>е</w:t>
      </w:r>
      <w:r w:rsidRPr="00322AB3">
        <w:rPr>
          <w:color w:val="000000"/>
          <w:sz w:val="28"/>
          <w:szCs w:val="28"/>
        </w:rPr>
        <w:t>, на предприятия и компании которого пришлись адресные западные сан</w:t>
      </w:r>
      <w:r w:rsidRPr="00322AB3">
        <w:rPr>
          <w:color w:val="000000"/>
          <w:sz w:val="28"/>
          <w:szCs w:val="28"/>
        </w:rPr>
        <w:t>к</w:t>
      </w:r>
      <w:r w:rsidRPr="00322AB3">
        <w:rPr>
          <w:color w:val="000000"/>
          <w:sz w:val="28"/>
          <w:szCs w:val="28"/>
        </w:rPr>
        <w:t>ции. Давление ощутят такие крымские компании как Феодосийское пре</w:t>
      </w:r>
      <w:r w:rsidRPr="00322AB3">
        <w:rPr>
          <w:color w:val="000000"/>
          <w:sz w:val="28"/>
          <w:szCs w:val="28"/>
        </w:rPr>
        <w:t>д</w:t>
      </w:r>
      <w:r w:rsidRPr="00322AB3">
        <w:rPr>
          <w:color w:val="000000"/>
          <w:sz w:val="28"/>
          <w:szCs w:val="28"/>
        </w:rPr>
        <w:t>приятие по обеспечению нефтепродуктами, Керченская паромная перепр</w:t>
      </w:r>
      <w:r w:rsidRPr="00322AB3">
        <w:rPr>
          <w:color w:val="000000"/>
          <w:sz w:val="28"/>
          <w:szCs w:val="28"/>
        </w:rPr>
        <w:t>а</w:t>
      </w:r>
      <w:r w:rsidRPr="00322AB3">
        <w:rPr>
          <w:color w:val="000000"/>
          <w:sz w:val="28"/>
          <w:szCs w:val="28"/>
        </w:rPr>
        <w:t>ва, Керченский и Севастопольский торговые порты, компании «Массан</w:t>
      </w:r>
      <w:r w:rsidRPr="00322AB3">
        <w:rPr>
          <w:color w:val="000000"/>
          <w:sz w:val="28"/>
          <w:szCs w:val="28"/>
        </w:rPr>
        <w:t>д</w:t>
      </w:r>
      <w:r w:rsidRPr="00322AB3">
        <w:rPr>
          <w:color w:val="000000"/>
          <w:sz w:val="28"/>
          <w:szCs w:val="28"/>
        </w:rPr>
        <w:t>ра» и ряд других.</w:t>
      </w:r>
      <w:r>
        <w:rPr>
          <w:color w:val="000000"/>
          <w:sz w:val="28"/>
          <w:szCs w:val="28"/>
        </w:rPr>
        <w:t xml:space="preserve"> Н</w:t>
      </w:r>
      <w:r w:rsidRPr="00322AB3">
        <w:rPr>
          <w:color w:val="000000"/>
          <w:sz w:val="28"/>
          <w:szCs w:val="28"/>
        </w:rPr>
        <w:t>аиболее тревожные ожидания заметны в регионах, вс</w:t>
      </w:r>
      <w:r w:rsidRPr="00322AB3">
        <w:rPr>
          <w:color w:val="000000"/>
          <w:sz w:val="28"/>
          <w:szCs w:val="28"/>
        </w:rPr>
        <w:t>е</w:t>
      </w:r>
      <w:r w:rsidRPr="00322AB3">
        <w:rPr>
          <w:color w:val="000000"/>
          <w:sz w:val="28"/>
          <w:szCs w:val="28"/>
        </w:rPr>
        <w:t>цело зависящих от благополу</w:t>
      </w:r>
      <w:r>
        <w:rPr>
          <w:color w:val="000000"/>
          <w:sz w:val="28"/>
          <w:szCs w:val="28"/>
        </w:rPr>
        <w:t xml:space="preserve">чия </w:t>
      </w:r>
      <w:r w:rsidRPr="00322AB3">
        <w:rPr>
          <w:color w:val="000000"/>
          <w:sz w:val="28"/>
          <w:szCs w:val="28"/>
        </w:rPr>
        <w:t xml:space="preserve">бюджетообразующих </w:t>
      </w:r>
      <w:r>
        <w:rPr>
          <w:color w:val="000000"/>
          <w:sz w:val="28"/>
          <w:szCs w:val="28"/>
        </w:rPr>
        <w:t>организаци</w:t>
      </w:r>
      <w:r w:rsidRPr="00322AB3">
        <w:rPr>
          <w:color w:val="000000"/>
          <w:sz w:val="28"/>
          <w:szCs w:val="28"/>
        </w:rPr>
        <w:t>й</w:t>
      </w:r>
      <w:r w:rsidRPr="000A03AC">
        <w:rPr>
          <w:color w:val="000000"/>
          <w:sz w:val="28"/>
          <w:szCs w:val="28"/>
        </w:rPr>
        <w:t xml:space="preserve"> [4]</w:t>
      </w:r>
      <w:r w:rsidRPr="00322AB3">
        <w:rPr>
          <w:color w:val="000000"/>
          <w:sz w:val="28"/>
          <w:szCs w:val="28"/>
        </w:rPr>
        <w:t>.</w:t>
      </w:r>
    </w:p>
    <w:p w:rsidR="008F457E" w:rsidRPr="00D47736" w:rsidRDefault="008F457E" w:rsidP="00D477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47736">
        <w:rPr>
          <w:sz w:val="28"/>
          <w:szCs w:val="28"/>
        </w:rPr>
        <w:t>Вопреки ожиданиям</w:t>
      </w:r>
      <w:r>
        <w:rPr>
          <w:sz w:val="28"/>
          <w:szCs w:val="28"/>
        </w:rPr>
        <w:t xml:space="preserve"> воздействия санкций</w:t>
      </w:r>
      <w:r w:rsidRPr="00D47736">
        <w:rPr>
          <w:sz w:val="28"/>
          <w:szCs w:val="28"/>
        </w:rPr>
        <w:t>, отечественное промы</w:t>
      </w:r>
      <w:r w:rsidRPr="00D47736">
        <w:rPr>
          <w:sz w:val="28"/>
          <w:szCs w:val="28"/>
        </w:rPr>
        <w:t>ш</w:t>
      </w:r>
      <w:r w:rsidRPr="00D47736">
        <w:rPr>
          <w:sz w:val="28"/>
          <w:szCs w:val="28"/>
        </w:rPr>
        <w:t>ленное производство в октябре 2014 года выросло на 2,9%, по сравнению с октябрем 2013 года. С начала года, согласно данным Росстата, рост пр</w:t>
      </w:r>
      <w:r w:rsidRPr="00D47736">
        <w:rPr>
          <w:sz w:val="28"/>
          <w:szCs w:val="28"/>
        </w:rPr>
        <w:t>о</w:t>
      </w:r>
      <w:r w:rsidRPr="00D47736">
        <w:rPr>
          <w:sz w:val="28"/>
          <w:szCs w:val="28"/>
        </w:rPr>
        <w:t>мышленного производства увеличился на 1,7%, чем за аналогич</w:t>
      </w:r>
      <w:r>
        <w:rPr>
          <w:sz w:val="28"/>
          <w:szCs w:val="28"/>
        </w:rPr>
        <w:t xml:space="preserve">ный </w:t>
      </w:r>
      <w:r w:rsidRPr="00D47736">
        <w:rPr>
          <w:sz w:val="28"/>
          <w:szCs w:val="28"/>
        </w:rPr>
        <w:t>пер</w:t>
      </w:r>
      <w:r w:rsidRPr="00D47736">
        <w:rPr>
          <w:sz w:val="28"/>
          <w:szCs w:val="28"/>
        </w:rPr>
        <w:t>и</w:t>
      </w:r>
      <w:r w:rsidRPr="00D47736">
        <w:rPr>
          <w:sz w:val="28"/>
          <w:szCs w:val="28"/>
        </w:rPr>
        <w:t>од в 2013 году.</w:t>
      </w:r>
      <w:r>
        <w:rPr>
          <w:sz w:val="28"/>
          <w:szCs w:val="28"/>
        </w:rPr>
        <w:t xml:space="preserve"> </w:t>
      </w:r>
      <w:r w:rsidRPr="00D47736">
        <w:rPr>
          <w:sz w:val="28"/>
          <w:szCs w:val="28"/>
        </w:rPr>
        <w:t>Рост производства произошел за счет обрабатывающей промышленности, производства электроэнергии, а также производства пищевых продуктов, в частности сыров и мясной продукции.</w:t>
      </w:r>
      <w:r w:rsidRPr="00D47736">
        <w:rPr>
          <w:sz w:val="28"/>
          <w:szCs w:val="28"/>
          <w:shd w:val="clear" w:color="auto" w:fill="FFFFFF"/>
        </w:rPr>
        <w:t xml:space="preserve"> Положител</w:t>
      </w:r>
      <w:r w:rsidRPr="00D47736">
        <w:rPr>
          <w:sz w:val="28"/>
          <w:szCs w:val="28"/>
          <w:shd w:val="clear" w:color="auto" w:fill="FFFFFF"/>
        </w:rPr>
        <w:t>ь</w:t>
      </w:r>
      <w:r>
        <w:rPr>
          <w:sz w:val="28"/>
          <w:szCs w:val="28"/>
          <w:shd w:val="clear" w:color="auto" w:fill="FFFFFF"/>
        </w:rPr>
        <w:t xml:space="preserve">ную роль </w:t>
      </w:r>
      <w:r w:rsidRPr="00D47736">
        <w:rPr>
          <w:sz w:val="28"/>
          <w:szCs w:val="28"/>
          <w:shd w:val="clear" w:color="auto" w:fill="FFFFFF"/>
        </w:rPr>
        <w:t>сыграли несколько факторов</w:t>
      </w:r>
      <w:r w:rsidRPr="00D47736">
        <w:rPr>
          <w:sz w:val="28"/>
          <w:szCs w:val="28"/>
        </w:rPr>
        <w:t xml:space="preserve">. </w:t>
      </w:r>
      <w:r w:rsidRPr="00D47736">
        <w:rPr>
          <w:iCs/>
          <w:sz w:val="28"/>
          <w:szCs w:val="28"/>
          <w:shd w:val="clear" w:color="auto" w:fill="FFFFFF"/>
        </w:rPr>
        <w:t>Во-первых, это эффект импортоз</w:t>
      </w:r>
      <w:r w:rsidRPr="00D47736">
        <w:rPr>
          <w:iCs/>
          <w:sz w:val="28"/>
          <w:szCs w:val="28"/>
          <w:shd w:val="clear" w:color="auto" w:fill="FFFFFF"/>
        </w:rPr>
        <w:t>а</w:t>
      </w:r>
      <w:r w:rsidRPr="00D47736">
        <w:rPr>
          <w:iCs/>
          <w:sz w:val="28"/>
          <w:szCs w:val="28"/>
          <w:shd w:val="clear" w:color="auto" w:fill="FFFFFF"/>
        </w:rPr>
        <w:t>мещения, особенно в таких отраслях, как производство некоторой маш</w:t>
      </w:r>
      <w:r w:rsidRPr="00D47736">
        <w:rPr>
          <w:iCs/>
          <w:sz w:val="28"/>
          <w:szCs w:val="28"/>
          <w:shd w:val="clear" w:color="auto" w:fill="FFFFFF"/>
        </w:rPr>
        <w:t>и</w:t>
      </w:r>
      <w:r w:rsidRPr="00D47736">
        <w:rPr>
          <w:iCs/>
          <w:sz w:val="28"/>
          <w:szCs w:val="28"/>
          <w:shd w:val="clear" w:color="auto" w:fill="FFFFFF"/>
        </w:rPr>
        <w:t>ностроительной продукции, производство труб, пищевой, обрабатыва</w:t>
      </w:r>
      <w:r w:rsidRPr="00D47736">
        <w:rPr>
          <w:iCs/>
          <w:sz w:val="28"/>
          <w:szCs w:val="28"/>
          <w:shd w:val="clear" w:color="auto" w:fill="FFFFFF"/>
        </w:rPr>
        <w:t>ю</w:t>
      </w:r>
      <w:r w:rsidRPr="00D47736">
        <w:rPr>
          <w:iCs/>
          <w:sz w:val="28"/>
          <w:szCs w:val="28"/>
          <w:shd w:val="clear" w:color="auto" w:fill="FFFFFF"/>
        </w:rPr>
        <w:t xml:space="preserve">щей промышленности. </w:t>
      </w:r>
      <w:r>
        <w:rPr>
          <w:iCs/>
          <w:sz w:val="28"/>
          <w:szCs w:val="28"/>
          <w:shd w:val="clear" w:color="auto" w:fill="FFFFFF"/>
        </w:rPr>
        <w:t xml:space="preserve">Во-вторых </w:t>
      </w:r>
      <w:r w:rsidRPr="00D47736">
        <w:rPr>
          <w:iCs/>
          <w:sz w:val="28"/>
          <w:szCs w:val="28"/>
          <w:shd w:val="clear" w:color="auto" w:fill="FFFFFF"/>
        </w:rPr>
        <w:t>— это то, что в результате ослабления рубля улучшилась ситуация с бюджетами и доходами и, естественно, по</w:t>
      </w:r>
      <w:r w:rsidRPr="00D47736">
        <w:rPr>
          <w:iCs/>
          <w:sz w:val="28"/>
          <w:szCs w:val="28"/>
          <w:shd w:val="clear" w:color="auto" w:fill="FFFFFF"/>
        </w:rPr>
        <w:t>я</w:t>
      </w:r>
      <w:r w:rsidRPr="00D47736">
        <w:rPr>
          <w:iCs/>
          <w:sz w:val="28"/>
          <w:szCs w:val="28"/>
          <w:shd w:val="clear" w:color="auto" w:fill="FFFFFF"/>
        </w:rPr>
        <w:t>вилась возможность расширить заказы в оборонном секторе. Но ослабл</w:t>
      </w:r>
      <w:r w:rsidRPr="00D47736">
        <w:rPr>
          <w:iCs/>
          <w:sz w:val="28"/>
          <w:szCs w:val="28"/>
          <w:shd w:val="clear" w:color="auto" w:fill="FFFFFF"/>
        </w:rPr>
        <w:t>е</w:t>
      </w:r>
      <w:r w:rsidRPr="00D47736">
        <w:rPr>
          <w:iCs/>
          <w:sz w:val="28"/>
          <w:szCs w:val="28"/>
          <w:shd w:val="clear" w:color="auto" w:fill="FFFFFF"/>
        </w:rPr>
        <w:t>ние рубля привело к росту инфляции, а рост инфляции привел, естестве</w:t>
      </w:r>
      <w:r w:rsidRPr="00D47736">
        <w:rPr>
          <w:iCs/>
          <w:sz w:val="28"/>
          <w:szCs w:val="28"/>
          <w:shd w:val="clear" w:color="auto" w:fill="FFFFFF"/>
        </w:rPr>
        <w:t>н</w:t>
      </w:r>
      <w:r w:rsidRPr="00D47736">
        <w:rPr>
          <w:iCs/>
          <w:sz w:val="28"/>
          <w:szCs w:val="28"/>
          <w:shd w:val="clear" w:color="auto" w:fill="FFFFFF"/>
        </w:rPr>
        <w:t>но, к замедлению потребительского спроса, в том числе на продукцию ро</w:t>
      </w:r>
      <w:r w:rsidRPr="00D47736">
        <w:rPr>
          <w:iCs/>
          <w:sz w:val="28"/>
          <w:szCs w:val="28"/>
          <w:shd w:val="clear" w:color="auto" w:fill="FFFFFF"/>
        </w:rPr>
        <w:t>с</w:t>
      </w:r>
      <w:r w:rsidRPr="00D47736">
        <w:rPr>
          <w:iCs/>
          <w:sz w:val="28"/>
          <w:szCs w:val="28"/>
          <w:shd w:val="clear" w:color="auto" w:fill="FFFFFF"/>
        </w:rPr>
        <w:t xml:space="preserve">сийской промышленности. В результате </w:t>
      </w:r>
      <w:r>
        <w:rPr>
          <w:iCs/>
          <w:sz w:val="28"/>
          <w:szCs w:val="28"/>
          <w:shd w:val="clear" w:color="auto" w:fill="FFFFFF"/>
        </w:rPr>
        <w:t>сокращения</w:t>
      </w:r>
      <w:r w:rsidRPr="00D47736">
        <w:rPr>
          <w:iCs/>
          <w:sz w:val="28"/>
          <w:szCs w:val="28"/>
          <w:shd w:val="clear" w:color="auto" w:fill="FFFFFF"/>
        </w:rPr>
        <w:t xml:space="preserve"> частных и иностра</w:t>
      </w:r>
      <w:r w:rsidRPr="00D47736">
        <w:rPr>
          <w:iCs/>
          <w:sz w:val="28"/>
          <w:szCs w:val="28"/>
          <w:shd w:val="clear" w:color="auto" w:fill="FFFFFF"/>
        </w:rPr>
        <w:t>н</w:t>
      </w:r>
      <w:r w:rsidRPr="00D47736">
        <w:rPr>
          <w:iCs/>
          <w:sz w:val="28"/>
          <w:szCs w:val="28"/>
          <w:shd w:val="clear" w:color="auto" w:fill="FFFFFF"/>
        </w:rPr>
        <w:t xml:space="preserve">ных инвестиций будет </w:t>
      </w:r>
      <w:r>
        <w:rPr>
          <w:iCs/>
          <w:sz w:val="28"/>
          <w:szCs w:val="28"/>
          <w:shd w:val="clear" w:color="auto" w:fill="FFFFFF"/>
        </w:rPr>
        <w:t>снижаться</w:t>
      </w:r>
      <w:r w:rsidRPr="00D47736">
        <w:rPr>
          <w:iCs/>
          <w:sz w:val="28"/>
          <w:szCs w:val="28"/>
          <w:shd w:val="clear" w:color="auto" w:fill="FFFFFF"/>
        </w:rPr>
        <w:t xml:space="preserve"> инвестиционный спрос</w:t>
      </w:r>
      <w:r w:rsidRPr="00042612">
        <w:rPr>
          <w:iCs/>
          <w:sz w:val="28"/>
          <w:szCs w:val="28"/>
          <w:shd w:val="clear" w:color="auto" w:fill="FFFFFF"/>
        </w:rPr>
        <w:t xml:space="preserve"> [8]</w:t>
      </w:r>
      <w:r w:rsidRPr="00D47736">
        <w:rPr>
          <w:iCs/>
          <w:sz w:val="28"/>
          <w:szCs w:val="28"/>
          <w:shd w:val="clear" w:color="auto" w:fill="FFFFFF"/>
        </w:rPr>
        <w:t>.</w:t>
      </w:r>
    </w:p>
    <w:p w:rsidR="008F457E" w:rsidRDefault="008F457E" w:rsidP="004336D4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964D0">
        <w:rPr>
          <w:sz w:val="28"/>
          <w:szCs w:val="28"/>
        </w:rPr>
        <w:t>Санкции в отношении экспорта технологий российским нефтегаз</w:t>
      </w:r>
      <w:r w:rsidRPr="00D964D0">
        <w:rPr>
          <w:sz w:val="28"/>
          <w:szCs w:val="28"/>
        </w:rPr>
        <w:t>о</w:t>
      </w:r>
      <w:r w:rsidRPr="00D964D0">
        <w:rPr>
          <w:sz w:val="28"/>
          <w:szCs w:val="28"/>
        </w:rPr>
        <w:t>вым компаниям могут осложнить поддержание текущих темпов добычи ресурсов на истощающихся месторождениях в Западной Сибири. Это св</w:t>
      </w:r>
      <w:r w:rsidRPr="00D964D0">
        <w:rPr>
          <w:sz w:val="28"/>
          <w:szCs w:val="28"/>
        </w:rPr>
        <w:t>я</w:t>
      </w:r>
      <w:r w:rsidRPr="00D964D0">
        <w:rPr>
          <w:sz w:val="28"/>
          <w:szCs w:val="28"/>
        </w:rPr>
        <w:t>зано с тем, что методы повышения нефтеотдачи пластов, используемые на данных браунфилдах (месторождение со степенью выработанности более 75%), близки к тем, которые применяются при извлечении сланцевой не</w:t>
      </w:r>
      <w:r w:rsidRPr="00D964D0">
        <w:rPr>
          <w:sz w:val="28"/>
          <w:szCs w:val="28"/>
        </w:rPr>
        <w:t>ф</w:t>
      </w:r>
      <w:r w:rsidRPr="00D964D0">
        <w:rPr>
          <w:sz w:val="28"/>
          <w:szCs w:val="28"/>
        </w:rPr>
        <w:t>ти. А подобные технологии — одна из ключевых целей санкций со стор</w:t>
      </w:r>
      <w:r w:rsidRPr="00D964D0">
        <w:rPr>
          <w:sz w:val="28"/>
          <w:szCs w:val="28"/>
        </w:rPr>
        <w:t>о</w:t>
      </w:r>
      <w:r w:rsidRPr="00D964D0">
        <w:rPr>
          <w:sz w:val="28"/>
          <w:szCs w:val="28"/>
        </w:rPr>
        <w:t>ны западных стран.</w:t>
      </w:r>
      <w:r>
        <w:rPr>
          <w:sz w:val="28"/>
          <w:szCs w:val="28"/>
        </w:rPr>
        <w:t xml:space="preserve"> </w:t>
      </w:r>
      <w:r w:rsidRPr="00D964D0">
        <w:rPr>
          <w:sz w:val="28"/>
          <w:szCs w:val="28"/>
        </w:rPr>
        <w:t>В среднесрочной перспективе, дискриминационные меры могут привести к откладыванию развития части более масштабных российских проектов, в частности в Арктике. Учитывая, что в долгосро</w:t>
      </w:r>
      <w:r w:rsidRPr="00D964D0">
        <w:rPr>
          <w:sz w:val="28"/>
          <w:szCs w:val="28"/>
        </w:rPr>
        <w:t>ч</w:t>
      </w:r>
      <w:r w:rsidRPr="00D964D0">
        <w:rPr>
          <w:sz w:val="28"/>
          <w:szCs w:val="28"/>
        </w:rPr>
        <w:t>ной стратегии российских нефтяных компаний Арктика занимает одну из ключевых позиций, такой эффект от санкций может стать достаточно н</w:t>
      </w:r>
      <w:r w:rsidRPr="00D964D0">
        <w:rPr>
          <w:sz w:val="28"/>
          <w:szCs w:val="28"/>
        </w:rPr>
        <w:t>е</w:t>
      </w:r>
      <w:r w:rsidRPr="00D964D0">
        <w:rPr>
          <w:sz w:val="28"/>
          <w:szCs w:val="28"/>
        </w:rPr>
        <w:t>приятным. «Освоение Арктики — ключевая задача стратегии развития «</w:t>
      </w:r>
      <w:r w:rsidRPr="00D964D0">
        <w:rPr>
          <w:bCs/>
          <w:sz w:val="28"/>
          <w:szCs w:val="28"/>
          <w:bdr w:val="none" w:sz="0" w:space="0" w:color="auto" w:frame="1"/>
        </w:rPr>
        <w:t>Газпром</w:t>
      </w:r>
      <w:r>
        <w:rPr>
          <w:rStyle w:val="apple-converted-space"/>
          <w:sz w:val="28"/>
          <w:szCs w:val="28"/>
        </w:rPr>
        <w:t xml:space="preserve"> </w:t>
      </w:r>
      <w:r w:rsidRPr="00D964D0">
        <w:rPr>
          <w:sz w:val="28"/>
          <w:szCs w:val="28"/>
        </w:rPr>
        <w:t>нефти» до 2025 года. К 2050 году арктический шельф будет обеспечивать от 20 до 30 процентов всей российской нефтедобычи, а д</w:t>
      </w:r>
      <w:r w:rsidRPr="00D964D0">
        <w:rPr>
          <w:sz w:val="28"/>
          <w:szCs w:val="28"/>
        </w:rPr>
        <w:t>о</w:t>
      </w:r>
      <w:r w:rsidRPr="00D964D0">
        <w:rPr>
          <w:sz w:val="28"/>
          <w:szCs w:val="28"/>
        </w:rPr>
        <w:t>быча первой арктической нефти ожидается уже в 2018 году.</w:t>
      </w:r>
      <w:r w:rsidRPr="004336D4">
        <w:rPr>
          <w:sz w:val="28"/>
          <w:szCs w:val="28"/>
        </w:rPr>
        <w:t xml:space="preserve"> </w:t>
      </w:r>
      <w:r w:rsidRPr="00D964D0">
        <w:rPr>
          <w:sz w:val="28"/>
          <w:szCs w:val="28"/>
        </w:rPr>
        <w:t>Запрет на ф</w:t>
      </w:r>
      <w:r w:rsidRPr="00D964D0">
        <w:rPr>
          <w:sz w:val="28"/>
          <w:szCs w:val="28"/>
        </w:rPr>
        <w:t>и</w:t>
      </w:r>
      <w:r w:rsidRPr="00D964D0">
        <w:rPr>
          <w:sz w:val="28"/>
          <w:szCs w:val="28"/>
        </w:rPr>
        <w:t>нансирование проектов и закупку западного оборудования — серьезная проблема, и добыча нефти из-за санкций действительно сократится. Одн</w:t>
      </w:r>
      <w:r w:rsidRPr="00D964D0">
        <w:rPr>
          <w:sz w:val="28"/>
          <w:szCs w:val="28"/>
        </w:rPr>
        <w:t>а</w:t>
      </w:r>
      <w:r w:rsidRPr="00D964D0">
        <w:rPr>
          <w:sz w:val="28"/>
          <w:szCs w:val="28"/>
        </w:rPr>
        <w:t>ко с</w:t>
      </w:r>
      <w:r>
        <w:rPr>
          <w:sz w:val="28"/>
          <w:szCs w:val="28"/>
        </w:rPr>
        <w:t>оразмерно со снижением объемов вырастут</w:t>
      </w:r>
      <w:r w:rsidRPr="00D964D0">
        <w:rPr>
          <w:sz w:val="28"/>
          <w:szCs w:val="28"/>
        </w:rPr>
        <w:t xml:space="preserve"> цены на нефть, что для России очень хорошо</w:t>
      </w:r>
      <w:r>
        <w:rPr>
          <w:sz w:val="28"/>
          <w:szCs w:val="28"/>
        </w:rPr>
        <w:t xml:space="preserve">. А также </w:t>
      </w:r>
      <w:r>
        <w:rPr>
          <w:color w:val="000000"/>
          <w:sz w:val="28"/>
          <w:szCs w:val="28"/>
          <w:shd w:val="clear" w:color="auto" w:fill="FFFFFF"/>
        </w:rPr>
        <w:t>санкции могут</w:t>
      </w:r>
      <w:r w:rsidRPr="00D964D0">
        <w:rPr>
          <w:color w:val="000000"/>
          <w:sz w:val="28"/>
          <w:szCs w:val="28"/>
          <w:shd w:val="clear" w:color="auto" w:fill="FFFFFF"/>
        </w:rPr>
        <w:t xml:space="preserve"> явиться неким стимул</w:t>
      </w:r>
      <w:r w:rsidRPr="00D964D0">
        <w:rPr>
          <w:color w:val="000000"/>
          <w:sz w:val="28"/>
          <w:szCs w:val="28"/>
          <w:shd w:val="clear" w:color="auto" w:fill="FFFFFF"/>
        </w:rPr>
        <w:t>и</w:t>
      </w:r>
      <w:r w:rsidRPr="00D964D0">
        <w:rPr>
          <w:color w:val="000000"/>
          <w:sz w:val="28"/>
          <w:szCs w:val="28"/>
          <w:shd w:val="clear" w:color="auto" w:fill="FFFFFF"/>
        </w:rPr>
        <w:t>рующим действием для российских производителей, которые уже выпу</w:t>
      </w:r>
      <w:r w:rsidRPr="00D964D0">
        <w:rPr>
          <w:color w:val="000000"/>
          <w:sz w:val="28"/>
          <w:szCs w:val="28"/>
          <w:shd w:val="clear" w:color="auto" w:fill="FFFFFF"/>
        </w:rPr>
        <w:t>с</w:t>
      </w:r>
      <w:r w:rsidRPr="00D964D0">
        <w:rPr>
          <w:color w:val="000000"/>
          <w:sz w:val="28"/>
          <w:szCs w:val="28"/>
          <w:shd w:val="clear" w:color="auto" w:fill="FFFFFF"/>
        </w:rPr>
        <w:t>кают продукцию, например, насосное оборудование, на уровне высоча</w:t>
      </w:r>
      <w:r w:rsidRPr="00D964D0">
        <w:rPr>
          <w:color w:val="000000"/>
          <w:sz w:val="28"/>
          <w:szCs w:val="28"/>
          <w:shd w:val="clear" w:color="auto" w:fill="FFFFFF"/>
        </w:rPr>
        <w:t>й</w:t>
      </w:r>
      <w:r w:rsidRPr="00D964D0">
        <w:rPr>
          <w:color w:val="000000"/>
          <w:sz w:val="28"/>
          <w:szCs w:val="28"/>
          <w:shd w:val="clear" w:color="auto" w:fill="FFFFFF"/>
        </w:rPr>
        <w:t>ших мировых стандартов</w:t>
      </w:r>
      <w:r w:rsidRPr="00042612">
        <w:rPr>
          <w:color w:val="000000"/>
          <w:sz w:val="28"/>
          <w:szCs w:val="28"/>
          <w:shd w:val="clear" w:color="auto" w:fill="FFFFFF"/>
        </w:rPr>
        <w:t xml:space="preserve"> [9]</w:t>
      </w:r>
      <w:r w:rsidRPr="00D964D0">
        <w:rPr>
          <w:color w:val="000000"/>
          <w:sz w:val="28"/>
          <w:szCs w:val="28"/>
          <w:shd w:val="clear" w:color="auto" w:fill="FFFFFF"/>
        </w:rPr>
        <w:t>.</w:t>
      </w:r>
    </w:p>
    <w:p w:rsidR="008F457E" w:rsidRDefault="008F457E" w:rsidP="00F73083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6060"/>
          <w:sz w:val="19"/>
          <w:szCs w:val="19"/>
          <w:shd w:val="clear" w:color="auto" w:fill="FFFFFF"/>
        </w:rPr>
      </w:pPr>
      <w:r w:rsidRPr="00F73083">
        <w:rPr>
          <w:sz w:val="28"/>
          <w:szCs w:val="28"/>
          <w:shd w:val="clear" w:color="auto" w:fill="FFFFFF"/>
        </w:rPr>
        <w:t>Российские металлурги и компании горнодобывающей отрасли м</w:t>
      </w:r>
      <w:r w:rsidRPr="00F73083"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>гут получить выгоду</w:t>
      </w:r>
      <w:r w:rsidRPr="00F73083">
        <w:rPr>
          <w:sz w:val="28"/>
          <w:szCs w:val="28"/>
          <w:shd w:val="clear" w:color="auto" w:fill="FFFFFF"/>
        </w:rPr>
        <w:t xml:space="preserve"> при введени</w:t>
      </w:r>
      <w:r>
        <w:rPr>
          <w:sz w:val="28"/>
          <w:szCs w:val="28"/>
          <w:shd w:val="clear" w:color="auto" w:fill="FFFFFF"/>
        </w:rPr>
        <w:t>и</w:t>
      </w:r>
      <w:r w:rsidRPr="00F73083">
        <w:rPr>
          <w:sz w:val="28"/>
          <w:szCs w:val="28"/>
          <w:shd w:val="clear" w:color="auto" w:fill="FFFFFF"/>
        </w:rPr>
        <w:t xml:space="preserve"> санкций.</w:t>
      </w:r>
      <w:r>
        <w:rPr>
          <w:sz w:val="28"/>
          <w:szCs w:val="28"/>
          <w:shd w:val="clear" w:color="auto" w:fill="FFFFFF"/>
        </w:rPr>
        <w:t xml:space="preserve"> </w:t>
      </w:r>
      <w:r w:rsidRPr="00F73083">
        <w:rPr>
          <w:sz w:val="28"/>
          <w:szCs w:val="28"/>
          <w:shd w:val="clear" w:color="auto" w:fill="FFFFFF"/>
        </w:rPr>
        <w:t xml:space="preserve">Инвесторы </w:t>
      </w:r>
      <w:r>
        <w:rPr>
          <w:sz w:val="28"/>
          <w:szCs w:val="28"/>
          <w:shd w:val="clear" w:color="auto" w:fill="FFFFFF"/>
        </w:rPr>
        <w:t>беспокоятся о с</w:t>
      </w:r>
      <w:r>
        <w:rPr>
          <w:sz w:val="28"/>
          <w:szCs w:val="28"/>
          <w:shd w:val="clear" w:color="auto" w:fill="FFFFFF"/>
        </w:rPr>
        <w:t>у</w:t>
      </w:r>
      <w:r>
        <w:rPr>
          <w:sz w:val="28"/>
          <w:szCs w:val="28"/>
          <w:shd w:val="clear" w:color="auto" w:fill="FFFFFF"/>
        </w:rPr>
        <w:t>ществование</w:t>
      </w:r>
      <w:r w:rsidRPr="00F73083">
        <w:rPr>
          <w:sz w:val="28"/>
          <w:szCs w:val="28"/>
          <w:shd w:val="clear" w:color="auto" w:fill="FFFFFF"/>
        </w:rPr>
        <w:t xml:space="preserve"> основных мировых производителей никеля и платиноидов (НорНикель), алюминия (РусАл) и алмазов (Алроса). Применение санкций против этих компаний маловероятно, но в противном случае российские корпорации смогут перенаправить поставки на другие направления, н</w:t>
      </w:r>
      <w:r w:rsidRPr="00F73083">
        <w:rPr>
          <w:sz w:val="28"/>
          <w:szCs w:val="28"/>
          <w:shd w:val="clear" w:color="auto" w:fill="FFFFFF"/>
        </w:rPr>
        <w:t>а</w:t>
      </w:r>
      <w:r w:rsidRPr="00F73083">
        <w:rPr>
          <w:sz w:val="28"/>
          <w:szCs w:val="28"/>
          <w:shd w:val="clear" w:color="auto" w:fill="FFFFFF"/>
        </w:rPr>
        <w:t>пример, в Азию, Китай, Ближний Восток и Латинскую Америку, а цены на их продукцию в Европе и США могут резко вырасти.</w:t>
      </w:r>
      <w:r>
        <w:rPr>
          <w:sz w:val="28"/>
          <w:szCs w:val="28"/>
          <w:shd w:val="clear" w:color="auto" w:fill="FFFFFF"/>
        </w:rPr>
        <w:t xml:space="preserve"> </w:t>
      </w:r>
      <w:r w:rsidRPr="00F73083">
        <w:rPr>
          <w:sz w:val="28"/>
          <w:szCs w:val="28"/>
          <w:shd w:val="clear" w:color="auto" w:fill="FFFFFF"/>
        </w:rPr>
        <w:t>Пока геополитич</w:t>
      </w:r>
      <w:r w:rsidRPr="00F73083">
        <w:rPr>
          <w:sz w:val="28"/>
          <w:szCs w:val="28"/>
          <w:shd w:val="clear" w:color="auto" w:fill="FFFFFF"/>
        </w:rPr>
        <w:t>е</w:t>
      </w:r>
      <w:r w:rsidRPr="00F73083">
        <w:rPr>
          <w:sz w:val="28"/>
          <w:szCs w:val="28"/>
          <w:shd w:val="clear" w:color="auto" w:fill="FFFFFF"/>
        </w:rPr>
        <w:t>ская напряженность не оказала серьезного влияния на цену металлов, так как не несла риски перебоев поставок на мировой рынок. Однако санкции против российских экспортеров металлов и алмазов приведут к дефициту их продукции в Европе и США, а следовательно, и к росту цен. В азиа</w:t>
      </w:r>
      <w:r w:rsidRPr="00F73083">
        <w:rPr>
          <w:sz w:val="28"/>
          <w:szCs w:val="28"/>
          <w:shd w:val="clear" w:color="auto" w:fill="FFFFFF"/>
        </w:rPr>
        <w:t>т</w:t>
      </w:r>
      <w:r w:rsidRPr="00F73083">
        <w:rPr>
          <w:sz w:val="28"/>
          <w:szCs w:val="28"/>
          <w:shd w:val="clear" w:color="auto" w:fill="FFFFFF"/>
        </w:rPr>
        <w:t>ском регионе в этом случае возникнет профицит, и цены снизятся. Полный запрет российского экспорта металлов в Европу, США и Японию увеличит цены на продукцию российской горнодобывающей отрасли в диапазоне от 6 % до 61%.</w:t>
      </w:r>
      <w:r>
        <w:rPr>
          <w:sz w:val="28"/>
          <w:szCs w:val="28"/>
        </w:rPr>
        <w:t xml:space="preserve"> </w:t>
      </w:r>
      <w:r w:rsidRPr="00F73083">
        <w:rPr>
          <w:sz w:val="28"/>
          <w:szCs w:val="28"/>
          <w:shd w:val="clear" w:color="auto" w:fill="FFFFFF"/>
        </w:rPr>
        <w:t>Чистая прибыль «РусАла» в случае роста цены алюминия на 100 долларов за тонну вырастет на 37%. Чистая прибыль «НорНикеля» увеличится на 6% при росте цен на никель на 1000 долларов за тонну, и на 5% - вследствие роста цены палладия и платины на 100 долларов за унцию. При росте цены алмазов на 10 долларов за карат «Алороса» нарастит чи</w:t>
      </w:r>
      <w:r w:rsidRPr="00F73083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>тую прибыль на 13%, по данным аналитиков</w:t>
      </w:r>
      <w:r w:rsidRPr="00744D6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r w:rsidRPr="00744D63">
        <w:rPr>
          <w:sz w:val="28"/>
          <w:szCs w:val="28"/>
          <w:shd w:val="clear" w:color="auto" w:fill="FFFFFF"/>
        </w:rPr>
        <w:t>Morgan Stanley</w:t>
      </w:r>
      <w:r>
        <w:rPr>
          <w:sz w:val="28"/>
          <w:szCs w:val="28"/>
          <w:shd w:val="clear" w:color="auto" w:fill="FFFFFF"/>
        </w:rPr>
        <w:t>».</w:t>
      </w:r>
    </w:p>
    <w:p w:rsidR="008F457E" w:rsidRPr="00F73083" w:rsidRDefault="008F457E" w:rsidP="00F73083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73083">
        <w:rPr>
          <w:sz w:val="28"/>
          <w:szCs w:val="28"/>
          <w:shd w:val="clear" w:color="auto" w:fill="FFFFFF"/>
        </w:rPr>
        <w:t>Тем не менее, если российские производители не смогут переорие</w:t>
      </w:r>
      <w:r w:rsidRPr="00F73083">
        <w:rPr>
          <w:sz w:val="28"/>
          <w:szCs w:val="28"/>
          <w:shd w:val="clear" w:color="auto" w:fill="FFFFFF"/>
        </w:rPr>
        <w:t>н</w:t>
      </w:r>
      <w:r w:rsidRPr="00F73083">
        <w:rPr>
          <w:sz w:val="28"/>
          <w:szCs w:val="28"/>
          <w:shd w:val="clear" w:color="auto" w:fill="FFFFFF"/>
        </w:rPr>
        <w:t>тировать свои поставки на Азию, Китай, Ближний Восток и Латинскую Америку, возможные санкции окажут сильное влияние на экономические результаты «Норникеля», «РусАла» и «Алросы» и основных сталелите</w:t>
      </w:r>
      <w:r w:rsidRPr="00F73083">
        <w:rPr>
          <w:sz w:val="28"/>
          <w:szCs w:val="28"/>
          <w:shd w:val="clear" w:color="auto" w:fill="FFFFFF"/>
        </w:rPr>
        <w:t>й</w:t>
      </w:r>
      <w:r w:rsidRPr="00F73083">
        <w:rPr>
          <w:sz w:val="28"/>
          <w:szCs w:val="28"/>
          <w:shd w:val="clear" w:color="auto" w:fill="FFFFFF"/>
        </w:rPr>
        <w:t>ных компаний</w:t>
      </w:r>
      <w:r>
        <w:rPr>
          <w:sz w:val="28"/>
          <w:szCs w:val="28"/>
          <w:shd w:val="clear" w:color="auto" w:fill="FFFFFF"/>
        </w:rPr>
        <w:t xml:space="preserve"> </w:t>
      </w:r>
      <w:r w:rsidRPr="00042612">
        <w:rPr>
          <w:sz w:val="28"/>
          <w:szCs w:val="28"/>
          <w:shd w:val="clear" w:color="auto" w:fill="FFFFFF"/>
        </w:rPr>
        <w:t>[3]</w:t>
      </w:r>
      <w:r w:rsidRPr="00F73083">
        <w:rPr>
          <w:sz w:val="28"/>
          <w:szCs w:val="28"/>
          <w:shd w:val="clear" w:color="auto" w:fill="FFFFFF"/>
        </w:rPr>
        <w:t>.</w:t>
      </w:r>
    </w:p>
    <w:p w:rsidR="008F457E" w:rsidRPr="00F73083" w:rsidRDefault="008F457E" w:rsidP="00F73083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65750">
        <w:rPr>
          <w:sz w:val="28"/>
          <w:szCs w:val="28"/>
          <w:shd w:val="clear" w:color="auto" w:fill="FFFFFF"/>
        </w:rPr>
        <w:t>От мировых санкций могут пострадать производители автокомп</w:t>
      </w:r>
      <w:r w:rsidRPr="00E65750">
        <w:rPr>
          <w:sz w:val="28"/>
          <w:szCs w:val="28"/>
          <w:shd w:val="clear" w:color="auto" w:fill="FFFFFF"/>
        </w:rPr>
        <w:t>о</w:t>
      </w:r>
      <w:r w:rsidRPr="00E65750">
        <w:rPr>
          <w:sz w:val="28"/>
          <w:szCs w:val="28"/>
          <w:shd w:val="clear" w:color="auto" w:fill="FFFFFF"/>
        </w:rPr>
        <w:t>нентов с небольшим бюджетом, для которых особенно важен инвестиц</w:t>
      </w:r>
      <w:r w:rsidRPr="00E65750">
        <w:rPr>
          <w:sz w:val="28"/>
          <w:szCs w:val="28"/>
          <w:shd w:val="clear" w:color="auto" w:fill="FFFFFF"/>
        </w:rPr>
        <w:t>и</w:t>
      </w:r>
      <w:r w:rsidRPr="00E65750">
        <w:rPr>
          <w:sz w:val="28"/>
          <w:szCs w:val="28"/>
          <w:shd w:val="clear" w:color="auto" w:fill="FFFFFF"/>
        </w:rPr>
        <w:t>онный климат в России.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E65750">
        <w:rPr>
          <w:sz w:val="28"/>
          <w:szCs w:val="28"/>
        </w:rPr>
        <w:t>Что касается мировых санкций в отношении Ро</w:t>
      </w:r>
      <w:r w:rsidRPr="00E65750">
        <w:rPr>
          <w:sz w:val="28"/>
          <w:szCs w:val="28"/>
        </w:rPr>
        <w:t>с</w:t>
      </w:r>
      <w:r w:rsidRPr="00E65750">
        <w:rPr>
          <w:sz w:val="28"/>
          <w:szCs w:val="28"/>
        </w:rPr>
        <w:t>сии, то насколько сильно они могут отразиться на автопроизводстве в Ро</w:t>
      </w:r>
      <w:r w:rsidRPr="00E65750">
        <w:rPr>
          <w:sz w:val="28"/>
          <w:szCs w:val="28"/>
        </w:rPr>
        <w:t>с</w:t>
      </w:r>
      <w:r w:rsidRPr="00E65750">
        <w:rPr>
          <w:sz w:val="28"/>
          <w:szCs w:val="28"/>
        </w:rPr>
        <w:t>сии, пок</w:t>
      </w:r>
      <w:r>
        <w:rPr>
          <w:sz w:val="28"/>
          <w:szCs w:val="28"/>
        </w:rPr>
        <w:t>а сказать сложно</w:t>
      </w:r>
      <w:r w:rsidRPr="00E65750">
        <w:rPr>
          <w:sz w:val="28"/>
          <w:szCs w:val="28"/>
        </w:rPr>
        <w:t>. Неясна ситуация с объемами и сроками этих санкций. Крупные автопредприятия устоят, так же как крупные произв</w:t>
      </w:r>
      <w:r w:rsidRPr="00E65750">
        <w:rPr>
          <w:sz w:val="28"/>
          <w:szCs w:val="28"/>
        </w:rPr>
        <w:t>о</w:t>
      </w:r>
      <w:r w:rsidRPr="00E65750">
        <w:rPr>
          <w:sz w:val="28"/>
          <w:szCs w:val="28"/>
        </w:rPr>
        <w:t>дители автокомпонентов. Кстати, 15 из 20 крупнейших автокомпонентщ</w:t>
      </w:r>
      <w:r w:rsidRPr="00E65750">
        <w:rPr>
          <w:sz w:val="28"/>
          <w:szCs w:val="28"/>
        </w:rPr>
        <w:t>и</w:t>
      </w:r>
      <w:r w:rsidRPr="00E65750">
        <w:rPr>
          <w:sz w:val="28"/>
          <w:szCs w:val="28"/>
        </w:rPr>
        <w:t>ков имеют свои заводы в России. Хуже придется мелким производителям, которые только собираются налаживать производство и чьи инвестиции могут составить до 10 м</w:t>
      </w:r>
      <w:r>
        <w:rPr>
          <w:sz w:val="28"/>
          <w:szCs w:val="28"/>
        </w:rPr>
        <w:t>ил</w:t>
      </w:r>
      <w:r w:rsidRPr="00E65750">
        <w:rPr>
          <w:sz w:val="28"/>
          <w:szCs w:val="28"/>
        </w:rPr>
        <w:t>л</w:t>
      </w:r>
      <w:r>
        <w:rPr>
          <w:sz w:val="28"/>
          <w:szCs w:val="28"/>
        </w:rPr>
        <w:t>ио</w:t>
      </w:r>
      <w:r w:rsidRPr="00E65750">
        <w:rPr>
          <w:sz w:val="28"/>
          <w:szCs w:val="28"/>
        </w:rPr>
        <w:t>н</w:t>
      </w:r>
      <w:r>
        <w:rPr>
          <w:sz w:val="28"/>
          <w:szCs w:val="28"/>
        </w:rPr>
        <w:t>ов</w:t>
      </w:r>
      <w:r w:rsidRPr="00E65750">
        <w:rPr>
          <w:sz w:val="28"/>
          <w:szCs w:val="28"/>
        </w:rPr>
        <w:t xml:space="preserve"> долларов. Для развития промышленн</w:t>
      </w:r>
      <w:r w:rsidRPr="00E65750">
        <w:rPr>
          <w:sz w:val="28"/>
          <w:szCs w:val="28"/>
        </w:rPr>
        <w:t>о</w:t>
      </w:r>
      <w:r w:rsidRPr="00E65750">
        <w:rPr>
          <w:sz w:val="28"/>
          <w:szCs w:val="28"/>
        </w:rPr>
        <w:t>сти такие компании не менее важны, но, к сожалению, именно на них большое влияние оказывает инвестиционный климат в стране. Нынешняя ситуация для мелких компаний может стать настораживающим фактором, и они начнут сомневаться, стоит ли вообще начинать свой бизнес в России.</w:t>
      </w:r>
    </w:p>
    <w:p w:rsidR="008F457E" w:rsidRDefault="008F457E" w:rsidP="00E6575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5750">
        <w:rPr>
          <w:sz w:val="28"/>
          <w:szCs w:val="28"/>
        </w:rPr>
        <w:t>В период с 2018 по 2020 год истекает срок действия большей части соглашений о промсборке, после чего сниженные таможенные пошлины не будут обеспечивать дополнительное преимущество для локальных прои</w:t>
      </w:r>
      <w:r w:rsidRPr="00E65750">
        <w:rPr>
          <w:sz w:val="28"/>
          <w:szCs w:val="28"/>
        </w:rPr>
        <w:t>з</w:t>
      </w:r>
      <w:r w:rsidRPr="00E65750">
        <w:rPr>
          <w:sz w:val="28"/>
          <w:szCs w:val="28"/>
        </w:rPr>
        <w:t>водителей. В этот период локальное производство может быть выгоднее, чем импорт, только в случае достаточно больших объемов выпуска и гл</w:t>
      </w:r>
      <w:r w:rsidRPr="00E65750">
        <w:rPr>
          <w:sz w:val="28"/>
          <w:szCs w:val="28"/>
        </w:rPr>
        <w:t>у</w:t>
      </w:r>
      <w:r w:rsidRPr="00E65750">
        <w:rPr>
          <w:sz w:val="28"/>
          <w:szCs w:val="28"/>
        </w:rPr>
        <w:t>бокого уровня локализации, а также поддержки на государственном уро</w:t>
      </w:r>
      <w:r w:rsidRPr="00E65750">
        <w:rPr>
          <w:sz w:val="28"/>
          <w:szCs w:val="28"/>
        </w:rPr>
        <w:t>в</w:t>
      </w:r>
      <w:r w:rsidRPr="00E65750">
        <w:rPr>
          <w:sz w:val="28"/>
          <w:szCs w:val="28"/>
        </w:rPr>
        <w:t>не</w:t>
      </w:r>
      <w:r w:rsidRPr="000A03AC">
        <w:rPr>
          <w:sz w:val="28"/>
          <w:szCs w:val="28"/>
        </w:rPr>
        <w:t xml:space="preserve"> [2]</w:t>
      </w:r>
      <w:r w:rsidRPr="00E65750">
        <w:rPr>
          <w:sz w:val="28"/>
          <w:szCs w:val="28"/>
        </w:rPr>
        <w:t>.</w:t>
      </w:r>
    </w:p>
    <w:p w:rsidR="008F457E" w:rsidRPr="00D10386" w:rsidRDefault="008F457E" w:rsidP="00333486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33486">
        <w:rPr>
          <w:sz w:val="28"/>
          <w:szCs w:val="28"/>
          <w:shd w:val="clear" w:color="auto" w:fill="FFFFFF"/>
        </w:rPr>
        <w:t>Очередной пакет санкций ЕС против России предусматривает запрет поставок товаров и технологий двойного назначения для военно-промышленного комплекса. По сути, санкции можно разделить на н</w:t>
      </w:r>
      <w:r w:rsidRPr="00333486">
        <w:rPr>
          <w:sz w:val="28"/>
          <w:szCs w:val="28"/>
          <w:shd w:val="clear" w:color="auto" w:fill="FFFFFF"/>
        </w:rPr>
        <w:t>е</w:t>
      </w:r>
      <w:r w:rsidRPr="00333486">
        <w:rPr>
          <w:sz w:val="28"/>
          <w:szCs w:val="28"/>
          <w:shd w:val="clear" w:color="auto" w:fill="FFFFFF"/>
        </w:rPr>
        <w:t>сколько категорий. К первой можно отнести холдинги «Высокоточные комплексы», «Техмаш», «Базальт», «РТ-Химкомпозит», концерн «Кала</w:t>
      </w:r>
      <w:r w:rsidRPr="00333486">
        <w:rPr>
          <w:sz w:val="28"/>
          <w:szCs w:val="28"/>
          <w:shd w:val="clear" w:color="auto" w:fill="FFFFFF"/>
        </w:rPr>
        <w:t>ш</w:t>
      </w:r>
      <w:r w:rsidRPr="00333486">
        <w:rPr>
          <w:sz w:val="28"/>
          <w:szCs w:val="28"/>
          <w:shd w:val="clear" w:color="auto" w:fill="FFFFFF"/>
        </w:rPr>
        <w:t>ников», «Сириус», «Станкоинструмент». Санкции не окажут влияния на производство продукции в рамках гособоронзаказа, так как в производстве военной продукции не используются какие-либо европейские компле</w:t>
      </w:r>
      <w:r w:rsidRPr="00333486">
        <w:rPr>
          <w:sz w:val="28"/>
          <w:szCs w:val="28"/>
          <w:shd w:val="clear" w:color="auto" w:fill="FFFFFF"/>
        </w:rPr>
        <w:t>к</w:t>
      </w:r>
      <w:r w:rsidRPr="00333486">
        <w:rPr>
          <w:sz w:val="28"/>
          <w:szCs w:val="28"/>
          <w:shd w:val="clear" w:color="auto" w:fill="FFFFFF"/>
        </w:rPr>
        <w:t>тующие.</w:t>
      </w:r>
      <w:r w:rsidRPr="00333486">
        <w:rPr>
          <w:sz w:val="28"/>
          <w:szCs w:val="28"/>
        </w:rPr>
        <w:t xml:space="preserve"> </w:t>
      </w:r>
      <w:r w:rsidRPr="00333486">
        <w:rPr>
          <w:sz w:val="28"/>
          <w:szCs w:val="28"/>
          <w:shd w:val="clear" w:color="auto" w:fill="FFFFFF"/>
        </w:rPr>
        <w:t>Но санкции окажут влияние на европейские предприятия оборо</w:t>
      </w:r>
      <w:r w:rsidRPr="00333486">
        <w:rPr>
          <w:sz w:val="28"/>
          <w:szCs w:val="28"/>
          <w:shd w:val="clear" w:color="auto" w:fill="FFFFFF"/>
        </w:rPr>
        <w:t>н</w:t>
      </w:r>
      <w:r w:rsidRPr="00333486">
        <w:rPr>
          <w:sz w:val="28"/>
          <w:szCs w:val="28"/>
          <w:shd w:val="clear" w:color="auto" w:fill="FFFFFF"/>
        </w:rPr>
        <w:t>но-промышленного комплекса, продукция которых используется в вое</w:t>
      </w:r>
      <w:r w:rsidRPr="00333486">
        <w:rPr>
          <w:sz w:val="28"/>
          <w:szCs w:val="28"/>
          <w:shd w:val="clear" w:color="auto" w:fill="FFFFFF"/>
        </w:rPr>
        <w:t>н</w:t>
      </w:r>
      <w:r w:rsidRPr="00333486">
        <w:rPr>
          <w:sz w:val="28"/>
          <w:szCs w:val="28"/>
          <w:shd w:val="clear" w:color="auto" w:fill="FFFFFF"/>
        </w:rPr>
        <w:t>ной продукции, поставляемой «Рособоронэкспортом» на рынки третьих стран. Ко второй категории можно отнести санкции в отношении «Об</w:t>
      </w:r>
      <w:r w:rsidRPr="00333486">
        <w:rPr>
          <w:sz w:val="28"/>
          <w:szCs w:val="28"/>
          <w:shd w:val="clear" w:color="auto" w:fill="FFFFFF"/>
        </w:rPr>
        <w:t>о</w:t>
      </w:r>
      <w:r w:rsidRPr="00333486">
        <w:rPr>
          <w:sz w:val="28"/>
          <w:szCs w:val="28"/>
          <w:shd w:val="clear" w:color="auto" w:fill="FFFFFF"/>
        </w:rPr>
        <w:t>ронпрома». Но этот холдинг не привлекал и не привлекает займов и кред</w:t>
      </w:r>
      <w:r w:rsidRPr="00333486">
        <w:rPr>
          <w:sz w:val="28"/>
          <w:szCs w:val="28"/>
          <w:shd w:val="clear" w:color="auto" w:fill="FFFFFF"/>
        </w:rPr>
        <w:t>и</w:t>
      </w:r>
      <w:r w:rsidRPr="00333486">
        <w:rPr>
          <w:sz w:val="28"/>
          <w:szCs w:val="28"/>
          <w:shd w:val="clear" w:color="auto" w:fill="FFFFFF"/>
        </w:rPr>
        <w:t>тов от европейских банков и других зарубежных финансовых институтов. Облигационные займы «Оборонпрома» приобретены российскими банк</w:t>
      </w:r>
      <w:r w:rsidRPr="00333486">
        <w:rPr>
          <w:sz w:val="28"/>
          <w:szCs w:val="28"/>
          <w:shd w:val="clear" w:color="auto" w:fill="FFFFFF"/>
        </w:rPr>
        <w:t>а</w:t>
      </w:r>
      <w:r w:rsidRPr="00333486">
        <w:rPr>
          <w:sz w:val="28"/>
          <w:szCs w:val="28"/>
          <w:shd w:val="clear" w:color="auto" w:fill="FFFFFF"/>
        </w:rPr>
        <w:t>ми (в частности, ВТБ). Таким образом, санкции не окажут никакого вли</w:t>
      </w:r>
      <w:r w:rsidRPr="00333486">
        <w:rPr>
          <w:sz w:val="28"/>
          <w:szCs w:val="28"/>
          <w:shd w:val="clear" w:color="auto" w:fill="FFFFFF"/>
        </w:rPr>
        <w:t>я</w:t>
      </w:r>
      <w:r w:rsidRPr="00333486">
        <w:rPr>
          <w:sz w:val="28"/>
          <w:szCs w:val="28"/>
          <w:shd w:val="clear" w:color="auto" w:fill="FFFFFF"/>
        </w:rPr>
        <w:t>ния на его текущую оборон</w:t>
      </w:r>
      <w:r>
        <w:rPr>
          <w:sz w:val="28"/>
          <w:szCs w:val="28"/>
          <w:shd w:val="clear" w:color="auto" w:fill="FFFFFF"/>
        </w:rPr>
        <w:t xml:space="preserve">но-промышленную </w:t>
      </w:r>
      <w:r w:rsidRPr="00333486">
        <w:rPr>
          <w:sz w:val="28"/>
          <w:szCs w:val="28"/>
          <w:shd w:val="clear" w:color="auto" w:fill="FFFFFF"/>
        </w:rPr>
        <w:t>бизнес-деятельность</w:t>
      </w:r>
      <w:r w:rsidRPr="00CA218A">
        <w:rPr>
          <w:sz w:val="28"/>
          <w:szCs w:val="28"/>
          <w:shd w:val="clear" w:color="auto" w:fill="FFFFFF"/>
        </w:rPr>
        <w:t>[10]</w:t>
      </w:r>
      <w:r w:rsidRPr="00333486">
        <w:rPr>
          <w:sz w:val="28"/>
          <w:szCs w:val="28"/>
          <w:shd w:val="clear" w:color="auto" w:fill="FFFFFF"/>
        </w:rPr>
        <w:t>.</w:t>
      </w:r>
    </w:p>
    <w:p w:rsidR="008F457E" w:rsidRDefault="008F457E" w:rsidP="00F73083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33486">
        <w:rPr>
          <w:sz w:val="28"/>
          <w:szCs w:val="28"/>
          <w:shd w:val="clear" w:color="auto" w:fill="FFFFFF"/>
        </w:rPr>
        <w:t xml:space="preserve">В любом случае, очередной пакет санкций Евросоюза против </w:t>
      </w:r>
      <w:r>
        <w:rPr>
          <w:sz w:val="28"/>
          <w:szCs w:val="28"/>
          <w:shd w:val="clear" w:color="auto" w:fill="FFFFFF"/>
        </w:rPr>
        <w:t xml:space="preserve">России </w:t>
      </w:r>
      <w:r w:rsidRPr="00333486">
        <w:rPr>
          <w:sz w:val="28"/>
          <w:szCs w:val="28"/>
          <w:shd w:val="clear" w:color="auto" w:fill="FFFFFF"/>
        </w:rPr>
        <w:t>ставит задачу импортозамещения на совершенно новый уровень. Теперь это не просто насущная проблема, а жизненно-важная необходимость для выживания</w:t>
      </w:r>
      <w:r>
        <w:rPr>
          <w:sz w:val="28"/>
          <w:szCs w:val="28"/>
          <w:shd w:val="clear" w:color="auto" w:fill="FFFFFF"/>
        </w:rPr>
        <w:t xml:space="preserve"> отечественной</w:t>
      </w:r>
      <w:r w:rsidRPr="0033348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промышленности.</w:t>
      </w:r>
    </w:p>
    <w:p w:rsidR="008F457E" w:rsidRDefault="008F457E" w:rsidP="00042612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Делая вывод по вышесказанному, можно резюмировать, что в виде санкций Россия получила некий удар по большинству сфер деятельности. Это те запреты, которые изменили инвестиционный климат страны и ее промышленную политику. В целом в результате произошедших событий инвестиционный климат ухудшился, а также </w:t>
      </w:r>
      <w:r w:rsidRPr="0054077F">
        <w:rPr>
          <w:color w:val="000000"/>
          <w:sz w:val="28"/>
          <w:szCs w:val="28"/>
        </w:rPr>
        <w:t>Россия была названа наим</w:t>
      </w:r>
      <w:r w:rsidRPr="0054077F">
        <w:rPr>
          <w:color w:val="000000"/>
          <w:sz w:val="28"/>
          <w:szCs w:val="28"/>
        </w:rPr>
        <w:t>е</w:t>
      </w:r>
      <w:r w:rsidRPr="0054077F">
        <w:rPr>
          <w:color w:val="000000"/>
          <w:sz w:val="28"/>
          <w:szCs w:val="28"/>
        </w:rPr>
        <w:t>нее привлекательной для инвестиций экономикой</w:t>
      </w:r>
      <w:r>
        <w:rPr>
          <w:color w:val="000000"/>
          <w:sz w:val="28"/>
          <w:szCs w:val="28"/>
        </w:rPr>
        <w:t>, но есть отрасли, на 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торые санкции оказали растущий эффект. </w:t>
      </w:r>
    </w:p>
    <w:p w:rsidR="008F457E" w:rsidRDefault="008F457E" w:rsidP="007C520B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Запреты носят стимулирующий характер, который направлен на </w:t>
      </w:r>
      <w:r w:rsidRPr="0054077F">
        <w:rPr>
          <w:color w:val="000000"/>
          <w:sz w:val="28"/>
          <w:szCs w:val="28"/>
          <w:shd w:val="clear" w:color="auto" w:fill="FFFFFF"/>
        </w:rPr>
        <w:t>р</w:t>
      </w:r>
      <w:r w:rsidRPr="0054077F">
        <w:rPr>
          <w:color w:val="000000"/>
          <w:sz w:val="28"/>
          <w:szCs w:val="28"/>
          <w:shd w:val="clear" w:color="auto" w:fill="FFFFFF"/>
        </w:rPr>
        <w:t>е</w:t>
      </w:r>
      <w:r w:rsidRPr="0054077F">
        <w:rPr>
          <w:color w:val="000000"/>
          <w:sz w:val="28"/>
          <w:szCs w:val="28"/>
          <w:shd w:val="clear" w:color="auto" w:fill="FFFFFF"/>
        </w:rPr>
        <w:t xml:space="preserve">альную работу </w:t>
      </w:r>
      <w:r>
        <w:rPr>
          <w:color w:val="000000"/>
          <w:sz w:val="28"/>
          <w:szCs w:val="28"/>
          <w:shd w:val="clear" w:color="auto" w:fill="FFFFFF"/>
        </w:rPr>
        <w:t xml:space="preserve">государства </w:t>
      </w:r>
      <w:r w:rsidRPr="0054077F">
        <w:rPr>
          <w:color w:val="000000"/>
          <w:sz w:val="28"/>
          <w:szCs w:val="28"/>
          <w:shd w:val="clear" w:color="auto" w:fill="FFFFFF"/>
        </w:rPr>
        <w:t>по развитию экономи</w:t>
      </w:r>
      <w:r>
        <w:rPr>
          <w:color w:val="000000"/>
          <w:sz w:val="28"/>
          <w:szCs w:val="28"/>
          <w:shd w:val="clear" w:color="auto" w:fill="FFFFFF"/>
        </w:rPr>
        <w:t>ки, а также</w:t>
      </w:r>
      <w:r w:rsidRPr="0054077F">
        <w:rPr>
          <w:color w:val="000000"/>
          <w:sz w:val="28"/>
          <w:szCs w:val="28"/>
          <w:shd w:val="clear" w:color="auto" w:fill="FFFFFF"/>
        </w:rPr>
        <w:t xml:space="preserve"> существу</w:t>
      </w:r>
      <w:r w:rsidRPr="0054077F">
        <w:rPr>
          <w:color w:val="000000"/>
          <w:sz w:val="28"/>
          <w:szCs w:val="28"/>
          <w:shd w:val="clear" w:color="auto" w:fill="FFFFFF"/>
        </w:rPr>
        <w:t>ю</w:t>
      </w:r>
      <w:r w:rsidRPr="0054077F">
        <w:rPr>
          <w:color w:val="000000"/>
          <w:sz w:val="28"/>
          <w:szCs w:val="28"/>
          <w:shd w:val="clear" w:color="auto" w:fill="FFFFFF"/>
        </w:rPr>
        <w:t>щие условия убирают с рынка слабых игро</w:t>
      </w:r>
      <w:r>
        <w:rPr>
          <w:color w:val="000000"/>
          <w:sz w:val="28"/>
          <w:szCs w:val="28"/>
          <w:shd w:val="clear" w:color="auto" w:fill="FFFFFF"/>
        </w:rPr>
        <w:t>ков, что позволяет стабильным компаниям</w:t>
      </w:r>
      <w:r w:rsidRPr="0054077F">
        <w:rPr>
          <w:color w:val="000000"/>
          <w:sz w:val="28"/>
          <w:szCs w:val="28"/>
          <w:shd w:val="clear" w:color="auto" w:fill="FFFFFF"/>
        </w:rPr>
        <w:t xml:space="preserve"> упрочить свои позиции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8F457E" w:rsidRDefault="008F457E" w:rsidP="007C520B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Несмотря на санкции, индекс промышленного производства в России в 2014 году превысил аналогичные показатели по отношению к предыд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щему году.</w:t>
      </w:r>
    </w:p>
    <w:p w:rsidR="008F457E" w:rsidRDefault="008F457E" w:rsidP="00106918">
      <w:pPr>
        <w:pStyle w:val="NormalWeb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Эффективными инструментами решения проблемы и привлечения инвестиций являются создание </w:t>
      </w:r>
      <w:r w:rsidRPr="00465773">
        <w:rPr>
          <w:color w:val="000000"/>
          <w:sz w:val="28"/>
          <w:szCs w:val="28"/>
        </w:rPr>
        <w:t>особых экономических зон и территорий опережающего развития</w:t>
      </w:r>
      <w:r>
        <w:rPr>
          <w:color w:val="000000"/>
          <w:sz w:val="28"/>
          <w:szCs w:val="28"/>
        </w:rPr>
        <w:t xml:space="preserve"> и</w:t>
      </w:r>
      <w:r w:rsidRPr="00465773">
        <w:rPr>
          <w:color w:val="000000"/>
          <w:sz w:val="28"/>
          <w:szCs w:val="28"/>
        </w:rPr>
        <w:t xml:space="preserve"> вне</w:t>
      </w:r>
      <w:r>
        <w:rPr>
          <w:color w:val="000000"/>
          <w:sz w:val="28"/>
          <w:szCs w:val="28"/>
        </w:rPr>
        <w:t>дрение</w:t>
      </w:r>
      <w:r w:rsidRPr="00465773">
        <w:rPr>
          <w:color w:val="000000"/>
          <w:sz w:val="28"/>
          <w:szCs w:val="28"/>
        </w:rPr>
        <w:t xml:space="preserve"> мер по снижению административных барьеров ведения бизнеса</w:t>
      </w:r>
      <w:r>
        <w:rPr>
          <w:color w:val="000000"/>
          <w:sz w:val="28"/>
          <w:szCs w:val="28"/>
        </w:rPr>
        <w:t>. З</w:t>
      </w:r>
      <w:r w:rsidRPr="00322AB3">
        <w:rPr>
          <w:color w:val="000000"/>
          <w:sz w:val="28"/>
          <w:szCs w:val="28"/>
        </w:rPr>
        <w:t>ависимость российских регионов от эконом</w:t>
      </w:r>
      <w:r w:rsidRPr="00322AB3">
        <w:rPr>
          <w:color w:val="000000"/>
          <w:sz w:val="28"/>
          <w:szCs w:val="28"/>
        </w:rPr>
        <w:t>и</w:t>
      </w:r>
      <w:r w:rsidRPr="00322AB3">
        <w:rPr>
          <w:color w:val="000000"/>
          <w:sz w:val="28"/>
          <w:szCs w:val="28"/>
        </w:rPr>
        <w:t>ческих санкций Запада очень неоднородна. Есть несколько областей, где промышленность может ожидать определенный спад.</w:t>
      </w:r>
      <w:r w:rsidRPr="00783340">
        <w:rPr>
          <w:sz w:val="28"/>
          <w:szCs w:val="28"/>
          <w:shd w:val="clear" w:color="auto" w:fill="FFFFFF"/>
        </w:rPr>
        <w:t xml:space="preserve"> </w:t>
      </w:r>
      <w:r w:rsidRPr="00D964D0">
        <w:rPr>
          <w:sz w:val="28"/>
          <w:szCs w:val="28"/>
        </w:rPr>
        <w:t>Санкции в отнош</w:t>
      </w:r>
      <w:r w:rsidRPr="00D964D0">
        <w:rPr>
          <w:sz w:val="28"/>
          <w:szCs w:val="28"/>
        </w:rPr>
        <w:t>е</w:t>
      </w:r>
      <w:r w:rsidRPr="00D964D0">
        <w:rPr>
          <w:sz w:val="28"/>
          <w:szCs w:val="28"/>
        </w:rPr>
        <w:t>нии экспорта технологий российским нефтегазовым компаниям могут о</w:t>
      </w:r>
      <w:r w:rsidRPr="00D964D0">
        <w:rPr>
          <w:sz w:val="28"/>
          <w:szCs w:val="28"/>
        </w:rPr>
        <w:t>с</w:t>
      </w:r>
      <w:r w:rsidRPr="00D964D0">
        <w:rPr>
          <w:sz w:val="28"/>
          <w:szCs w:val="28"/>
        </w:rPr>
        <w:t>ложнить поддержание текущих темпов добычи ресурсов на истощающихся месторождениях в Западной Сибири.</w:t>
      </w:r>
      <w:r w:rsidRPr="00042612">
        <w:rPr>
          <w:sz w:val="28"/>
          <w:szCs w:val="28"/>
          <w:shd w:val="clear" w:color="auto" w:fill="FFFFFF"/>
        </w:rPr>
        <w:t xml:space="preserve"> </w:t>
      </w:r>
      <w:r w:rsidRPr="00F73083">
        <w:rPr>
          <w:sz w:val="28"/>
          <w:szCs w:val="28"/>
          <w:shd w:val="clear" w:color="auto" w:fill="FFFFFF"/>
        </w:rPr>
        <w:t>Российские металлурги и компании горнодобывающей отрасли могут получить выго</w:t>
      </w:r>
      <w:r>
        <w:rPr>
          <w:sz w:val="28"/>
          <w:szCs w:val="28"/>
          <w:shd w:val="clear" w:color="auto" w:fill="FFFFFF"/>
        </w:rPr>
        <w:t>ду при введении</w:t>
      </w:r>
      <w:r w:rsidRPr="00F73083">
        <w:rPr>
          <w:sz w:val="28"/>
          <w:szCs w:val="28"/>
          <w:shd w:val="clear" w:color="auto" w:fill="FFFFFF"/>
        </w:rPr>
        <w:t xml:space="preserve"> санкций.</w:t>
      </w:r>
      <w:r>
        <w:rPr>
          <w:sz w:val="28"/>
          <w:szCs w:val="28"/>
          <w:shd w:val="clear" w:color="auto" w:fill="FFFFFF"/>
        </w:rPr>
        <w:t xml:space="preserve"> </w:t>
      </w:r>
      <w:r w:rsidRPr="00E65750">
        <w:rPr>
          <w:sz w:val="28"/>
          <w:szCs w:val="28"/>
          <w:shd w:val="clear" w:color="auto" w:fill="FFFFFF"/>
        </w:rPr>
        <w:t>От мировых санкций могут пострадать производители автокомпонентов с небольшим бюджетом, для которых особенно важен инвестиционный кл</w:t>
      </w:r>
      <w:r w:rsidRPr="00E65750">
        <w:rPr>
          <w:sz w:val="28"/>
          <w:szCs w:val="28"/>
          <w:shd w:val="clear" w:color="auto" w:fill="FFFFFF"/>
        </w:rPr>
        <w:t>и</w:t>
      </w:r>
      <w:r w:rsidRPr="00E65750">
        <w:rPr>
          <w:sz w:val="28"/>
          <w:szCs w:val="28"/>
          <w:shd w:val="clear" w:color="auto" w:fill="FFFFFF"/>
        </w:rPr>
        <w:t>мат в России.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</w:p>
    <w:p w:rsidR="008F457E" w:rsidRPr="00106918" w:rsidRDefault="008F457E" w:rsidP="00106918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Санкции </w:t>
      </w:r>
      <w:r w:rsidRPr="00333486">
        <w:rPr>
          <w:sz w:val="28"/>
          <w:szCs w:val="28"/>
          <w:shd w:val="clear" w:color="auto" w:fill="FFFFFF"/>
        </w:rPr>
        <w:t xml:space="preserve">Евросоюза </w:t>
      </w:r>
      <w:r>
        <w:rPr>
          <w:sz w:val="28"/>
          <w:szCs w:val="28"/>
          <w:shd w:val="clear" w:color="auto" w:fill="FFFFFF"/>
        </w:rPr>
        <w:t>ставя</w:t>
      </w:r>
      <w:r w:rsidRPr="00333486">
        <w:rPr>
          <w:sz w:val="28"/>
          <w:szCs w:val="28"/>
          <w:shd w:val="clear" w:color="auto" w:fill="FFFFFF"/>
        </w:rPr>
        <w:t>т задачу импортозамещения на совершенно новый уровень.</w:t>
      </w:r>
      <w:r w:rsidRPr="005E76E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Привлеченные инвестиции создадут финансовую основу не только для импортазмещения, но и для реиндустриализации промы</w:t>
      </w:r>
      <w:r>
        <w:rPr>
          <w:sz w:val="28"/>
          <w:szCs w:val="28"/>
          <w:shd w:val="clear" w:color="auto" w:fill="FFFFFF"/>
        </w:rPr>
        <w:t>ш</w:t>
      </w:r>
      <w:r>
        <w:rPr>
          <w:sz w:val="28"/>
          <w:szCs w:val="28"/>
          <w:shd w:val="clear" w:color="auto" w:fill="FFFFFF"/>
        </w:rPr>
        <w:t xml:space="preserve">ленности. </w:t>
      </w:r>
    </w:p>
    <w:p w:rsidR="008F457E" w:rsidRDefault="008F457E" w:rsidP="00F71563">
      <w:pPr>
        <w:widowControl/>
        <w:tabs>
          <w:tab w:val="left" w:pos="426"/>
          <w:tab w:val="left" w:pos="993"/>
        </w:tabs>
        <w:spacing w:line="240" w:lineRule="auto"/>
        <w:ind w:firstLine="709"/>
        <w:rPr>
          <w:b/>
          <w:color w:val="000000"/>
          <w:sz w:val="24"/>
          <w:szCs w:val="24"/>
        </w:rPr>
      </w:pPr>
    </w:p>
    <w:p w:rsidR="008F457E" w:rsidRDefault="008F457E" w:rsidP="00F71563">
      <w:pPr>
        <w:widowControl/>
        <w:tabs>
          <w:tab w:val="left" w:pos="426"/>
          <w:tab w:val="left" w:pos="993"/>
        </w:tabs>
        <w:spacing w:line="240" w:lineRule="auto"/>
        <w:ind w:firstLine="709"/>
        <w:rPr>
          <w:b/>
          <w:color w:val="000000"/>
          <w:sz w:val="24"/>
          <w:szCs w:val="24"/>
        </w:rPr>
      </w:pPr>
      <w:r w:rsidRPr="00A35F4E">
        <w:rPr>
          <w:b/>
          <w:color w:val="000000"/>
          <w:sz w:val="24"/>
          <w:szCs w:val="24"/>
        </w:rPr>
        <w:t>Список литературы:</w:t>
      </w:r>
    </w:p>
    <w:p w:rsidR="008F457E" w:rsidRPr="00A35F4E" w:rsidRDefault="008F457E" w:rsidP="00F71563">
      <w:pPr>
        <w:widowControl/>
        <w:tabs>
          <w:tab w:val="left" w:pos="426"/>
          <w:tab w:val="left" w:pos="993"/>
          <w:tab w:val="left" w:pos="1995"/>
          <w:tab w:val="left" w:pos="4320"/>
        </w:tabs>
        <w:spacing w:line="240" w:lineRule="auto"/>
        <w:ind w:firstLine="709"/>
        <w:rPr>
          <w:b/>
          <w:color w:val="000000"/>
          <w:sz w:val="24"/>
          <w:szCs w:val="24"/>
        </w:rPr>
      </w:pPr>
    </w:p>
    <w:p w:rsidR="008F457E" w:rsidRPr="00493B4D" w:rsidRDefault="008F457E" w:rsidP="00C12FA0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493B4D">
        <w:rPr>
          <w:sz w:val="24"/>
          <w:szCs w:val="24"/>
        </w:rPr>
        <w:t>Официальный сайт «</w:t>
      </w:r>
      <w:r w:rsidRPr="00493B4D">
        <w:rPr>
          <w:sz w:val="24"/>
          <w:szCs w:val="24"/>
          <w:shd w:val="clear" w:color="auto" w:fill="FFFFFF"/>
        </w:rPr>
        <w:t>Бизнес России</w:t>
      </w:r>
      <w:r w:rsidRPr="00493B4D">
        <w:rPr>
          <w:sz w:val="24"/>
          <w:szCs w:val="24"/>
        </w:rPr>
        <w:t xml:space="preserve">» [Электронный ресурс]. – Режим доступа: </w:t>
      </w:r>
      <w:hyperlink r:id="rId9" w:history="1">
        <w:r w:rsidRPr="00493B4D">
          <w:rPr>
            <w:rStyle w:val="Hyperlink"/>
            <w:color w:val="auto"/>
            <w:sz w:val="24"/>
            <w:szCs w:val="24"/>
            <w:u w:val="none"/>
          </w:rPr>
          <w:t>http://businessofrussia.com/</w:t>
        </w:r>
      </w:hyperlink>
    </w:p>
    <w:p w:rsidR="008F457E" w:rsidRPr="00493B4D" w:rsidRDefault="008F457E" w:rsidP="00C12FA0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493B4D">
        <w:rPr>
          <w:sz w:val="24"/>
          <w:szCs w:val="24"/>
        </w:rPr>
        <w:t>2. Официальный сайт «</w:t>
      </w:r>
      <w:r w:rsidRPr="00493B4D">
        <w:rPr>
          <w:sz w:val="24"/>
          <w:szCs w:val="24"/>
          <w:shd w:val="clear" w:color="auto" w:fill="FFFFFF"/>
        </w:rPr>
        <w:t>За рулём. РФ</w:t>
      </w:r>
      <w:r w:rsidRPr="00493B4D">
        <w:rPr>
          <w:sz w:val="24"/>
          <w:szCs w:val="24"/>
        </w:rPr>
        <w:t xml:space="preserve">» [Электронный ресурс]. – Режим доступа: </w:t>
      </w:r>
      <w:hyperlink r:id="rId10" w:history="1"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  <w:lang w:val="en-US"/>
          </w:rPr>
          <w:t>http</w:t>
        </w:r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://</w:t>
        </w:r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  <w:lang w:val="en-US"/>
          </w:rPr>
          <w:t>www</w:t>
        </w:r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.</w:t>
        </w:r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  <w:lang w:val="en-US"/>
          </w:rPr>
          <w:t>zr</w:t>
        </w:r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.</w:t>
        </w:r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  <w:lang w:val="en-US"/>
          </w:rPr>
          <w:t>ru</w:t>
        </w:r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/</w:t>
        </w:r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  <w:lang w:val="en-US"/>
          </w:rPr>
          <w:t>content</w:t>
        </w:r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/</w:t>
        </w:r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  <w:lang w:val="en-US"/>
          </w:rPr>
          <w:t>news</w:t>
        </w:r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/</w:t>
        </w:r>
      </w:hyperlink>
    </w:p>
    <w:p w:rsidR="008F457E" w:rsidRPr="00493B4D" w:rsidRDefault="008F457E" w:rsidP="00106918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493B4D">
        <w:rPr>
          <w:iCs/>
          <w:sz w:val="24"/>
          <w:szCs w:val="24"/>
          <w:bdr w:val="none" w:sz="0" w:space="0" w:color="auto" w:frame="1"/>
          <w:shd w:val="clear" w:color="auto" w:fill="FFFFFF"/>
        </w:rPr>
        <w:t xml:space="preserve">3. </w:t>
      </w:r>
      <w:r w:rsidRPr="00493B4D">
        <w:rPr>
          <w:sz w:val="24"/>
          <w:szCs w:val="24"/>
        </w:rPr>
        <w:t>Официальный сайт «</w:t>
      </w:r>
      <w:r w:rsidRPr="00493B4D">
        <w:rPr>
          <w:sz w:val="24"/>
          <w:szCs w:val="24"/>
          <w:shd w:val="clear" w:color="auto" w:fill="FFFFFF"/>
        </w:rPr>
        <w:t>Металл Индекс</w:t>
      </w:r>
      <w:r w:rsidRPr="00493B4D">
        <w:rPr>
          <w:sz w:val="24"/>
          <w:szCs w:val="24"/>
        </w:rPr>
        <w:t>» [Электронный ресурс]. – Режим дост</w:t>
      </w:r>
      <w:r w:rsidRPr="00493B4D">
        <w:rPr>
          <w:sz w:val="24"/>
          <w:szCs w:val="24"/>
        </w:rPr>
        <w:t>у</w:t>
      </w:r>
      <w:r w:rsidRPr="00493B4D">
        <w:rPr>
          <w:sz w:val="24"/>
          <w:szCs w:val="24"/>
        </w:rPr>
        <w:t xml:space="preserve">па: </w:t>
      </w:r>
      <w:hyperlink r:id="rId11" w:history="1">
        <w:r w:rsidRPr="00493B4D">
          <w:rPr>
            <w:rStyle w:val="Hyperlink"/>
            <w:color w:val="auto"/>
            <w:sz w:val="24"/>
            <w:szCs w:val="24"/>
            <w:u w:val="none"/>
          </w:rPr>
          <w:t>http://www.metalindex.ru/</w:t>
        </w:r>
      </w:hyperlink>
    </w:p>
    <w:p w:rsidR="008F457E" w:rsidRPr="00493B4D" w:rsidRDefault="008F457E" w:rsidP="00106918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493B4D">
        <w:rPr>
          <w:sz w:val="24"/>
          <w:szCs w:val="24"/>
          <w:shd w:val="clear" w:color="auto" w:fill="FFFFFF"/>
        </w:rPr>
        <w:t xml:space="preserve">4. </w:t>
      </w:r>
      <w:r w:rsidRPr="00493B4D">
        <w:rPr>
          <w:sz w:val="24"/>
          <w:szCs w:val="24"/>
        </w:rPr>
        <w:t>Официальный сайт «</w:t>
      </w:r>
      <w:r w:rsidRPr="00493B4D">
        <w:rPr>
          <w:sz w:val="24"/>
          <w:szCs w:val="24"/>
          <w:shd w:val="clear" w:color="auto" w:fill="FFFFFF"/>
        </w:rPr>
        <w:t>Федеральное бизнес-агентство «Экономика сегодня</w:t>
      </w:r>
      <w:r w:rsidRPr="00493B4D">
        <w:rPr>
          <w:sz w:val="24"/>
          <w:szCs w:val="24"/>
        </w:rPr>
        <w:t xml:space="preserve">» [Электронный ресурс]. – Режим доступа: </w:t>
      </w:r>
      <w:hyperlink r:id="rId12" w:history="1">
        <w:r w:rsidRPr="00493B4D">
          <w:rPr>
            <w:rStyle w:val="Hyperlink"/>
            <w:color w:val="auto"/>
            <w:sz w:val="24"/>
            <w:szCs w:val="24"/>
            <w:u w:val="none"/>
          </w:rPr>
          <w:t>http://rueconomy.ru/</w:t>
        </w:r>
      </w:hyperlink>
    </w:p>
    <w:p w:rsidR="008F457E" w:rsidRPr="00493B4D" w:rsidRDefault="008F457E" w:rsidP="00C12FA0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493B4D">
        <w:rPr>
          <w:sz w:val="24"/>
          <w:szCs w:val="24"/>
        </w:rPr>
        <w:t>5. Официальный сайт «</w:t>
      </w:r>
      <w:r w:rsidRPr="00493B4D">
        <w:rPr>
          <w:sz w:val="24"/>
          <w:szCs w:val="24"/>
          <w:shd w:val="clear" w:color="auto" w:fill="FFFFFF"/>
        </w:rPr>
        <w:t>Центр научной политической мысли и идеологии</w:t>
      </w:r>
      <w:r w:rsidRPr="00493B4D">
        <w:rPr>
          <w:sz w:val="24"/>
          <w:szCs w:val="24"/>
        </w:rPr>
        <w:t>» [Эле</w:t>
      </w:r>
      <w:r w:rsidRPr="00493B4D">
        <w:rPr>
          <w:sz w:val="24"/>
          <w:szCs w:val="24"/>
        </w:rPr>
        <w:t>к</w:t>
      </w:r>
      <w:r w:rsidRPr="00493B4D">
        <w:rPr>
          <w:sz w:val="24"/>
          <w:szCs w:val="24"/>
        </w:rPr>
        <w:t xml:space="preserve">тронный ресурс]. – Режим доступа: </w:t>
      </w:r>
      <w:hyperlink r:id="rId13" w:history="1">
        <w:r w:rsidRPr="00493B4D">
          <w:rPr>
            <w:rStyle w:val="Hyperlink"/>
            <w:color w:val="auto"/>
            <w:sz w:val="24"/>
            <w:szCs w:val="24"/>
            <w:u w:val="none"/>
          </w:rPr>
          <w:t>http://rusrand.ru/</w:t>
        </w:r>
      </w:hyperlink>
    </w:p>
    <w:p w:rsidR="008F457E" w:rsidRPr="00493B4D" w:rsidRDefault="008F457E" w:rsidP="00C12FA0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493B4D">
        <w:rPr>
          <w:sz w:val="24"/>
          <w:szCs w:val="24"/>
        </w:rPr>
        <w:t>6. Официальный сайт «</w:t>
      </w:r>
      <w:r w:rsidRPr="00493B4D">
        <w:rPr>
          <w:sz w:val="24"/>
          <w:szCs w:val="24"/>
          <w:lang w:val="en-US"/>
        </w:rPr>
        <w:t>Finliga</w:t>
      </w:r>
      <w:r w:rsidRPr="00493B4D">
        <w:rPr>
          <w:sz w:val="24"/>
          <w:szCs w:val="24"/>
        </w:rPr>
        <w:t xml:space="preserve">» [Электронный ресурс]. – Режим доступа: </w:t>
      </w:r>
      <w:hyperlink r:id="rId14" w:history="1">
        <w:r w:rsidRPr="00493B4D">
          <w:rPr>
            <w:rStyle w:val="Hyperlink"/>
            <w:color w:val="auto"/>
            <w:sz w:val="24"/>
            <w:szCs w:val="24"/>
            <w:u w:val="none"/>
          </w:rPr>
          <w:t>http://finliga.com/</w:t>
        </w:r>
      </w:hyperlink>
    </w:p>
    <w:p w:rsidR="008F457E" w:rsidRPr="00493B4D" w:rsidRDefault="008F457E" w:rsidP="00042612">
      <w:pPr>
        <w:widowControl/>
        <w:tabs>
          <w:tab w:val="left" w:pos="284"/>
          <w:tab w:val="left" w:pos="993"/>
        </w:tabs>
        <w:spacing w:line="240" w:lineRule="auto"/>
        <w:ind w:firstLine="709"/>
      </w:pPr>
      <w:r w:rsidRPr="00493B4D">
        <w:rPr>
          <w:sz w:val="24"/>
          <w:szCs w:val="24"/>
        </w:rPr>
        <w:t>7. Официальный сайт «</w:t>
      </w:r>
      <w:r w:rsidRPr="00493B4D">
        <w:rPr>
          <w:sz w:val="24"/>
          <w:szCs w:val="24"/>
          <w:shd w:val="clear" w:color="auto" w:fill="FFFFFF"/>
          <w:lang w:val="en-US"/>
        </w:rPr>
        <w:t>KM</w:t>
      </w:r>
      <w:r w:rsidRPr="00493B4D">
        <w:rPr>
          <w:sz w:val="24"/>
          <w:szCs w:val="24"/>
          <w:shd w:val="clear" w:color="auto" w:fill="FFFFFF"/>
        </w:rPr>
        <w:t>.</w:t>
      </w:r>
      <w:r w:rsidRPr="00493B4D">
        <w:rPr>
          <w:sz w:val="24"/>
          <w:szCs w:val="24"/>
          <w:shd w:val="clear" w:color="auto" w:fill="FFFFFF"/>
          <w:lang w:val="en-US"/>
        </w:rPr>
        <w:t>RU</w:t>
      </w:r>
      <w:r w:rsidRPr="00493B4D">
        <w:rPr>
          <w:sz w:val="24"/>
          <w:szCs w:val="24"/>
          <w:shd w:val="clear" w:color="auto" w:fill="FFFFFF"/>
        </w:rPr>
        <w:t xml:space="preserve"> Экономика</w:t>
      </w:r>
      <w:r w:rsidRPr="00493B4D">
        <w:rPr>
          <w:sz w:val="24"/>
          <w:szCs w:val="24"/>
        </w:rPr>
        <w:t>» [Электронный ресурс]. – Режим до</w:t>
      </w:r>
      <w:r w:rsidRPr="00493B4D">
        <w:rPr>
          <w:sz w:val="24"/>
          <w:szCs w:val="24"/>
        </w:rPr>
        <w:t>с</w:t>
      </w:r>
      <w:r w:rsidRPr="00493B4D">
        <w:rPr>
          <w:sz w:val="24"/>
          <w:szCs w:val="24"/>
        </w:rPr>
        <w:t>тупа:</w:t>
      </w:r>
      <w:r w:rsidRPr="00493B4D">
        <w:t xml:space="preserve"> </w:t>
      </w:r>
      <w:hyperlink r:id="rId15" w:history="1">
        <w:r w:rsidRPr="00493B4D">
          <w:rPr>
            <w:rStyle w:val="Hyperlink"/>
            <w:color w:val="auto"/>
            <w:sz w:val="24"/>
            <w:szCs w:val="24"/>
            <w:u w:val="none"/>
          </w:rPr>
          <w:t>http://www.km.ru/economics</w:t>
        </w:r>
      </w:hyperlink>
    </w:p>
    <w:p w:rsidR="008F457E" w:rsidRPr="00493B4D" w:rsidRDefault="008F457E" w:rsidP="00042612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493B4D">
        <w:rPr>
          <w:sz w:val="24"/>
          <w:szCs w:val="24"/>
        </w:rPr>
        <w:t>8. Официальный сайт «</w:t>
      </w:r>
      <w:r w:rsidRPr="00493B4D">
        <w:rPr>
          <w:sz w:val="24"/>
          <w:szCs w:val="24"/>
          <w:shd w:val="clear" w:color="auto" w:fill="FFFFFF"/>
          <w:lang w:val="en-US"/>
        </w:rPr>
        <w:t>BFM</w:t>
      </w:r>
      <w:r w:rsidRPr="00493B4D">
        <w:rPr>
          <w:sz w:val="24"/>
          <w:szCs w:val="24"/>
          <w:shd w:val="clear" w:color="auto" w:fill="FFFFFF"/>
        </w:rPr>
        <w:t>.</w:t>
      </w:r>
      <w:r w:rsidRPr="00493B4D">
        <w:rPr>
          <w:sz w:val="24"/>
          <w:szCs w:val="24"/>
          <w:shd w:val="clear" w:color="auto" w:fill="FFFFFF"/>
          <w:lang w:val="en-US"/>
        </w:rPr>
        <w:t>RU</w:t>
      </w:r>
      <w:r w:rsidRPr="00493B4D">
        <w:rPr>
          <w:sz w:val="24"/>
          <w:szCs w:val="24"/>
        </w:rPr>
        <w:t xml:space="preserve">» [Электронный ресурс]. – Режим доступа: </w:t>
      </w:r>
      <w:hyperlink r:id="rId16" w:history="1"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http</w:t>
        </w:r>
        <w:r w:rsidRPr="00493B4D">
          <w:rPr>
            <w:rStyle w:val="Hyperlink"/>
            <w:color w:val="auto"/>
            <w:sz w:val="24"/>
            <w:szCs w:val="24"/>
            <w:u w:val="none"/>
          </w:rPr>
          <w:t>://</w:t>
        </w:r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www</w:t>
        </w:r>
        <w:r w:rsidRPr="00493B4D">
          <w:rPr>
            <w:rStyle w:val="Hyperlink"/>
            <w:color w:val="auto"/>
            <w:sz w:val="24"/>
            <w:szCs w:val="24"/>
            <w:u w:val="none"/>
          </w:rPr>
          <w:t>.</w:t>
        </w:r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bfm</w:t>
        </w:r>
        <w:r w:rsidRPr="00493B4D">
          <w:rPr>
            <w:rStyle w:val="Hyperlink"/>
            <w:color w:val="auto"/>
            <w:sz w:val="24"/>
            <w:szCs w:val="24"/>
            <w:u w:val="none"/>
          </w:rPr>
          <w:t>.</w:t>
        </w:r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ru</w:t>
        </w:r>
        <w:r w:rsidRPr="00493B4D">
          <w:rPr>
            <w:rStyle w:val="Hyperlink"/>
            <w:color w:val="auto"/>
            <w:sz w:val="24"/>
            <w:szCs w:val="24"/>
            <w:u w:val="none"/>
          </w:rPr>
          <w:t>/</w:t>
        </w:r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news</w:t>
        </w:r>
        <w:r w:rsidRPr="00493B4D">
          <w:rPr>
            <w:rStyle w:val="Hyperlink"/>
            <w:color w:val="auto"/>
            <w:sz w:val="24"/>
            <w:szCs w:val="24"/>
            <w:u w:val="none"/>
          </w:rPr>
          <w:t>/</w:t>
        </w:r>
      </w:hyperlink>
    </w:p>
    <w:p w:rsidR="008F457E" w:rsidRPr="00493B4D" w:rsidRDefault="008F457E" w:rsidP="00042612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493B4D">
        <w:rPr>
          <w:sz w:val="24"/>
          <w:szCs w:val="24"/>
        </w:rPr>
        <w:t>9. Официальный сайт «</w:t>
      </w:r>
      <w:r w:rsidRPr="00493B4D">
        <w:rPr>
          <w:sz w:val="24"/>
          <w:szCs w:val="24"/>
          <w:shd w:val="clear" w:color="auto" w:fill="FFFFFF"/>
        </w:rPr>
        <w:t>Газета.</w:t>
      </w:r>
      <w:r w:rsidRPr="00493B4D">
        <w:rPr>
          <w:sz w:val="24"/>
          <w:szCs w:val="24"/>
          <w:shd w:val="clear" w:color="auto" w:fill="FFFFFF"/>
          <w:lang w:val="en-US"/>
        </w:rPr>
        <w:t>RU</w:t>
      </w:r>
      <w:r w:rsidRPr="00493B4D">
        <w:rPr>
          <w:sz w:val="24"/>
          <w:szCs w:val="24"/>
        </w:rPr>
        <w:t xml:space="preserve">» [Электронный ресурс]. – Режим доступа: </w:t>
      </w:r>
      <w:hyperlink r:id="rId17" w:history="1">
        <w:r w:rsidRPr="00493B4D">
          <w:rPr>
            <w:rStyle w:val="Hyperlink"/>
            <w:color w:val="auto"/>
            <w:sz w:val="24"/>
            <w:szCs w:val="24"/>
            <w:u w:val="none"/>
          </w:rPr>
          <w:t>http://www.gazeta.ru/</w:t>
        </w:r>
      </w:hyperlink>
    </w:p>
    <w:p w:rsidR="008F457E" w:rsidRPr="00493B4D" w:rsidRDefault="008F457E" w:rsidP="00D10386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493B4D">
        <w:rPr>
          <w:sz w:val="24"/>
          <w:szCs w:val="24"/>
        </w:rPr>
        <w:t>10. Официальный сайт «</w:t>
      </w:r>
      <w:r w:rsidRPr="00493B4D">
        <w:rPr>
          <w:sz w:val="24"/>
          <w:szCs w:val="24"/>
          <w:shd w:val="clear" w:color="auto" w:fill="FFFFFF"/>
        </w:rPr>
        <w:t>Международная военная политика</w:t>
      </w:r>
      <w:r w:rsidRPr="00493B4D">
        <w:rPr>
          <w:sz w:val="24"/>
          <w:szCs w:val="24"/>
        </w:rPr>
        <w:t>» [Электронный р</w:t>
      </w:r>
      <w:r w:rsidRPr="00493B4D">
        <w:rPr>
          <w:sz w:val="24"/>
          <w:szCs w:val="24"/>
        </w:rPr>
        <w:t>е</w:t>
      </w:r>
      <w:r w:rsidRPr="00493B4D">
        <w:rPr>
          <w:sz w:val="24"/>
          <w:szCs w:val="24"/>
        </w:rPr>
        <w:t>сурс]. – Режим доступа:</w:t>
      </w:r>
      <w:r w:rsidRPr="00493B4D">
        <w:t xml:space="preserve"> </w:t>
      </w:r>
      <w:hyperlink r:id="rId18" w:history="1">
        <w:r w:rsidRPr="00493B4D">
          <w:rPr>
            <w:rStyle w:val="Hyperlink"/>
            <w:color w:val="auto"/>
            <w:sz w:val="24"/>
            <w:szCs w:val="24"/>
            <w:u w:val="none"/>
          </w:rPr>
          <w:t>http://interpolit.ru/</w:t>
        </w:r>
      </w:hyperlink>
    </w:p>
    <w:p w:rsidR="008F457E" w:rsidRPr="00493B4D" w:rsidRDefault="008F457E" w:rsidP="00D10386">
      <w:pPr>
        <w:widowControl/>
        <w:tabs>
          <w:tab w:val="left" w:pos="284"/>
          <w:tab w:val="left" w:pos="993"/>
        </w:tabs>
        <w:spacing w:line="240" w:lineRule="auto"/>
        <w:ind w:firstLine="709"/>
      </w:pPr>
      <w:r w:rsidRPr="00493B4D">
        <w:rPr>
          <w:sz w:val="24"/>
          <w:szCs w:val="24"/>
        </w:rPr>
        <w:t>11. Официальный сайт «</w:t>
      </w:r>
      <w:r w:rsidRPr="00493B4D">
        <w:rPr>
          <w:sz w:val="24"/>
          <w:szCs w:val="24"/>
          <w:shd w:val="clear" w:color="auto" w:fill="FFFFFF"/>
        </w:rPr>
        <w:t>Президента России</w:t>
      </w:r>
      <w:r w:rsidRPr="00493B4D">
        <w:rPr>
          <w:sz w:val="24"/>
          <w:szCs w:val="24"/>
        </w:rPr>
        <w:t xml:space="preserve">» [Электронный ресурс]. – Режим доступа: </w:t>
      </w:r>
      <w:hyperlink r:id="rId19" w:history="1">
        <w:r w:rsidRPr="00493B4D">
          <w:rPr>
            <w:rStyle w:val="Hyperlink"/>
            <w:color w:val="auto"/>
            <w:sz w:val="24"/>
            <w:szCs w:val="24"/>
            <w:u w:val="none"/>
          </w:rPr>
          <w:t>http://www.kremlin.ru/</w:t>
        </w:r>
      </w:hyperlink>
    </w:p>
    <w:p w:rsidR="008F457E" w:rsidRPr="00493B4D" w:rsidRDefault="008F457E" w:rsidP="00D10386">
      <w:pPr>
        <w:widowControl/>
        <w:tabs>
          <w:tab w:val="left" w:pos="284"/>
          <w:tab w:val="left" w:pos="993"/>
        </w:tabs>
        <w:spacing w:line="240" w:lineRule="auto"/>
        <w:ind w:firstLine="709"/>
      </w:pPr>
    </w:p>
    <w:p w:rsidR="008F457E" w:rsidRDefault="008F457E" w:rsidP="00D10386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</w:p>
    <w:p w:rsidR="008F457E" w:rsidRDefault="008F457E" w:rsidP="00D10386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</w:p>
    <w:p w:rsidR="008F457E" w:rsidRPr="005F3FBE" w:rsidRDefault="008F457E" w:rsidP="00D10386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</w:p>
    <w:p w:rsidR="008F457E" w:rsidRPr="006612D0" w:rsidRDefault="008F457E" w:rsidP="0051528F">
      <w:pPr>
        <w:tabs>
          <w:tab w:val="left" w:pos="993"/>
        </w:tabs>
        <w:spacing w:line="240" w:lineRule="auto"/>
        <w:ind w:firstLine="709"/>
        <w:rPr>
          <w:b/>
          <w:sz w:val="24"/>
          <w:szCs w:val="24"/>
          <w:lang w:val="en-US"/>
        </w:rPr>
      </w:pPr>
      <w:bookmarkStart w:id="4" w:name="_GoBack"/>
      <w:bookmarkEnd w:id="4"/>
      <w:r w:rsidRPr="006612D0">
        <w:rPr>
          <w:b/>
          <w:sz w:val="24"/>
          <w:szCs w:val="24"/>
          <w:lang w:val="en-US"/>
        </w:rPr>
        <w:t>The list of reference:</w:t>
      </w:r>
    </w:p>
    <w:p w:rsidR="008F457E" w:rsidRPr="00493B4D" w:rsidRDefault="008F457E" w:rsidP="00D10386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</w:p>
    <w:p w:rsidR="008F457E" w:rsidRPr="00493B4D" w:rsidRDefault="008F457E" w:rsidP="0051528F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lang w:val="en-US"/>
        </w:rPr>
      </w:pPr>
      <w:r w:rsidRPr="00493B4D">
        <w:rPr>
          <w:sz w:val="24"/>
          <w:szCs w:val="24"/>
          <w:lang w:val="en-US"/>
        </w:rPr>
        <w:t xml:space="preserve">1. Official site «Business in Russia» [Electronic resource]. - Mode of access: </w:t>
      </w:r>
      <w:hyperlink r:id="rId20" w:history="1"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http://businessofrussia.com/</w:t>
        </w:r>
      </w:hyperlink>
    </w:p>
    <w:p w:rsidR="008F457E" w:rsidRPr="00493B4D" w:rsidRDefault="008F457E" w:rsidP="0051528F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  <w:r w:rsidRPr="00493B4D">
        <w:rPr>
          <w:sz w:val="24"/>
          <w:szCs w:val="24"/>
          <w:lang w:val="en-US"/>
        </w:rPr>
        <w:t>2. Official site «Driving. Russian Federation» [Electronic resource]. - Mode of access:</w:t>
      </w:r>
      <w:r w:rsidRPr="00493B4D">
        <w:rPr>
          <w:lang w:val="en-US"/>
        </w:rPr>
        <w:t xml:space="preserve"> </w:t>
      </w:r>
      <w:hyperlink r:id="rId21" w:history="1">
        <w:r w:rsidRPr="00493B4D">
          <w:rPr>
            <w:rStyle w:val="Hyperlink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  <w:lang w:val="en-US"/>
          </w:rPr>
          <w:t>http://www.zr.ru/content/news/</w:t>
        </w:r>
      </w:hyperlink>
    </w:p>
    <w:p w:rsidR="008F457E" w:rsidRPr="00493B4D" w:rsidRDefault="008F457E" w:rsidP="0051528F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  <w:r w:rsidRPr="00493B4D">
        <w:rPr>
          <w:sz w:val="24"/>
          <w:szCs w:val="24"/>
          <w:lang w:val="en-US"/>
        </w:rPr>
        <w:t xml:space="preserve">3. Official site «Metal Index» [Electronic resource]. - Mode of access: </w:t>
      </w:r>
      <w:hyperlink r:id="rId22" w:history="1"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http://www.metalindex.ru/</w:t>
        </w:r>
      </w:hyperlink>
    </w:p>
    <w:p w:rsidR="008F457E" w:rsidRPr="00493B4D" w:rsidRDefault="008F457E" w:rsidP="0051528F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  <w:r w:rsidRPr="00493B4D">
        <w:rPr>
          <w:sz w:val="24"/>
          <w:szCs w:val="24"/>
          <w:lang w:val="en-US"/>
        </w:rPr>
        <w:t xml:space="preserve">4. Official site «Federal agency business «Economy today» [Electronic resource]. - Mode of access: </w:t>
      </w:r>
      <w:hyperlink r:id="rId23" w:history="1"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http://rueconomy.ru/</w:t>
        </w:r>
      </w:hyperlink>
    </w:p>
    <w:p w:rsidR="008F457E" w:rsidRPr="00493B4D" w:rsidRDefault="008F457E" w:rsidP="0051528F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  <w:r w:rsidRPr="00493B4D">
        <w:rPr>
          <w:sz w:val="24"/>
          <w:szCs w:val="24"/>
          <w:lang w:val="en-US"/>
        </w:rPr>
        <w:t>5. Official site «Centre for Scientific political thought and ideology» [Electronic r</w:t>
      </w:r>
      <w:r w:rsidRPr="00493B4D">
        <w:rPr>
          <w:sz w:val="24"/>
          <w:szCs w:val="24"/>
          <w:lang w:val="en-US"/>
        </w:rPr>
        <w:t>e</w:t>
      </w:r>
      <w:r w:rsidRPr="00493B4D">
        <w:rPr>
          <w:sz w:val="24"/>
          <w:szCs w:val="24"/>
          <w:lang w:val="en-US"/>
        </w:rPr>
        <w:t>source]. - Mode of access:</w:t>
      </w:r>
      <w:r w:rsidRPr="00493B4D">
        <w:rPr>
          <w:lang w:val="en-US"/>
        </w:rPr>
        <w:t xml:space="preserve"> </w:t>
      </w:r>
      <w:hyperlink r:id="rId24" w:history="1"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http://rusrand.ru/</w:t>
        </w:r>
      </w:hyperlink>
    </w:p>
    <w:p w:rsidR="008F457E" w:rsidRPr="00493B4D" w:rsidRDefault="008F457E" w:rsidP="0051528F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  <w:r w:rsidRPr="00493B4D">
        <w:rPr>
          <w:sz w:val="24"/>
          <w:szCs w:val="24"/>
          <w:lang w:val="en-US"/>
        </w:rPr>
        <w:t>6. Official site «Finliga» [Electronic resource]. - Mode of access:</w:t>
      </w:r>
      <w:r w:rsidRPr="00493B4D">
        <w:rPr>
          <w:lang w:val="en-US"/>
        </w:rPr>
        <w:t xml:space="preserve"> </w:t>
      </w:r>
      <w:hyperlink r:id="rId25" w:history="1"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http://finliga.com/</w:t>
        </w:r>
      </w:hyperlink>
    </w:p>
    <w:p w:rsidR="008F457E" w:rsidRPr="00493B4D" w:rsidRDefault="008F457E" w:rsidP="0051528F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  <w:r w:rsidRPr="00493B4D">
        <w:rPr>
          <w:sz w:val="24"/>
          <w:szCs w:val="24"/>
          <w:lang w:val="en-US"/>
        </w:rPr>
        <w:t>7. Official site «</w:t>
      </w:r>
      <w:r w:rsidRPr="00493B4D">
        <w:rPr>
          <w:sz w:val="24"/>
          <w:szCs w:val="24"/>
          <w:shd w:val="clear" w:color="auto" w:fill="FFFFFF"/>
          <w:lang w:val="en-US"/>
        </w:rPr>
        <w:t>KM.RU Economy</w:t>
      </w:r>
      <w:r w:rsidRPr="00493B4D">
        <w:rPr>
          <w:sz w:val="24"/>
          <w:szCs w:val="24"/>
          <w:lang w:val="en-US"/>
        </w:rPr>
        <w:t>» [Electronic resource]. - Mode of access:</w:t>
      </w:r>
      <w:r w:rsidRPr="00493B4D">
        <w:rPr>
          <w:lang w:val="en-US"/>
        </w:rPr>
        <w:t xml:space="preserve"> </w:t>
      </w:r>
      <w:hyperlink r:id="rId26" w:history="1"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http://www.km.ru/economics</w:t>
        </w:r>
      </w:hyperlink>
    </w:p>
    <w:p w:rsidR="008F457E" w:rsidRPr="00493B4D" w:rsidRDefault="008F457E" w:rsidP="0051528F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  <w:r w:rsidRPr="00493B4D">
        <w:rPr>
          <w:sz w:val="24"/>
          <w:szCs w:val="24"/>
          <w:lang w:val="en-US"/>
        </w:rPr>
        <w:t>8. Official site «</w:t>
      </w:r>
      <w:r w:rsidRPr="00493B4D">
        <w:rPr>
          <w:sz w:val="24"/>
          <w:szCs w:val="24"/>
          <w:shd w:val="clear" w:color="auto" w:fill="FFFFFF"/>
          <w:lang w:val="en-US"/>
        </w:rPr>
        <w:t>BFM.RU</w:t>
      </w:r>
      <w:r w:rsidRPr="00493B4D">
        <w:rPr>
          <w:sz w:val="24"/>
          <w:szCs w:val="24"/>
          <w:lang w:val="en-US"/>
        </w:rPr>
        <w:t>» [Electronic resource]. - Mode of access:</w:t>
      </w:r>
      <w:r w:rsidRPr="00493B4D">
        <w:rPr>
          <w:lang w:val="en-US"/>
        </w:rPr>
        <w:t xml:space="preserve"> </w:t>
      </w:r>
      <w:hyperlink r:id="rId27" w:history="1"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http://www.bfm.ru/news/</w:t>
        </w:r>
      </w:hyperlink>
    </w:p>
    <w:p w:rsidR="008F457E" w:rsidRPr="00493B4D" w:rsidRDefault="008F457E" w:rsidP="0051528F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  <w:r w:rsidRPr="00493B4D">
        <w:rPr>
          <w:sz w:val="24"/>
          <w:szCs w:val="24"/>
          <w:lang w:val="en-US"/>
        </w:rPr>
        <w:t>9. Official site «Newspaper.RU» [Electronic resource]. - Mode of access:</w:t>
      </w:r>
      <w:r w:rsidRPr="00493B4D">
        <w:rPr>
          <w:lang w:val="en-US"/>
        </w:rPr>
        <w:t xml:space="preserve"> </w:t>
      </w:r>
      <w:hyperlink r:id="rId28" w:history="1"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http://www.gazeta.ru/</w:t>
        </w:r>
      </w:hyperlink>
    </w:p>
    <w:p w:rsidR="008F457E" w:rsidRPr="00493B4D" w:rsidRDefault="008F457E" w:rsidP="0051528F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  <w:r w:rsidRPr="00493B4D">
        <w:rPr>
          <w:sz w:val="24"/>
          <w:szCs w:val="24"/>
          <w:lang w:val="en-US"/>
        </w:rPr>
        <w:t>10. Official site «International military policy» [Electronic resource]. - Mode of a</w:t>
      </w:r>
      <w:r w:rsidRPr="00493B4D">
        <w:rPr>
          <w:sz w:val="24"/>
          <w:szCs w:val="24"/>
          <w:lang w:val="en-US"/>
        </w:rPr>
        <w:t>c</w:t>
      </w:r>
      <w:r w:rsidRPr="00493B4D">
        <w:rPr>
          <w:sz w:val="24"/>
          <w:szCs w:val="24"/>
          <w:lang w:val="en-US"/>
        </w:rPr>
        <w:t>cess:</w:t>
      </w:r>
      <w:r w:rsidRPr="00493B4D">
        <w:rPr>
          <w:lang w:val="en-US"/>
        </w:rPr>
        <w:t xml:space="preserve"> </w:t>
      </w:r>
      <w:hyperlink r:id="rId29" w:history="1"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http://interpolit.ru/</w:t>
        </w:r>
      </w:hyperlink>
    </w:p>
    <w:p w:rsidR="008F457E" w:rsidRPr="00493B4D" w:rsidRDefault="008F457E" w:rsidP="0051528F">
      <w:pPr>
        <w:widowControl/>
        <w:tabs>
          <w:tab w:val="left" w:pos="284"/>
          <w:tab w:val="left" w:pos="993"/>
        </w:tabs>
        <w:spacing w:line="240" w:lineRule="auto"/>
        <w:ind w:firstLine="709"/>
        <w:rPr>
          <w:sz w:val="24"/>
          <w:szCs w:val="24"/>
          <w:lang w:val="en-US"/>
        </w:rPr>
      </w:pPr>
      <w:r w:rsidRPr="00493B4D">
        <w:rPr>
          <w:sz w:val="24"/>
          <w:szCs w:val="24"/>
          <w:lang w:val="en-US"/>
        </w:rPr>
        <w:t>11. Official site «President of Russia» [Electronic resource]. - Mode of access:</w:t>
      </w:r>
      <w:r w:rsidRPr="00493B4D">
        <w:rPr>
          <w:lang w:val="en-US"/>
        </w:rPr>
        <w:t xml:space="preserve"> </w:t>
      </w:r>
      <w:hyperlink r:id="rId30" w:history="1">
        <w:r w:rsidRPr="00493B4D">
          <w:rPr>
            <w:rStyle w:val="Hyperlink"/>
            <w:color w:val="auto"/>
            <w:sz w:val="24"/>
            <w:szCs w:val="24"/>
            <w:u w:val="none"/>
            <w:lang w:val="en-US"/>
          </w:rPr>
          <w:t>http://www.kremlin.ru/</w:t>
        </w:r>
      </w:hyperlink>
    </w:p>
    <w:sectPr w:rsidR="008F457E" w:rsidRPr="00493B4D" w:rsidSect="00E822B1">
      <w:headerReference w:type="even" r:id="rId31"/>
      <w:headerReference w:type="default" r:id="rId32"/>
      <w:footerReference w:type="default" r:id="rId33"/>
      <w:type w:val="continuous"/>
      <w:pgSz w:w="11906" w:h="16838"/>
      <w:pgMar w:top="1418" w:right="1418" w:bottom="1418" w:left="1418" w:header="719" w:footer="7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57E" w:rsidRDefault="008F457E" w:rsidP="00C26A00">
      <w:pPr>
        <w:spacing w:line="240" w:lineRule="auto"/>
      </w:pPr>
      <w:r>
        <w:separator/>
      </w:r>
    </w:p>
  </w:endnote>
  <w:endnote w:type="continuationSeparator" w:id="0">
    <w:p w:rsidR="008F457E" w:rsidRDefault="008F457E" w:rsidP="00C26A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57E" w:rsidRPr="00E822B1" w:rsidRDefault="008F457E" w:rsidP="00E822B1">
    <w:pPr>
      <w:pStyle w:val="Footer"/>
      <w:ind w:firstLine="0"/>
      <w:rPr>
        <w:lang w:val="en-US"/>
      </w:rPr>
    </w:pPr>
    <w:r w:rsidRPr="00B66914">
      <w:rPr>
        <w:sz w:val="24"/>
        <w:szCs w:val="24"/>
      </w:rPr>
      <w:t>http://ej.kubagro.ru/2015/02/pdf/0</w:t>
    </w:r>
    <w:r>
      <w:rPr>
        <w:sz w:val="24"/>
        <w:szCs w:val="24"/>
        <w:lang w:val="en-US"/>
      </w:rPr>
      <w:t>10</w:t>
    </w:r>
    <w:r w:rsidRPr="00B66914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57E" w:rsidRDefault="008F457E" w:rsidP="00C26A00">
      <w:pPr>
        <w:spacing w:line="240" w:lineRule="auto"/>
      </w:pPr>
      <w:r>
        <w:separator/>
      </w:r>
    </w:p>
  </w:footnote>
  <w:footnote w:type="continuationSeparator" w:id="0">
    <w:p w:rsidR="008F457E" w:rsidRDefault="008F457E" w:rsidP="00C26A0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57E" w:rsidRDefault="008F457E" w:rsidP="007E02A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457E" w:rsidRDefault="008F457E" w:rsidP="0016116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57E" w:rsidRPr="00161161" w:rsidRDefault="008F457E" w:rsidP="007E02A0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161161">
      <w:rPr>
        <w:rStyle w:val="PageNumber"/>
        <w:sz w:val="28"/>
        <w:szCs w:val="28"/>
      </w:rPr>
      <w:fldChar w:fldCharType="begin"/>
    </w:r>
    <w:r w:rsidRPr="00161161">
      <w:rPr>
        <w:rStyle w:val="PageNumber"/>
        <w:sz w:val="28"/>
        <w:szCs w:val="28"/>
      </w:rPr>
      <w:instrText xml:space="preserve">PAGE  </w:instrText>
    </w:r>
    <w:r w:rsidRPr="00161161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13</w:t>
    </w:r>
    <w:r w:rsidRPr="00161161">
      <w:rPr>
        <w:rStyle w:val="PageNumber"/>
        <w:sz w:val="28"/>
        <w:szCs w:val="28"/>
      </w:rPr>
      <w:fldChar w:fldCharType="end"/>
    </w:r>
  </w:p>
  <w:p w:rsidR="008F457E" w:rsidRPr="00161161" w:rsidRDefault="008F457E" w:rsidP="00161161">
    <w:pPr>
      <w:pStyle w:val="Header"/>
      <w:ind w:right="360" w:firstLine="0"/>
      <w:rPr>
        <w:lang w:val="en-US"/>
      </w:rPr>
    </w:pPr>
    <w:bookmarkStart w:id="5" w:name="OLE_LINK5"/>
    <w:bookmarkStart w:id="6" w:name="OLE_LINK6"/>
    <w:bookmarkStart w:id="7" w:name="OLE_LINK7"/>
    <w:r w:rsidRPr="00820242">
      <w:rPr>
        <w:sz w:val="24"/>
        <w:szCs w:val="24"/>
      </w:rPr>
      <w:t>Научный журнал КубГАУ, №</w:t>
    </w:r>
    <w:r w:rsidRPr="00820242">
      <w:rPr>
        <w:sz w:val="24"/>
        <w:szCs w:val="24"/>
        <w:lang w:val="en-US"/>
      </w:rPr>
      <w:t>10</w:t>
    </w:r>
    <w:r>
      <w:rPr>
        <w:sz w:val="24"/>
        <w:szCs w:val="24"/>
        <w:lang w:val="en-US"/>
      </w:rPr>
      <w:t>6</w:t>
    </w:r>
    <w:r w:rsidRPr="00820242">
      <w:rPr>
        <w:sz w:val="24"/>
        <w:szCs w:val="24"/>
        <w:lang w:val="en-US"/>
      </w:rPr>
      <w:t>(</w:t>
    </w:r>
    <w:r w:rsidRPr="00820242">
      <w:rPr>
        <w:sz w:val="24"/>
        <w:szCs w:val="24"/>
      </w:rPr>
      <w:t>0</w:t>
    </w:r>
    <w:r>
      <w:rPr>
        <w:sz w:val="24"/>
        <w:szCs w:val="24"/>
        <w:lang w:val="en-US"/>
      </w:rPr>
      <w:t>2</w:t>
    </w:r>
    <w:r w:rsidRPr="00820242">
      <w:rPr>
        <w:sz w:val="24"/>
        <w:szCs w:val="24"/>
      </w:rPr>
      <w:t>), 201</w:t>
    </w:r>
    <w:r w:rsidRPr="00820242">
      <w:rPr>
        <w:sz w:val="24"/>
        <w:szCs w:val="24"/>
        <w:lang w:val="en-US"/>
      </w:rPr>
      <w:t>5</w:t>
    </w:r>
    <w:r w:rsidRPr="00820242">
      <w:rPr>
        <w:sz w:val="24"/>
        <w:szCs w:val="24"/>
      </w:rPr>
      <w:t xml:space="preserve"> года</w:t>
    </w:r>
    <w:bookmarkEnd w:id="5"/>
    <w:bookmarkEnd w:id="6"/>
    <w:bookmarkEnd w:id="7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169A1"/>
    <w:multiLevelType w:val="hybridMultilevel"/>
    <w:tmpl w:val="B56C84F6"/>
    <w:lvl w:ilvl="0" w:tplc="5AFE4CA4">
      <w:start w:val="1"/>
      <w:numFmt w:val="decimal"/>
      <w:lvlText w:val="%1."/>
      <w:lvlJc w:val="left"/>
      <w:pPr>
        <w:ind w:left="100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>
    <w:nsid w:val="69AE1540"/>
    <w:multiLevelType w:val="hybridMultilevel"/>
    <w:tmpl w:val="CA247D3E"/>
    <w:lvl w:ilvl="0" w:tplc="AEC8AA4C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>
    <w:nsid w:val="7F204312"/>
    <w:multiLevelType w:val="hybridMultilevel"/>
    <w:tmpl w:val="99ACFB54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4FBE"/>
    <w:rsid w:val="00007B2D"/>
    <w:rsid w:val="000373D5"/>
    <w:rsid w:val="00042612"/>
    <w:rsid w:val="00043C62"/>
    <w:rsid w:val="00046008"/>
    <w:rsid w:val="0005570D"/>
    <w:rsid w:val="000804BF"/>
    <w:rsid w:val="00081C15"/>
    <w:rsid w:val="000877C1"/>
    <w:rsid w:val="00091ED7"/>
    <w:rsid w:val="000A03AC"/>
    <w:rsid w:val="000A09F8"/>
    <w:rsid w:val="000B654E"/>
    <w:rsid w:val="000D24DA"/>
    <w:rsid w:val="00106918"/>
    <w:rsid w:val="00116F02"/>
    <w:rsid w:val="001221B5"/>
    <w:rsid w:val="00143C6D"/>
    <w:rsid w:val="00147CCD"/>
    <w:rsid w:val="0015553F"/>
    <w:rsid w:val="00161161"/>
    <w:rsid w:val="00166B03"/>
    <w:rsid w:val="001727E7"/>
    <w:rsid w:val="001740A8"/>
    <w:rsid w:val="00180C48"/>
    <w:rsid w:val="001816E1"/>
    <w:rsid w:val="001A0DB7"/>
    <w:rsid w:val="001A3FDC"/>
    <w:rsid w:val="001A5281"/>
    <w:rsid w:val="001A6959"/>
    <w:rsid w:val="001B0101"/>
    <w:rsid w:val="001C23C3"/>
    <w:rsid w:val="001E6A2B"/>
    <w:rsid w:val="001F392A"/>
    <w:rsid w:val="00200E12"/>
    <w:rsid w:val="002033C8"/>
    <w:rsid w:val="00215B88"/>
    <w:rsid w:val="002447AA"/>
    <w:rsid w:val="00253880"/>
    <w:rsid w:val="00253FB3"/>
    <w:rsid w:val="002629BD"/>
    <w:rsid w:val="002631EB"/>
    <w:rsid w:val="00272D4F"/>
    <w:rsid w:val="00280D1D"/>
    <w:rsid w:val="00297535"/>
    <w:rsid w:val="002E78A5"/>
    <w:rsid w:val="002F4C7B"/>
    <w:rsid w:val="002F68F7"/>
    <w:rsid w:val="003061EF"/>
    <w:rsid w:val="00322AB3"/>
    <w:rsid w:val="00333486"/>
    <w:rsid w:val="003475CA"/>
    <w:rsid w:val="00350D85"/>
    <w:rsid w:val="00355138"/>
    <w:rsid w:val="003755C2"/>
    <w:rsid w:val="0038205F"/>
    <w:rsid w:val="003868C0"/>
    <w:rsid w:val="003A3484"/>
    <w:rsid w:val="003B36B8"/>
    <w:rsid w:val="003C1C6E"/>
    <w:rsid w:val="003D3265"/>
    <w:rsid w:val="003F117F"/>
    <w:rsid w:val="003F1789"/>
    <w:rsid w:val="00407617"/>
    <w:rsid w:val="004118FB"/>
    <w:rsid w:val="00415721"/>
    <w:rsid w:val="004204DC"/>
    <w:rsid w:val="00431200"/>
    <w:rsid w:val="004336D4"/>
    <w:rsid w:val="0045276D"/>
    <w:rsid w:val="00454A62"/>
    <w:rsid w:val="00460992"/>
    <w:rsid w:val="00465773"/>
    <w:rsid w:val="00470B74"/>
    <w:rsid w:val="00473E95"/>
    <w:rsid w:val="00493B4D"/>
    <w:rsid w:val="004C1AFD"/>
    <w:rsid w:val="004E1F08"/>
    <w:rsid w:val="005046D7"/>
    <w:rsid w:val="0051528F"/>
    <w:rsid w:val="0052273D"/>
    <w:rsid w:val="0053267A"/>
    <w:rsid w:val="0054077F"/>
    <w:rsid w:val="00546C12"/>
    <w:rsid w:val="00550CA3"/>
    <w:rsid w:val="00570CB5"/>
    <w:rsid w:val="00572779"/>
    <w:rsid w:val="005A232F"/>
    <w:rsid w:val="005A35DE"/>
    <w:rsid w:val="005C0299"/>
    <w:rsid w:val="005D211B"/>
    <w:rsid w:val="005D3AFF"/>
    <w:rsid w:val="005D74BA"/>
    <w:rsid w:val="005E408B"/>
    <w:rsid w:val="005E76EA"/>
    <w:rsid w:val="005F2986"/>
    <w:rsid w:val="005F2BD1"/>
    <w:rsid w:val="005F3FBE"/>
    <w:rsid w:val="005F404B"/>
    <w:rsid w:val="005F4FE8"/>
    <w:rsid w:val="006158CE"/>
    <w:rsid w:val="0062298E"/>
    <w:rsid w:val="00657AAB"/>
    <w:rsid w:val="006612D0"/>
    <w:rsid w:val="00662EE3"/>
    <w:rsid w:val="00665F21"/>
    <w:rsid w:val="006751BF"/>
    <w:rsid w:val="00692008"/>
    <w:rsid w:val="00692B50"/>
    <w:rsid w:val="00694EBE"/>
    <w:rsid w:val="006C19C3"/>
    <w:rsid w:val="006C34AE"/>
    <w:rsid w:val="006C4D2B"/>
    <w:rsid w:val="006D0EE8"/>
    <w:rsid w:val="006D2E56"/>
    <w:rsid w:val="006E5123"/>
    <w:rsid w:val="006F0770"/>
    <w:rsid w:val="006F1E75"/>
    <w:rsid w:val="006F5874"/>
    <w:rsid w:val="00702361"/>
    <w:rsid w:val="007418BD"/>
    <w:rsid w:val="00744D63"/>
    <w:rsid w:val="007455AA"/>
    <w:rsid w:val="007628D8"/>
    <w:rsid w:val="00763FF1"/>
    <w:rsid w:val="00764120"/>
    <w:rsid w:val="00765B71"/>
    <w:rsid w:val="007678F8"/>
    <w:rsid w:val="00775125"/>
    <w:rsid w:val="00783340"/>
    <w:rsid w:val="0078443E"/>
    <w:rsid w:val="00784BEF"/>
    <w:rsid w:val="007B05FA"/>
    <w:rsid w:val="007B5078"/>
    <w:rsid w:val="007B6D1E"/>
    <w:rsid w:val="007C520B"/>
    <w:rsid w:val="007D3711"/>
    <w:rsid w:val="007D7674"/>
    <w:rsid w:val="007D782F"/>
    <w:rsid w:val="007E02A0"/>
    <w:rsid w:val="007E5FEA"/>
    <w:rsid w:val="007F0E17"/>
    <w:rsid w:val="007F7E56"/>
    <w:rsid w:val="00801FE8"/>
    <w:rsid w:val="00806DAB"/>
    <w:rsid w:val="00810D58"/>
    <w:rsid w:val="0081594F"/>
    <w:rsid w:val="00820242"/>
    <w:rsid w:val="00831850"/>
    <w:rsid w:val="00847771"/>
    <w:rsid w:val="0085475A"/>
    <w:rsid w:val="00861A12"/>
    <w:rsid w:val="00871027"/>
    <w:rsid w:val="008928D5"/>
    <w:rsid w:val="008B6132"/>
    <w:rsid w:val="008B7E8A"/>
    <w:rsid w:val="008C1527"/>
    <w:rsid w:val="008C3C28"/>
    <w:rsid w:val="008C4A13"/>
    <w:rsid w:val="008E1CF5"/>
    <w:rsid w:val="008E21BE"/>
    <w:rsid w:val="008E58F5"/>
    <w:rsid w:val="008E6F0B"/>
    <w:rsid w:val="008F457E"/>
    <w:rsid w:val="009133B6"/>
    <w:rsid w:val="00921E8F"/>
    <w:rsid w:val="00931C91"/>
    <w:rsid w:val="00936054"/>
    <w:rsid w:val="00952887"/>
    <w:rsid w:val="00963E9B"/>
    <w:rsid w:val="00973245"/>
    <w:rsid w:val="00997FBB"/>
    <w:rsid w:val="009A5879"/>
    <w:rsid w:val="009B39C1"/>
    <w:rsid w:val="009B7FF0"/>
    <w:rsid w:val="009C5E02"/>
    <w:rsid w:val="009C79D5"/>
    <w:rsid w:val="009E7D71"/>
    <w:rsid w:val="009F684A"/>
    <w:rsid w:val="00A1141F"/>
    <w:rsid w:val="00A266EF"/>
    <w:rsid w:val="00A351FE"/>
    <w:rsid w:val="00A35F4E"/>
    <w:rsid w:val="00A54F9A"/>
    <w:rsid w:val="00A65A79"/>
    <w:rsid w:val="00A840F8"/>
    <w:rsid w:val="00A95D69"/>
    <w:rsid w:val="00AA206D"/>
    <w:rsid w:val="00AC3181"/>
    <w:rsid w:val="00AD4515"/>
    <w:rsid w:val="00AF46E7"/>
    <w:rsid w:val="00AF4B70"/>
    <w:rsid w:val="00AF7311"/>
    <w:rsid w:val="00B058C0"/>
    <w:rsid w:val="00B0786F"/>
    <w:rsid w:val="00B1725D"/>
    <w:rsid w:val="00B41307"/>
    <w:rsid w:val="00B45DAD"/>
    <w:rsid w:val="00B47FC8"/>
    <w:rsid w:val="00B50C4C"/>
    <w:rsid w:val="00B5525A"/>
    <w:rsid w:val="00B62F09"/>
    <w:rsid w:val="00B66914"/>
    <w:rsid w:val="00B722FA"/>
    <w:rsid w:val="00B775AE"/>
    <w:rsid w:val="00B84B7F"/>
    <w:rsid w:val="00B8793D"/>
    <w:rsid w:val="00B970DD"/>
    <w:rsid w:val="00BA4187"/>
    <w:rsid w:val="00BA4913"/>
    <w:rsid w:val="00BA4927"/>
    <w:rsid w:val="00BC4849"/>
    <w:rsid w:val="00BF5CD6"/>
    <w:rsid w:val="00BF7AB3"/>
    <w:rsid w:val="00C12FA0"/>
    <w:rsid w:val="00C26A00"/>
    <w:rsid w:val="00C44BBF"/>
    <w:rsid w:val="00C45A5A"/>
    <w:rsid w:val="00C55EBF"/>
    <w:rsid w:val="00C568A6"/>
    <w:rsid w:val="00C6023A"/>
    <w:rsid w:val="00C6331E"/>
    <w:rsid w:val="00C72335"/>
    <w:rsid w:val="00C92F55"/>
    <w:rsid w:val="00C94FBE"/>
    <w:rsid w:val="00C978F6"/>
    <w:rsid w:val="00CA218A"/>
    <w:rsid w:val="00CA38BE"/>
    <w:rsid w:val="00CB447E"/>
    <w:rsid w:val="00CB684C"/>
    <w:rsid w:val="00CC360E"/>
    <w:rsid w:val="00CC5F57"/>
    <w:rsid w:val="00CD7B25"/>
    <w:rsid w:val="00CE02E6"/>
    <w:rsid w:val="00CE531D"/>
    <w:rsid w:val="00CF44FB"/>
    <w:rsid w:val="00CF4AFB"/>
    <w:rsid w:val="00D10386"/>
    <w:rsid w:val="00D31E22"/>
    <w:rsid w:val="00D47736"/>
    <w:rsid w:val="00D51CA8"/>
    <w:rsid w:val="00D651A8"/>
    <w:rsid w:val="00D659FA"/>
    <w:rsid w:val="00D73873"/>
    <w:rsid w:val="00D84F6C"/>
    <w:rsid w:val="00D964D0"/>
    <w:rsid w:val="00DC5E84"/>
    <w:rsid w:val="00DD76F7"/>
    <w:rsid w:val="00DD789E"/>
    <w:rsid w:val="00DE60AD"/>
    <w:rsid w:val="00E16716"/>
    <w:rsid w:val="00E34BBB"/>
    <w:rsid w:val="00E37F8B"/>
    <w:rsid w:val="00E56C1C"/>
    <w:rsid w:val="00E63058"/>
    <w:rsid w:val="00E64A9E"/>
    <w:rsid w:val="00E65750"/>
    <w:rsid w:val="00E7143A"/>
    <w:rsid w:val="00E7477A"/>
    <w:rsid w:val="00E7507F"/>
    <w:rsid w:val="00E822B1"/>
    <w:rsid w:val="00E9400D"/>
    <w:rsid w:val="00E9681E"/>
    <w:rsid w:val="00EA2B0E"/>
    <w:rsid w:val="00EA588A"/>
    <w:rsid w:val="00EB65D5"/>
    <w:rsid w:val="00EC01CB"/>
    <w:rsid w:val="00EC0670"/>
    <w:rsid w:val="00EC5CB3"/>
    <w:rsid w:val="00ED3ADE"/>
    <w:rsid w:val="00EE4AA6"/>
    <w:rsid w:val="00EE603B"/>
    <w:rsid w:val="00EF2CE5"/>
    <w:rsid w:val="00F12389"/>
    <w:rsid w:val="00F1370D"/>
    <w:rsid w:val="00F26958"/>
    <w:rsid w:val="00F32DF2"/>
    <w:rsid w:val="00F33549"/>
    <w:rsid w:val="00F5274E"/>
    <w:rsid w:val="00F605E5"/>
    <w:rsid w:val="00F6227B"/>
    <w:rsid w:val="00F70BF9"/>
    <w:rsid w:val="00F70E2E"/>
    <w:rsid w:val="00F71563"/>
    <w:rsid w:val="00F73083"/>
    <w:rsid w:val="00F946D5"/>
    <w:rsid w:val="00FA3191"/>
    <w:rsid w:val="00FA592C"/>
    <w:rsid w:val="00FA7635"/>
    <w:rsid w:val="00FC29BB"/>
    <w:rsid w:val="00FC5C76"/>
    <w:rsid w:val="00FE3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0DD"/>
    <w:pPr>
      <w:widowControl w:val="0"/>
      <w:autoSpaceDE w:val="0"/>
      <w:autoSpaceDN w:val="0"/>
      <w:spacing w:line="280" w:lineRule="auto"/>
      <w:ind w:firstLine="300"/>
      <w:jc w:val="both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141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1141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141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1141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C94F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631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31EB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B0786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7324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26A00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26A00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C26A00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26A00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54077F"/>
    <w:pPr>
      <w:widowControl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idea">
    <w:name w:val="idea"/>
    <w:basedOn w:val="DefaultParagraphFont"/>
    <w:uiPriority w:val="99"/>
    <w:rsid w:val="0054077F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54077F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4118FB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16116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2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rusrand.ru/" TargetMode="External"/><Relationship Id="rId18" Type="http://schemas.openxmlformats.org/officeDocument/2006/relationships/hyperlink" Target="http://interpolit.ru/" TargetMode="External"/><Relationship Id="rId26" Type="http://schemas.openxmlformats.org/officeDocument/2006/relationships/hyperlink" Target="http://www.km.ru/economic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zr.ru/content/news/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rueconomy.ru/" TargetMode="External"/><Relationship Id="rId17" Type="http://schemas.openxmlformats.org/officeDocument/2006/relationships/hyperlink" Target="http://www.gazeta.ru/" TargetMode="External"/><Relationship Id="rId25" Type="http://schemas.openxmlformats.org/officeDocument/2006/relationships/hyperlink" Target="http://finliga.com/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bfm.ru/news/" TargetMode="External"/><Relationship Id="rId20" Type="http://schemas.openxmlformats.org/officeDocument/2006/relationships/hyperlink" Target="http://businessofrussia.com/" TargetMode="External"/><Relationship Id="rId29" Type="http://schemas.openxmlformats.org/officeDocument/2006/relationships/hyperlink" Target="http://interpoli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etalindex.ru/" TargetMode="External"/><Relationship Id="rId24" Type="http://schemas.openxmlformats.org/officeDocument/2006/relationships/hyperlink" Target="http://rusrand.ru/" TargetMode="External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km.ru/economics" TargetMode="External"/><Relationship Id="rId23" Type="http://schemas.openxmlformats.org/officeDocument/2006/relationships/hyperlink" Target="http://rueconomy.ru/" TargetMode="External"/><Relationship Id="rId28" Type="http://schemas.openxmlformats.org/officeDocument/2006/relationships/hyperlink" Target="http://www.gazeta.ru/" TargetMode="External"/><Relationship Id="rId10" Type="http://schemas.openxmlformats.org/officeDocument/2006/relationships/hyperlink" Target="http://www.zr.ru/content/news/" TargetMode="External"/><Relationship Id="rId19" Type="http://schemas.openxmlformats.org/officeDocument/2006/relationships/hyperlink" Target="http://www.kremlin.ru/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usinessofrussia.com/" TargetMode="External"/><Relationship Id="rId14" Type="http://schemas.openxmlformats.org/officeDocument/2006/relationships/hyperlink" Target="http://finliga.com/" TargetMode="External"/><Relationship Id="rId22" Type="http://schemas.openxmlformats.org/officeDocument/2006/relationships/hyperlink" Target="http://www.metalindex.ru/" TargetMode="External"/><Relationship Id="rId27" Type="http://schemas.openxmlformats.org/officeDocument/2006/relationships/hyperlink" Target="http://www.bfm.ru/news/" TargetMode="External"/><Relationship Id="rId30" Type="http://schemas.openxmlformats.org/officeDocument/2006/relationships/hyperlink" Target="http://www.kremlin.ru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13</Pages>
  <Words>3707</Words>
  <Characters>21131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Sergey</cp:lastModifiedBy>
  <cp:revision>21</cp:revision>
  <cp:lastPrinted>2014-10-08T06:41:00Z</cp:lastPrinted>
  <dcterms:created xsi:type="dcterms:W3CDTF">2014-12-13T14:15:00Z</dcterms:created>
  <dcterms:modified xsi:type="dcterms:W3CDTF">2015-02-25T08:38:00Z</dcterms:modified>
</cp:coreProperties>
</file>